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6"/>
        <w:tblpPr w:leftFromText="180" w:rightFromText="180" w:vertAnchor="text" w:horzAnchor="margin" w:tblpXSpec="center" w:tblpY="-338"/>
        <w:tblW w:w="1056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00C8C3"/>
        <w:tblLook w:val="04A0" w:firstRow="1" w:lastRow="0" w:firstColumn="1" w:lastColumn="0" w:noHBand="0" w:noVBand="1"/>
      </w:tblPr>
      <w:tblGrid>
        <w:gridCol w:w="5593"/>
        <w:gridCol w:w="4973"/>
      </w:tblGrid>
      <w:tr w:rsidR="0095045D" w:rsidRPr="00B134AF" w14:paraId="4920129F" w14:textId="77777777" w:rsidTr="009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3" w:type="dxa"/>
          </w:tcPr>
          <w:p w14:paraId="34B146C7" w14:textId="77777777" w:rsidR="0095045D" w:rsidRDefault="0095045D" w:rsidP="009964DE">
            <w:pPr>
              <w:rPr>
                <w:b w:val="0"/>
                <w:bCs w:val="0"/>
              </w:rPr>
            </w:pPr>
            <w:bookmarkStart w:id="0" w:name="_Hlk14845862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7742B0" wp14:editId="70464D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41910</wp:posOffset>
                  </wp:positionV>
                  <wp:extent cx="896620" cy="896620"/>
                  <wp:effectExtent l="0" t="0" r="0" b="0"/>
                  <wp:wrapTight wrapText="bothSides">
                    <wp:wrapPolygon edited="0">
                      <wp:start x="0" y="0"/>
                      <wp:lineTo x="0" y="21110"/>
                      <wp:lineTo x="21110" y="21110"/>
                      <wp:lineTo x="21110" y="0"/>
                      <wp:lineTo x="0" y="0"/>
                    </wp:wrapPolygon>
                  </wp:wrapTight>
                  <wp:docPr id="520495193" name="Picture 1" descr="A pink letter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95193" name="Picture 1" descr="A pink letter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EDEF8D" w14:textId="77777777" w:rsidR="0095045D" w:rsidRDefault="0095045D" w:rsidP="009964DE">
            <w:pPr>
              <w:rPr>
                <w:b w:val="0"/>
                <w:bCs w:val="0"/>
                <w:sz w:val="52"/>
                <w:szCs w:val="52"/>
              </w:rPr>
            </w:pPr>
            <w:r w:rsidRPr="00B134AF">
              <w:rPr>
                <w:sz w:val="52"/>
                <w:szCs w:val="52"/>
              </w:rPr>
              <w:t>Fine Art</w:t>
            </w:r>
          </w:p>
          <w:p w14:paraId="0FF5206E" w14:textId="5E666EF0" w:rsidR="0095045D" w:rsidRPr="0095045D" w:rsidRDefault="0095045D" w:rsidP="009964DE">
            <w:pPr>
              <w:rPr>
                <w:b w:val="0"/>
                <w:bCs w:val="0"/>
              </w:rPr>
            </w:pPr>
            <w:r w:rsidRPr="0095045D">
              <w:rPr>
                <w:b w:val="0"/>
                <w:bCs w:val="0"/>
                <w:sz w:val="28"/>
                <w:szCs w:val="28"/>
              </w:rPr>
              <w:t xml:space="preserve">Childrens Art classes </w:t>
            </w:r>
          </w:p>
        </w:tc>
        <w:tc>
          <w:tcPr>
            <w:tcW w:w="4973" w:type="dxa"/>
          </w:tcPr>
          <w:p w14:paraId="76F8FD73" w14:textId="77777777" w:rsidR="0095045D" w:rsidRPr="00B134AF" w:rsidRDefault="0095045D" w:rsidP="0095045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bookmarkEnd w:id="0"/>
    </w:tbl>
    <w:p w14:paraId="34A11D9D" w14:textId="1C7E525D" w:rsidR="0095045D" w:rsidRDefault="0095045D" w:rsidP="0095045D">
      <w:pPr>
        <w:tabs>
          <w:tab w:val="left" w:pos="2725"/>
        </w:tabs>
      </w:pPr>
    </w:p>
    <w:p w14:paraId="3AB0D25A" w14:textId="77777777" w:rsidR="000B246D" w:rsidRDefault="000B246D" w:rsidP="0095045D">
      <w:pPr>
        <w:tabs>
          <w:tab w:val="left" w:pos="2725"/>
        </w:tabs>
      </w:pPr>
    </w:p>
    <w:p w14:paraId="2B7AAC40" w14:textId="58DBC2CE" w:rsidR="000B246D" w:rsidRDefault="000B246D" w:rsidP="0095045D">
      <w:pPr>
        <w:tabs>
          <w:tab w:val="left" w:pos="2725"/>
        </w:tabs>
      </w:pPr>
      <w:r>
        <w:t xml:space="preserve">Children skill building </w:t>
      </w:r>
      <w:r w:rsidR="00B7746F">
        <w:t>6+</w:t>
      </w:r>
      <w:r w:rsidR="00E339F0">
        <w:t xml:space="preserve"> terminology </w:t>
      </w:r>
    </w:p>
    <w:p w14:paraId="1E1E888D" w14:textId="77777777" w:rsidR="000B246D" w:rsidRPr="00745ED5" w:rsidRDefault="000B246D" w:rsidP="00745ED5">
      <w:pPr>
        <w:pStyle w:val="NoSpacing"/>
      </w:pPr>
    </w:p>
    <w:p w14:paraId="24672F68" w14:textId="7A10476E" w:rsidR="000B246D" w:rsidRPr="00745ED5" w:rsidRDefault="00745ED5" w:rsidP="00745ED5">
      <w:pPr>
        <w:pStyle w:val="NoSpacing"/>
      </w:pPr>
      <w:r w:rsidRPr="00745ED5">
        <w:rPr>
          <w:b/>
          <w:bCs/>
        </w:rPr>
        <w:t>Fine Motor Skills</w:t>
      </w:r>
      <w:r w:rsidRPr="00745ED5">
        <w:t>: Developing hand and finger dexterity for precise movements in art activities.</w:t>
      </w:r>
      <w:r w:rsidR="000B246D" w:rsidRPr="00745ED5">
        <w:t xml:space="preserve"> </w:t>
      </w:r>
    </w:p>
    <w:p w14:paraId="50E134A4" w14:textId="2F6B432E" w:rsidR="00E7650B" w:rsidRPr="00745ED5" w:rsidRDefault="00E7650B" w:rsidP="00745ED5">
      <w:pPr>
        <w:pStyle w:val="NoSpacing"/>
      </w:pPr>
      <w:r w:rsidRPr="00745ED5">
        <w:t xml:space="preserve">Cognitive skills – decisions making, learn from experience to make choices </w:t>
      </w:r>
    </w:p>
    <w:p w14:paraId="7C0CC444" w14:textId="6165CB45" w:rsidR="00745ED5" w:rsidRPr="00745ED5" w:rsidRDefault="00745ED5" w:rsidP="00745ED5">
      <w:pPr>
        <w:pStyle w:val="NoSpacing"/>
      </w:pPr>
      <w:r w:rsidRPr="00745ED5">
        <w:rPr>
          <w:b/>
          <w:bCs/>
        </w:rPr>
        <w:t>Creativity and imagination</w:t>
      </w:r>
      <w:r w:rsidRPr="00745ED5">
        <w:t>: Encouraging children to use their imagination and think creatively when creating art.</w:t>
      </w:r>
    </w:p>
    <w:p w14:paraId="4F529FC6" w14:textId="32869CFC" w:rsidR="00745ED5" w:rsidRPr="00745ED5" w:rsidRDefault="00745ED5" w:rsidP="00745ED5">
      <w:pPr>
        <w:pStyle w:val="NoSpacing"/>
      </w:pPr>
      <w:r w:rsidRPr="00745ED5">
        <w:rPr>
          <w:b/>
          <w:bCs/>
        </w:rPr>
        <w:t>Problem-solving</w:t>
      </w:r>
      <w:r w:rsidRPr="00745ED5">
        <w:t>: Fostering the ability to think critically and solve simple problems on their own.</w:t>
      </w:r>
    </w:p>
    <w:p w14:paraId="0E0C5829" w14:textId="4FD61B9C" w:rsidR="00745ED5" w:rsidRPr="00745ED5" w:rsidRDefault="00745ED5" w:rsidP="00745ED5">
      <w:pPr>
        <w:pStyle w:val="NoSpacing"/>
      </w:pPr>
      <w:r w:rsidRPr="00745ED5">
        <w:rPr>
          <w:b/>
          <w:bCs/>
        </w:rPr>
        <w:t>Visual perception</w:t>
      </w:r>
      <w:r w:rsidRPr="00745ED5">
        <w:t>: Enhancing the ability to observe and interpret visual information in their artwork.</w:t>
      </w:r>
    </w:p>
    <w:p w14:paraId="48399FC7" w14:textId="0D485C06" w:rsidR="00745ED5" w:rsidRPr="00745ED5" w:rsidRDefault="00745ED5" w:rsidP="00745ED5">
      <w:pPr>
        <w:pStyle w:val="NoSpacing"/>
      </w:pPr>
      <w:r w:rsidRPr="00A11E25">
        <w:rPr>
          <w:b/>
          <w:bCs/>
        </w:rPr>
        <w:t>Colour recognition and mixing</w:t>
      </w:r>
      <w:r w:rsidRPr="00745ED5">
        <w:t xml:space="preserve">: Teaching children about different </w:t>
      </w:r>
      <w:proofErr w:type="spellStart"/>
      <w:r w:rsidRPr="00745ED5">
        <w:t>colors</w:t>
      </w:r>
      <w:proofErr w:type="spellEnd"/>
      <w:r w:rsidRPr="00745ED5">
        <w:t xml:space="preserve"> and how to mix them to create new </w:t>
      </w:r>
      <w:proofErr w:type="spellStart"/>
      <w:r w:rsidRPr="00745ED5">
        <w:t>colors</w:t>
      </w:r>
      <w:proofErr w:type="spellEnd"/>
      <w:r w:rsidRPr="00745ED5">
        <w:t>.</w:t>
      </w:r>
    </w:p>
    <w:p w14:paraId="796230D7" w14:textId="0E716CFF" w:rsidR="00745ED5" w:rsidRPr="00745ED5" w:rsidRDefault="00745ED5" w:rsidP="00745ED5">
      <w:pPr>
        <w:pStyle w:val="NoSpacing"/>
      </w:pPr>
      <w:r w:rsidRPr="00745ED5">
        <w:rPr>
          <w:b/>
          <w:bCs/>
        </w:rPr>
        <w:t>Shape and Form</w:t>
      </w:r>
      <w:r w:rsidRPr="00745ED5">
        <w:t>: Introducing basic geometric shapes and three-dimensional forms in art.</w:t>
      </w:r>
    </w:p>
    <w:p w14:paraId="151196E8" w14:textId="64279829" w:rsidR="00745ED5" w:rsidRPr="00745ED5" w:rsidRDefault="00745ED5" w:rsidP="00745ED5">
      <w:pPr>
        <w:pStyle w:val="NoSpacing"/>
      </w:pPr>
      <w:r w:rsidRPr="00745ED5">
        <w:rPr>
          <w:b/>
          <w:bCs/>
        </w:rPr>
        <w:t>Line and Pattern</w:t>
      </w:r>
      <w:r w:rsidRPr="00745ED5">
        <w:t>: Helping children understand how lines and patterns can be used in art to create different effects.</w:t>
      </w:r>
    </w:p>
    <w:p w14:paraId="4CE62741" w14:textId="73F174F3" w:rsidR="00745ED5" w:rsidRPr="00745ED5" w:rsidRDefault="00745ED5" w:rsidP="00745ED5">
      <w:pPr>
        <w:pStyle w:val="NoSpacing"/>
      </w:pPr>
      <w:r w:rsidRPr="00745ED5">
        <w:rPr>
          <w:b/>
          <w:bCs/>
        </w:rPr>
        <w:t>Texture</w:t>
      </w:r>
      <w:r w:rsidRPr="00745ED5">
        <w:t>: Exploring different textures in art, both visual and tactile, to add depth and interest to their creations.</w:t>
      </w:r>
    </w:p>
    <w:p w14:paraId="33701477" w14:textId="7949BCD8" w:rsidR="00745ED5" w:rsidRPr="00745ED5" w:rsidRDefault="00745ED5" w:rsidP="00745ED5">
      <w:pPr>
        <w:pStyle w:val="NoSpacing"/>
      </w:pPr>
      <w:r w:rsidRPr="00745ED5">
        <w:rPr>
          <w:b/>
          <w:bCs/>
        </w:rPr>
        <w:t>Observational Drawing</w:t>
      </w:r>
      <w:r w:rsidRPr="00745ED5">
        <w:t>: Developing the ability to draw what they see, which is a foundational skill in art.</w:t>
      </w:r>
    </w:p>
    <w:p w14:paraId="10910F9C" w14:textId="6C3AD62E" w:rsidR="00745ED5" w:rsidRPr="00745ED5" w:rsidRDefault="00745ED5" w:rsidP="00745ED5">
      <w:pPr>
        <w:pStyle w:val="NoSpacing"/>
      </w:pPr>
      <w:r w:rsidRPr="00745ED5">
        <w:rPr>
          <w:b/>
          <w:bCs/>
        </w:rPr>
        <w:t>Art History and Appreciation</w:t>
      </w:r>
      <w:r w:rsidRPr="00745ED5">
        <w:t>: Introducing children to famous artists and art movements to inspire and educate.</w:t>
      </w:r>
    </w:p>
    <w:p w14:paraId="6E2E51D9" w14:textId="483C462D" w:rsidR="00745ED5" w:rsidRPr="00745ED5" w:rsidRDefault="00745ED5" w:rsidP="00745ED5">
      <w:pPr>
        <w:pStyle w:val="NoSpacing"/>
      </w:pPr>
      <w:r w:rsidRPr="00745ED5">
        <w:rPr>
          <w:b/>
          <w:bCs/>
        </w:rPr>
        <w:t>Craftsmanship</w:t>
      </w:r>
      <w:r w:rsidRPr="00745ED5">
        <w:t>: Encouraging children to take care and pride in their work, paying attention to details.</w:t>
      </w:r>
    </w:p>
    <w:p w14:paraId="56B8E11F" w14:textId="77777777" w:rsidR="00745ED5" w:rsidRPr="00745ED5" w:rsidRDefault="00745ED5" w:rsidP="00745ED5">
      <w:pPr>
        <w:pStyle w:val="NoSpacing"/>
      </w:pPr>
      <w:r w:rsidRPr="00745ED5">
        <w:rPr>
          <w:b/>
          <w:bCs/>
        </w:rPr>
        <w:t>Self-Expression</w:t>
      </w:r>
      <w:r w:rsidRPr="00745ED5">
        <w:t>: Allowing children to use art as a means of self-expression and conveying their feelings and ideas.</w:t>
      </w:r>
    </w:p>
    <w:p w14:paraId="0DA157AE" w14:textId="77777777" w:rsidR="00745ED5" w:rsidRPr="00745ED5" w:rsidRDefault="00745ED5" w:rsidP="00745ED5">
      <w:pPr>
        <w:pStyle w:val="NoSpacing"/>
      </w:pPr>
      <w:r w:rsidRPr="00745ED5">
        <w:rPr>
          <w:b/>
          <w:bCs/>
        </w:rPr>
        <w:t>Art Vocabulary</w:t>
      </w:r>
      <w:r w:rsidRPr="00745ED5">
        <w:t>: Teaching them art-related terminology to help them describe and discuss their work.</w:t>
      </w:r>
    </w:p>
    <w:p w14:paraId="01AD5388" w14:textId="77777777" w:rsidR="00745ED5" w:rsidRPr="00745ED5" w:rsidRDefault="00745ED5" w:rsidP="00745ED5">
      <w:pPr>
        <w:pStyle w:val="NoSpacing"/>
      </w:pPr>
      <w:r w:rsidRPr="00745ED5">
        <w:t>Critique and Reflection: Encouraging children to reflect on their own artwork and those of their peers, providing constructive feedback.</w:t>
      </w:r>
    </w:p>
    <w:p w14:paraId="3F62E045" w14:textId="77777777" w:rsidR="00745ED5" w:rsidRDefault="00745ED5" w:rsidP="0095045D">
      <w:pPr>
        <w:tabs>
          <w:tab w:val="left" w:pos="2725"/>
        </w:tabs>
        <w:rPr>
          <w:rFonts w:ascii="Segoe UI" w:hAnsi="Segoe UI" w:cs="Segoe UI"/>
          <w:color w:val="374151"/>
          <w:shd w:val="clear" w:color="auto" w:fill="F7F7F8"/>
        </w:rPr>
      </w:pPr>
    </w:p>
    <w:p w14:paraId="5B3C1B5A" w14:textId="0E85DF33" w:rsidR="00E339F0" w:rsidRPr="00A0426B" w:rsidRDefault="00E339F0" w:rsidP="00A0426B">
      <w:pPr>
        <w:pStyle w:val="NoSpacing"/>
      </w:pPr>
      <w:r w:rsidRPr="00A0426B">
        <w:t>Art Skills Development for 6-8 Year-Olds - Open Specification</w:t>
      </w:r>
    </w:p>
    <w:p w14:paraId="2BF22F80" w14:textId="77777777" w:rsidR="00E339F0" w:rsidRPr="00A0426B" w:rsidRDefault="00E339F0" w:rsidP="00A0426B">
      <w:pPr>
        <w:pStyle w:val="NoSpacing"/>
      </w:pPr>
    </w:p>
    <w:p w14:paraId="0515193F" w14:textId="426C358C" w:rsidR="00E339F0" w:rsidRPr="00A0426B" w:rsidRDefault="00E339F0" w:rsidP="00A0426B">
      <w:pPr>
        <w:pStyle w:val="NoSpacing"/>
      </w:pPr>
      <w:r w:rsidRPr="00A0426B">
        <w:t>1. Fine Motor Skills</w:t>
      </w:r>
    </w:p>
    <w:p w14:paraId="15762DE7" w14:textId="77777777" w:rsidR="00E339F0" w:rsidRPr="00A0426B" w:rsidRDefault="00E339F0" w:rsidP="00A0426B">
      <w:pPr>
        <w:pStyle w:val="NoSpacing"/>
      </w:pPr>
    </w:p>
    <w:p w14:paraId="71CBAA3E" w14:textId="4E5667BA" w:rsidR="00E339F0" w:rsidRPr="00A0426B" w:rsidRDefault="00E339F0" w:rsidP="00A0426B">
      <w:pPr>
        <w:pStyle w:val="NoSpacing"/>
      </w:pPr>
      <w:r w:rsidRPr="00A0426B">
        <w:t>1.1 Developing Hand and Finger Dexterity</w:t>
      </w:r>
    </w:p>
    <w:p w14:paraId="2D4EF6A0" w14:textId="77777777" w:rsidR="00E339F0" w:rsidRPr="00A0426B" w:rsidRDefault="00E339F0" w:rsidP="00A0426B">
      <w:pPr>
        <w:pStyle w:val="NoSpacing"/>
      </w:pPr>
      <w:r w:rsidRPr="00A0426B">
        <w:t>- **Objective:** Enhance hand and finger coordination for precise movements in various art activities.</w:t>
      </w:r>
    </w:p>
    <w:p w14:paraId="49581365" w14:textId="77777777" w:rsidR="00E339F0" w:rsidRPr="00A0426B" w:rsidRDefault="00E339F0" w:rsidP="00A0426B">
      <w:pPr>
        <w:pStyle w:val="NoSpacing"/>
      </w:pPr>
    </w:p>
    <w:p w14:paraId="52ECD72B" w14:textId="22A3EBCA" w:rsidR="00E339F0" w:rsidRPr="00A0426B" w:rsidRDefault="00E339F0" w:rsidP="00A0426B">
      <w:pPr>
        <w:pStyle w:val="NoSpacing"/>
      </w:pPr>
      <w:r w:rsidRPr="00A0426B">
        <w:t>2. Cognitive Skills</w:t>
      </w:r>
    </w:p>
    <w:p w14:paraId="63075F6A" w14:textId="77777777" w:rsidR="00E339F0" w:rsidRPr="00A0426B" w:rsidRDefault="00E339F0" w:rsidP="00A0426B">
      <w:pPr>
        <w:pStyle w:val="NoSpacing"/>
      </w:pPr>
    </w:p>
    <w:p w14:paraId="2CE45AB2" w14:textId="0031728D" w:rsidR="00E339F0" w:rsidRPr="00A0426B" w:rsidRDefault="00E339F0" w:rsidP="00A0426B">
      <w:pPr>
        <w:pStyle w:val="NoSpacing"/>
      </w:pPr>
      <w:r w:rsidRPr="00A0426B">
        <w:t>2.1 Decision Making</w:t>
      </w:r>
    </w:p>
    <w:p w14:paraId="4F783BCD" w14:textId="77777777" w:rsidR="00E339F0" w:rsidRPr="00A0426B" w:rsidRDefault="00E339F0" w:rsidP="00A0426B">
      <w:pPr>
        <w:pStyle w:val="NoSpacing"/>
      </w:pPr>
      <w:r w:rsidRPr="00A0426B">
        <w:t>- **Objective:** Encourage children to make decisions during the creative process and learn from their artistic choices.</w:t>
      </w:r>
    </w:p>
    <w:p w14:paraId="529AF8D8" w14:textId="77777777" w:rsidR="00E339F0" w:rsidRPr="00A0426B" w:rsidRDefault="00E339F0" w:rsidP="00A0426B">
      <w:pPr>
        <w:pStyle w:val="NoSpacing"/>
      </w:pPr>
    </w:p>
    <w:p w14:paraId="1E495A5A" w14:textId="4087CF66" w:rsidR="00E339F0" w:rsidRPr="00A0426B" w:rsidRDefault="00E339F0" w:rsidP="00A0426B">
      <w:pPr>
        <w:pStyle w:val="NoSpacing"/>
      </w:pPr>
      <w:r w:rsidRPr="00A0426B">
        <w:t>3. Creativity and Imagination</w:t>
      </w:r>
    </w:p>
    <w:p w14:paraId="7F1BE70A" w14:textId="77777777" w:rsidR="00E339F0" w:rsidRPr="00A0426B" w:rsidRDefault="00E339F0" w:rsidP="00A0426B">
      <w:pPr>
        <w:pStyle w:val="NoSpacing"/>
      </w:pPr>
    </w:p>
    <w:p w14:paraId="6C7B5B3F" w14:textId="69BC4106" w:rsidR="00E339F0" w:rsidRPr="00A0426B" w:rsidRDefault="00E339F0" w:rsidP="00A0426B">
      <w:pPr>
        <w:pStyle w:val="NoSpacing"/>
      </w:pPr>
      <w:r w:rsidRPr="00A0426B">
        <w:lastRenderedPageBreak/>
        <w:t>3.1 Stimulating Imagination</w:t>
      </w:r>
    </w:p>
    <w:p w14:paraId="53688063" w14:textId="77777777" w:rsidR="00E339F0" w:rsidRPr="00A0426B" w:rsidRDefault="00E339F0" w:rsidP="00A0426B">
      <w:pPr>
        <w:pStyle w:val="NoSpacing"/>
      </w:pPr>
      <w:r w:rsidRPr="00A0426B">
        <w:t>- **Objective:** Inspire children to use their imagination and think creatively when engaging in art activities.</w:t>
      </w:r>
    </w:p>
    <w:p w14:paraId="6B124395" w14:textId="77777777" w:rsidR="00E339F0" w:rsidRPr="00A0426B" w:rsidRDefault="00E339F0" w:rsidP="00A0426B">
      <w:pPr>
        <w:pStyle w:val="NoSpacing"/>
      </w:pPr>
    </w:p>
    <w:p w14:paraId="36B7A15E" w14:textId="1C354CAD" w:rsidR="00E339F0" w:rsidRPr="00A0426B" w:rsidRDefault="00E339F0" w:rsidP="00A0426B">
      <w:pPr>
        <w:pStyle w:val="NoSpacing"/>
      </w:pPr>
      <w:r w:rsidRPr="00A0426B">
        <w:t>4. Problem-Solving</w:t>
      </w:r>
    </w:p>
    <w:p w14:paraId="3DB65EE7" w14:textId="77777777" w:rsidR="00E339F0" w:rsidRPr="00A0426B" w:rsidRDefault="00E339F0" w:rsidP="00A0426B">
      <w:pPr>
        <w:pStyle w:val="NoSpacing"/>
      </w:pPr>
    </w:p>
    <w:p w14:paraId="18638FE6" w14:textId="1849A0E5" w:rsidR="00E339F0" w:rsidRPr="00A0426B" w:rsidRDefault="00E339F0" w:rsidP="00A0426B">
      <w:pPr>
        <w:pStyle w:val="NoSpacing"/>
      </w:pPr>
      <w:r w:rsidRPr="00A0426B">
        <w:t>4.1 Critical Thinking</w:t>
      </w:r>
    </w:p>
    <w:p w14:paraId="3E942513" w14:textId="77777777" w:rsidR="00E339F0" w:rsidRPr="00A0426B" w:rsidRDefault="00E339F0" w:rsidP="00A0426B">
      <w:pPr>
        <w:pStyle w:val="NoSpacing"/>
      </w:pPr>
      <w:r w:rsidRPr="00A0426B">
        <w:t>- **Objective:** Foster problem-solving skills by encouraging children to think critically and independently address simple artistic challenges.</w:t>
      </w:r>
    </w:p>
    <w:p w14:paraId="545F1E6C" w14:textId="77777777" w:rsidR="00E339F0" w:rsidRPr="00A0426B" w:rsidRDefault="00E339F0" w:rsidP="00A0426B">
      <w:pPr>
        <w:pStyle w:val="NoSpacing"/>
      </w:pPr>
    </w:p>
    <w:p w14:paraId="601EEAE0" w14:textId="3ACEE0A2" w:rsidR="00E339F0" w:rsidRPr="00A0426B" w:rsidRDefault="00E339F0" w:rsidP="00A0426B">
      <w:pPr>
        <w:pStyle w:val="NoSpacing"/>
      </w:pPr>
      <w:r w:rsidRPr="00A0426B">
        <w:t>5. Visual Perception</w:t>
      </w:r>
    </w:p>
    <w:p w14:paraId="1D2584D2" w14:textId="77777777" w:rsidR="00E339F0" w:rsidRPr="00A0426B" w:rsidRDefault="00E339F0" w:rsidP="00A0426B">
      <w:pPr>
        <w:pStyle w:val="NoSpacing"/>
      </w:pPr>
    </w:p>
    <w:p w14:paraId="43651FEA" w14:textId="2D8C777A" w:rsidR="00E339F0" w:rsidRPr="00A0426B" w:rsidRDefault="00E339F0" w:rsidP="00A0426B">
      <w:pPr>
        <w:pStyle w:val="NoSpacing"/>
      </w:pPr>
      <w:r w:rsidRPr="00A0426B">
        <w:t>5.1 Observational Skills</w:t>
      </w:r>
    </w:p>
    <w:p w14:paraId="1986339E" w14:textId="77777777" w:rsidR="00E339F0" w:rsidRPr="00A0426B" w:rsidRDefault="00E339F0" w:rsidP="00A0426B">
      <w:pPr>
        <w:pStyle w:val="NoSpacing"/>
      </w:pPr>
      <w:r w:rsidRPr="00A0426B">
        <w:t>- **Objective:** Enhance the ability to observe and interpret visual information, promoting attention to detail in their artwork.</w:t>
      </w:r>
    </w:p>
    <w:p w14:paraId="4C77058C" w14:textId="77777777" w:rsidR="00E339F0" w:rsidRPr="00A0426B" w:rsidRDefault="00E339F0" w:rsidP="00A0426B">
      <w:pPr>
        <w:pStyle w:val="NoSpacing"/>
      </w:pPr>
    </w:p>
    <w:p w14:paraId="0D1C9AD6" w14:textId="42A1BD05" w:rsidR="00E339F0" w:rsidRPr="00A0426B" w:rsidRDefault="00E339F0" w:rsidP="00A0426B">
      <w:pPr>
        <w:pStyle w:val="NoSpacing"/>
      </w:pPr>
      <w:r w:rsidRPr="00A0426B">
        <w:t xml:space="preserve">6. </w:t>
      </w:r>
      <w:r w:rsidR="00A0426B" w:rsidRPr="00A0426B">
        <w:t>Colour</w:t>
      </w:r>
      <w:r w:rsidRPr="00A0426B">
        <w:t xml:space="preserve"> Recognition and Mixing</w:t>
      </w:r>
    </w:p>
    <w:p w14:paraId="2F292748" w14:textId="77777777" w:rsidR="00E339F0" w:rsidRPr="00A0426B" w:rsidRDefault="00E339F0" w:rsidP="00A0426B">
      <w:pPr>
        <w:pStyle w:val="NoSpacing"/>
      </w:pPr>
    </w:p>
    <w:p w14:paraId="7152D345" w14:textId="1FB43547" w:rsidR="00E339F0" w:rsidRPr="00A0426B" w:rsidRDefault="00E339F0" w:rsidP="00A0426B">
      <w:pPr>
        <w:pStyle w:val="NoSpacing"/>
      </w:pPr>
      <w:r w:rsidRPr="00A0426B">
        <w:t xml:space="preserve">6.1 Learning About </w:t>
      </w:r>
      <w:r w:rsidR="00A0426B" w:rsidRPr="00A0426B">
        <w:t>Colours</w:t>
      </w:r>
    </w:p>
    <w:p w14:paraId="117FE2B3" w14:textId="7C04235B" w:rsidR="00E339F0" w:rsidRPr="00A0426B" w:rsidRDefault="00E339F0" w:rsidP="00A0426B">
      <w:pPr>
        <w:pStyle w:val="NoSpacing"/>
      </w:pPr>
      <w:r w:rsidRPr="00A0426B">
        <w:t xml:space="preserve">- **Objective:** Teach children about different </w:t>
      </w:r>
      <w:r w:rsidR="00A0426B">
        <w:t>colours</w:t>
      </w:r>
      <w:r w:rsidRPr="00A0426B">
        <w:t xml:space="preserve"> and how to mix them to create new </w:t>
      </w:r>
      <w:r w:rsidR="00A0426B">
        <w:t>colours</w:t>
      </w:r>
      <w:r w:rsidRPr="00A0426B">
        <w:t xml:space="preserve">, fostering an understanding of </w:t>
      </w:r>
      <w:r w:rsidR="00A0426B">
        <w:t>colour</w:t>
      </w:r>
      <w:r w:rsidRPr="00A0426B">
        <w:t xml:space="preserve"> theory.</w:t>
      </w:r>
    </w:p>
    <w:p w14:paraId="72289E67" w14:textId="77777777" w:rsidR="00E339F0" w:rsidRPr="00A0426B" w:rsidRDefault="00E339F0" w:rsidP="00A0426B">
      <w:pPr>
        <w:pStyle w:val="NoSpacing"/>
      </w:pPr>
    </w:p>
    <w:p w14:paraId="1B51CA29" w14:textId="58D4BB96" w:rsidR="00E339F0" w:rsidRPr="00A0426B" w:rsidRDefault="00E339F0" w:rsidP="00A0426B">
      <w:pPr>
        <w:pStyle w:val="NoSpacing"/>
      </w:pPr>
      <w:r w:rsidRPr="00A0426B">
        <w:t>7. Shape and Form</w:t>
      </w:r>
    </w:p>
    <w:p w14:paraId="2BC53A5F" w14:textId="77777777" w:rsidR="00E339F0" w:rsidRPr="00A0426B" w:rsidRDefault="00E339F0" w:rsidP="00A0426B">
      <w:pPr>
        <w:pStyle w:val="NoSpacing"/>
      </w:pPr>
    </w:p>
    <w:p w14:paraId="485D202F" w14:textId="742D5FCD" w:rsidR="00E339F0" w:rsidRPr="00A0426B" w:rsidRDefault="00E339F0" w:rsidP="00A0426B">
      <w:pPr>
        <w:pStyle w:val="NoSpacing"/>
      </w:pPr>
      <w:r w:rsidRPr="00A0426B">
        <w:t>7.1 Introduction to Geometric Shapes</w:t>
      </w:r>
    </w:p>
    <w:p w14:paraId="37A88477" w14:textId="77777777" w:rsidR="00E339F0" w:rsidRPr="00A0426B" w:rsidRDefault="00E339F0" w:rsidP="00A0426B">
      <w:pPr>
        <w:pStyle w:val="NoSpacing"/>
      </w:pPr>
      <w:r w:rsidRPr="00A0426B">
        <w:t>- **Objective:** Introduce basic geometric shapes and three-dimensional forms, laying the foundation for spatial awareness in art.</w:t>
      </w:r>
    </w:p>
    <w:p w14:paraId="56EE9774" w14:textId="77777777" w:rsidR="00E339F0" w:rsidRPr="00A0426B" w:rsidRDefault="00E339F0" w:rsidP="00A0426B">
      <w:pPr>
        <w:pStyle w:val="NoSpacing"/>
      </w:pPr>
    </w:p>
    <w:p w14:paraId="1A352F42" w14:textId="0BC13469" w:rsidR="00E339F0" w:rsidRPr="00A0426B" w:rsidRDefault="00E339F0" w:rsidP="00A0426B">
      <w:pPr>
        <w:pStyle w:val="NoSpacing"/>
      </w:pPr>
      <w:r w:rsidRPr="00A0426B">
        <w:t>8. Line and Pattern</w:t>
      </w:r>
    </w:p>
    <w:p w14:paraId="0562C2F5" w14:textId="77777777" w:rsidR="00E339F0" w:rsidRPr="00A0426B" w:rsidRDefault="00E339F0" w:rsidP="00A0426B">
      <w:pPr>
        <w:pStyle w:val="NoSpacing"/>
      </w:pPr>
    </w:p>
    <w:p w14:paraId="38DDEB86" w14:textId="7FDFA78C" w:rsidR="00E339F0" w:rsidRPr="00A0426B" w:rsidRDefault="00E339F0" w:rsidP="00A0426B">
      <w:pPr>
        <w:pStyle w:val="NoSpacing"/>
      </w:pPr>
      <w:r w:rsidRPr="00A0426B">
        <w:t>8.1 Understanding Lines and Patterns</w:t>
      </w:r>
    </w:p>
    <w:p w14:paraId="34A14833" w14:textId="77777777" w:rsidR="00E339F0" w:rsidRPr="00A0426B" w:rsidRDefault="00E339F0" w:rsidP="00A0426B">
      <w:pPr>
        <w:pStyle w:val="NoSpacing"/>
      </w:pPr>
      <w:r w:rsidRPr="00A0426B">
        <w:t>- **Objective:** Help children understand how lines and patterns can be used in art to create different visual effects.</w:t>
      </w:r>
    </w:p>
    <w:p w14:paraId="2A5BA22C" w14:textId="77777777" w:rsidR="00E339F0" w:rsidRPr="00A0426B" w:rsidRDefault="00E339F0" w:rsidP="00A0426B">
      <w:pPr>
        <w:pStyle w:val="NoSpacing"/>
      </w:pPr>
    </w:p>
    <w:p w14:paraId="18693D11" w14:textId="02F0503D" w:rsidR="00E339F0" w:rsidRPr="00A0426B" w:rsidRDefault="00E339F0" w:rsidP="00A0426B">
      <w:pPr>
        <w:pStyle w:val="NoSpacing"/>
      </w:pPr>
      <w:r w:rsidRPr="00A0426B">
        <w:t>9. Texture</w:t>
      </w:r>
    </w:p>
    <w:p w14:paraId="185868CE" w14:textId="77777777" w:rsidR="00E339F0" w:rsidRPr="00A0426B" w:rsidRDefault="00E339F0" w:rsidP="00A0426B">
      <w:pPr>
        <w:pStyle w:val="NoSpacing"/>
      </w:pPr>
    </w:p>
    <w:p w14:paraId="12B96016" w14:textId="4CB0D7CB" w:rsidR="00E339F0" w:rsidRPr="00A0426B" w:rsidRDefault="00E339F0" w:rsidP="00A0426B">
      <w:pPr>
        <w:pStyle w:val="NoSpacing"/>
      </w:pPr>
      <w:r w:rsidRPr="00A0426B">
        <w:t>9.1 Exploring Textures</w:t>
      </w:r>
    </w:p>
    <w:p w14:paraId="6CA7D6C6" w14:textId="77777777" w:rsidR="00E339F0" w:rsidRPr="00A0426B" w:rsidRDefault="00E339F0" w:rsidP="00A0426B">
      <w:pPr>
        <w:pStyle w:val="NoSpacing"/>
      </w:pPr>
      <w:r w:rsidRPr="00A0426B">
        <w:t>- **Objective:** Encourage exploration of both visual and tactile textures to add depth and interest to their artistic creations.</w:t>
      </w:r>
    </w:p>
    <w:p w14:paraId="7DE75F44" w14:textId="77777777" w:rsidR="00E339F0" w:rsidRPr="00A0426B" w:rsidRDefault="00E339F0" w:rsidP="00A0426B">
      <w:pPr>
        <w:pStyle w:val="NoSpacing"/>
      </w:pPr>
    </w:p>
    <w:p w14:paraId="303E9EED" w14:textId="4234FA2D" w:rsidR="00E339F0" w:rsidRPr="00A0426B" w:rsidRDefault="00E339F0" w:rsidP="00A0426B">
      <w:pPr>
        <w:pStyle w:val="NoSpacing"/>
      </w:pPr>
      <w:r w:rsidRPr="00A0426B">
        <w:t>10. Observational Drawing</w:t>
      </w:r>
    </w:p>
    <w:p w14:paraId="6D63C13D" w14:textId="77777777" w:rsidR="00E339F0" w:rsidRPr="00A0426B" w:rsidRDefault="00E339F0" w:rsidP="00A0426B">
      <w:pPr>
        <w:pStyle w:val="NoSpacing"/>
      </w:pPr>
    </w:p>
    <w:p w14:paraId="26F92484" w14:textId="527244D8" w:rsidR="00E339F0" w:rsidRPr="00A0426B" w:rsidRDefault="00E339F0" w:rsidP="00A0426B">
      <w:pPr>
        <w:pStyle w:val="NoSpacing"/>
      </w:pPr>
      <w:r w:rsidRPr="00A0426B">
        <w:t>10.1 Drawing What They See</w:t>
      </w:r>
    </w:p>
    <w:p w14:paraId="3EFAB066" w14:textId="77777777" w:rsidR="00E339F0" w:rsidRPr="00A0426B" w:rsidRDefault="00E339F0" w:rsidP="00A0426B">
      <w:pPr>
        <w:pStyle w:val="NoSpacing"/>
      </w:pPr>
      <w:r w:rsidRPr="00A0426B">
        <w:t>- **Objective:** Develop the ability to draw what they see, a foundational skill in art that promotes observation and representation.</w:t>
      </w:r>
    </w:p>
    <w:p w14:paraId="324E07BB" w14:textId="77777777" w:rsidR="00E339F0" w:rsidRPr="00A0426B" w:rsidRDefault="00E339F0" w:rsidP="00A0426B">
      <w:pPr>
        <w:pStyle w:val="NoSpacing"/>
      </w:pPr>
    </w:p>
    <w:p w14:paraId="768B6021" w14:textId="4D6C1751" w:rsidR="00E339F0" w:rsidRPr="00A0426B" w:rsidRDefault="00E339F0" w:rsidP="00A0426B">
      <w:pPr>
        <w:pStyle w:val="NoSpacing"/>
      </w:pPr>
      <w:r w:rsidRPr="00A0426B">
        <w:t>11. Art History and Appreciation</w:t>
      </w:r>
    </w:p>
    <w:p w14:paraId="5BF3D1F7" w14:textId="77777777" w:rsidR="00E339F0" w:rsidRPr="00A0426B" w:rsidRDefault="00E339F0" w:rsidP="00A0426B">
      <w:pPr>
        <w:pStyle w:val="NoSpacing"/>
      </w:pPr>
    </w:p>
    <w:p w14:paraId="33CAD3DD" w14:textId="4067729E" w:rsidR="00E339F0" w:rsidRPr="00A0426B" w:rsidRDefault="00E339F0" w:rsidP="00A0426B">
      <w:pPr>
        <w:pStyle w:val="NoSpacing"/>
      </w:pPr>
      <w:r w:rsidRPr="00A0426B">
        <w:t>11.1 Introduction to Artists and Movements</w:t>
      </w:r>
    </w:p>
    <w:p w14:paraId="072E84AE" w14:textId="45CD5CF5" w:rsidR="00E339F0" w:rsidRPr="00A0426B" w:rsidRDefault="00E339F0" w:rsidP="00A0426B">
      <w:pPr>
        <w:pStyle w:val="NoSpacing"/>
      </w:pPr>
      <w:r w:rsidRPr="00A0426B">
        <w:t>- **Objective:** Introduce children to famous artists and art movements to inspire and provide context for their creative expression.</w:t>
      </w:r>
    </w:p>
    <w:p w14:paraId="1EA4ADF4" w14:textId="77777777" w:rsidR="00E339F0" w:rsidRPr="00A0426B" w:rsidRDefault="00E339F0" w:rsidP="00A0426B">
      <w:pPr>
        <w:pStyle w:val="NoSpacing"/>
      </w:pPr>
    </w:p>
    <w:p w14:paraId="2EB21999" w14:textId="3289A663" w:rsidR="00E339F0" w:rsidRPr="00A0426B" w:rsidRDefault="00E339F0" w:rsidP="00A0426B">
      <w:pPr>
        <w:pStyle w:val="NoSpacing"/>
      </w:pPr>
      <w:r w:rsidRPr="00A0426B">
        <w:t>12. Craftsmanship</w:t>
      </w:r>
    </w:p>
    <w:p w14:paraId="018CBFA7" w14:textId="77777777" w:rsidR="00E339F0" w:rsidRPr="00A0426B" w:rsidRDefault="00E339F0" w:rsidP="00A0426B">
      <w:pPr>
        <w:pStyle w:val="NoSpacing"/>
      </w:pPr>
    </w:p>
    <w:p w14:paraId="0FA11E92" w14:textId="3A1F05D7" w:rsidR="00E339F0" w:rsidRPr="00A0426B" w:rsidRDefault="00E339F0" w:rsidP="00A0426B">
      <w:pPr>
        <w:pStyle w:val="NoSpacing"/>
      </w:pPr>
      <w:r w:rsidRPr="00A0426B">
        <w:t>12.1 Attention to Details</w:t>
      </w:r>
    </w:p>
    <w:p w14:paraId="331E83A9" w14:textId="77777777" w:rsidR="00E339F0" w:rsidRPr="00A0426B" w:rsidRDefault="00E339F0" w:rsidP="00A0426B">
      <w:pPr>
        <w:pStyle w:val="NoSpacing"/>
      </w:pPr>
      <w:r w:rsidRPr="00A0426B">
        <w:t xml:space="preserve">- **Objective:** Encourage children to take care and pride in their work, emphasizing the importance of craftsmanship in artistic </w:t>
      </w:r>
      <w:proofErr w:type="spellStart"/>
      <w:r w:rsidRPr="00A0426B">
        <w:t>endeavors</w:t>
      </w:r>
      <w:proofErr w:type="spellEnd"/>
      <w:r w:rsidRPr="00A0426B">
        <w:t>.</w:t>
      </w:r>
    </w:p>
    <w:p w14:paraId="34ADA75A" w14:textId="77777777" w:rsidR="00E339F0" w:rsidRPr="00A0426B" w:rsidRDefault="00E339F0" w:rsidP="00A0426B">
      <w:pPr>
        <w:pStyle w:val="NoSpacing"/>
      </w:pPr>
    </w:p>
    <w:p w14:paraId="04F9E554" w14:textId="7BCED0C5" w:rsidR="00E339F0" w:rsidRPr="00A0426B" w:rsidRDefault="00E339F0" w:rsidP="00A0426B">
      <w:pPr>
        <w:pStyle w:val="NoSpacing"/>
      </w:pPr>
      <w:r w:rsidRPr="00A0426B">
        <w:t>13. Self-Expression</w:t>
      </w:r>
    </w:p>
    <w:p w14:paraId="01DF7723" w14:textId="77777777" w:rsidR="00E339F0" w:rsidRPr="00A0426B" w:rsidRDefault="00E339F0" w:rsidP="00A0426B">
      <w:pPr>
        <w:pStyle w:val="NoSpacing"/>
      </w:pPr>
    </w:p>
    <w:p w14:paraId="74EA2A9A" w14:textId="63929C54" w:rsidR="00E339F0" w:rsidRPr="00A0426B" w:rsidRDefault="00E339F0" w:rsidP="00A0426B">
      <w:pPr>
        <w:pStyle w:val="NoSpacing"/>
      </w:pPr>
      <w:r w:rsidRPr="00A0426B">
        <w:t>13.1 Art as Self-Expression</w:t>
      </w:r>
    </w:p>
    <w:p w14:paraId="567156F0" w14:textId="77777777" w:rsidR="00E339F0" w:rsidRPr="00A0426B" w:rsidRDefault="00E339F0" w:rsidP="00A0426B">
      <w:pPr>
        <w:pStyle w:val="NoSpacing"/>
      </w:pPr>
      <w:r w:rsidRPr="00A0426B">
        <w:t>- **Objective:** Allow children to use art as a means of self-expression, enabling them to convey their feelings and ideas through their creative work.</w:t>
      </w:r>
    </w:p>
    <w:p w14:paraId="5521073C" w14:textId="77777777" w:rsidR="00E339F0" w:rsidRPr="00A0426B" w:rsidRDefault="00E339F0" w:rsidP="00A0426B">
      <w:pPr>
        <w:pStyle w:val="NoSpacing"/>
      </w:pPr>
    </w:p>
    <w:p w14:paraId="6F1F5EAA" w14:textId="75916487" w:rsidR="00E339F0" w:rsidRPr="00A0426B" w:rsidRDefault="00E339F0" w:rsidP="00A0426B">
      <w:pPr>
        <w:pStyle w:val="NoSpacing"/>
      </w:pPr>
      <w:r w:rsidRPr="00A0426B">
        <w:t>14. Art Vocabulary</w:t>
      </w:r>
    </w:p>
    <w:p w14:paraId="217F7FBE" w14:textId="77777777" w:rsidR="00E339F0" w:rsidRPr="00A0426B" w:rsidRDefault="00E339F0" w:rsidP="00A0426B">
      <w:pPr>
        <w:pStyle w:val="NoSpacing"/>
      </w:pPr>
    </w:p>
    <w:p w14:paraId="335469BA" w14:textId="77CCF917" w:rsidR="00E339F0" w:rsidRPr="00A0426B" w:rsidRDefault="00E339F0" w:rsidP="00A0426B">
      <w:pPr>
        <w:pStyle w:val="NoSpacing"/>
      </w:pPr>
      <w:r w:rsidRPr="00A0426B">
        <w:t>14.1 Learning Art-Related Terminology</w:t>
      </w:r>
    </w:p>
    <w:p w14:paraId="4868C5E8" w14:textId="77777777" w:rsidR="00E339F0" w:rsidRPr="00A0426B" w:rsidRDefault="00E339F0" w:rsidP="00A0426B">
      <w:pPr>
        <w:pStyle w:val="NoSpacing"/>
      </w:pPr>
      <w:r w:rsidRPr="00A0426B">
        <w:t>- **Objective:** Teach children art-related terminology to help them describe and discuss their artwork, enhancing their ability to communicate about art.</w:t>
      </w:r>
    </w:p>
    <w:p w14:paraId="767D3E1A" w14:textId="77777777" w:rsidR="00E339F0" w:rsidRPr="00A0426B" w:rsidRDefault="00E339F0" w:rsidP="00A0426B">
      <w:pPr>
        <w:pStyle w:val="NoSpacing"/>
      </w:pPr>
    </w:p>
    <w:p w14:paraId="3DC47012" w14:textId="6E3FC3FD" w:rsidR="00E339F0" w:rsidRPr="00A0426B" w:rsidRDefault="00E339F0" w:rsidP="00A0426B">
      <w:pPr>
        <w:pStyle w:val="NoSpacing"/>
      </w:pPr>
      <w:r w:rsidRPr="00A0426B">
        <w:t>15. Critique and Reflection</w:t>
      </w:r>
    </w:p>
    <w:p w14:paraId="51A0C780" w14:textId="1F4EA877" w:rsidR="00E339F0" w:rsidRPr="00A0426B" w:rsidRDefault="00E339F0" w:rsidP="00A0426B">
      <w:pPr>
        <w:pStyle w:val="NoSpacing"/>
      </w:pPr>
      <w:r w:rsidRPr="00A0426B">
        <w:t>15.1 Reflecting on Artwork</w:t>
      </w:r>
    </w:p>
    <w:p w14:paraId="20125597" w14:textId="77777777" w:rsidR="00E339F0" w:rsidRPr="00A0426B" w:rsidRDefault="00E339F0" w:rsidP="00A0426B">
      <w:pPr>
        <w:pStyle w:val="NoSpacing"/>
      </w:pPr>
      <w:r w:rsidRPr="00A0426B">
        <w:t>- **Objective:** Encourage children to reflect on their own artwork and that of their peers, providing constructive feedback and promoting a culture of artistic reflection.</w:t>
      </w:r>
    </w:p>
    <w:p w14:paraId="7A6A3E65" w14:textId="77777777" w:rsidR="00E339F0" w:rsidRPr="00A0426B" w:rsidRDefault="00E339F0" w:rsidP="00A0426B">
      <w:pPr>
        <w:pStyle w:val="NoSpacing"/>
      </w:pPr>
    </w:p>
    <w:p w14:paraId="58E89FE7" w14:textId="1FF66A3D" w:rsidR="00E339F0" w:rsidRPr="00A0426B" w:rsidRDefault="00E339F0" w:rsidP="00A0426B">
      <w:pPr>
        <w:pStyle w:val="NoSpacing"/>
      </w:pPr>
      <w:r w:rsidRPr="00A0426B">
        <w:t>Additional Elements:</w:t>
      </w:r>
    </w:p>
    <w:p w14:paraId="6F4B3A74" w14:textId="77777777" w:rsidR="00E339F0" w:rsidRPr="00A0426B" w:rsidRDefault="00E339F0" w:rsidP="00A0426B">
      <w:pPr>
        <w:pStyle w:val="NoSpacing"/>
      </w:pPr>
    </w:p>
    <w:p w14:paraId="340E76AB" w14:textId="6ECE8C98" w:rsidR="00E339F0" w:rsidRPr="00A0426B" w:rsidRDefault="00E339F0" w:rsidP="00A0426B">
      <w:pPr>
        <w:pStyle w:val="NoSpacing"/>
      </w:pPr>
      <w:r w:rsidRPr="00A0426B">
        <w:t>- Collaborative Art Projects</w:t>
      </w:r>
    </w:p>
    <w:p w14:paraId="29EB41C8" w14:textId="77777777" w:rsidR="00E339F0" w:rsidRPr="00A0426B" w:rsidRDefault="00E339F0" w:rsidP="00A0426B">
      <w:pPr>
        <w:pStyle w:val="NoSpacing"/>
      </w:pPr>
      <w:r w:rsidRPr="00A0426B">
        <w:t>- **Objective:** Foster collaboration by engaging children in group art projects, encouraging teamwork and shared creativity.</w:t>
      </w:r>
    </w:p>
    <w:p w14:paraId="41477052" w14:textId="77777777" w:rsidR="00E339F0" w:rsidRPr="00A0426B" w:rsidRDefault="00E339F0" w:rsidP="00A0426B">
      <w:pPr>
        <w:pStyle w:val="NoSpacing"/>
      </w:pPr>
    </w:p>
    <w:p w14:paraId="6CACCB62" w14:textId="7BDFBB64" w:rsidR="00E339F0" w:rsidRPr="00A0426B" w:rsidRDefault="00E339F0" w:rsidP="00A0426B">
      <w:pPr>
        <w:pStyle w:val="NoSpacing"/>
      </w:pPr>
      <w:r w:rsidRPr="00A0426B">
        <w:t>- Outdoor and Nature Art</w:t>
      </w:r>
    </w:p>
    <w:p w14:paraId="3C036763" w14:textId="77777777" w:rsidR="00E339F0" w:rsidRPr="00A0426B" w:rsidRDefault="00E339F0" w:rsidP="00A0426B">
      <w:pPr>
        <w:pStyle w:val="NoSpacing"/>
      </w:pPr>
      <w:r w:rsidRPr="00A0426B">
        <w:t>- **Objective:** Integrate art with nature by exploring outdoor art activities, connecting creativity with the environment.</w:t>
      </w:r>
    </w:p>
    <w:p w14:paraId="69A2134F" w14:textId="77777777" w:rsidR="00E339F0" w:rsidRPr="00A0426B" w:rsidRDefault="00E339F0" w:rsidP="00A0426B">
      <w:pPr>
        <w:pStyle w:val="NoSpacing"/>
      </w:pPr>
    </w:p>
    <w:p w14:paraId="09CBAF72" w14:textId="1FA36BE0" w:rsidR="00E339F0" w:rsidRPr="00A0426B" w:rsidRDefault="00E339F0" w:rsidP="00A0426B">
      <w:pPr>
        <w:pStyle w:val="NoSpacing"/>
      </w:pPr>
      <w:r w:rsidRPr="00A0426B">
        <w:t>- Cultural Art Exploration</w:t>
      </w:r>
    </w:p>
    <w:p w14:paraId="6616518C" w14:textId="77777777" w:rsidR="00E339F0" w:rsidRPr="00A0426B" w:rsidRDefault="00E339F0" w:rsidP="00A0426B">
      <w:pPr>
        <w:pStyle w:val="NoSpacing"/>
      </w:pPr>
      <w:r w:rsidRPr="00A0426B">
        <w:t>- **Objective:** Introduce children to diverse art forms from various cultures, promoting cultural awareness and appreciation.</w:t>
      </w:r>
    </w:p>
    <w:p w14:paraId="01435D5A" w14:textId="77777777" w:rsidR="00E339F0" w:rsidRPr="00A0426B" w:rsidRDefault="00E339F0" w:rsidP="00A0426B">
      <w:pPr>
        <w:pStyle w:val="NoSpacing"/>
      </w:pPr>
    </w:p>
    <w:p w14:paraId="1060F1FB" w14:textId="77777777" w:rsidR="00E339F0" w:rsidRPr="00A0426B" w:rsidRDefault="00E339F0" w:rsidP="00A0426B">
      <w:pPr>
        <w:pStyle w:val="NoSpacing"/>
      </w:pPr>
      <w:r w:rsidRPr="00A0426B">
        <w:t>---</w:t>
      </w:r>
    </w:p>
    <w:p w14:paraId="722FEB12" w14:textId="77777777" w:rsidR="00E339F0" w:rsidRPr="00A0426B" w:rsidRDefault="00E339F0" w:rsidP="00A0426B">
      <w:pPr>
        <w:pStyle w:val="NoSpacing"/>
      </w:pPr>
    </w:p>
    <w:p w14:paraId="498131A6" w14:textId="335A026B" w:rsidR="00745ED5" w:rsidRPr="00A0426B" w:rsidRDefault="00E339F0" w:rsidP="00A0426B">
      <w:pPr>
        <w:pStyle w:val="NoSpacing"/>
      </w:pPr>
      <w:r w:rsidRPr="00A0426B">
        <w:t>This specification provides a structured framework for developing a range of art skills in 6-8 year-olds, fostering both technical abilities and a deeper appreciation for creativity and self-expression.</w:t>
      </w:r>
    </w:p>
    <w:p w14:paraId="40E16463" w14:textId="77777777" w:rsidR="00B7746F" w:rsidRDefault="00B7746F" w:rsidP="0095045D">
      <w:pPr>
        <w:tabs>
          <w:tab w:val="left" w:pos="2725"/>
        </w:tabs>
        <w:rPr>
          <w:rFonts w:ascii="Raleway" w:hAnsi="Raleway"/>
        </w:rPr>
      </w:pPr>
    </w:p>
    <w:p w14:paraId="0361AEA0" w14:textId="77777777" w:rsidR="00B7746F" w:rsidRDefault="00B7746F" w:rsidP="0095045D">
      <w:pPr>
        <w:tabs>
          <w:tab w:val="left" w:pos="2725"/>
        </w:tabs>
        <w:rPr>
          <w:rFonts w:ascii="Raleway" w:hAnsi="Raleway"/>
        </w:rPr>
      </w:pPr>
    </w:p>
    <w:p w14:paraId="3907E3CA" w14:textId="425AC63C" w:rsidR="00E7650B" w:rsidRPr="00B7746F" w:rsidRDefault="00A0426B" w:rsidP="00A0426B">
      <w:pPr>
        <w:tabs>
          <w:tab w:val="left" w:pos="2725"/>
        </w:tabs>
        <w:rPr>
          <w:rFonts w:ascii="Raleway" w:hAnsi="Raleway"/>
        </w:rPr>
      </w:pPr>
      <w:r>
        <w:rPr>
          <w:rFonts w:ascii="Segoe UI" w:hAnsi="Segoe UI" w:cs="Segoe UI"/>
          <w:color w:val="374151"/>
        </w:rPr>
        <w:t xml:space="preserve">While this specification serves as a comprehensive guide for the development of art skills in </w:t>
      </w:r>
      <w:r>
        <w:rPr>
          <w:rFonts w:ascii="Segoe UI" w:hAnsi="Segoe UI" w:cs="Segoe UI"/>
          <w:color w:val="374151"/>
        </w:rPr>
        <w:t>6-8</w:t>
      </w:r>
      <w:r>
        <w:rPr>
          <w:rFonts w:ascii="Segoe UI" w:hAnsi="Segoe UI" w:cs="Segoe UI"/>
          <w:color w:val="374151"/>
        </w:rPr>
        <w:t xml:space="preserve"> year-olds, it's important to note that it does not constitute a registered qualification. Instead, it functions as a structured framework designed to facilitate the targeted development of specific artistic abilities in children. By delineating objectives and outlining key skills, the specification provides educators, parents, and learners with a systematic </w:t>
      </w:r>
      <w:r>
        <w:rPr>
          <w:rFonts w:ascii="Segoe UI" w:hAnsi="Segoe UI" w:cs="Segoe UI"/>
          <w:color w:val="374151"/>
        </w:rPr>
        <w:lastRenderedPageBreak/>
        <w:t>approach to nurturing creativity, fine motor skills, cognitive abilities, and a broad understanding of art concepts. While it does not replace formal qualifications, this specification serves as a valuable tool to create a cohesive and organized learning environment, ensuring that children are exposed to a well-rounded and developmentally appropriate art education.</w:t>
      </w:r>
    </w:p>
    <w:sectPr w:rsidR="00E7650B" w:rsidRPr="00B77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1C5"/>
    <w:multiLevelType w:val="multilevel"/>
    <w:tmpl w:val="01E6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A32AE"/>
    <w:multiLevelType w:val="multilevel"/>
    <w:tmpl w:val="06D4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710888">
    <w:abstractNumId w:val="1"/>
  </w:num>
  <w:num w:numId="2" w16cid:durableId="150859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NjG2NDM0MTA2NjVR0lEKTi0uzszPAykwrgUAIIhhDSwAAAA="/>
  </w:docVars>
  <w:rsids>
    <w:rsidRoot w:val="0095045D"/>
    <w:rsid w:val="000B246D"/>
    <w:rsid w:val="00181238"/>
    <w:rsid w:val="00235F0D"/>
    <w:rsid w:val="005A39EA"/>
    <w:rsid w:val="00745ED5"/>
    <w:rsid w:val="008F2A4A"/>
    <w:rsid w:val="0095045D"/>
    <w:rsid w:val="00A0426B"/>
    <w:rsid w:val="00A11E25"/>
    <w:rsid w:val="00A90371"/>
    <w:rsid w:val="00B12648"/>
    <w:rsid w:val="00B7746F"/>
    <w:rsid w:val="00C0618B"/>
    <w:rsid w:val="00DF19C0"/>
    <w:rsid w:val="00E339F0"/>
    <w:rsid w:val="00E7650B"/>
    <w:rsid w:val="00E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B5796"/>
  <w15:chartTrackingRefBased/>
  <w15:docId w15:val="{7ABD129C-5214-4148-A960-418D8C3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6">
    <w:name w:val="Grid Table 2 Accent 6"/>
    <w:basedOn w:val="TableNormal"/>
    <w:uiPriority w:val="47"/>
    <w:rsid w:val="0095045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5045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5E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745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5236</Characters>
  <Application>Microsoft Office Word</Application>
  <DocSecurity>0</DocSecurity>
  <Lines>158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nicholls</dc:creator>
  <cp:keywords/>
  <dc:description/>
  <cp:lastModifiedBy>Aimee nicholls</cp:lastModifiedBy>
  <cp:revision>3</cp:revision>
  <cp:lastPrinted>2023-11-29T16:46:00Z</cp:lastPrinted>
  <dcterms:created xsi:type="dcterms:W3CDTF">2023-12-27T16:08:00Z</dcterms:created>
  <dcterms:modified xsi:type="dcterms:W3CDTF">2023-12-27T16:35:00Z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1eb758eb-0e55-4cb3-9b89-d5fd410b0680</vt:lpwstr>
  </property>
</Properties>
</file>