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53034" w14:textId="77777777" w:rsidR="00274068" w:rsidRPr="00274068" w:rsidRDefault="00274068" w:rsidP="00274068">
      <w:pPr>
        <w:spacing w:before="100" w:beforeAutospacing="1" w:after="100" w:afterAutospacing="1" w:line="240" w:lineRule="auto"/>
        <w:jc w:val="center"/>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Nursery Terms &amp; Conditions</w:t>
      </w:r>
    </w:p>
    <w:p w14:paraId="5AF6E992" w14:textId="77777777" w:rsidR="00274068" w:rsidRPr="00274068" w:rsidRDefault="00274068" w:rsidP="00274068">
      <w:pPr>
        <w:spacing w:before="100" w:beforeAutospacing="1" w:after="100" w:afterAutospacing="1" w:line="240" w:lineRule="auto"/>
        <w:outlineLvl w:val="1"/>
        <w:rPr>
          <w:rFonts w:eastAsia="Times New Roman" w:cs="Times New Roman"/>
          <w:b/>
          <w:bCs/>
          <w:kern w:val="0"/>
          <w:lang w:eastAsia="en-GB"/>
          <w14:ligatures w14:val="none"/>
        </w:rPr>
      </w:pPr>
      <w:r w:rsidRPr="00274068">
        <w:rPr>
          <w:rFonts w:eastAsia="Times New Roman" w:cs="Times New Roman"/>
          <w:b/>
          <w:bCs/>
          <w:kern w:val="0"/>
          <w:lang w:eastAsia="en-GB"/>
          <w14:ligatures w14:val="none"/>
        </w:rPr>
        <w:t>Terms and Conditions</w:t>
      </w:r>
    </w:p>
    <w:p w14:paraId="4D6B6619" w14:textId="77777777" w:rsidR="00274068" w:rsidRPr="00274068" w:rsidRDefault="00274068" w:rsidP="00274068">
      <w:p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believe these standard terms and conditions reflect the custom and practice of our nursery. The rules regarding notice periods and payment of fees are designed to promote stability, assist forward planning and ensure the proper resourcing of the nursery.</w:t>
      </w:r>
    </w:p>
    <w:p w14:paraId="2C38A1AD" w14:textId="77777777" w:rsidR="00274068" w:rsidRPr="00274068" w:rsidRDefault="00274068" w:rsidP="00274068">
      <w:p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To enable us to provide and maintain the highest standards of care, we require all parents/carers to be aware of, and abide by, the following conditions.</w:t>
      </w:r>
    </w:p>
    <w:p w14:paraId="139F4676"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59F2B27E">
          <v:rect id="_x0000_i1025" style="width:0;height:1.5pt" o:hralign="center" o:hrstd="t" o:hr="t" fillcolor="#a0a0a0" stroked="f"/>
        </w:pict>
      </w:r>
    </w:p>
    <w:p w14:paraId="605EE3D3"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Admission – Non-Funded Children</w:t>
      </w:r>
    </w:p>
    <w:p w14:paraId="3356F004"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Families taking up a space at the nursery will be asked to complete an application form. A registration fee will be invoiced once the child starts at the nursery.</w:t>
      </w:r>
    </w:p>
    <w:p w14:paraId="2942A58B"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registration fee of £75 is charged per family and includes one child’s book bag. Additional book bags may be purchased from the nursery.</w:t>
      </w:r>
    </w:p>
    <w:p w14:paraId="7CD58209"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attending for government-funded childcare only are not required to pay the registration fee but will need to purchase or borrow a book bag through the nursery.</w:t>
      </w:r>
    </w:p>
    <w:p w14:paraId="25EA8A7B"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Once the availability request form has been received by the nursery, we will contact you regarding your child’s sessions and discuss availability and start dates.</w:t>
      </w:r>
    </w:p>
    <w:p w14:paraId="31CF6A39"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Little Monkeys offers a sibling discount of 10% per week for siblings attending full time, all year round.</w:t>
      </w:r>
    </w:p>
    <w:p w14:paraId="7D2AE8DE" w14:textId="77777777" w:rsidR="00274068" w:rsidRPr="00274068" w:rsidRDefault="00274068" w:rsidP="00274068">
      <w:pPr>
        <w:numPr>
          <w:ilvl w:val="0"/>
          <w:numId w:val="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Little Monkeys offers a term-time-only contract for parents who wish their child to attend during school term time only. Our term dates align with Charlbury Primary School.</w:t>
      </w:r>
    </w:p>
    <w:p w14:paraId="72347685"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4EB66B28">
          <v:rect id="_x0000_i1026" style="width:0;height:1.5pt" o:hralign="center" o:hrstd="t" o:hr="t" fillcolor="#a0a0a0" stroked="f"/>
        </w:pict>
      </w:r>
    </w:p>
    <w:p w14:paraId="61B3BF7B"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Admission – Funded Children</w:t>
      </w:r>
    </w:p>
    <w:p w14:paraId="47C5B291"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Families taking up a funded place will be asked to complete an application form, and a place will be offered in principle until the funding code is received and validated by the nursery.</w:t>
      </w:r>
    </w:p>
    <w:p w14:paraId="06603933"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attending for government-funded childcare only are not required to pay the registration fee but will need to purchase or borrow a book bag through the nursery.</w:t>
      </w:r>
    </w:p>
    <w:p w14:paraId="347F08CF"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Once the availability request form has been received by the nursery, we will contact you regarding your child’s sessions and discuss availability and start dates.</w:t>
      </w:r>
    </w:p>
    <w:p w14:paraId="0881B848"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Meals, snacks and extra-curricular activities may incur additional charges. These charges are voluntary and are not a condition of accessing a funded childcare place. Parents who choose not to make voluntary contributions should speak with the nursery manager regarding alternative arrangements.</w:t>
      </w:r>
    </w:p>
    <w:p w14:paraId="738755C7"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Preschool children attend Little Wild Things on Wednesday mornings. This is a voluntary additional activity and is not a condition of accessing a funded childcare place.</w:t>
      </w:r>
    </w:p>
    <w:p w14:paraId="29F2B944"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 accessing working families funding or nursery education funding must complete the required forms and apply/reconfirm funding codes in a timely manner to allow the nursery to obtain funding.</w:t>
      </w:r>
    </w:p>
    <w:p w14:paraId="5FBA36D9"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It is the responsibility of parents/carers to renew funding codes with HMRC. The nursery will send reminders where possible; however, ultimate responsibility rests with the parent/carer.</w:t>
      </w:r>
    </w:p>
    <w:p w14:paraId="05D7182C"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Failure to renew funding codes on time may result in parents/carers being charged for sessions.</w:t>
      </w:r>
    </w:p>
    <w:p w14:paraId="27C714B2"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lastRenderedPageBreak/>
        <w:t>Additional hours outside funded hours may be available and are charged at the nursery’s standard hourly rate.</w:t>
      </w:r>
    </w:p>
    <w:p w14:paraId="1B71B9CC"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 do not need to purchase additional hours to access funded sessions.</w:t>
      </w:r>
    </w:p>
    <w:p w14:paraId="74F1855F"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All invoices will be itemised showing funded hours, additional hours and any voluntary contributions for food or extracurricular activities.</w:t>
      </w:r>
    </w:p>
    <w:p w14:paraId="70968B8A"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offer funding over 38 weeks (term time only) or approx. 51 weeks (stretched funding).</w:t>
      </w:r>
    </w:p>
    <w:p w14:paraId="5A741B0D"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There is no notice period required for leaving funded sessions only. One month’s written notice is required for all non-funded sessions.</w:t>
      </w:r>
    </w:p>
    <w:p w14:paraId="333EAD8C" w14:textId="77777777" w:rsidR="00274068" w:rsidRPr="00274068" w:rsidRDefault="00274068" w:rsidP="00274068">
      <w:pPr>
        <w:numPr>
          <w:ilvl w:val="0"/>
          <w:numId w:val="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Late collection fees are not considered voluntary contributions.</w:t>
      </w:r>
    </w:p>
    <w:p w14:paraId="069495F3"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4739C023">
          <v:rect id="_x0000_i1027" style="width:0;height:1.5pt" o:hralign="center" o:hrstd="t" o:hr="t" fillcolor="#a0a0a0" stroked="f"/>
        </w:pict>
      </w:r>
    </w:p>
    <w:p w14:paraId="0D4946B3"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Welfare of the Child</w:t>
      </w:r>
    </w:p>
    <w:p w14:paraId="4F29F613" w14:textId="77777777" w:rsidR="00274068" w:rsidRPr="00274068" w:rsidRDefault="00274068" w:rsidP="00274068">
      <w:pPr>
        <w:numPr>
          <w:ilvl w:val="0"/>
          <w:numId w:val="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will do all that is reasonable to safeguard and promote your child’s welfare and provide pastoral care to your child and family.</w:t>
      </w:r>
    </w:p>
    <w:p w14:paraId="17D227D2" w14:textId="77777777" w:rsidR="00274068" w:rsidRPr="00274068" w:rsidRDefault="00274068" w:rsidP="00274068">
      <w:pPr>
        <w:numPr>
          <w:ilvl w:val="0"/>
          <w:numId w:val="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will respect your child’s rights and freedoms, balanced with the lawful needs and rules of the nursery and the rights and freedoms of others.</w:t>
      </w:r>
    </w:p>
    <w:p w14:paraId="744E72DC" w14:textId="77777777" w:rsidR="00274068" w:rsidRPr="00274068" w:rsidRDefault="00274068" w:rsidP="00274068">
      <w:pPr>
        <w:numPr>
          <w:ilvl w:val="0"/>
          <w:numId w:val="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give consent to such physical contact as may accord with good practice and be appropriate for teaching, instruction, providing comfort to a distressed child, maintaining safety and good order, or supporting the child’s health and welfare.</w:t>
      </w:r>
    </w:p>
    <w:p w14:paraId="00995E62"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0D8CDA0E">
          <v:rect id="_x0000_i1028" style="width:0;height:1.5pt" o:hralign="center" o:hrstd="t" o:hr="t" fillcolor="#a0a0a0" stroked="f"/>
        </w:pict>
      </w:r>
    </w:p>
    <w:p w14:paraId="16C67DD7"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Health and Medical Matters</w:t>
      </w:r>
    </w:p>
    <w:p w14:paraId="57D66956"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If your child becomes ill during a nursery session, the nursery will contact the parent/carer or emergency contact listed on the registration form.</w:t>
      </w:r>
    </w:p>
    <w:p w14:paraId="5793F17A"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Parents/carers must ensure contact details on the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app are always kept up to date.</w:t>
      </w:r>
    </w:p>
    <w:p w14:paraId="61A3C6C3"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suffering from a communicable illness should not attend nursery until the infection has cleared.</w:t>
      </w:r>
    </w:p>
    <w:p w14:paraId="630D00D4"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Copies of the nursery’s infection control and sick child policies are available on request or via our website.</w:t>
      </w:r>
    </w:p>
    <w:p w14:paraId="04E5A4A1"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are required to notify the nursery if their child is unwell.</w:t>
      </w:r>
    </w:p>
    <w:p w14:paraId="78E95F45"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Any child sent home due to illness will not be readmitted for at least:</w:t>
      </w:r>
    </w:p>
    <w:p w14:paraId="2BF8CF68"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24 hours following a temperature</w:t>
      </w:r>
    </w:p>
    <w:p w14:paraId="03398DA5"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48 hours following sickness and/or diarrhoea</w:t>
      </w:r>
    </w:p>
    <w:p w14:paraId="51FBA3A5"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or in accordance with the nursery exclusion list.</w:t>
      </w:r>
    </w:p>
    <w:p w14:paraId="3DC1CD55"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may not return part-way through a session.</w:t>
      </w:r>
    </w:p>
    <w:p w14:paraId="4EEEFEEF"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prescribed antibiotics must remain away from nursery for 24 hours after the first dose. First doses must always be administered at home.</w:t>
      </w:r>
    </w:p>
    <w:p w14:paraId="41B6F47C"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inform the nursery of any medication administered before the nursery session.</w:t>
      </w:r>
    </w:p>
    <w:p w14:paraId="22CE14D6"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will administer prescribed medication where appropriate and reserves the right to refuse administration of over-the-counter medication.</w:t>
      </w:r>
    </w:p>
    <w:p w14:paraId="57021CC6"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Medication must:</w:t>
      </w:r>
    </w:p>
    <w:p w14:paraId="0716B944"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be prescribed for the child</w:t>
      </w:r>
    </w:p>
    <w:p w14:paraId="0DCE174F"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be in the original container</w:t>
      </w:r>
    </w:p>
    <w:p w14:paraId="3660EE9E" w14:textId="77777777" w:rsidR="00274068" w:rsidRPr="00274068" w:rsidRDefault="00274068" w:rsidP="00274068">
      <w:pPr>
        <w:numPr>
          <w:ilvl w:val="1"/>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clearly display the child’s name.</w:t>
      </w:r>
    </w:p>
    <w:p w14:paraId="3FAEF0BA"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are responsible for ensuring medication is available at nursery.</w:t>
      </w:r>
    </w:p>
    <w:p w14:paraId="3555D46E"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lastRenderedPageBreak/>
        <w:t>We reserve the right to call an ambulance in an emergency and escort your child to the nearest emergency department where necessary. Parents/carers will be contacted as soon as reasonably practicable.</w:t>
      </w:r>
    </w:p>
    <w:p w14:paraId="38C35707"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of children with long-term medical conditions (including asthma or severe allergies) must work with the nursery to complete an individual healthcare plan before attendance begins or as soon as possible after diagnosis.</w:t>
      </w:r>
    </w:p>
    <w:p w14:paraId="38EE83EE"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Any changes to health concerns must be provided in writing via email or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message.</w:t>
      </w:r>
    </w:p>
    <w:p w14:paraId="314819E1"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inform the nursery if their child is not vaccinated in accordance with their age.</w:t>
      </w:r>
    </w:p>
    <w:p w14:paraId="36158D1A" w14:textId="77777777" w:rsidR="00274068" w:rsidRPr="00274068" w:rsidRDefault="00274068" w:rsidP="00274068">
      <w:pPr>
        <w:numPr>
          <w:ilvl w:val="0"/>
          <w:numId w:val="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maintain realistic expectations of working parents but reserve the right to request collection if a child becomes unwell during nursery hours.</w:t>
      </w:r>
    </w:p>
    <w:p w14:paraId="73D2F968"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6F960EAB">
          <v:rect id="_x0000_i1029" style="width:0;height:1.5pt" o:hralign="center" o:hrstd="t" o:hr="t" fillcolor="#a0a0a0" stroked="f"/>
        </w:pict>
      </w:r>
    </w:p>
    <w:p w14:paraId="7FB6F83F"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Food and Dietary Requirements</w:t>
      </w:r>
    </w:p>
    <w:p w14:paraId="295E97A0"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We will work with parents/carers to provide suitable food for children with diagnosed dietary requirements.</w:t>
      </w:r>
    </w:p>
    <w:p w14:paraId="2CEBB004"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Risk assessments will be completed where necessary.</w:t>
      </w:r>
    </w:p>
    <w:p w14:paraId="68CC4997"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are responsible for ensuring dietary information is accurate and updated.</w:t>
      </w:r>
    </w:p>
    <w:p w14:paraId="00301248"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requires at least 48 hours’ notice for any dietary changes.</w:t>
      </w:r>
    </w:p>
    <w:p w14:paraId="4F3A0143"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may be required to provide specialist food or milk if items fall outside the nursery’s standard provision.</w:t>
      </w:r>
    </w:p>
    <w:p w14:paraId="7F4F4E84"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Any dietary changes must be made in writing to the nursery manager.</w:t>
      </w:r>
    </w:p>
    <w:p w14:paraId="20840AC0"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provides formula milk for bottle-fed babies up to one year old.</w:t>
      </w:r>
    </w:p>
    <w:p w14:paraId="049D37B4"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Breast milk provided by parents/carers must be clearly labelled.</w:t>
      </w:r>
    </w:p>
    <w:p w14:paraId="1E6EA09A" w14:textId="77777777" w:rsidR="00274068" w:rsidRPr="00274068" w:rsidRDefault="00274068" w:rsidP="00274068">
      <w:pPr>
        <w:numPr>
          <w:ilvl w:val="0"/>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choosing not to pay voluntary food contributions for funded children must provide all food required for the day. Food must:</w:t>
      </w:r>
    </w:p>
    <w:p w14:paraId="1513EDDE" w14:textId="77777777" w:rsidR="00274068" w:rsidRPr="00274068" w:rsidRDefault="00274068" w:rsidP="00274068">
      <w:pPr>
        <w:numPr>
          <w:ilvl w:val="1"/>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be prepared in advance</w:t>
      </w:r>
    </w:p>
    <w:p w14:paraId="389920C9" w14:textId="77777777" w:rsidR="00274068" w:rsidRPr="00274068" w:rsidRDefault="00274068" w:rsidP="00274068">
      <w:pPr>
        <w:numPr>
          <w:ilvl w:val="1"/>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contain allergen information</w:t>
      </w:r>
    </w:p>
    <w:p w14:paraId="658B8F44" w14:textId="77777777" w:rsidR="00274068" w:rsidRPr="00274068" w:rsidRDefault="00274068" w:rsidP="00274068">
      <w:pPr>
        <w:numPr>
          <w:ilvl w:val="1"/>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be stored in a named container</w:t>
      </w:r>
    </w:p>
    <w:p w14:paraId="36041226" w14:textId="77777777" w:rsidR="00274068" w:rsidRPr="00274068" w:rsidRDefault="00274068" w:rsidP="00274068">
      <w:pPr>
        <w:numPr>
          <w:ilvl w:val="1"/>
          <w:numId w:val="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include appropriate cooling equipment where necessary.</w:t>
      </w:r>
    </w:p>
    <w:p w14:paraId="55390B9A"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6ABDB02D">
          <v:rect id="_x0000_i1030" style="width:0;height:1.5pt" o:hralign="center" o:hrstd="t" o:hr="t" fillcolor="#a0a0a0" stroked="f"/>
        </w:pict>
      </w:r>
    </w:p>
    <w:p w14:paraId="087EFDF2"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Disclosures</w:t>
      </w:r>
    </w:p>
    <w:p w14:paraId="0AE0EF14" w14:textId="77777777" w:rsidR="00274068" w:rsidRPr="00274068" w:rsidRDefault="00274068" w:rsidP="00274068">
      <w:pPr>
        <w:numPr>
          <w:ilvl w:val="0"/>
          <w:numId w:val="6"/>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disclose any known medical condition, allergy or health concern affecting the child.</w:t>
      </w:r>
    </w:p>
    <w:p w14:paraId="724094A6" w14:textId="77777777" w:rsidR="00274068" w:rsidRPr="00274068" w:rsidRDefault="00274068" w:rsidP="00274068">
      <w:pPr>
        <w:numPr>
          <w:ilvl w:val="0"/>
          <w:numId w:val="6"/>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also inform the nursery of any family circumstances, court orders or safeguarding concerns relevant to the child’s welfare.</w:t>
      </w:r>
    </w:p>
    <w:p w14:paraId="3293A1F6"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0A1CAA82">
          <v:rect id="_x0000_i1031" style="width:0;height:1.5pt" o:hralign="center" o:hrstd="t" o:hr="t" fillcolor="#a0a0a0" stroked="f"/>
        </w:pict>
      </w:r>
    </w:p>
    <w:p w14:paraId="64B9255E"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Concerns and Complaints</w:t>
      </w:r>
    </w:p>
    <w:p w14:paraId="2DDB8089" w14:textId="77777777" w:rsidR="00274068" w:rsidRPr="00274068" w:rsidRDefault="00274068" w:rsidP="00274068">
      <w:pPr>
        <w:numPr>
          <w:ilvl w:val="0"/>
          <w:numId w:val="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Any concern or complaint regarding the care or safety of a child should first be raised with the supervisor in charge.</w:t>
      </w:r>
    </w:p>
    <w:p w14:paraId="58DEC522" w14:textId="77777777" w:rsidR="00274068" w:rsidRPr="00274068" w:rsidRDefault="00274068" w:rsidP="00274068">
      <w:pPr>
        <w:numPr>
          <w:ilvl w:val="0"/>
          <w:numId w:val="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If the matter cannot be resolved, concerns should be referred to the nursery manager and handled in accordance with the nursery complaints policy.</w:t>
      </w:r>
    </w:p>
    <w:p w14:paraId="753DA07C"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08C5EFE2">
          <v:rect id="_x0000_i1032" style="width:0;height:1.5pt" o:hralign="center" o:hrstd="t" o:hr="t" fillcolor="#a0a0a0" stroked="f"/>
        </w:pict>
      </w:r>
    </w:p>
    <w:p w14:paraId="5842ADE8"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lastRenderedPageBreak/>
        <w:t>Fees</w:t>
      </w:r>
    </w:p>
    <w:p w14:paraId="111676AD"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Fees are charged monthly in advance and are payable on the 1st day of each month.</w:t>
      </w:r>
    </w:p>
    <w:p w14:paraId="25D372B6"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Fees remain payable during periods of absence, including sickness and holidays.</w:t>
      </w:r>
    </w:p>
    <w:p w14:paraId="3BE47BDF"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will not be charged for bank holidays or the Christmas closure period.</w:t>
      </w:r>
    </w:p>
    <w:p w14:paraId="4770E5FD"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reserves the right to charge fees during closures caused by circumstances beyond its reasonable control, including severe weather, utility failure, public health emergencies or staff shortages.</w:t>
      </w:r>
    </w:p>
    <w:p w14:paraId="5133FBCB"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In the event of a national emergency or pandemic, the nursery reserves the right to continue charging fees where necessary to maintain staffing, premises and operational costs.</w:t>
      </w:r>
    </w:p>
    <w:p w14:paraId="524F6F44"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Sessions cannot be swapped.</w:t>
      </w:r>
    </w:p>
    <w:p w14:paraId="4C6C5959"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One month’s written notice is required for changes to sessions or leaving the nursery, except for funded-only sessions.</w:t>
      </w:r>
    </w:p>
    <w:p w14:paraId="73AC7668"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Fees will not be refunded for absence due to sickness or any other reason.</w:t>
      </w:r>
    </w:p>
    <w:p w14:paraId="3A477422" w14:textId="77777777" w:rsidR="00274068" w:rsidRPr="00274068" w:rsidRDefault="00274068" w:rsidP="00274068">
      <w:pPr>
        <w:numPr>
          <w:ilvl w:val="0"/>
          <w:numId w:val="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reserves the right to increase fees by providing one month’s written notice.</w:t>
      </w:r>
    </w:p>
    <w:p w14:paraId="623F1C09"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2C905C7D">
          <v:rect id="_x0000_i1033" style="width:0;height:1.5pt" o:hralign="center" o:hrstd="t" o:hr="t" fillcolor="#a0a0a0" stroked="f"/>
        </w:pict>
      </w:r>
    </w:p>
    <w:p w14:paraId="2A235D63"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Unpaid Fees</w:t>
      </w:r>
    </w:p>
    <w:p w14:paraId="29C269D2" w14:textId="77777777" w:rsidR="00274068" w:rsidRPr="00274068" w:rsidRDefault="00274068" w:rsidP="00274068">
      <w:pPr>
        <w:numPr>
          <w:ilvl w:val="0"/>
          <w:numId w:val="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Fees are due on the 1st day of each month.</w:t>
      </w:r>
    </w:p>
    <w:p w14:paraId="22626260" w14:textId="77777777" w:rsidR="00274068" w:rsidRPr="00274068" w:rsidRDefault="00274068" w:rsidP="00274068">
      <w:pPr>
        <w:numPr>
          <w:ilvl w:val="0"/>
          <w:numId w:val="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 grace period applies until the 5th day of the month.</w:t>
      </w:r>
    </w:p>
    <w:p w14:paraId="3364C27C" w14:textId="77777777" w:rsidR="00274068" w:rsidRPr="00274068" w:rsidRDefault="00274068" w:rsidP="00274068">
      <w:pPr>
        <w:numPr>
          <w:ilvl w:val="0"/>
          <w:numId w:val="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Late payment fees of £10 per day will apply from the 6th day of the month onwards until the account is brought up to date.</w:t>
      </w:r>
    </w:p>
    <w:p w14:paraId="3B85DF12" w14:textId="77777777" w:rsidR="00274068" w:rsidRPr="00274068" w:rsidRDefault="00274068" w:rsidP="00274068">
      <w:pPr>
        <w:numPr>
          <w:ilvl w:val="0"/>
          <w:numId w:val="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with overdue accounts may not book additional sessions until fees are cleared.</w:t>
      </w:r>
    </w:p>
    <w:p w14:paraId="19CB8F15"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3938E168">
          <v:rect id="_x0000_i1034" style="width:0;height:1.5pt" o:hralign="center" o:hrstd="t" o:hr="t" fillcolor="#a0a0a0" stroked="f"/>
        </w:pict>
      </w:r>
    </w:p>
    <w:p w14:paraId="313CCE6E"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Exclusion for non-payment</w:t>
      </w:r>
    </w:p>
    <w:p w14:paraId="04C8157A" w14:textId="77777777" w:rsidR="00274068" w:rsidRPr="00274068" w:rsidRDefault="00274068" w:rsidP="00274068">
      <w:pPr>
        <w:numPr>
          <w:ilvl w:val="0"/>
          <w:numId w:val="10"/>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may be excluded from nursery if fees remain outstanding for more than two calendar months.</w:t>
      </w:r>
    </w:p>
    <w:p w14:paraId="0AEC8FB0" w14:textId="77777777" w:rsidR="00274068" w:rsidRPr="00274068" w:rsidRDefault="00274068" w:rsidP="00274068">
      <w:pPr>
        <w:numPr>
          <w:ilvl w:val="0"/>
          <w:numId w:val="10"/>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Outstanding debts may be referred to a debt recovery agency.</w:t>
      </w:r>
    </w:p>
    <w:p w14:paraId="3051066A"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562C1CE2">
          <v:rect id="_x0000_i1035" style="width:0;height:1.5pt" o:hralign="center" o:hrstd="t" o:hr="t" fillcolor="#a0a0a0" stroked="f"/>
        </w:pict>
      </w:r>
    </w:p>
    <w:p w14:paraId="2F6FE22E"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Extra Sessions</w:t>
      </w:r>
    </w:p>
    <w:p w14:paraId="7244D819" w14:textId="77777777" w:rsidR="00274068" w:rsidRPr="00274068" w:rsidRDefault="00274068" w:rsidP="00274068">
      <w:pPr>
        <w:numPr>
          <w:ilvl w:val="0"/>
          <w:numId w:val="1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Extra sessions may be requested through the nursery office via email or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message.</w:t>
      </w:r>
    </w:p>
    <w:p w14:paraId="56232BAB" w14:textId="77777777" w:rsidR="00274068" w:rsidRPr="00274068" w:rsidRDefault="00274068" w:rsidP="00274068">
      <w:pPr>
        <w:numPr>
          <w:ilvl w:val="0"/>
          <w:numId w:val="1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Extra sessions may be cancelled with 24 hours’ notice.</w:t>
      </w:r>
    </w:p>
    <w:p w14:paraId="1E4F313D" w14:textId="77777777" w:rsidR="00274068" w:rsidRPr="00274068" w:rsidRDefault="00274068" w:rsidP="00274068">
      <w:pPr>
        <w:numPr>
          <w:ilvl w:val="0"/>
          <w:numId w:val="1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Extra sessions are charged at the standard nursery rate.</w:t>
      </w:r>
    </w:p>
    <w:p w14:paraId="5F20BD23" w14:textId="77777777" w:rsidR="00274068" w:rsidRPr="00274068" w:rsidRDefault="00274068" w:rsidP="00274068">
      <w:pPr>
        <w:numPr>
          <w:ilvl w:val="0"/>
          <w:numId w:val="1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Extra sessions cannot be booked where accounts are in arrears.</w:t>
      </w:r>
    </w:p>
    <w:p w14:paraId="0604C89A"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755CFC97">
          <v:rect id="_x0000_i1036" style="width:0;height:1.5pt" o:hralign="center" o:hrstd="t" o:hr="t" fillcolor="#a0a0a0" stroked="f"/>
        </w:pict>
      </w:r>
    </w:p>
    <w:p w14:paraId="00906A1B"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Late Collection / Early Drop-Off</w:t>
      </w:r>
    </w:p>
    <w:p w14:paraId="3F433D17" w14:textId="77777777" w:rsidR="00274068" w:rsidRPr="00274068" w:rsidRDefault="00274068" w:rsidP="00274068">
      <w:pPr>
        <w:numPr>
          <w:ilvl w:val="0"/>
          <w:numId w:val="1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collected late or dropped off outside agreed hours may incur a fee of £10 per 10 minutes.</w:t>
      </w:r>
    </w:p>
    <w:p w14:paraId="118B6670"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0B531BAE">
          <v:rect id="_x0000_i1037" style="width:0;height:1.5pt" o:hralign="center" o:hrstd="t" o:hr="t" fillcolor="#a0a0a0" stroked="f"/>
        </w:pict>
      </w:r>
    </w:p>
    <w:p w14:paraId="2BE595C7"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Belongings</w:t>
      </w:r>
    </w:p>
    <w:p w14:paraId="21AFCAE3" w14:textId="77777777" w:rsidR="00274068" w:rsidRPr="00274068" w:rsidRDefault="00274068" w:rsidP="00274068">
      <w:pPr>
        <w:numPr>
          <w:ilvl w:val="0"/>
          <w:numId w:val="1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lastRenderedPageBreak/>
        <w:t>The nursery accepts no responsibility for accidental loss or damage to belongings.</w:t>
      </w:r>
    </w:p>
    <w:p w14:paraId="700726E7" w14:textId="77777777" w:rsidR="00274068" w:rsidRPr="00274068" w:rsidRDefault="00274068" w:rsidP="00274068">
      <w:pPr>
        <w:numPr>
          <w:ilvl w:val="0"/>
          <w:numId w:val="1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provide spare clothes and ensure children wear suitable play clothing and footwear.</w:t>
      </w:r>
    </w:p>
    <w:p w14:paraId="5D6C4DD9" w14:textId="77777777" w:rsidR="00274068" w:rsidRPr="00274068" w:rsidRDefault="00274068" w:rsidP="00274068">
      <w:pPr>
        <w:numPr>
          <w:ilvl w:val="0"/>
          <w:numId w:val="1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All belongings should be clearly named.</w:t>
      </w:r>
    </w:p>
    <w:p w14:paraId="1EF36742"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0E598834">
          <v:rect id="_x0000_i1038" style="width:0;height:1.5pt" o:hralign="center" o:hrstd="t" o:hr="t" fillcolor="#a0a0a0" stroked="f"/>
        </w:pict>
      </w:r>
    </w:p>
    <w:p w14:paraId="7ACD1841"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Little Wild Things</w:t>
      </w:r>
    </w:p>
    <w:p w14:paraId="2928682E"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Preschool children attend Little Wild Things on Wednesday mornings during term time.</w:t>
      </w:r>
    </w:p>
    <w:p w14:paraId="0E317C37"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This is an additional chargeable activity.</w:t>
      </w:r>
    </w:p>
    <w:p w14:paraId="1B76F2BE"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receiving Early Years Pupil Premium may have funding allocated toward this activity.</w:t>
      </w:r>
    </w:p>
    <w:p w14:paraId="3D4B35AB"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Refunds for cancelled sessions are at the discretion of Little Wild Things.</w:t>
      </w:r>
    </w:p>
    <w:p w14:paraId="0956C860"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will travel accompanied by nursery staff using approved transport.</w:t>
      </w:r>
    </w:p>
    <w:p w14:paraId="6151C9E3" w14:textId="77777777" w:rsidR="00274068" w:rsidRPr="00274068" w:rsidRDefault="00274068" w:rsidP="00274068">
      <w:pPr>
        <w:numPr>
          <w:ilvl w:val="0"/>
          <w:numId w:val="1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Appropriate child restraints and car seats will always be used.</w:t>
      </w:r>
    </w:p>
    <w:p w14:paraId="19BB0074"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1BCAE9E4">
          <v:rect id="_x0000_i1039" style="width:0;height:1.5pt" o:hralign="center" o:hrstd="t" o:hr="t" fillcolor="#a0a0a0" stroked="f"/>
        </w:pict>
      </w:r>
    </w:p>
    <w:p w14:paraId="360D26B3"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Insurance</w:t>
      </w:r>
    </w:p>
    <w:p w14:paraId="31928296" w14:textId="77777777" w:rsidR="00274068" w:rsidRPr="00274068" w:rsidRDefault="00274068" w:rsidP="00274068">
      <w:pPr>
        <w:numPr>
          <w:ilvl w:val="0"/>
          <w:numId w:val="1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maintains all legally required insurance policies.</w:t>
      </w:r>
    </w:p>
    <w:p w14:paraId="5CA87B00" w14:textId="77777777" w:rsidR="00274068" w:rsidRPr="00274068" w:rsidRDefault="00274068" w:rsidP="00274068">
      <w:pPr>
        <w:numPr>
          <w:ilvl w:val="0"/>
          <w:numId w:val="15"/>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Copies of current insurance certificates are available on request.</w:t>
      </w:r>
    </w:p>
    <w:p w14:paraId="468385EB"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527B8FBE">
          <v:rect id="_x0000_i1040" style="width:0;height:1.5pt" o:hralign="center" o:hrstd="t" o:hr="t" fillcolor="#a0a0a0" stroked="f"/>
        </w:pict>
      </w:r>
    </w:p>
    <w:p w14:paraId="3EB556D2"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General</w:t>
      </w:r>
    </w:p>
    <w:p w14:paraId="4DD096F2" w14:textId="77777777" w:rsidR="00274068" w:rsidRPr="00274068" w:rsidRDefault="00274068" w:rsidP="00274068">
      <w:pPr>
        <w:numPr>
          <w:ilvl w:val="0"/>
          <w:numId w:val="16"/>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The nursery may occasionally take photographs for training or promotional </w:t>
      </w:r>
      <w:proofErr w:type="gramStart"/>
      <w:r w:rsidRPr="00274068">
        <w:rPr>
          <w:rFonts w:eastAsia="Times New Roman" w:cs="Times New Roman"/>
          <w:kern w:val="0"/>
          <w:lang w:eastAsia="en-GB"/>
          <w14:ligatures w14:val="none"/>
        </w:rPr>
        <w:t>purposes,</w:t>
      </w:r>
      <w:proofErr w:type="gramEnd"/>
      <w:r w:rsidRPr="00274068">
        <w:rPr>
          <w:rFonts w:eastAsia="Times New Roman" w:cs="Times New Roman"/>
          <w:kern w:val="0"/>
          <w:lang w:eastAsia="en-GB"/>
          <w14:ligatures w14:val="none"/>
        </w:rPr>
        <w:t xml:space="preserve"> these will be used in line with parental preferences.</w:t>
      </w:r>
    </w:p>
    <w:p w14:paraId="563BA7E4" w14:textId="77777777" w:rsidR="00274068" w:rsidRPr="00274068" w:rsidRDefault="00274068" w:rsidP="00274068">
      <w:pPr>
        <w:numPr>
          <w:ilvl w:val="0"/>
          <w:numId w:val="16"/>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Parental preferences regarding photographs will always be respected.</w:t>
      </w:r>
    </w:p>
    <w:p w14:paraId="49A4B7D6" w14:textId="77777777" w:rsidR="00274068" w:rsidRPr="00274068" w:rsidRDefault="00274068" w:rsidP="00274068">
      <w:pPr>
        <w:numPr>
          <w:ilvl w:val="0"/>
          <w:numId w:val="16"/>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are requested not to share nursery photographs on social media.</w:t>
      </w:r>
    </w:p>
    <w:p w14:paraId="4F2D56B2"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6946438A">
          <v:rect id="_x0000_i1041" style="width:0;height:1.5pt" o:hralign="center" o:hrstd="t" o:hr="t" fillcolor="#a0a0a0" stroked="f"/>
        </w:pict>
      </w:r>
    </w:p>
    <w:p w14:paraId="1963CF38"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Safeguarding Children</w:t>
      </w:r>
    </w:p>
    <w:p w14:paraId="2511680B"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has a legal duty to report safeguarding concerns to relevant authorities.</w:t>
      </w:r>
    </w:p>
    <w:p w14:paraId="27D13987"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Serious animal bites, including dog bites, must be reported by us where appropriate.</w:t>
      </w:r>
    </w:p>
    <w:p w14:paraId="2098A71E"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Confidential information relating to children and families will be handled appropriately, except where safeguarding concerns require disclosure.</w:t>
      </w:r>
    </w:p>
    <w:p w14:paraId="1B4FF0C8"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If a child does not attend a booked session without notification, the nursery will contact parents/carers as part of its safeguarding procedures.</w:t>
      </w:r>
    </w:p>
    <w:p w14:paraId="64D4FC0D"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will monitor attendance and work with families to encourage regular attendance.</w:t>
      </w:r>
    </w:p>
    <w:p w14:paraId="59D65EEE"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Parents/carers must regularly acknowledge medication, accident and incident reports via the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app.</w:t>
      </w:r>
    </w:p>
    <w:p w14:paraId="1004B2FF"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provide copies of any court orders or legal documents relevant to the child’s welfare.</w:t>
      </w:r>
    </w:p>
    <w:p w14:paraId="1F538EA5"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cannot refuse access to a parent/carer without appropriate legal documentation.</w:t>
      </w:r>
    </w:p>
    <w:p w14:paraId="639417A5" w14:textId="77777777" w:rsidR="00274068" w:rsidRPr="00274068" w:rsidRDefault="00274068" w:rsidP="00274068">
      <w:pPr>
        <w:numPr>
          <w:ilvl w:val="0"/>
          <w:numId w:val="17"/>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Parents/carers must ensure all contact information remains up to date.</w:t>
      </w:r>
    </w:p>
    <w:p w14:paraId="435C0EA0"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4799E4F7">
          <v:rect id="_x0000_i1042" style="width:0;height:1.5pt" o:hralign="center" o:hrstd="t" o:hr="t" fillcolor="#a0a0a0" stroked="f"/>
        </w:pict>
      </w:r>
    </w:p>
    <w:p w14:paraId="3DA9E95D"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Security and Behaviour</w:t>
      </w:r>
    </w:p>
    <w:p w14:paraId="3A6A7B70"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lastRenderedPageBreak/>
        <w:t>Parents/carers are welcome to visit the nursery but are encouraged to arrange visits in advance where possible.</w:t>
      </w:r>
    </w:p>
    <w:p w14:paraId="220E4BAF"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must always be informed who will collect a child.</w:t>
      </w:r>
    </w:p>
    <w:p w14:paraId="197A43CE"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will only be released to authorised persons over the age of 16.</w:t>
      </w:r>
    </w:p>
    <w:p w14:paraId="0287F767"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Alternative collectors must:</w:t>
      </w:r>
    </w:p>
    <w:p w14:paraId="352ADB6C" w14:textId="77777777" w:rsidR="00274068" w:rsidRPr="00274068" w:rsidRDefault="00274068" w:rsidP="00274068">
      <w:pPr>
        <w:numPr>
          <w:ilvl w:val="1"/>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be authorised in advance</w:t>
      </w:r>
    </w:p>
    <w:p w14:paraId="48309022" w14:textId="77777777" w:rsidR="00274068" w:rsidRPr="00274068" w:rsidRDefault="00274068" w:rsidP="00274068">
      <w:pPr>
        <w:numPr>
          <w:ilvl w:val="1"/>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provide the agreed collection password</w:t>
      </w:r>
    </w:p>
    <w:p w14:paraId="0A16474A" w14:textId="77777777" w:rsidR="00274068" w:rsidRPr="00274068" w:rsidRDefault="00274068" w:rsidP="00274068">
      <w:pPr>
        <w:numPr>
          <w:ilvl w:val="1"/>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match the provided description/photo.</w:t>
      </w:r>
    </w:p>
    <w:p w14:paraId="13B99AAE"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Children, staff and parents/carers are expected to treat others with respect.</w:t>
      </w:r>
    </w:p>
    <w:p w14:paraId="526FD2E9" w14:textId="77777777" w:rsidR="00274068" w:rsidRPr="00274068" w:rsidRDefault="00274068" w:rsidP="00274068">
      <w:pPr>
        <w:numPr>
          <w:ilvl w:val="0"/>
          <w:numId w:val="18"/>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Abusive, aggressive or threatening behaviour may result in termination of a nursery place.</w:t>
      </w:r>
    </w:p>
    <w:p w14:paraId="26FB1C59"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75F1BDC8">
          <v:rect id="_x0000_i1043" style="width:0;height:1.5pt" o:hralign="center" o:hrstd="t" o:hr="t" fillcolor="#a0a0a0" stroked="f"/>
        </w:pict>
      </w:r>
    </w:p>
    <w:p w14:paraId="0A7B44CC"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Data Protection</w:t>
      </w:r>
    </w:p>
    <w:p w14:paraId="360AFE02" w14:textId="77777777" w:rsidR="00274068" w:rsidRPr="00274068" w:rsidRDefault="00274068" w:rsidP="00274068">
      <w:pPr>
        <w:numPr>
          <w:ilvl w:val="0"/>
          <w:numId w:val="1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is legally required to hold information relating to children and staff.</w:t>
      </w:r>
    </w:p>
    <w:p w14:paraId="5EBF5988" w14:textId="77777777" w:rsidR="00274068" w:rsidRPr="00274068" w:rsidRDefault="00274068" w:rsidP="00274068">
      <w:pPr>
        <w:numPr>
          <w:ilvl w:val="0"/>
          <w:numId w:val="1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Information will be stored securely in accordance with GDPR requirements.</w:t>
      </w:r>
    </w:p>
    <w:p w14:paraId="6DDAA932" w14:textId="77777777" w:rsidR="00274068" w:rsidRPr="00274068" w:rsidRDefault="00274068" w:rsidP="00274068">
      <w:pPr>
        <w:numPr>
          <w:ilvl w:val="0"/>
          <w:numId w:val="1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Parents/carers agree to the nursery using approved third-party systems, including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and funding portals, where necessary.</w:t>
      </w:r>
    </w:p>
    <w:p w14:paraId="7899C77D" w14:textId="77777777" w:rsidR="00274068" w:rsidRPr="00274068" w:rsidRDefault="00274068" w:rsidP="00274068">
      <w:pPr>
        <w:numPr>
          <w:ilvl w:val="0"/>
          <w:numId w:val="19"/>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Copies of the nursery GDPR Privacy Notice are available on request.</w:t>
      </w:r>
    </w:p>
    <w:p w14:paraId="3E870F01"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560A8AA1">
          <v:rect id="_x0000_i1044" style="width:0;height:1.5pt" o:hralign="center" o:hrstd="t" o:hr="t" fillcolor="#a0a0a0" stroked="f"/>
        </w:pict>
      </w:r>
    </w:p>
    <w:p w14:paraId="5E57784C"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Non-Solicitation of Staff</w:t>
      </w:r>
    </w:p>
    <w:p w14:paraId="5CAEDAC4" w14:textId="77777777" w:rsidR="00274068" w:rsidRPr="00274068" w:rsidRDefault="00274068" w:rsidP="00274068">
      <w:pPr>
        <w:numPr>
          <w:ilvl w:val="0"/>
          <w:numId w:val="20"/>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During the period a child attends the nursery, and for six months afterwards, parents/carers must not directly employ or knowingly solicit nursery employees for alternative childcare arrangements without prior written agreement from the nursery.</w:t>
      </w:r>
    </w:p>
    <w:p w14:paraId="3B0B8545" w14:textId="77777777" w:rsidR="00274068" w:rsidRPr="00274068" w:rsidRDefault="00274068" w:rsidP="00274068">
      <w:pPr>
        <w:numPr>
          <w:ilvl w:val="0"/>
          <w:numId w:val="20"/>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This restriction does not apply to private babysitting arrangements outside nursery hours.</w:t>
      </w:r>
    </w:p>
    <w:p w14:paraId="44046967" w14:textId="77777777" w:rsidR="00274068" w:rsidRPr="00274068" w:rsidRDefault="00274068" w:rsidP="00274068">
      <w:pPr>
        <w:numPr>
          <w:ilvl w:val="0"/>
          <w:numId w:val="20"/>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Little Monkeys accepts no responsibility or liability for staff engaged privately by parents/carers.</w:t>
      </w:r>
    </w:p>
    <w:p w14:paraId="784C7D3D"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6D752EC2">
          <v:rect id="_x0000_i1045" style="width:0;height:1.5pt" o:hralign="center" o:hrstd="t" o:hr="t" fillcolor="#a0a0a0" stroked="f"/>
        </w:pict>
      </w:r>
    </w:p>
    <w:p w14:paraId="296D91C9"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Equality and Inclusion</w:t>
      </w:r>
    </w:p>
    <w:p w14:paraId="6B7E92F9" w14:textId="77777777" w:rsidR="00274068" w:rsidRPr="00274068" w:rsidRDefault="00274068" w:rsidP="00274068">
      <w:pPr>
        <w:numPr>
          <w:ilvl w:val="0"/>
          <w:numId w:val="21"/>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nursery is committed to equality, diversity and inclusion and welcomes all children and families regardless of background, religion, ethnicity, disability, gender or family circumstances.</w:t>
      </w:r>
    </w:p>
    <w:p w14:paraId="71D95B2E"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438FB460">
          <v:rect id="_x0000_i1046" style="width:0;height:1.5pt" o:hralign="center" o:hrstd="t" o:hr="t" fillcolor="#a0a0a0" stroked="f"/>
        </w:pict>
      </w:r>
    </w:p>
    <w:p w14:paraId="3A8BF650"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Communication</w:t>
      </w:r>
    </w:p>
    <w:p w14:paraId="2675259E" w14:textId="77777777" w:rsidR="00274068" w:rsidRPr="00274068" w:rsidRDefault="00274068" w:rsidP="00274068">
      <w:pPr>
        <w:numPr>
          <w:ilvl w:val="0"/>
          <w:numId w:val="22"/>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 xml:space="preserve">Parents/carers agree to receive nursery communications electronically via email, text message and the </w:t>
      </w:r>
      <w:proofErr w:type="spellStart"/>
      <w:r w:rsidRPr="00274068">
        <w:rPr>
          <w:rFonts w:eastAsia="Times New Roman" w:cs="Times New Roman"/>
          <w:kern w:val="0"/>
          <w:lang w:eastAsia="en-GB"/>
          <w14:ligatures w14:val="none"/>
        </w:rPr>
        <w:t>Famly</w:t>
      </w:r>
      <w:proofErr w:type="spellEnd"/>
      <w:r w:rsidRPr="00274068">
        <w:rPr>
          <w:rFonts w:eastAsia="Times New Roman" w:cs="Times New Roman"/>
          <w:kern w:val="0"/>
          <w:lang w:eastAsia="en-GB"/>
          <w14:ligatures w14:val="none"/>
        </w:rPr>
        <w:t xml:space="preserve"> app where appropriate.</w:t>
      </w:r>
    </w:p>
    <w:p w14:paraId="7730EDF8"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7B078FED">
          <v:rect id="_x0000_i1047" style="width:0;height:1.5pt" o:hralign="center" o:hrstd="t" o:hr="t" fillcolor="#a0a0a0" stroked="f"/>
        </w:pict>
      </w:r>
    </w:p>
    <w:p w14:paraId="2B263F8D"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Policies</w:t>
      </w:r>
    </w:p>
    <w:p w14:paraId="7560D2D2" w14:textId="77777777" w:rsidR="00274068" w:rsidRPr="00274068" w:rsidRDefault="00274068" w:rsidP="00274068">
      <w:pPr>
        <w:numPr>
          <w:ilvl w:val="0"/>
          <w:numId w:val="23"/>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lastRenderedPageBreak/>
        <w:t>Copies of all nursery policies, including Safeguarding, Complaints, Illness &amp; Infection Control, Behaviour Management and GDPR Privacy Notices, are available upon request and/or via the nursery website.</w:t>
      </w:r>
    </w:p>
    <w:p w14:paraId="1E84B0E3" w14:textId="77777777" w:rsidR="00274068" w:rsidRPr="00274068" w:rsidRDefault="00274068" w:rsidP="00274068">
      <w:pPr>
        <w:spacing w:after="0"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pict w14:anchorId="6C297B1E">
          <v:rect id="_x0000_i1048" style="width:0;height:1.5pt" o:hralign="center" o:hrstd="t" o:hr="t" fillcolor="#a0a0a0" stroked="f"/>
        </w:pict>
      </w:r>
    </w:p>
    <w:p w14:paraId="6382ABD6" w14:textId="77777777" w:rsidR="00274068" w:rsidRPr="00274068" w:rsidRDefault="00274068" w:rsidP="00274068">
      <w:pPr>
        <w:spacing w:before="100" w:beforeAutospacing="1" w:after="100" w:afterAutospacing="1" w:line="240" w:lineRule="auto"/>
        <w:outlineLvl w:val="0"/>
        <w:rPr>
          <w:rFonts w:eastAsia="Times New Roman" w:cs="Times New Roman"/>
          <w:b/>
          <w:bCs/>
          <w:kern w:val="36"/>
          <w:lang w:eastAsia="en-GB"/>
          <w14:ligatures w14:val="none"/>
        </w:rPr>
      </w:pPr>
      <w:r w:rsidRPr="00274068">
        <w:rPr>
          <w:rFonts w:eastAsia="Times New Roman" w:cs="Times New Roman"/>
          <w:b/>
          <w:bCs/>
          <w:kern w:val="36"/>
          <w:lang w:eastAsia="en-GB"/>
          <w14:ligatures w14:val="none"/>
        </w:rPr>
        <w:t>Legal Contract</w:t>
      </w:r>
    </w:p>
    <w:p w14:paraId="27071380" w14:textId="77777777" w:rsidR="00274068" w:rsidRPr="00274068" w:rsidRDefault="00274068" w:rsidP="00274068">
      <w:pPr>
        <w:numPr>
          <w:ilvl w:val="0"/>
          <w:numId w:val="2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 offer and acceptance of a nursery place creates a legally binding contract subject to these terms and conditions.</w:t>
      </w:r>
    </w:p>
    <w:p w14:paraId="5583D869" w14:textId="77777777" w:rsidR="00274068" w:rsidRPr="00274068" w:rsidRDefault="00274068" w:rsidP="00274068">
      <w:pPr>
        <w:numPr>
          <w:ilvl w:val="0"/>
          <w:numId w:val="24"/>
        </w:numPr>
        <w:spacing w:before="100" w:beforeAutospacing="1" w:after="100" w:afterAutospacing="1" w:line="240" w:lineRule="auto"/>
        <w:rPr>
          <w:rFonts w:eastAsia="Times New Roman" w:cs="Times New Roman"/>
          <w:kern w:val="0"/>
          <w:lang w:eastAsia="en-GB"/>
          <w14:ligatures w14:val="none"/>
        </w:rPr>
      </w:pPr>
      <w:r w:rsidRPr="00274068">
        <w:rPr>
          <w:rFonts w:eastAsia="Times New Roman" w:cs="Times New Roman"/>
          <w:kern w:val="0"/>
          <w:lang w:eastAsia="en-GB"/>
          <w14:ligatures w14:val="none"/>
        </w:rPr>
        <w:t>These terms and conditions are governed exclusively by the laws of England and Wales.</w:t>
      </w:r>
    </w:p>
    <w:p w14:paraId="3E1215DA" w14:textId="77777777" w:rsidR="00274068" w:rsidRDefault="00274068" w:rsidP="00274068"/>
    <w:p w14:paraId="08051307" w14:textId="77777777" w:rsidR="00B55B55" w:rsidRDefault="00B55B55"/>
    <w:sectPr w:rsidR="00B55B55" w:rsidSect="002740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3F2"/>
    <w:multiLevelType w:val="multilevel"/>
    <w:tmpl w:val="4336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D70"/>
    <w:multiLevelType w:val="multilevel"/>
    <w:tmpl w:val="587C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D6CBB"/>
    <w:multiLevelType w:val="multilevel"/>
    <w:tmpl w:val="432EC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C5D23"/>
    <w:multiLevelType w:val="multilevel"/>
    <w:tmpl w:val="BB3C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46C79"/>
    <w:multiLevelType w:val="multilevel"/>
    <w:tmpl w:val="3490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83EF9"/>
    <w:multiLevelType w:val="multilevel"/>
    <w:tmpl w:val="3EE8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20CBA"/>
    <w:multiLevelType w:val="multilevel"/>
    <w:tmpl w:val="CACE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0E21C9"/>
    <w:multiLevelType w:val="multilevel"/>
    <w:tmpl w:val="A8BA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16066"/>
    <w:multiLevelType w:val="multilevel"/>
    <w:tmpl w:val="E4D0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60E33"/>
    <w:multiLevelType w:val="multilevel"/>
    <w:tmpl w:val="E7C4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0B5841"/>
    <w:multiLevelType w:val="multilevel"/>
    <w:tmpl w:val="0A4A0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E066D0"/>
    <w:multiLevelType w:val="multilevel"/>
    <w:tmpl w:val="F3E0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553085"/>
    <w:multiLevelType w:val="multilevel"/>
    <w:tmpl w:val="29FC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15C45"/>
    <w:multiLevelType w:val="multilevel"/>
    <w:tmpl w:val="2E60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C113A"/>
    <w:multiLevelType w:val="multilevel"/>
    <w:tmpl w:val="489E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A40729"/>
    <w:multiLevelType w:val="multilevel"/>
    <w:tmpl w:val="DF78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797B68"/>
    <w:multiLevelType w:val="multilevel"/>
    <w:tmpl w:val="2FD08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A430D6"/>
    <w:multiLevelType w:val="multilevel"/>
    <w:tmpl w:val="9082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B3C04"/>
    <w:multiLevelType w:val="multilevel"/>
    <w:tmpl w:val="6BC8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AF52BF"/>
    <w:multiLevelType w:val="multilevel"/>
    <w:tmpl w:val="3B0C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8613B9"/>
    <w:multiLevelType w:val="multilevel"/>
    <w:tmpl w:val="BB8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020925"/>
    <w:multiLevelType w:val="multilevel"/>
    <w:tmpl w:val="EEFC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CB099E"/>
    <w:multiLevelType w:val="multilevel"/>
    <w:tmpl w:val="28D4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BD7BC0"/>
    <w:multiLevelType w:val="multilevel"/>
    <w:tmpl w:val="7C12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249675">
    <w:abstractNumId w:val="1"/>
  </w:num>
  <w:num w:numId="2" w16cid:durableId="2036074756">
    <w:abstractNumId w:val="3"/>
  </w:num>
  <w:num w:numId="3" w16cid:durableId="69429793">
    <w:abstractNumId w:val="4"/>
  </w:num>
  <w:num w:numId="4" w16cid:durableId="1983801428">
    <w:abstractNumId w:val="16"/>
  </w:num>
  <w:num w:numId="5" w16cid:durableId="2053532627">
    <w:abstractNumId w:val="10"/>
  </w:num>
  <w:num w:numId="6" w16cid:durableId="1560558136">
    <w:abstractNumId w:val="17"/>
  </w:num>
  <w:num w:numId="7" w16cid:durableId="1920286883">
    <w:abstractNumId w:val="8"/>
  </w:num>
  <w:num w:numId="8" w16cid:durableId="537545936">
    <w:abstractNumId w:val="19"/>
  </w:num>
  <w:num w:numId="9" w16cid:durableId="1046837547">
    <w:abstractNumId w:val="23"/>
  </w:num>
  <w:num w:numId="10" w16cid:durableId="44574451">
    <w:abstractNumId w:val="12"/>
  </w:num>
  <w:num w:numId="11" w16cid:durableId="1177764803">
    <w:abstractNumId w:val="20"/>
  </w:num>
  <w:num w:numId="12" w16cid:durableId="1746951879">
    <w:abstractNumId w:val="14"/>
  </w:num>
  <w:num w:numId="13" w16cid:durableId="828399980">
    <w:abstractNumId w:val="11"/>
  </w:num>
  <w:num w:numId="14" w16cid:durableId="957839551">
    <w:abstractNumId w:val="13"/>
  </w:num>
  <w:num w:numId="15" w16cid:durableId="1971084300">
    <w:abstractNumId w:val="0"/>
  </w:num>
  <w:num w:numId="16" w16cid:durableId="990905101">
    <w:abstractNumId w:val="22"/>
  </w:num>
  <w:num w:numId="17" w16cid:durableId="1088505356">
    <w:abstractNumId w:val="9"/>
  </w:num>
  <w:num w:numId="18" w16cid:durableId="703406875">
    <w:abstractNumId w:val="2"/>
  </w:num>
  <w:num w:numId="19" w16cid:durableId="1962493708">
    <w:abstractNumId w:val="21"/>
  </w:num>
  <w:num w:numId="20" w16cid:durableId="464198735">
    <w:abstractNumId w:val="18"/>
  </w:num>
  <w:num w:numId="21" w16cid:durableId="993533737">
    <w:abstractNumId w:val="7"/>
  </w:num>
  <w:num w:numId="22" w16cid:durableId="291981007">
    <w:abstractNumId w:val="5"/>
  </w:num>
  <w:num w:numId="23" w16cid:durableId="516698687">
    <w:abstractNumId w:val="6"/>
  </w:num>
  <w:num w:numId="24" w16cid:durableId="19753275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68"/>
    <w:rsid w:val="00274068"/>
    <w:rsid w:val="005552F4"/>
    <w:rsid w:val="006D0C88"/>
    <w:rsid w:val="00B55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8129"/>
  <w15:chartTrackingRefBased/>
  <w15:docId w15:val="{8AC8648D-38C2-4F5C-AC09-07458278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068"/>
  </w:style>
  <w:style w:type="paragraph" w:styleId="Heading1">
    <w:name w:val="heading 1"/>
    <w:basedOn w:val="Normal"/>
    <w:next w:val="Normal"/>
    <w:link w:val="Heading1Char"/>
    <w:uiPriority w:val="9"/>
    <w:qFormat/>
    <w:rsid w:val="00274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0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0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0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0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0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0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0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068"/>
    <w:rPr>
      <w:rFonts w:eastAsiaTheme="majorEastAsia" w:cstheme="majorBidi"/>
      <w:color w:val="272727" w:themeColor="text1" w:themeTint="D8"/>
    </w:rPr>
  </w:style>
  <w:style w:type="paragraph" w:styleId="Title">
    <w:name w:val="Title"/>
    <w:basedOn w:val="Normal"/>
    <w:next w:val="Normal"/>
    <w:link w:val="TitleChar"/>
    <w:uiPriority w:val="10"/>
    <w:qFormat/>
    <w:rsid w:val="00274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0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068"/>
    <w:pPr>
      <w:spacing w:before="160"/>
      <w:jc w:val="center"/>
    </w:pPr>
    <w:rPr>
      <w:i/>
      <w:iCs/>
      <w:color w:val="404040" w:themeColor="text1" w:themeTint="BF"/>
    </w:rPr>
  </w:style>
  <w:style w:type="character" w:customStyle="1" w:styleId="QuoteChar">
    <w:name w:val="Quote Char"/>
    <w:basedOn w:val="DefaultParagraphFont"/>
    <w:link w:val="Quote"/>
    <w:uiPriority w:val="29"/>
    <w:rsid w:val="00274068"/>
    <w:rPr>
      <w:i/>
      <w:iCs/>
      <w:color w:val="404040" w:themeColor="text1" w:themeTint="BF"/>
    </w:rPr>
  </w:style>
  <w:style w:type="paragraph" w:styleId="ListParagraph">
    <w:name w:val="List Paragraph"/>
    <w:basedOn w:val="Normal"/>
    <w:uiPriority w:val="34"/>
    <w:qFormat/>
    <w:rsid w:val="00274068"/>
    <w:pPr>
      <w:ind w:left="720"/>
      <w:contextualSpacing/>
    </w:pPr>
  </w:style>
  <w:style w:type="character" w:styleId="IntenseEmphasis">
    <w:name w:val="Intense Emphasis"/>
    <w:basedOn w:val="DefaultParagraphFont"/>
    <w:uiPriority w:val="21"/>
    <w:qFormat/>
    <w:rsid w:val="00274068"/>
    <w:rPr>
      <w:i/>
      <w:iCs/>
      <w:color w:val="0F4761" w:themeColor="accent1" w:themeShade="BF"/>
    </w:rPr>
  </w:style>
  <w:style w:type="paragraph" w:styleId="IntenseQuote">
    <w:name w:val="Intense Quote"/>
    <w:basedOn w:val="Normal"/>
    <w:next w:val="Normal"/>
    <w:link w:val="IntenseQuoteChar"/>
    <w:uiPriority w:val="30"/>
    <w:qFormat/>
    <w:rsid w:val="00274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068"/>
    <w:rPr>
      <w:i/>
      <w:iCs/>
      <w:color w:val="0F4761" w:themeColor="accent1" w:themeShade="BF"/>
    </w:rPr>
  </w:style>
  <w:style w:type="character" w:styleId="IntenseReference">
    <w:name w:val="Intense Reference"/>
    <w:basedOn w:val="DefaultParagraphFont"/>
    <w:uiPriority w:val="32"/>
    <w:qFormat/>
    <w:rsid w:val="002740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2079</Words>
  <Characters>11853</Characters>
  <Application>Microsoft Office Word</Application>
  <DocSecurity>0</DocSecurity>
  <Lines>98</Lines>
  <Paragraphs>27</Paragraphs>
  <ScaleCrop>false</ScaleCrop>
  <Company/>
  <LinksUpToDate>false</LinksUpToDate>
  <CharactersWithSpaces>13905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harley</dc:creator>
  <cp:keywords/>
  <dc:description/>
  <cp:lastModifiedBy>kelly harley</cp:lastModifiedBy>
  <cp:revision>1</cp:revision>
  <dcterms:created xsi:type="dcterms:W3CDTF">2026-10-19T15:46:00Z</dcterms:created>
  <dcterms:modified xsi:type="dcterms:W3CDTF">2026-10-19T15:46:00Z</dcterms:modified>
</cp:coreProperties>
</file>