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979CB" w14:textId="7717CEAB" w:rsidR="00387A20" w:rsidRPr="00387A20" w:rsidRDefault="00387A20" w:rsidP="00387A20">
      <w:pPr>
        <w:pageBreakBefore/>
        <w:spacing w:after="0" w:line="240" w:lineRule="auto"/>
        <w:jc w:val="center"/>
        <w:rPr>
          <w:rFonts w:ascii="Calibri" w:eastAsia="Times New Roman" w:hAnsi="Calibri" w:cs="Calibri"/>
          <w:b/>
          <w:sz w:val="36"/>
          <w:szCs w:val="24"/>
        </w:rPr>
      </w:pPr>
      <w:bookmarkStart w:id="0" w:name="_Toc372294211"/>
      <w:bookmarkStart w:id="1" w:name="_Toc77918536"/>
      <w:r w:rsidRPr="00387A20">
        <w:rPr>
          <w:rFonts w:ascii="Calibri" w:eastAsia="Times New Roman" w:hAnsi="Calibri" w:cs="Calibri"/>
          <w:b/>
          <w:sz w:val="36"/>
          <w:szCs w:val="24"/>
        </w:rPr>
        <w:t xml:space="preserve">Suitability of Staff </w:t>
      </w:r>
      <w:bookmarkEnd w:id="0"/>
      <w:bookmarkEnd w:id="1"/>
    </w:p>
    <w:p w14:paraId="23025928" w14:textId="77777777" w:rsidR="00387A20" w:rsidRPr="00387A20" w:rsidRDefault="00387A20" w:rsidP="00387A20">
      <w:pPr>
        <w:spacing w:after="0" w:line="240" w:lineRule="auto"/>
        <w:jc w:val="both"/>
        <w:rPr>
          <w:rFonts w:ascii="Calibri" w:eastAsia="Times New Roman" w:hAnsi="Calibri" w:cs="Calibri"/>
          <w:i/>
          <w:sz w:val="20"/>
          <w:szCs w:val="24"/>
        </w:rPr>
      </w:pPr>
    </w:p>
    <w:tbl>
      <w:tblPr>
        <w:tblW w:w="2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228"/>
      </w:tblGrid>
      <w:tr w:rsidR="00387A20" w:rsidRPr="00387A20" w14:paraId="5BF80E09" w14:textId="77777777" w:rsidTr="007E6B58">
        <w:trPr>
          <w:cantSplit/>
          <w:trHeight w:val="209"/>
          <w:jc w:val="center"/>
        </w:trPr>
        <w:tc>
          <w:tcPr>
            <w:tcW w:w="4622" w:type="dxa"/>
            <w:vAlign w:val="center"/>
          </w:tcPr>
          <w:p w14:paraId="2C232967" w14:textId="77777777" w:rsidR="00387A20" w:rsidRPr="00387A20" w:rsidRDefault="00387A20" w:rsidP="00387A20">
            <w:pPr>
              <w:spacing w:after="0" w:line="240" w:lineRule="auto"/>
              <w:jc w:val="center"/>
              <w:rPr>
                <w:rFonts w:ascii="Calibri" w:eastAsia="Times New Roman" w:hAnsi="Calibri" w:cs="Calibri"/>
                <w:sz w:val="20"/>
                <w:szCs w:val="24"/>
              </w:rPr>
            </w:pPr>
            <w:r w:rsidRPr="00387A20">
              <w:rPr>
                <w:rFonts w:ascii="Calibri" w:eastAsia="Times New Roman" w:hAnsi="Calibri" w:cs="Calibri"/>
                <w:sz w:val="20"/>
                <w:szCs w:val="24"/>
              </w:rPr>
              <w:t>EYFS: 3.9-3.18, 3.20-3.26</w:t>
            </w:r>
          </w:p>
        </w:tc>
      </w:tr>
    </w:tbl>
    <w:p w14:paraId="563F6342" w14:textId="77777777" w:rsidR="00387A20" w:rsidRPr="00387A20" w:rsidRDefault="00387A20" w:rsidP="00387A20">
      <w:pPr>
        <w:spacing w:after="0" w:line="240" w:lineRule="auto"/>
        <w:jc w:val="both"/>
        <w:rPr>
          <w:rFonts w:ascii="Calibri" w:eastAsia="Times New Roman" w:hAnsi="Calibri" w:cs="Calibri"/>
          <w:sz w:val="24"/>
          <w:szCs w:val="24"/>
        </w:rPr>
      </w:pPr>
    </w:p>
    <w:p w14:paraId="58CFBBB5" w14:textId="0D536308" w:rsidR="00387A20" w:rsidRPr="00387A20" w:rsidRDefault="00387A20" w:rsidP="00387A20">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 xml:space="preserve">At </w:t>
      </w:r>
      <w:r w:rsidRPr="00387A20">
        <w:rPr>
          <w:rFonts w:ascii="Calibri" w:eastAsia="Times New Roman" w:hAnsi="Calibri" w:cs="Calibri"/>
          <w:sz w:val="24"/>
          <w:szCs w:val="24"/>
        </w:rPr>
        <w:t>Little Monkeys Charlbury</w:t>
      </w:r>
      <w:r w:rsidRPr="00387A20">
        <w:rPr>
          <w:rFonts w:ascii="Calibri" w:eastAsia="Times New Roman" w:hAnsi="Calibri" w:cs="Calibri"/>
          <w:sz w:val="24"/>
          <w:szCs w:val="24"/>
        </w:rPr>
        <w:t xml:space="preserve"> we are committed to ensuring that all staff, including students, are suitable to fulfil the requirements of their role in order to work with or be in regular contact with children. We have effective systems in place to ensure that this includes </w:t>
      </w:r>
      <w:proofErr w:type="gramStart"/>
      <w:r w:rsidRPr="00387A20">
        <w:rPr>
          <w:rFonts w:ascii="Calibri" w:eastAsia="Times New Roman" w:hAnsi="Calibri" w:cs="Calibri"/>
          <w:sz w:val="24"/>
          <w:szCs w:val="24"/>
        </w:rPr>
        <w:t>making a decision</w:t>
      </w:r>
      <w:proofErr w:type="gramEnd"/>
      <w:r w:rsidRPr="00387A20">
        <w:rPr>
          <w:rFonts w:ascii="Calibri" w:eastAsia="Times New Roman" w:hAnsi="Calibri" w:cs="Calibri"/>
          <w:sz w:val="24"/>
          <w:szCs w:val="24"/>
        </w:rPr>
        <w:t xml:space="preserve"> about suitability, as part of the recruitment process and monitoring continued suitability, as part of regular staff and/or student supervision.</w:t>
      </w:r>
    </w:p>
    <w:p w14:paraId="3460FBB3" w14:textId="77777777" w:rsidR="00387A20" w:rsidRPr="00387A20" w:rsidRDefault="00387A20" w:rsidP="00387A20">
      <w:pPr>
        <w:spacing w:after="0" w:line="240" w:lineRule="auto"/>
        <w:jc w:val="both"/>
        <w:rPr>
          <w:rFonts w:ascii="Calibri" w:eastAsia="Times New Roman" w:hAnsi="Calibri" w:cs="Calibri"/>
          <w:sz w:val="24"/>
          <w:szCs w:val="24"/>
        </w:rPr>
      </w:pPr>
    </w:p>
    <w:p w14:paraId="07A4DFEB" w14:textId="77777777" w:rsidR="00387A20" w:rsidRPr="00387A20" w:rsidRDefault="00387A20" w:rsidP="00387A20">
      <w:pPr>
        <w:spacing w:after="0" w:line="240" w:lineRule="auto"/>
        <w:jc w:val="both"/>
        <w:rPr>
          <w:rFonts w:ascii="Calibri" w:eastAsia="Times New Roman" w:hAnsi="Calibri" w:cs="Calibri"/>
          <w:sz w:val="24"/>
          <w:szCs w:val="24"/>
        </w:rPr>
      </w:pPr>
      <w:r w:rsidRPr="00387A20">
        <w:rPr>
          <w:rFonts w:ascii="Calibri" w:eastAsia="Times New Roman" w:hAnsi="Calibri" w:cs="Calibri"/>
          <w:sz w:val="24"/>
          <w:szCs w:val="24"/>
        </w:rPr>
        <w:t>The nursery manager is responsible for ensuring that all staff and students have an enhanced check with the Disclosure and Barring Service (DBS), and that the results of such a check are assessed as part of a decision on suitability. Where possible staff will have the checks completed prior to starting employment. However, if there are delays in checks coming through, as a last resort staff may work in the nursery before these checks are completed but they must be supervised at all times by staff who already hold an enhanced check and the check has been applied for.</w:t>
      </w:r>
    </w:p>
    <w:p w14:paraId="5B2EDE56" w14:textId="77777777" w:rsidR="00387A20" w:rsidRPr="00387A20" w:rsidRDefault="00387A20" w:rsidP="00387A20">
      <w:pPr>
        <w:spacing w:after="0" w:line="240" w:lineRule="auto"/>
        <w:jc w:val="both"/>
        <w:rPr>
          <w:rFonts w:ascii="Calibri" w:eastAsia="Times New Roman" w:hAnsi="Calibri" w:cs="Calibri"/>
          <w:sz w:val="24"/>
          <w:szCs w:val="24"/>
        </w:rPr>
      </w:pPr>
    </w:p>
    <w:p w14:paraId="30146A47" w14:textId="77777777" w:rsidR="00387A20" w:rsidRPr="00387A20" w:rsidRDefault="00387A20" w:rsidP="00387A20">
      <w:pPr>
        <w:spacing w:after="0" w:line="240" w:lineRule="auto"/>
        <w:jc w:val="both"/>
        <w:rPr>
          <w:rFonts w:ascii="Calibri" w:eastAsia="Times New Roman" w:hAnsi="Calibri" w:cs="Calibri"/>
          <w:sz w:val="24"/>
          <w:szCs w:val="24"/>
        </w:rPr>
      </w:pPr>
      <w:r w:rsidRPr="00387A20">
        <w:rPr>
          <w:rFonts w:ascii="Calibri" w:eastAsia="Times New Roman" w:hAnsi="Calibri" w:cs="Calibri"/>
          <w:sz w:val="24"/>
          <w:szCs w:val="24"/>
        </w:rPr>
        <w:t>All nursery staff will be informed of any staff awaiting enhanced DBS clearance.</w:t>
      </w:r>
    </w:p>
    <w:p w14:paraId="1A3DE1E3" w14:textId="77777777" w:rsidR="00387A20" w:rsidRPr="00387A20" w:rsidRDefault="00387A20" w:rsidP="00387A20">
      <w:pPr>
        <w:spacing w:after="0" w:line="240" w:lineRule="auto"/>
        <w:jc w:val="both"/>
        <w:rPr>
          <w:rFonts w:ascii="Calibri" w:eastAsia="Times New Roman" w:hAnsi="Calibri" w:cs="Calibri"/>
          <w:sz w:val="24"/>
          <w:szCs w:val="24"/>
        </w:rPr>
      </w:pPr>
    </w:p>
    <w:p w14:paraId="530F8EDD" w14:textId="77777777" w:rsidR="00387A20" w:rsidRPr="00387A20" w:rsidRDefault="00387A20" w:rsidP="00387A20">
      <w:pPr>
        <w:spacing w:after="0" w:line="240" w:lineRule="auto"/>
        <w:jc w:val="both"/>
        <w:rPr>
          <w:rFonts w:ascii="Calibri" w:eastAsia="Times New Roman" w:hAnsi="Calibri" w:cs="Calibri"/>
          <w:sz w:val="24"/>
          <w:szCs w:val="24"/>
        </w:rPr>
      </w:pPr>
      <w:r w:rsidRPr="00387A20">
        <w:rPr>
          <w:rFonts w:ascii="Calibri" w:eastAsia="Times New Roman" w:hAnsi="Calibri" w:cs="Calibri"/>
          <w:sz w:val="24"/>
          <w:szCs w:val="24"/>
        </w:rPr>
        <w:t>Staff awaiting these checks will</w:t>
      </w:r>
      <w:r w:rsidRPr="00387A20">
        <w:rPr>
          <w:rFonts w:ascii="Calibri" w:eastAsia="Times New Roman" w:hAnsi="Calibri" w:cs="Calibri"/>
          <w:b/>
          <w:sz w:val="24"/>
          <w:szCs w:val="24"/>
        </w:rPr>
        <w:t xml:space="preserve"> never</w:t>
      </w:r>
      <w:r w:rsidRPr="00387A20">
        <w:rPr>
          <w:rFonts w:ascii="Calibri" w:eastAsia="Times New Roman" w:hAnsi="Calibri" w:cs="Calibri"/>
          <w:sz w:val="24"/>
          <w:szCs w:val="24"/>
        </w:rPr>
        <w:t>:</w:t>
      </w:r>
    </w:p>
    <w:p w14:paraId="16E8A67B" w14:textId="77777777" w:rsidR="00387A20" w:rsidRPr="00387A20" w:rsidRDefault="00387A20" w:rsidP="00387A20">
      <w:pPr>
        <w:numPr>
          <w:ilvl w:val="0"/>
          <w:numId w:val="1"/>
        </w:numPr>
        <w:spacing w:after="0" w:line="240" w:lineRule="auto"/>
        <w:jc w:val="both"/>
        <w:rPr>
          <w:rFonts w:ascii="Calibri" w:eastAsia="Times New Roman" w:hAnsi="Calibri" w:cs="Calibri"/>
          <w:sz w:val="24"/>
          <w:szCs w:val="24"/>
        </w:rPr>
      </w:pPr>
      <w:r w:rsidRPr="00387A20">
        <w:rPr>
          <w:rFonts w:ascii="Calibri" w:eastAsia="Times New Roman" w:hAnsi="Calibri" w:cs="Calibri"/>
          <w:sz w:val="24"/>
          <w:szCs w:val="24"/>
        </w:rPr>
        <w:t>Be left unsupervised whilst caring for children</w:t>
      </w:r>
    </w:p>
    <w:p w14:paraId="76476943" w14:textId="77777777" w:rsidR="00387A20" w:rsidRPr="00387A20" w:rsidRDefault="00387A20" w:rsidP="00387A20">
      <w:pPr>
        <w:numPr>
          <w:ilvl w:val="0"/>
          <w:numId w:val="1"/>
        </w:numPr>
        <w:spacing w:after="0" w:line="240" w:lineRule="auto"/>
        <w:jc w:val="both"/>
        <w:rPr>
          <w:rFonts w:ascii="Calibri" w:eastAsia="Times New Roman" w:hAnsi="Calibri" w:cs="Calibri"/>
          <w:sz w:val="24"/>
          <w:szCs w:val="24"/>
        </w:rPr>
      </w:pPr>
      <w:r w:rsidRPr="00387A20">
        <w:rPr>
          <w:rFonts w:ascii="Calibri" w:eastAsia="Times New Roman" w:hAnsi="Calibri" w:cs="Calibri"/>
          <w:sz w:val="24"/>
          <w:szCs w:val="24"/>
        </w:rPr>
        <w:t>Take children for toilet visits unless supervised by staff holding an enhanced check</w:t>
      </w:r>
    </w:p>
    <w:p w14:paraId="2C9E3277" w14:textId="77777777" w:rsidR="00387A20" w:rsidRPr="00387A20" w:rsidRDefault="00387A20" w:rsidP="00387A20">
      <w:pPr>
        <w:numPr>
          <w:ilvl w:val="0"/>
          <w:numId w:val="1"/>
        </w:numPr>
        <w:spacing w:after="0" w:line="240" w:lineRule="auto"/>
        <w:jc w:val="both"/>
        <w:rPr>
          <w:rFonts w:ascii="Calibri" w:eastAsia="Times New Roman" w:hAnsi="Calibri" w:cs="Calibri"/>
          <w:sz w:val="24"/>
          <w:szCs w:val="24"/>
        </w:rPr>
      </w:pPr>
      <w:r w:rsidRPr="00387A20">
        <w:rPr>
          <w:rFonts w:ascii="Calibri" w:eastAsia="Times New Roman" w:hAnsi="Calibri" w:cs="Calibri"/>
          <w:sz w:val="24"/>
          <w:szCs w:val="24"/>
        </w:rPr>
        <w:t>Change nappies</w:t>
      </w:r>
    </w:p>
    <w:p w14:paraId="4C02D446" w14:textId="77777777" w:rsidR="00387A20" w:rsidRPr="00387A20" w:rsidRDefault="00387A20" w:rsidP="00387A20">
      <w:pPr>
        <w:numPr>
          <w:ilvl w:val="0"/>
          <w:numId w:val="1"/>
        </w:numPr>
        <w:spacing w:after="0" w:line="240" w:lineRule="auto"/>
        <w:jc w:val="both"/>
        <w:rPr>
          <w:rFonts w:ascii="Calibri" w:eastAsia="Times New Roman" w:hAnsi="Calibri" w:cs="Calibri"/>
          <w:sz w:val="24"/>
          <w:szCs w:val="24"/>
        </w:rPr>
      </w:pPr>
      <w:r w:rsidRPr="00387A20">
        <w:rPr>
          <w:rFonts w:ascii="Calibri" w:eastAsia="Times New Roman" w:hAnsi="Calibri" w:cs="Calibri"/>
          <w:sz w:val="24"/>
          <w:szCs w:val="24"/>
        </w:rPr>
        <w:t>Be left alone in a room or outside with children</w:t>
      </w:r>
    </w:p>
    <w:p w14:paraId="2396617D" w14:textId="77777777" w:rsidR="00387A20" w:rsidRPr="00387A20" w:rsidRDefault="00387A20" w:rsidP="00387A20">
      <w:pPr>
        <w:numPr>
          <w:ilvl w:val="0"/>
          <w:numId w:val="1"/>
        </w:numPr>
        <w:spacing w:after="0" w:line="240" w:lineRule="auto"/>
        <w:jc w:val="both"/>
        <w:rPr>
          <w:rFonts w:ascii="Calibri" w:eastAsia="Times New Roman" w:hAnsi="Calibri" w:cs="Calibri"/>
          <w:sz w:val="24"/>
          <w:szCs w:val="24"/>
        </w:rPr>
      </w:pPr>
      <w:r w:rsidRPr="00387A20">
        <w:rPr>
          <w:rFonts w:ascii="Calibri" w:eastAsia="Times New Roman" w:hAnsi="Calibri" w:cs="Calibri"/>
          <w:sz w:val="24"/>
          <w:szCs w:val="24"/>
        </w:rPr>
        <w:t>Administer medication</w:t>
      </w:r>
    </w:p>
    <w:p w14:paraId="5B26CD01" w14:textId="77777777" w:rsidR="00387A20" w:rsidRPr="00387A20" w:rsidRDefault="00387A20" w:rsidP="00387A20">
      <w:pPr>
        <w:numPr>
          <w:ilvl w:val="0"/>
          <w:numId w:val="1"/>
        </w:numPr>
        <w:spacing w:after="0" w:line="240" w:lineRule="auto"/>
        <w:jc w:val="both"/>
        <w:rPr>
          <w:rFonts w:ascii="Calibri" w:eastAsia="Times New Roman" w:hAnsi="Calibri" w:cs="Calibri"/>
          <w:sz w:val="24"/>
          <w:szCs w:val="24"/>
        </w:rPr>
      </w:pPr>
      <w:r w:rsidRPr="00387A20">
        <w:rPr>
          <w:rFonts w:ascii="Calibri" w:eastAsia="Times New Roman" w:hAnsi="Calibri" w:cs="Calibri"/>
          <w:sz w:val="24"/>
          <w:szCs w:val="24"/>
        </w:rPr>
        <w:t>Administer first aid</w:t>
      </w:r>
    </w:p>
    <w:p w14:paraId="7A937BF9" w14:textId="77777777" w:rsidR="00387A20" w:rsidRPr="00387A20" w:rsidRDefault="00387A20" w:rsidP="00387A20">
      <w:pPr>
        <w:numPr>
          <w:ilvl w:val="0"/>
          <w:numId w:val="1"/>
        </w:numPr>
        <w:spacing w:after="0" w:line="240" w:lineRule="auto"/>
        <w:jc w:val="both"/>
        <w:rPr>
          <w:rFonts w:ascii="Calibri" w:eastAsia="Times New Roman" w:hAnsi="Calibri" w:cs="Calibri"/>
          <w:sz w:val="24"/>
          <w:szCs w:val="24"/>
        </w:rPr>
      </w:pPr>
      <w:r w:rsidRPr="00387A20">
        <w:rPr>
          <w:rFonts w:ascii="Calibri" w:eastAsia="Times New Roman" w:hAnsi="Calibri" w:cs="Calibri"/>
          <w:sz w:val="24"/>
          <w:szCs w:val="24"/>
        </w:rPr>
        <w:t>Take photographs of any children</w:t>
      </w:r>
    </w:p>
    <w:p w14:paraId="0707ECC8" w14:textId="77777777" w:rsidR="00387A20" w:rsidRPr="00387A20" w:rsidRDefault="00387A20" w:rsidP="00387A20">
      <w:pPr>
        <w:numPr>
          <w:ilvl w:val="0"/>
          <w:numId w:val="1"/>
        </w:numPr>
        <w:spacing w:after="0" w:line="240" w:lineRule="auto"/>
        <w:jc w:val="both"/>
        <w:rPr>
          <w:rFonts w:ascii="Calibri" w:eastAsia="Times New Roman" w:hAnsi="Calibri" w:cs="Calibri"/>
          <w:sz w:val="24"/>
          <w:szCs w:val="24"/>
        </w:rPr>
      </w:pPr>
      <w:r w:rsidRPr="00387A20">
        <w:rPr>
          <w:rFonts w:ascii="Calibri" w:eastAsia="Times New Roman" w:hAnsi="Calibri" w:cs="Calibri"/>
          <w:sz w:val="24"/>
          <w:szCs w:val="24"/>
        </w:rPr>
        <w:t xml:space="preserve">Be involved in looking at a child’s learning and development log, but can contribute to it </w:t>
      </w:r>
    </w:p>
    <w:p w14:paraId="561368BB" w14:textId="77777777" w:rsidR="00387A20" w:rsidRPr="00387A20" w:rsidRDefault="00387A20" w:rsidP="00387A20">
      <w:pPr>
        <w:numPr>
          <w:ilvl w:val="0"/>
          <w:numId w:val="1"/>
        </w:numPr>
        <w:spacing w:after="0" w:line="240" w:lineRule="auto"/>
        <w:jc w:val="both"/>
        <w:rPr>
          <w:rFonts w:ascii="Calibri" w:eastAsia="Times New Roman" w:hAnsi="Calibri" w:cs="Calibri"/>
          <w:sz w:val="24"/>
          <w:szCs w:val="24"/>
        </w:rPr>
      </w:pPr>
      <w:r w:rsidRPr="00387A20">
        <w:rPr>
          <w:rFonts w:ascii="Calibri" w:eastAsia="Times New Roman" w:hAnsi="Calibri" w:cs="Calibri"/>
          <w:sz w:val="24"/>
          <w:szCs w:val="24"/>
        </w:rPr>
        <w:t>Have access to children’s personal details and records.</w:t>
      </w:r>
    </w:p>
    <w:p w14:paraId="41A5B0FD" w14:textId="77777777" w:rsidR="00387A20" w:rsidRPr="00387A20" w:rsidRDefault="00387A20" w:rsidP="00387A20">
      <w:pPr>
        <w:spacing w:after="0" w:line="240" w:lineRule="auto"/>
        <w:jc w:val="both"/>
        <w:rPr>
          <w:rFonts w:ascii="Calibri" w:eastAsia="Times New Roman" w:hAnsi="Calibri" w:cs="Calibri"/>
          <w:sz w:val="24"/>
          <w:szCs w:val="24"/>
        </w:rPr>
      </w:pPr>
    </w:p>
    <w:p w14:paraId="0C83B8B3" w14:textId="77777777" w:rsidR="00387A20" w:rsidRPr="00387A20" w:rsidRDefault="00387A20" w:rsidP="00387A20">
      <w:pPr>
        <w:spacing w:after="0" w:line="240" w:lineRule="auto"/>
        <w:jc w:val="both"/>
        <w:rPr>
          <w:rFonts w:ascii="Calibri" w:eastAsia="Times New Roman" w:hAnsi="Calibri" w:cs="Calibri"/>
          <w:sz w:val="24"/>
          <w:szCs w:val="24"/>
        </w:rPr>
      </w:pPr>
      <w:r w:rsidRPr="00387A20">
        <w:rPr>
          <w:rFonts w:ascii="Calibri" w:eastAsia="Times New Roman" w:hAnsi="Calibri" w:cs="Calibri"/>
          <w:sz w:val="24"/>
          <w:szCs w:val="24"/>
        </w:rPr>
        <w:t>While adhering to the above list, we recognise that it is vital that the staff member awaiting an enhanced disclosure is made to feel part of the team and we support them in participating fully in every other aspect of the nursery day.</w:t>
      </w:r>
    </w:p>
    <w:p w14:paraId="345155E3" w14:textId="77777777" w:rsidR="00387A20" w:rsidRPr="00387A20" w:rsidRDefault="00387A20" w:rsidP="00387A20">
      <w:pPr>
        <w:spacing w:after="0" w:line="240" w:lineRule="auto"/>
        <w:jc w:val="both"/>
        <w:rPr>
          <w:rFonts w:ascii="Calibri" w:eastAsia="Times New Roman" w:hAnsi="Calibri" w:cs="Calibri"/>
          <w:sz w:val="24"/>
          <w:szCs w:val="24"/>
        </w:rPr>
      </w:pPr>
    </w:p>
    <w:p w14:paraId="2F58BB69" w14:textId="77777777" w:rsidR="00387A20" w:rsidRPr="00387A20" w:rsidRDefault="00387A20" w:rsidP="00387A20">
      <w:pPr>
        <w:spacing w:after="0" w:line="240" w:lineRule="auto"/>
        <w:jc w:val="both"/>
        <w:rPr>
          <w:rFonts w:ascii="Calibri" w:eastAsia="Times New Roman" w:hAnsi="Calibri" w:cs="Calibri"/>
          <w:sz w:val="24"/>
          <w:szCs w:val="24"/>
        </w:rPr>
      </w:pPr>
      <w:r w:rsidRPr="00387A20">
        <w:rPr>
          <w:rFonts w:ascii="Calibri" w:eastAsia="Times New Roman" w:hAnsi="Calibri" w:cs="Calibri"/>
          <w:sz w:val="24"/>
          <w:szCs w:val="24"/>
        </w:rPr>
        <w:t xml:space="preserve">We recognise that the enhanced DBS disclosure is only one part of a suitability decision and nursery management will ensure every individual working with a child goes through a vigorous recruitment and induction procedure (as laid out in the safe recruitment policy). We will also ensure they receive continuous support, </w:t>
      </w:r>
      <w:proofErr w:type="gramStart"/>
      <w:r w:rsidRPr="00387A20">
        <w:rPr>
          <w:rFonts w:ascii="Calibri" w:eastAsia="Times New Roman" w:hAnsi="Calibri" w:cs="Calibri"/>
          <w:sz w:val="24"/>
          <w:szCs w:val="24"/>
        </w:rPr>
        <w:t>training</w:t>
      </w:r>
      <w:proofErr w:type="gramEnd"/>
      <w:r w:rsidRPr="00387A20">
        <w:rPr>
          <w:rFonts w:ascii="Calibri" w:eastAsia="Times New Roman" w:hAnsi="Calibri" w:cs="Calibri"/>
          <w:sz w:val="24"/>
          <w:szCs w:val="24"/>
        </w:rPr>
        <w:t xml:space="preserve"> and supervision from management in order to provide a safe, secure and healthy environment for all children in the nursery. We act on any information that comes to our attention that suggests someone may no longer be suitable for their role. </w:t>
      </w:r>
    </w:p>
    <w:p w14:paraId="7A1A6BBB" w14:textId="77777777" w:rsidR="00387A20" w:rsidRPr="00387A20" w:rsidRDefault="00387A20" w:rsidP="00387A20">
      <w:pPr>
        <w:spacing w:after="0" w:line="240" w:lineRule="auto"/>
        <w:jc w:val="both"/>
        <w:rPr>
          <w:rFonts w:ascii="Calibri" w:eastAsia="Times New Roman" w:hAnsi="Calibri" w:cs="Calibri"/>
          <w:sz w:val="24"/>
          <w:szCs w:val="24"/>
        </w:rPr>
      </w:pPr>
    </w:p>
    <w:p w14:paraId="62A3D4CD" w14:textId="77777777" w:rsidR="00387A20" w:rsidRPr="00387A20" w:rsidRDefault="00387A20" w:rsidP="00387A20">
      <w:pPr>
        <w:spacing w:after="0" w:line="240" w:lineRule="auto"/>
        <w:jc w:val="both"/>
        <w:rPr>
          <w:rFonts w:ascii="Calibri" w:eastAsia="Times New Roman" w:hAnsi="Calibri" w:cs="Calibri"/>
          <w:sz w:val="24"/>
          <w:szCs w:val="24"/>
        </w:rPr>
      </w:pPr>
      <w:r w:rsidRPr="00387A20">
        <w:rPr>
          <w:rFonts w:ascii="Calibri" w:eastAsia="Times New Roman" w:hAnsi="Calibri" w:cs="Calibri"/>
          <w:sz w:val="24"/>
          <w:szCs w:val="24"/>
        </w:rPr>
        <w:t xml:space="preserve">All students will also receive an interview to ensure they are suitable for the nursery and an induction process to ensure they fully understand and are able to implement the nursery procedures, working practices and values. All students will be fully supervised to ensure they receive the appropriate support, </w:t>
      </w:r>
      <w:proofErr w:type="gramStart"/>
      <w:r w:rsidRPr="00387A20">
        <w:rPr>
          <w:rFonts w:ascii="Calibri" w:eastAsia="Times New Roman" w:hAnsi="Calibri" w:cs="Calibri"/>
          <w:sz w:val="24"/>
          <w:szCs w:val="24"/>
        </w:rPr>
        <w:t>training</w:t>
      </w:r>
      <w:proofErr w:type="gramEnd"/>
      <w:r w:rsidRPr="00387A20">
        <w:rPr>
          <w:rFonts w:ascii="Calibri" w:eastAsia="Times New Roman" w:hAnsi="Calibri" w:cs="Calibri"/>
          <w:sz w:val="24"/>
          <w:szCs w:val="24"/>
        </w:rPr>
        <w:t xml:space="preserve"> and information they may require. </w:t>
      </w:r>
    </w:p>
    <w:p w14:paraId="42279DA8" w14:textId="77777777" w:rsidR="00387A20" w:rsidRPr="00387A20" w:rsidRDefault="00387A20" w:rsidP="00387A20">
      <w:pPr>
        <w:spacing w:after="0" w:line="240" w:lineRule="auto"/>
        <w:jc w:val="both"/>
        <w:rPr>
          <w:rFonts w:ascii="Calibri" w:eastAsia="Times New Roman" w:hAnsi="Calibri" w:cs="Calibri"/>
          <w:sz w:val="24"/>
          <w:szCs w:val="24"/>
        </w:rPr>
      </w:pPr>
    </w:p>
    <w:p w14:paraId="0BB2A853" w14:textId="77777777" w:rsidR="00387A20" w:rsidRPr="00387A20" w:rsidRDefault="00387A20" w:rsidP="00387A20">
      <w:pPr>
        <w:spacing w:after="0" w:line="240" w:lineRule="auto"/>
        <w:jc w:val="both"/>
        <w:rPr>
          <w:rFonts w:ascii="Calibri" w:eastAsia="Times New Roman" w:hAnsi="Calibri" w:cs="Calibri"/>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4"/>
        <w:gridCol w:w="3856"/>
        <w:gridCol w:w="3116"/>
      </w:tblGrid>
      <w:tr w:rsidR="00387A20" w:rsidRPr="00387A20" w14:paraId="45B1C3DD" w14:textId="77777777" w:rsidTr="007E6B58">
        <w:trPr>
          <w:cantSplit/>
          <w:jc w:val="center"/>
        </w:trPr>
        <w:tc>
          <w:tcPr>
            <w:tcW w:w="1666" w:type="pct"/>
            <w:tcBorders>
              <w:top w:val="single" w:sz="4" w:space="0" w:color="auto"/>
            </w:tcBorders>
            <w:vAlign w:val="center"/>
          </w:tcPr>
          <w:p w14:paraId="5FF039B7" w14:textId="77777777" w:rsidR="00387A20" w:rsidRPr="00387A20" w:rsidRDefault="00387A20" w:rsidP="00387A20">
            <w:pPr>
              <w:spacing w:after="0" w:line="240" w:lineRule="auto"/>
              <w:rPr>
                <w:rFonts w:ascii="Calibri" w:eastAsia="Times New Roman" w:hAnsi="Calibri" w:cs="Calibri"/>
                <w:b/>
                <w:sz w:val="20"/>
                <w:szCs w:val="24"/>
              </w:rPr>
            </w:pPr>
            <w:r w:rsidRPr="00387A20">
              <w:rPr>
                <w:rFonts w:ascii="Calibri" w:eastAsia="Times New Roman" w:hAnsi="Calibri" w:cs="Calibri"/>
                <w:b/>
                <w:sz w:val="20"/>
                <w:szCs w:val="24"/>
              </w:rPr>
              <w:t>This policy was adopted on</w:t>
            </w:r>
          </w:p>
        </w:tc>
        <w:tc>
          <w:tcPr>
            <w:tcW w:w="1844" w:type="pct"/>
            <w:tcBorders>
              <w:top w:val="single" w:sz="4" w:space="0" w:color="auto"/>
            </w:tcBorders>
            <w:vAlign w:val="center"/>
          </w:tcPr>
          <w:p w14:paraId="1DE2F8D9" w14:textId="77777777" w:rsidR="00387A20" w:rsidRPr="00387A20" w:rsidRDefault="00387A20" w:rsidP="00387A20">
            <w:pPr>
              <w:spacing w:after="0" w:line="240" w:lineRule="auto"/>
              <w:rPr>
                <w:rFonts w:ascii="Calibri" w:eastAsia="Times New Roman" w:hAnsi="Calibri" w:cs="Calibri"/>
                <w:b/>
                <w:sz w:val="20"/>
                <w:szCs w:val="24"/>
              </w:rPr>
            </w:pPr>
            <w:r w:rsidRPr="00387A20">
              <w:rPr>
                <w:rFonts w:ascii="Calibri" w:eastAsia="Times New Roman" w:hAnsi="Calibri" w:cs="Calibri"/>
                <w:b/>
                <w:sz w:val="20"/>
                <w:szCs w:val="24"/>
              </w:rPr>
              <w:t>Signed on behalf of the nursery</w:t>
            </w:r>
          </w:p>
        </w:tc>
        <w:tc>
          <w:tcPr>
            <w:tcW w:w="1490" w:type="pct"/>
            <w:tcBorders>
              <w:top w:val="single" w:sz="4" w:space="0" w:color="auto"/>
            </w:tcBorders>
            <w:vAlign w:val="center"/>
          </w:tcPr>
          <w:p w14:paraId="27716EBB" w14:textId="77777777" w:rsidR="00387A20" w:rsidRPr="00387A20" w:rsidRDefault="00387A20" w:rsidP="00387A20">
            <w:pPr>
              <w:spacing w:after="0" w:line="240" w:lineRule="auto"/>
              <w:rPr>
                <w:rFonts w:ascii="Calibri" w:eastAsia="Times New Roman" w:hAnsi="Calibri" w:cs="Calibri"/>
                <w:b/>
                <w:sz w:val="20"/>
                <w:szCs w:val="24"/>
              </w:rPr>
            </w:pPr>
            <w:r w:rsidRPr="00387A20">
              <w:rPr>
                <w:rFonts w:ascii="Calibri" w:eastAsia="Times New Roman" w:hAnsi="Calibri" w:cs="Calibri"/>
                <w:b/>
                <w:sz w:val="20"/>
                <w:szCs w:val="24"/>
              </w:rPr>
              <w:t>Date for review</w:t>
            </w:r>
          </w:p>
        </w:tc>
      </w:tr>
      <w:tr w:rsidR="00387A20" w:rsidRPr="00387A20" w14:paraId="0F1D6E29" w14:textId="77777777" w:rsidTr="007E6B58">
        <w:trPr>
          <w:cantSplit/>
          <w:jc w:val="center"/>
        </w:trPr>
        <w:tc>
          <w:tcPr>
            <w:tcW w:w="1666" w:type="pct"/>
            <w:vAlign w:val="center"/>
          </w:tcPr>
          <w:p w14:paraId="4FB3DD83" w14:textId="02FECB68" w:rsidR="00387A20" w:rsidRPr="00387A20" w:rsidRDefault="00387A20" w:rsidP="00387A20">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387A20">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2021</w:t>
            </w:r>
          </w:p>
        </w:tc>
        <w:tc>
          <w:tcPr>
            <w:tcW w:w="1844" w:type="pct"/>
          </w:tcPr>
          <w:p w14:paraId="4245B777" w14:textId="6EF478CE" w:rsidR="00387A20" w:rsidRPr="00387A20" w:rsidRDefault="00387A20" w:rsidP="00387A20">
            <w:pPr>
              <w:spacing w:after="0" w:line="240" w:lineRule="auto"/>
              <w:rPr>
                <w:rFonts w:ascii="Calibri" w:eastAsia="Times New Roman" w:hAnsi="Calibri" w:cs="Calibri"/>
                <w:i/>
                <w:sz w:val="20"/>
                <w:szCs w:val="24"/>
              </w:rPr>
            </w:pPr>
            <w:r>
              <w:rPr>
                <w:rFonts w:ascii="Calibri" w:eastAsia="Times New Roman" w:hAnsi="Calibri" w:cs="Calibri"/>
                <w:i/>
                <w:sz w:val="20"/>
                <w:szCs w:val="24"/>
              </w:rPr>
              <w:t>Kelly Harley</w:t>
            </w:r>
          </w:p>
        </w:tc>
        <w:tc>
          <w:tcPr>
            <w:tcW w:w="1490" w:type="pct"/>
          </w:tcPr>
          <w:p w14:paraId="079C3803" w14:textId="69B1A6B6" w:rsidR="00387A20" w:rsidRPr="00387A20" w:rsidRDefault="00387A20" w:rsidP="00387A20">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387A20">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2022</w:t>
            </w:r>
          </w:p>
        </w:tc>
      </w:tr>
    </w:tbl>
    <w:p w14:paraId="1AC43248" w14:textId="77777777" w:rsidR="00465639" w:rsidRDefault="00465639"/>
    <w:sectPr w:rsidR="00465639" w:rsidSect="00387A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20"/>
    <w:rsid w:val="00387A20"/>
    <w:rsid w:val="00465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2BF72"/>
  <w15:chartTrackingRefBased/>
  <w15:docId w15:val="{95AFBAC9-BE21-455D-9D3D-8F4FAC9A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harley</dc:creator>
  <cp:keywords/>
  <dc:description/>
  <cp:lastModifiedBy>kelly harley</cp:lastModifiedBy>
  <cp:revision>1</cp:revision>
  <dcterms:created xsi:type="dcterms:W3CDTF">2021-07-26T16:03:00Z</dcterms:created>
  <dcterms:modified xsi:type="dcterms:W3CDTF">2021-07-26T16:05:00Z</dcterms:modified>
</cp:coreProperties>
</file>