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D6906" w14:textId="474A6079" w:rsidR="00510802" w:rsidRDefault="00BE53FB" w:rsidP="00BE53FB">
      <w:pPr>
        <w:rPr>
          <w:sz w:val="28"/>
          <w:szCs w:val="28"/>
        </w:rPr>
      </w:pPr>
      <w:r w:rsidRPr="00BE53FB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F692264" wp14:editId="4CDB3572">
            <wp:simplePos x="0" y="0"/>
            <wp:positionH relativeFrom="margin">
              <wp:posOffset>3728341</wp:posOffset>
            </wp:positionH>
            <wp:positionV relativeFrom="paragraph">
              <wp:posOffset>-1</wp:posOffset>
            </wp:positionV>
            <wp:extent cx="3127652" cy="9429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278" cy="944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3FB">
        <w:rPr>
          <w:sz w:val="28"/>
          <w:szCs w:val="28"/>
        </w:rPr>
        <w:t>Car Hammock Sedan Setup Instructions</w:t>
      </w:r>
    </w:p>
    <w:p w14:paraId="0B63CC97" w14:textId="44FED5D3" w:rsidR="00BE53FB" w:rsidRDefault="00BE53FB" w:rsidP="00BE53F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Park your car in a safe location</w:t>
      </w:r>
    </w:p>
    <w:p w14:paraId="7F5DE746" w14:textId="5F64B8A5" w:rsidR="00BE53FB" w:rsidRDefault="00BE53FB" w:rsidP="00BE53F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Open all the doors and pop the trunk</w:t>
      </w:r>
    </w:p>
    <w:p w14:paraId="360C7B11" w14:textId="50280F06" w:rsidR="00BE53FB" w:rsidRDefault="00EC1B63" w:rsidP="00BE53F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4438AA" wp14:editId="2BD54680">
            <wp:simplePos x="0" y="0"/>
            <wp:positionH relativeFrom="margin">
              <wp:align>right</wp:align>
            </wp:positionH>
            <wp:positionV relativeFrom="paragraph">
              <wp:posOffset>405765</wp:posOffset>
            </wp:positionV>
            <wp:extent cx="7077710" cy="3371850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7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3FB">
        <w:rPr>
          <w:sz w:val="28"/>
          <w:szCs w:val="28"/>
        </w:rPr>
        <w:t>Recline the front seats as far back as possible</w:t>
      </w:r>
    </w:p>
    <w:p w14:paraId="6FBA90E3" w14:textId="05FA3747" w:rsidR="00BE53FB" w:rsidRDefault="00BE53FB" w:rsidP="00BE53FB">
      <w:pPr>
        <w:ind w:left="360"/>
        <w:jc w:val="both"/>
        <w:rPr>
          <w:sz w:val="28"/>
          <w:szCs w:val="28"/>
        </w:rPr>
      </w:pPr>
    </w:p>
    <w:p w14:paraId="48F565CC" w14:textId="4DAF9C5B" w:rsidR="00BE53FB" w:rsidRDefault="00BE53FB" w:rsidP="00BE53FB">
      <w:pPr>
        <w:ind w:left="360"/>
        <w:jc w:val="both"/>
        <w:rPr>
          <w:sz w:val="28"/>
          <w:szCs w:val="28"/>
        </w:rPr>
      </w:pPr>
    </w:p>
    <w:p w14:paraId="23D79C39" w14:textId="77777777" w:rsidR="00EC1B63" w:rsidRDefault="00EC1B63" w:rsidP="00BE53FB">
      <w:pPr>
        <w:ind w:left="360"/>
        <w:jc w:val="both"/>
        <w:rPr>
          <w:sz w:val="28"/>
          <w:szCs w:val="28"/>
        </w:rPr>
      </w:pPr>
    </w:p>
    <w:p w14:paraId="536E70F7" w14:textId="77777777" w:rsidR="00EC1B63" w:rsidRDefault="00EC1B63" w:rsidP="00BE53FB">
      <w:pPr>
        <w:ind w:left="360"/>
        <w:jc w:val="both"/>
        <w:rPr>
          <w:sz w:val="28"/>
          <w:szCs w:val="28"/>
        </w:rPr>
      </w:pPr>
    </w:p>
    <w:p w14:paraId="7D3A6E4B" w14:textId="77777777" w:rsidR="00EC1B63" w:rsidRDefault="00EC1B63" w:rsidP="00BE53FB">
      <w:pPr>
        <w:ind w:left="360"/>
        <w:jc w:val="both"/>
        <w:rPr>
          <w:sz w:val="28"/>
          <w:szCs w:val="28"/>
        </w:rPr>
      </w:pPr>
    </w:p>
    <w:p w14:paraId="14D9CB79" w14:textId="77777777" w:rsidR="00EC1B63" w:rsidRDefault="00EC1B63" w:rsidP="00BE53FB">
      <w:pPr>
        <w:ind w:left="360"/>
        <w:jc w:val="both"/>
        <w:rPr>
          <w:sz w:val="28"/>
          <w:szCs w:val="28"/>
        </w:rPr>
      </w:pPr>
    </w:p>
    <w:p w14:paraId="2B8B6CEF" w14:textId="77777777" w:rsidR="00EC1B63" w:rsidRDefault="00EC1B63" w:rsidP="00BE53FB">
      <w:pPr>
        <w:ind w:left="360"/>
        <w:jc w:val="both"/>
        <w:rPr>
          <w:sz w:val="28"/>
          <w:szCs w:val="28"/>
        </w:rPr>
      </w:pPr>
    </w:p>
    <w:p w14:paraId="63C3444A" w14:textId="061863D0" w:rsidR="00EC1B63" w:rsidRDefault="00EC1B63" w:rsidP="00BE53FB">
      <w:pPr>
        <w:ind w:left="360"/>
        <w:jc w:val="both"/>
        <w:rPr>
          <w:sz w:val="28"/>
          <w:szCs w:val="28"/>
        </w:rPr>
      </w:pPr>
    </w:p>
    <w:p w14:paraId="3EC1E80C" w14:textId="421C1944" w:rsidR="00EC1B63" w:rsidRDefault="00EC1B63" w:rsidP="00BE53FB">
      <w:pPr>
        <w:ind w:left="360"/>
        <w:jc w:val="both"/>
        <w:rPr>
          <w:sz w:val="28"/>
          <w:szCs w:val="28"/>
        </w:rPr>
      </w:pPr>
    </w:p>
    <w:p w14:paraId="1F5BD130" w14:textId="5CF48FD3" w:rsidR="00EC1B63" w:rsidRDefault="00EC1B63" w:rsidP="00BE53FB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A859899" wp14:editId="61E403FA">
            <wp:simplePos x="0" y="0"/>
            <wp:positionH relativeFrom="margin">
              <wp:posOffset>-200025</wp:posOffset>
            </wp:positionH>
            <wp:positionV relativeFrom="paragraph">
              <wp:posOffset>342901</wp:posOffset>
            </wp:positionV>
            <wp:extent cx="3381375" cy="3616960"/>
            <wp:effectExtent l="0" t="0" r="9525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C209B" w14:textId="0DD6590C" w:rsidR="00EC1B63" w:rsidRDefault="00280BF1" w:rsidP="00BE53FB">
      <w:pPr>
        <w:ind w:left="360"/>
        <w:jc w:val="both"/>
        <w:rPr>
          <w:sz w:val="28"/>
          <w:szCs w:val="28"/>
        </w:rPr>
      </w:pPr>
      <w:r w:rsidRPr="00EC1B6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E083790" wp14:editId="30EBB175">
                <wp:simplePos x="0" y="0"/>
                <wp:positionH relativeFrom="margin">
                  <wp:posOffset>3686175</wp:posOffset>
                </wp:positionH>
                <wp:positionV relativeFrom="paragraph">
                  <wp:posOffset>302260</wp:posOffset>
                </wp:positionV>
                <wp:extent cx="2914650" cy="1181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EA934" w14:textId="5F553696" w:rsidR="00EC1B63" w:rsidRPr="00EC1B63" w:rsidRDefault="00EC1B6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C1B6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Step 4</w:t>
                            </w:r>
                            <w:r w:rsidR="00280B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(Optional)</w:t>
                            </w:r>
                            <w:r w:rsidRPr="00EC1B6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C1B63">
                              <w:rPr>
                                <w:rFonts w:ascii="Arial" w:hAnsi="Arial" w:cs="Arial"/>
                              </w:rPr>
                              <w:t>Throw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the roof strap over the top of the car, thread the loose end through the buckle and </w:t>
                            </w:r>
                            <w:r w:rsidR="00280BF1">
                              <w:rPr>
                                <w:rFonts w:ascii="Arial" w:hAnsi="Arial" w:cs="Arial"/>
                              </w:rPr>
                              <w:t>do not tighten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 </w:t>
                            </w:r>
                            <w:r w:rsidRPr="00280BF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This strap is for minor, </w:t>
                            </w:r>
                            <w:r w:rsidR="00280BF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secondary</w:t>
                            </w:r>
                            <w:r w:rsidRPr="00280BF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support</w:t>
                            </w:r>
                            <w:r w:rsidR="00280BF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only.  Over tightening will cause failure during 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837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0.25pt;margin-top:23.8pt;width:229.5pt;height:9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" stroked="f">
                <v:textbox>
                  <w:txbxContent>
                    <w:p w14:paraId="5BDEA934" w14:textId="5F553696" w:rsidR="00EC1B63" w:rsidRPr="00EC1B63" w:rsidRDefault="00EC1B63">
                      <w:pPr>
                        <w:rPr>
                          <w:sz w:val="28"/>
                          <w:szCs w:val="28"/>
                        </w:rPr>
                      </w:pPr>
                      <w:r w:rsidRPr="00EC1B63">
                        <w:rPr>
                          <w:b/>
                          <w:bCs/>
                          <w:sz w:val="28"/>
                          <w:szCs w:val="28"/>
                        </w:rPr>
                        <w:t>Step 4</w:t>
                      </w:r>
                      <w:r w:rsidR="00280BF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(Optional)</w:t>
                      </w:r>
                      <w:r w:rsidRPr="00EC1B63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C1B63">
                        <w:rPr>
                          <w:rFonts w:ascii="Arial" w:hAnsi="Arial" w:cs="Arial"/>
                        </w:rPr>
                        <w:t>Throw</w:t>
                      </w:r>
                      <w:r>
                        <w:rPr>
                          <w:rFonts w:ascii="Arial" w:hAnsi="Arial" w:cs="Arial"/>
                        </w:rPr>
                        <w:t xml:space="preserve"> the roof strap over the top of the car, thread the loose end through the buckle and </w:t>
                      </w:r>
                      <w:r w:rsidR="00280BF1">
                        <w:rPr>
                          <w:rFonts w:ascii="Arial" w:hAnsi="Arial" w:cs="Arial"/>
                        </w:rPr>
                        <w:t>do not tighten</w:t>
                      </w:r>
                      <w:r>
                        <w:rPr>
                          <w:rFonts w:ascii="Arial" w:hAnsi="Arial" w:cs="Arial"/>
                        </w:rPr>
                        <w:t xml:space="preserve">.  </w:t>
                      </w:r>
                      <w:r w:rsidRPr="00280BF1">
                        <w:rPr>
                          <w:rFonts w:ascii="Arial" w:hAnsi="Arial" w:cs="Arial"/>
                          <w:b/>
                          <w:bCs/>
                        </w:rPr>
                        <w:t xml:space="preserve">This strap is for minor, </w:t>
                      </w:r>
                      <w:r w:rsidR="00280BF1">
                        <w:rPr>
                          <w:rFonts w:ascii="Arial" w:hAnsi="Arial" w:cs="Arial"/>
                          <w:b/>
                          <w:bCs/>
                        </w:rPr>
                        <w:t>secondary</w:t>
                      </w:r>
                      <w:r w:rsidRPr="00280BF1">
                        <w:rPr>
                          <w:rFonts w:ascii="Arial" w:hAnsi="Arial" w:cs="Arial"/>
                          <w:b/>
                          <w:bCs/>
                        </w:rPr>
                        <w:t xml:space="preserve"> support</w:t>
                      </w:r>
                      <w:r w:rsidR="00280BF1">
                        <w:rPr>
                          <w:rFonts w:ascii="Arial" w:hAnsi="Arial" w:cs="Arial"/>
                          <w:b/>
                          <w:bCs/>
                        </w:rPr>
                        <w:t xml:space="preserve"> only.  Over tightening will cause failure during use.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1B63">
        <w:rPr>
          <w:noProof/>
        </w:rPr>
        <w:drawing>
          <wp:anchor distT="0" distB="0" distL="114300" distR="114300" simplePos="0" relativeHeight="251661312" behindDoc="1" locked="0" layoutInCell="1" allowOverlap="1" wp14:anchorId="006A35A9" wp14:editId="2A8BE688">
            <wp:simplePos x="0" y="0"/>
            <wp:positionH relativeFrom="margin">
              <wp:posOffset>3524250</wp:posOffset>
            </wp:positionH>
            <wp:positionV relativeFrom="paragraph">
              <wp:posOffset>45085</wp:posOffset>
            </wp:positionV>
            <wp:extent cx="3248025" cy="350520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42EFA" w14:textId="4D6C36FB" w:rsidR="00EC1B63" w:rsidRDefault="00EC1B63" w:rsidP="00BE53FB">
      <w:pPr>
        <w:ind w:left="360"/>
        <w:jc w:val="both"/>
        <w:rPr>
          <w:sz w:val="28"/>
          <w:szCs w:val="28"/>
        </w:rPr>
      </w:pPr>
    </w:p>
    <w:p w14:paraId="3C1D4495" w14:textId="2F3B15A7" w:rsidR="00EC1B63" w:rsidRDefault="00EC1B63" w:rsidP="00BE53FB">
      <w:pPr>
        <w:ind w:left="360"/>
        <w:jc w:val="both"/>
        <w:rPr>
          <w:sz w:val="28"/>
          <w:szCs w:val="28"/>
        </w:rPr>
      </w:pPr>
    </w:p>
    <w:p w14:paraId="39967B9D" w14:textId="16BC4B64" w:rsidR="00EC1B63" w:rsidRDefault="00EC1B63" w:rsidP="00BE53FB">
      <w:pPr>
        <w:ind w:left="360"/>
        <w:jc w:val="both"/>
        <w:rPr>
          <w:sz w:val="28"/>
          <w:szCs w:val="28"/>
        </w:rPr>
      </w:pPr>
    </w:p>
    <w:p w14:paraId="6EE080FB" w14:textId="50A509B4" w:rsidR="00EC1B63" w:rsidRDefault="00EC1B63" w:rsidP="00BE53FB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B3EB7DB" wp14:editId="01EA1500">
            <wp:simplePos x="0" y="0"/>
            <wp:positionH relativeFrom="margin">
              <wp:posOffset>3706495</wp:posOffset>
            </wp:positionH>
            <wp:positionV relativeFrom="paragraph">
              <wp:posOffset>121920</wp:posOffset>
            </wp:positionV>
            <wp:extent cx="2827798" cy="18573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798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187BB" w14:textId="7194E374" w:rsidR="00EC1B63" w:rsidRDefault="00EC1B63" w:rsidP="00BE53FB">
      <w:pPr>
        <w:ind w:left="360"/>
        <w:jc w:val="both"/>
        <w:rPr>
          <w:sz w:val="28"/>
          <w:szCs w:val="28"/>
        </w:rPr>
      </w:pPr>
    </w:p>
    <w:p w14:paraId="41B7CC55" w14:textId="77777777" w:rsidR="00EC1B63" w:rsidRDefault="00EC1B63" w:rsidP="00BE53FB">
      <w:pPr>
        <w:ind w:left="360"/>
        <w:jc w:val="both"/>
        <w:rPr>
          <w:sz w:val="28"/>
          <w:szCs w:val="28"/>
        </w:rPr>
      </w:pPr>
    </w:p>
    <w:p w14:paraId="3E892FAE" w14:textId="77777777" w:rsidR="00EC1B63" w:rsidRDefault="00EC1B63" w:rsidP="00BE53FB">
      <w:pPr>
        <w:ind w:left="360"/>
        <w:jc w:val="both"/>
        <w:rPr>
          <w:sz w:val="28"/>
          <w:szCs w:val="28"/>
        </w:rPr>
      </w:pPr>
    </w:p>
    <w:p w14:paraId="3187A75F" w14:textId="77777777" w:rsidR="00EC1B63" w:rsidRDefault="00EC1B63" w:rsidP="00BE53FB">
      <w:pPr>
        <w:ind w:left="360"/>
        <w:jc w:val="both"/>
        <w:rPr>
          <w:sz w:val="28"/>
          <w:szCs w:val="28"/>
        </w:rPr>
      </w:pPr>
    </w:p>
    <w:p w14:paraId="18E62F31" w14:textId="77777777" w:rsidR="00EC1B63" w:rsidRDefault="00EC1B63" w:rsidP="00BE53FB">
      <w:pPr>
        <w:ind w:left="360"/>
        <w:jc w:val="both"/>
        <w:rPr>
          <w:sz w:val="28"/>
          <w:szCs w:val="28"/>
        </w:rPr>
      </w:pPr>
    </w:p>
    <w:p w14:paraId="7DB68A30" w14:textId="77777777" w:rsidR="00EC1B63" w:rsidRDefault="00EC1B63" w:rsidP="00BE53FB">
      <w:pPr>
        <w:ind w:left="360"/>
        <w:jc w:val="both"/>
        <w:rPr>
          <w:sz w:val="28"/>
          <w:szCs w:val="28"/>
        </w:rPr>
      </w:pPr>
    </w:p>
    <w:p w14:paraId="5F4EA864" w14:textId="77777777" w:rsidR="00EC1B63" w:rsidRDefault="00EC1B63" w:rsidP="00BE53FB">
      <w:pPr>
        <w:ind w:left="360"/>
        <w:jc w:val="both"/>
        <w:rPr>
          <w:sz w:val="28"/>
          <w:szCs w:val="28"/>
        </w:rPr>
      </w:pPr>
    </w:p>
    <w:p w14:paraId="54DD87DF" w14:textId="77777777" w:rsidR="00EC1B63" w:rsidRDefault="00EC1B63" w:rsidP="00BE53FB">
      <w:pPr>
        <w:ind w:left="360"/>
        <w:jc w:val="both"/>
        <w:rPr>
          <w:sz w:val="28"/>
          <w:szCs w:val="28"/>
        </w:rPr>
      </w:pPr>
    </w:p>
    <w:p w14:paraId="3F919CAC" w14:textId="77777777" w:rsidR="00EC1B63" w:rsidRDefault="00EC1B63" w:rsidP="00BE53FB">
      <w:pPr>
        <w:ind w:left="360"/>
        <w:jc w:val="both"/>
        <w:rPr>
          <w:sz w:val="28"/>
          <w:szCs w:val="28"/>
        </w:rPr>
      </w:pPr>
    </w:p>
    <w:p w14:paraId="7F3616C8" w14:textId="5FC2FEF7" w:rsidR="00EC1B63" w:rsidRDefault="00EC1B63" w:rsidP="00BE53FB">
      <w:pPr>
        <w:ind w:left="36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815DAA1" wp14:editId="22EE818C">
            <wp:simplePos x="0" y="0"/>
            <wp:positionH relativeFrom="page">
              <wp:posOffset>409575</wp:posOffset>
            </wp:positionH>
            <wp:positionV relativeFrom="paragraph">
              <wp:posOffset>9525</wp:posOffset>
            </wp:positionV>
            <wp:extent cx="6875145" cy="7496175"/>
            <wp:effectExtent l="0" t="0" r="190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14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8E7EE" w14:textId="4BA286D2" w:rsidR="00BE53FB" w:rsidRDefault="00280BF1" w:rsidP="00BE53FB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51B08F8" wp14:editId="0B9C25EB">
            <wp:simplePos x="0" y="0"/>
            <wp:positionH relativeFrom="margin">
              <wp:align>center</wp:align>
            </wp:positionH>
            <wp:positionV relativeFrom="paragraph">
              <wp:posOffset>7141210</wp:posOffset>
            </wp:positionV>
            <wp:extent cx="2744533" cy="1657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533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53FB" w:rsidSect="00BE53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77583E"/>
    <w:multiLevelType w:val="hybridMultilevel"/>
    <w:tmpl w:val="0B922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3FB"/>
    <w:rsid w:val="001540F9"/>
    <w:rsid w:val="00280BF1"/>
    <w:rsid w:val="002F7FF9"/>
    <w:rsid w:val="00570DA7"/>
    <w:rsid w:val="0065041E"/>
    <w:rsid w:val="00BE53FB"/>
    <w:rsid w:val="00EC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E462B"/>
  <w15:chartTrackingRefBased/>
  <w15:docId w15:val="{931241A0-02A3-4DFD-AE34-F33199AD4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5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Hanson Ely</dc:creator>
  <cp:keywords/>
  <dc:description/>
  <cp:lastModifiedBy>Hanson Ely</cp:lastModifiedBy>
  <cp:revision>1</cp:revision>
  <cp:lastPrinted>2021-02-26T20:07:00Z</cp:lastPrinted>
  <dcterms:created xsi:type="dcterms:W3CDTF">2021-02-26T19:36:00Z</dcterms:created>
  <dcterms:modified xsi:type="dcterms:W3CDTF">2021-02-26T20:09:00Z</dcterms:modified>
</cp:coreProperties>
</file>