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D4D1" w14:textId="4CF8F5C3" w:rsidR="00C8214F" w:rsidRPr="001E1238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</w:t>
      </w:r>
      <w:r w:rsidR="005C391E" w:rsidRPr="001E1238">
        <w:rPr>
          <w:rFonts w:ascii="Tahoma" w:hAnsi="Tahoma" w:cs="Tahoma"/>
          <w:b/>
          <w:bCs/>
        </w:rPr>
        <w:t xml:space="preserve"> </w:t>
      </w:r>
      <w:r w:rsidR="003A565B" w:rsidRPr="001E1238">
        <w:rPr>
          <w:rFonts w:ascii="Tahoma" w:hAnsi="Tahoma" w:cs="Tahoma"/>
          <w:b/>
          <w:bCs/>
        </w:rPr>
        <w:t>2</w:t>
      </w:r>
      <w:r w:rsidR="00940B0B">
        <w:rPr>
          <w:rFonts w:ascii="Tahoma" w:hAnsi="Tahoma" w:cs="Tahoma"/>
          <w:b/>
          <w:bCs/>
        </w:rPr>
        <w:t>7</w:t>
      </w:r>
      <w:r w:rsidR="0088473E">
        <w:rPr>
          <w:rFonts w:ascii="Tahoma" w:hAnsi="Tahoma" w:cs="Tahoma"/>
          <w:b/>
          <w:bCs/>
        </w:rPr>
        <w:t>1</w:t>
      </w:r>
      <w:r w:rsidR="006028D8">
        <w:rPr>
          <w:rFonts w:ascii="Tahoma" w:hAnsi="Tahoma" w:cs="Tahoma"/>
          <w:b/>
          <w:bCs/>
        </w:rPr>
        <w:t>7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0B5A7B6B" w14:textId="2A9DAF6A" w:rsidR="004401A0" w:rsidRDefault="00C16668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 xml:space="preserve">inutes of the </w:t>
      </w:r>
      <w:r w:rsidR="006028D8">
        <w:rPr>
          <w:rFonts w:ascii="Tahoma" w:hAnsi="Tahoma" w:cs="Tahoma"/>
          <w:b/>
        </w:rPr>
        <w:t xml:space="preserve">meeting </w:t>
      </w:r>
      <w:r w:rsidR="006548DC" w:rsidRPr="004401A0">
        <w:rPr>
          <w:rFonts w:ascii="Tahoma" w:hAnsi="Tahoma" w:cs="Tahoma"/>
          <w:b/>
        </w:rPr>
        <w:t>held on Tuesday</w:t>
      </w:r>
      <w:r w:rsidRPr="004401A0">
        <w:rPr>
          <w:rFonts w:ascii="Tahoma" w:hAnsi="Tahoma" w:cs="Tahoma"/>
          <w:b/>
        </w:rPr>
        <w:t xml:space="preserve"> </w:t>
      </w:r>
      <w:r w:rsidR="0088473E">
        <w:rPr>
          <w:rFonts w:ascii="Tahoma" w:hAnsi="Tahoma" w:cs="Tahoma"/>
          <w:b/>
        </w:rPr>
        <w:t>1</w:t>
      </w:r>
      <w:r w:rsidR="001F1C53">
        <w:rPr>
          <w:rFonts w:ascii="Tahoma" w:hAnsi="Tahoma" w:cs="Tahoma"/>
          <w:b/>
        </w:rPr>
        <w:t>0</w:t>
      </w:r>
      <w:r w:rsidR="001F1C53" w:rsidRPr="001F1C53">
        <w:rPr>
          <w:rFonts w:ascii="Tahoma" w:hAnsi="Tahoma" w:cs="Tahoma"/>
          <w:b/>
          <w:vertAlign w:val="superscript"/>
        </w:rPr>
        <w:t>th</w:t>
      </w:r>
      <w:r w:rsidR="001F1C53">
        <w:rPr>
          <w:rFonts w:ascii="Tahoma" w:hAnsi="Tahoma" w:cs="Tahoma"/>
          <w:b/>
        </w:rPr>
        <w:t xml:space="preserve"> June</w:t>
      </w:r>
      <w:r w:rsidR="0088473E">
        <w:rPr>
          <w:rFonts w:ascii="Tahoma" w:hAnsi="Tahoma" w:cs="Tahoma"/>
          <w:b/>
        </w:rPr>
        <w:t xml:space="preserve"> </w:t>
      </w:r>
      <w:r w:rsidR="00FA224C">
        <w:rPr>
          <w:rFonts w:ascii="Tahoma" w:hAnsi="Tahoma" w:cs="Tahoma"/>
          <w:b/>
        </w:rPr>
        <w:t>2025</w:t>
      </w:r>
    </w:p>
    <w:p w14:paraId="43B5BA2D" w14:textId="77777777" w:rsidR="00C663F3" w:rsidRDefault="00C663F3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</w:p>
    <w:p w14:paraId="217986CF" w14:textId="77777777" w:rsidR="0009080C" w:rsidRDefault="0009080C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</w:p>
    <w:p w14:paraId="55A26E22" w14:textId="77777777" w:rsidR="0009080C" w:rsidRDefault="0009080C" w:rsidP="0009080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>
        <w:rPr>
          <w:rFonts w:ascii="Tahoma" w:hAnsi="Tahoma" w:cs="Tahoma"/>
          <w:b/>
          <w:bCs/>
        </w:rPr>
        <w:t xml:space="preserve">  </w:t>
      </w:r>
    </w:p>
    <w:p w14:paraId="5367EEDC" w14:textId="77777777" w:rsidR="0009080C" w:rsidRDefault="0009080C" w:rsidP="0009080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4345F6" w14:textId="77777777" w:rsidR="0009080C" w:rsidRDefault="0009080C" w:rsidP="0009080C">
      <w:pPr>
        <w:pStyle w:val="NoSpacing"/>
        <w:ind w:left="0" w:firstLine="0"/>
        <w:jc w:val="both"/>
        <w:rPr>
          <w:rFonts w:ascii="Tahoma" w:hAnsi="Tahoma" w:cs="Tahoma"/>
        </w:rPr>
      </w:pPr>
      <w:r w:rsidRPr="00395383">
        <w:rPr>
          <w:rFonts w:ascii="Tahoma" w:hAnsi="Tahoma" w:cs="Tahoma"/>
        </w:rPr>
        <w:t>There were none.</w:t>
      </w:r>
    </w:p>
    <w:p w14:paraId="45231D69" w14:textId="77777777" w:rsidR="0053573A" w:rsidRDefault="0053573A" w:rsidP="0009080C">
      <w:pPr>
        <w:pStyle w:val="NoSpacing"/>
        <w:ind w:left="0" w:firstLine="0"/>
        <w:jc w:val="both"/>
        <w:rPr>
          <w:rFonts w:ascii="Tahoma" w:hAnsi="Tahoma" w:cs="Tahoma"/>
        </w:rPr>
      </w:pPr>
    </w:p>
    <w:p w14:paraId="0C6DE70C" w14:textId="5A767216" w:rsidR="0053573A" w:rsidRDefault="0053573A" w:rsidP="0009080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891705">
        <w:rPr>
          <w:rFonts w:ascii="Tahoma" w:hAnsi="Tahoma" w:cs="Tahoma"/>
          <w:b/>
          <w:bCs/>
        </w:rPr>
        <w:t xml:space="preserve">The Chair </w:t>
      </w:r>
      <w:r w:rsidR="00DD3E9C" w:rsidRPr="00891705">
        <w:rPr>
          <w:rFonts w:ascii="Tahoma" w:hAnsi="Tahoma" w:cs="Tahoma"/>
          <w:b/>
          <w:bCs/>
        </w:rPr>
        <w:t>suspended</w:t>
      </w:r>
      <w:r w:rsidRPr="00891705">
        <w:rPr>
          <w:rFonts w:ascii="Tahoma" w:hAnsi="Tahoma" w:cs="Tahoma"/>
          <w:b/>
          <w:bCs/>
        </w:rPr>
        <w:t xml:space="preserve"> standing </w:t>
      </w:r>
      <w:r w:rsidR="00F71947" w:rsidRPr="00891705">
        <w:rPr>
          <w:rFonts w:ascii="Tahoma" w:hAnsi="Tahoma" w:cs="Tahoma"/>
          <w:b/>
          <w:bCs/>
        </w:rPr>
        <w:t xml:space="preserve">orders to allow </w:t>
      </w:r>
      <w:r w:rsidRPr="00891705">
        <w:rPr>
          <w:rFonts w:ascii="Tahoma" w:hAnsi="Tahoma" w:cs="Tahoma"/>
          <w:b/>
          <w:bCs/>
        </w:rPr>
        <w:t>Cllr Ge</w:t>
      </w:r>
      <w:r w:rsidR="00DD3E9C" w:rsidRPr="00891705">
        <w:rPr>
          <w:rFonts w:ascii="Tahoma" w:hAnsi="Tahoma" w:cs="Tahoma"/>
          <w:b/>
          <w:bCs/>
        </w:rPr>
        <w:t>rald</w:t>
      </w:r>
      <w:r w:rsidRPr="00891705">
        <w:rPr>
          <w:rFonts w:ascii="Tahoma" w:hAnsi="Tahoma" w:cs="Tahoma"/>
          <w:b/>
          <w:bCs/>
        </w:rPr>
        <w:t xml:space="preserve"> Squire</w:t>
      </w:r>
      <w:r w:rsidR="00F71947" w:rsidRPr="00891705">
        <w:rPr>
          <w:rFonts w:ascii="Tahoma" w:hAnsi="Tahoma" w:cs="Tahoma"/>
          <w:b/>
          <w:bCs/>
        </w:rPr>
        <w:t xml:space="preserve">, </w:t>
      </w:r>
      <w:r w:rsidR="00891705" w:rsidRPr="00891705">
        <w:rPr>
          <w:rFonts w:ascii="Tahoma" w:hAnsi="Tahoma" w:cs="Tahoma"/>
          <w:b/>
          <w:bCs/>
        </w:rPr>
        <w:t>Norton and Askern Ward, to speak.</w:t>
      </w:r>
      <w:r w:rsidR="00F2612C">
        <w:rPr>
          <w:rFonts w:ascii="Tahoma" w:hAnsi="Tahoma" w:cs="Tahoma"/>
          <w:b/>
          <w:bCs/>
        </w:rPr>
        <w:t xml:space="preserve">  </w:t>
      </w:r>
      <w:r w:rsidR="00F87566">
        <w:rPr>
          <w:rFonts w:ascii="Tahoma" w:hAnsi="Tahoma" w:cs="Tahoma"/>
          <w:b/>
          <w:bCs/>
        </w:rPr>
        <w:t xml:space="preserve">Also in attendance was </w:t>
      </w:r>
      <w:r w:rsidR="00ED4991">
        <w:rPr>
          <w:rFonts w:ascii="Tahoma" w:hAnsi="Tahoma" w:cs="Tahoma"/>
          <w:b/>
          <w:bCs/>
        </w:rPr>
        <w:t xml:space="preserve">Cllr Francis Jackson </w:t>
      </w:r>
      <w:r w:rsidR="004B5393">
        <w:rPr>
          <w:rFonts w:ascii="Tahoma" w:hAnsi="Tahoma" w:cs="Tahoma"/>
          <w:b/>
          <w:bCs/>
        </w:rPr>
        <w:t xml:space="preserve">from Askern Town Council </w:t>
      </w:r>
      <w:r w:rsidR="00ED4991">
        <w:rPr>
          <w:rFonts w:ascii="Tahoma" w:hAnsi="Tahoma" w:cs="Tahoma"/>
          <w:b/>
          <w:bCs/>
        </w:rPr>
        <w:t>who introduced himself and then left the meeting.</w:t>
      </w:r>
    </w:p>
    <w:p w14:paraId="1DA21827" w14:textId="77777777" w:rsidR="002A3650" w:rsidRDefault="002A3650" w:rsidP="0009080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D271896" w14:textId="53031CB6" w:rsidR="002A3650" w:rsidRPr="002A3650" w:rsidRDefault="002A3650" w:rsidP="0009080C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Cllr Squire introduced himself and spoke about how he can </w:t>
      </w:r>
      <w:r w:rsidR="001D2C95">
        <w:rPr>
          <w:rFonts w:ascii="Tahoma" w:hAnsi="Tahoma" w:cs="Tahoma"/>
        </w:rPr>
        <w:t>assist</w:t>
      </w:r>
      <w:r w:rsidR="00F61B05">
        <w:rPr>
          <w:rFonts w:ascii="Tahoma" w:hAnsi="Tahoma" w:cs="Tahoma"/>
        </w:rPr>
        <w:t xml:space="preserve"> the PC with any issues.</w:t>
      </w:r>
      <w:r w:rsidR="00D90AE5">
        <w:rPr>
          <w:rFonts w:ascii="Tahoma" w:hAnsi="Tahoma" w:cs="Tahoma"/>
        </w:rPr>
        <w:t xml:space="preserve">  He stated he was keen to help the PC, it was agreed that the Clerk would keep in touch and request assistance as and when required.</w:t>
      </w:r>
    </w:p>
    <w:p w14:paraId="551A66A2" w14:textId="77777777" w:rsidR="00C16668" w:rsidRDefault="00C16668" w:rsidP="00C663F3">
      <w:pPr>
        <w:pStyle w:val="NoSpacing"/>
        <w:ind w:left="0" w:firstLine="0"/>
        <w:jc w:val="both"/>
        <w:rPr>
          <w:rFonts w:ascii="Tahoma" w:hAnsi="Tahoma" w:cs="Tahoma"/>
          <w:b/>
          <w:u w:val="single"/>
        </w:rPr>
      </w:pPr>
    </w:p>
    <w:p w14:paraId="00ED975E" w14:textId="0B79551A" w:rsidR="00901410" w:rsidRDefault="006E64EB" w:rsidP="00FC0E3B">
      <w:pPr>
        <w:pStyle w:val="NoSpacing"/>
        <w:ind w:left="0"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ITEM 1</w:t>
      </w:r>
      <w:r>
        <w:rPr>
          <w:rFonts w:ascii="Tahoma" w:hAnsi="Tahoma" w:cs="Tahoma"/>
          <w:b/>
        </w:rPr>
        <w:tab/>
      </w:r>
      <w:r w:rsidR="00734E89">
        <w:rPr>
          <w:rFonts w:ascii="Tahoma" w:hAnsi="Tahoma" w:cs="Tahoma"/>
          <w:b/>
        </w:rPr>
        <w:t>Apologies for</w:t>
      </w:r>
      <w:r w:rsidR="00EA34FF">
        <w:rPr>
          <w:rFonts w:ascii="Tahoma" w:hAnsi="Tahoma" w:cs="Tahoma"/>
          <w:b/>
        </w:rPr>
        <w:t xml:space="preserve"> Absence</w:t>
      </w:r>
    </w:p>
    <w:p w14:paraId="6A0DEA69" w14:textId="27C8C406" w:rsidR="00EA34FF" w:rsidRDefault="00EA34FF" w:rsidP="00EA34FF">
      <w:pPr>
        <w:pStyle w:val="NoSpacing"/>
        <w:ind w:left="1440" w:firstLine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Cllr Adam Wakelin</w:t>
      </w:r>
    </w:p>
    <w:p w14:paraId="26DA43EB" w14:textId="03E053B3" w:rsidR="00EA34FF" w:rsidRDefault="00EA34FF" w:rsidP="00EA34FF">
      <w:pPr>
        <w:pStyle w:val="NoSpacing"/>
        <w:ind w:left="720" w:firstLine="72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Cllr Val Greaves</w:t>
      </w:r>
    </w:p>
    <w:p w14:paraId="691EBE2F" w14:textId="50DFAAD8" w:rsidR="00EA34FF" w:rsidRPr="00EA34FF" w:rsidRDefault="00EA34FF" w:rsidP="00EA34FF">
      <w:pPr>
        <w:pStyle w:val="NoSpacing"/>
        <w:ind w:left="720" w:firstLine="72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Cllr Alan Drayton</w:t>
      </w:r>
    </w:p>
    <w:p w14:paraId="32E44B31" w14:textId="77777777" w:rsidR="00901410" w:rsidRDefault="00901410" w:rsidP="00C663F3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51A66A3" w14:textId="077C925C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</w:t>
      </w:r>
      <w:r w:rsidR="002E14D2">
        <w:rPr>
          <w:rFonts w:ascii="Tahoma" w:hAnsi="Tahoma" w:cs="Tahoma"/>
        </w:rPr>
        <w:t>D Hampton</w:t>
      </w:r>
    </w:p>
    <w:p w14:paraId="6B1D8B8E" w14:textId="5B339EB0" w:rsidR="0049650F" w:rsidRDefault="0049650F" w:rsidP="00644BD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B46AC">
        <w:rPr>
          <w:rFonts w:ascii="Tahoma" w:hAnsi="Tahoma" w:cs="Tahoma"/>
          <w:b/>
          <w:bCs/>
          <w:i/>
          <w:iCs/>
        </w:rPr>
        <w:t>Vice Chair</w:t>
      </w:r>
      <w:r>
        <w:rPr>
          <w:rFonts w:ascii="Tahoma" w:hAnsi="Tahoma" w:cs="Tahoma"/>
        </w:rPr>
        <w:t xml:space="preserve"> – Councillor D Harle</w:t>
      </w:r>
    </w:p>
    <w:p w14:paraId="5EA2F34D" w14:textId="77777777" w:rsidR="00EB46AC" w:rsidRDefault="00EB46AC" w:rsidP="00644BD6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A5" w14:textId="5DBCC690" w:rsidR="00C16668" w:rsidRDefault="00C16668" w:rsidP="00FD4571">
      <w:pPr>
        <w:pStyle w:val="NoSpacing"/>
        <w:ind w:firstLine="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49650F">
        <w:rPr>
          <w:rFonts w:ascii="Tahoma" w:hAnsi="Tahoma" w:cs="Tahoma"/>
        </w:rPr>
        <w:t xml:space="preserve">M Morgan,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</w:t>
      </w:r>
      <w:r w:rsidR="000F6E8A">
        <w:rPr>
          <w:rFonts w:ascii="Tahoma" w:hAnsi="Tahoma" w:cs="Tahoma"/>
        </w:rPr>
        <w:t>,</w:t>
      </w:r>
      <w:r w:rsidR="00B96E98">
        <w:rPr>
          <w:rFonts w:ascii="Tahoma" w:hAnsi="Tahoma" w:cs="Tahoma"/>
        </w:rPr>
        <w:t xml:space="preserve"> </w:t>
      </w:r>
      <w:r w:rsidR="00D41DDA">
        <w:rPr>
          <w:rFonts w:ascii="Tahoma" w:hAnsi="Tahoma" w:cs="Tahoma"/>
        </w:rPr>
        <w:t>L Shearman</w:t>
      </w:r>
      <w:r w:rsidR="009E5E42">
        <w:rPr>
          <w:rFonts w:ascii="Tahoma" w:hAnsi="Tahoma" w:cs="Tahoma"/>
        </w:rPr>
        <w:t>, J Atki</w:t>
      </w:r>
      <w:r w:rsidR="00680DE9">
        <w:rPr>
          <w:rFonts w:ascii="Tahoma" w:hAnsi="Tahoma" w:cs="Tahoma"/>
        </w:rPr>
        <w:t xml:space="preserve">ns </w:t>
      </w:r>
    </w:p>
    <w:p w14:paraId="6DEED5D4" w14:textId="73EF807E" w:rsidR="00EB46AC" w:rsidRDefault="000D38DF" w:rsidP="00BF3E6E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35123F65" w14:textId="7F6EA1FE" w:rsidR="00837631" w:rsidRPr="00F2612C" w:rsidRDefault="00F2612C" w:rsidP="00F3539E">
      <w:pPr>
        <w:pStyle w:val="NoSpacing"/>
        <w:ind w:firstLine="2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/>
          <w:iCs/>
        </w:rPr>
        <w:t xml:space="preserve">Visitors – </w:t>
      </w:r>
      <w:r>
        <w:rPr>
          <w:rFonts w:ascii="Tahoma" w:hAnsi="Tahoma" w:cs="Tahoma"/>
        </w:rPr>
        <w:t>Cllr Gerald Squire, Cllr Francis Jackson</w:t>
      </w:r>
    </w:p>
    <w:p w14:paraId="7AA65F08" w14:textId="77777777" w:rsidR="001927C1" w:rsidRDefault="001927C1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2748F840" w14:textId="08A6202B" w:rsidR="00A16D44" w:rsidRPr="00ED0693" w:rsidRDefault="00644BD6" w:rsidP="007119B7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Pr="00EA5599">
        <w:rPr>
          <w:rFonts w:ascii="Tahoma" w:hAnsi="Tahoma" w:cs="Tahoma"/>
          <w:b/>
          <w:bCs/>
        </w:rPr>
        <w:t>MINUTES</w:t>
      </w:r>
      <w:r w:rsidRPr="00771918">
        <w:rPr>
          <w:rFonts w:ascii="Tahoma" w:hAnsi="Tahoma" w:cs="Tahoma"/>
        </w:rPr>
        <w:t xml:space="preserve"> of the previous meeting</w:t>
      </w:r>
      <w:r w:rsidR="00A96C8C" w:rsidRPr="00771918">
        <w:rPr>
          <w:rFonts w:ascii="Tahoma" w:hAnsi="Tahoma" w:cs="Tahoma"/>
        </w:rPr>
        <w:t>s</w:t>
      </w:r>
      <w:r w:rsidRPr="00771918">
        <w:rPr>
          <w:rFonts w:ascii="Tahoma" w:hAnsi="Tahoma" w:cs="Tahoma"/>
        </w:rPr>
        <w:t xml:space="preserve"> held T</w:t>
      </w:r>
      <w:r w:rsidR="002B36E4">
        <w:rPr>
          <w:rFonts w:ascii="Tahoma" w:hAnsi="Tahoma" w:cs="Tahoma"/>
        </w:rPr>
        <w:t xml:space="preserve">uesday </w:t>
      </w:r>
      <w:r w:rsidR="00FE7870">
        <w:rPr>
          <w:rFonts w:ascii="Tahoma" w:hAnsi="Tahoma" w:cs="Tahoma"/>
        </w:rPr>
        <w:t>13</w:t>
      </w:r>
      <w:r w:rsidR="00FE7870" w:rsidRPr="00FE7870">
        <w:rPr>
          <w:rFonts w:ascii="Tahoma" w:hAnsi="Tahoma" w:cs="Tahoma"/>
          <w:vertAlign w:val="superscript"/>
        </w:rPr>
        <w:t>th</w:t>
      </w:r>
      <w:r w:rsidR="00FE7870">
        <w:rPr>
          <w:rFonts w:ascii="Tahoma" w:hAnsi="Tahoma" w:cs="Tahoma"/>
        </w:rPr>
        <w:t xml:space="preserve"> May</w:t>
      </w:r>
      <w:r w:rsidR="003059EA">
        <w:rPr>
          <w:rFonts w:ascii="Tahoma" w:hAnsi="Tahoma" w:cs="Tahoma"/>
        </w:rPr>
        <w:t xml:space="preserve"> </w:t>
      </w:r>
      <w:r w:rsidR="00B93A2C">
        <w:rPr>
          <w:rFonts w:ascii="Tahoma" w:hAnsi="Tahoma" w:cs="Tahoma"/>
        </w:rPr>
        <w:t xml:space="preserve">were proposed as a true record by Cllr. </w:t>
      </w:r>
      <w:r w:rsidR="00FE7870">
        <w:rPr>
          <w:rFonts w:ascii="Tahoma" w:hAnsi="Tahoma" w:cs="Tahoma"/>
        </w:rPr>
        <w:t>G Morgan</w:t>
      </w:r>
      <w:r w:rsidR="002D7346">
        <w:rPr>
          <w:rFonts w:ascii="Tahoma" w:hAnsi="Tahoma" w:cs="Tahoma"/>
        </w:rPr>
        <w:t>, seconded by C</w:t>
      </w:r>
      <w:r w:rsidR="004550F5">
        <w:rPr>
          <w:rFonts w:ascii="Tahoma" w:hAnsi="Tahoma" w:cs="Tahoma"/>
        </w:rPr>
        <w:t xml:space="preserve">llr </w:t>
      </w:r>
      <w:r w:rsidR="00FE7870">
        <w:rPr>
          <w:rFonts w:ascii="Tahoma" w:hAnsi="Tahoma" w:cs="Tahoma"/>
        </w:rPr>
        <w:t>D Harle</w:t>
      </w:r>
      <w:r w:rsidR="00355CD9">
        <w:rPr>
          <w:rFonts w:ascii="Tahoma" w:hAnsi="Tahoma" w:cs="Tahoma"/>
        </w:rPr>
        <w:t xml:space="preserve"> </w:t>
      </w:r>
      <w:r w:rsidR="00BA0E56">
        <w:rPr>
          <w:rFonts w:ascii="Tahoma" w:hAnsi="Tahoma" w:cs="Tahoma"/>
        </w:rPr>
        <w:t>and all agreed.</w:t>
      </w:r>
      <w:r w:rsidR="00A16D44">
        <w:rPr>
          <w:rFonts w:ascii="Tahoma" w:hAnsi="Tahoma" w:cs="Tahoma"/>
          <w:b/>
        </w:rPr>
        <w:t xml:space="preserve">  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B5A2B51" w14:textId="71B637BE" w:rsidR="006B6727" w:rsidRDefault="00A079F4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DB14AD">
        <w:rPr>
          <w:rFonts w:ascii="Tahoma" w:hAnsi="Tahoma" w:cs="Tahoma"/>
          <w:b/>
          <w:bCs/>
        </w:rPr>
        <w:t xml:space="preserve"> </w:t>
      </w:r>
    </w:p>
    <w:p w14:paraId="00B9C25C" w14:textId="2A0E249D" w:rsidR="00B9312E" w:rsidRDefault="008D571F" w:rsidP="00026E8D">
      <w:pPr>
        <w:pStyle w:val="NoSpacing"/>
        <w:ind w:firstLine="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Clerk gave an update on the insurance claim for the flooding at the Ryecroft building.</w:t>
      </w:r>
      <w:r w:rsidR="00BB032D">
        <w:rPr>
          <w:rFonts w:ascii="Tahoma" w:hAnsi="Tahoma" w:cs="Tahoma"/>
        </w:rPr>
        <w:t xml:space="preserve">  The </w:t>
      </w:r>
      <w:r w:rsidR="00026E8D">
        <w:rPr>
          <w:rFonts w:ascii="Tahoma" w:hAnsi="Tahoma" w:cs="Tahoma"/>
        </w:rPr>
        <w:t>electricians’</w:t>
      </w:r>
      <w:r w:rsidR="00BB032D">
        <w:rPr>
          <w:rFonts w:ascii="Tahoma" w:hAnsi="Tahoma" w:cs="Tahoma"/>
        </w:rPr>
        <w:t xml:space="preserve"> costs have been approved by the loss adjuster.</w:t>
      </w:r>
    </w:p>
    <w:p w14:paraId="3464A193" w14:textId="77777777" w:rsidR="004D63A2" w:rsidRDefault="004D63A2" w:rsidP="00DB14AD">
      <w:pPr>
        <w:pStyle w:val="NoSpacing"/>
        <w:ind w:hanging="1418"/>
        <w:jc w:val="both"/>
        <w:rPr>
          <w:rFonts w:ascii="Tahoma" w:hAnsi="Tahoma" w:cs="Tahoma"/>
        </w:rPr>
      </w:pPr>
    </w:p>
    <w:p w14:paraId="306C092E" w14:textId="05260296" w:rsidR="004D63A2" w:rsidRDefault="004D63A2" w:rsidP="00DB14AD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Cllr Harle asked if the Clerk could check if the pulley seat had been reco</w:t>
      </w:r>
      <w:r w:rsidR="00BF3E6E">
        <w:rPr>
          <w:rFonts w:ascii="Tahoma" w:hAnsi="Tahoma" w:cs="Tahoma"/>
        </w:rPr>
        <w:t>vered to CoDC by Park Management</w:t>
      </w:r>
      <w:r w:rsidR="004A6CF2">
        <w:rPr>
          <w:rFonts w:ascii="Tahoma" w:hAnsi="Tahoma" w:cs="Tahoma"/>
        </w:rPr>
        <w:t>.</w:t>
      </w:r>
    </w:p>
    <w:p w14:paraId="49ADD31C" w14:textId="77777777" w:rsidR="004A6CF2" w:rsidRDefault="004A6CF2" w:rsidP="00DB14AD">
      <w:pPr>
        <w:pStyle w:val="NoSpacing"/>
        <w:ind w:hanging="1418"/>
        <w:jc w:val="both"/>
        <w:rPr>
          <w:rFonts w:ascii="Tahoma" w:hAnsi="Tahoma" w:cs="Tahoma"/>
        </w:rPr>
      </w:pPr>
    </w:p>
    <w:p w14:paraId="06A4FFEF" w14:textId="7FF7DE87" w:rsidR="00BF3E6E" w:rsidRDefault="004A6CF2" w:rsidP="008A27C0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Cess Pit </w:t>
      </w:r>
      <w:r w:rsidR="00F06487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F06487">
        <w:rPr>
          <w:rFonts w:ascii="Tahoma" w:hAnsi="Tahoma" w:cs="Tahoma"/>
        </w:rPr>
        <w:t xml:space="preserve">The Clerk gave an update on </w:t>
      </w:r>
      <w:r w:rsidR="000852F5">
        <w:rPr>
          <w:rFonts w:ascii="Tahoma" w:hAnsi="Tahoma" w:cs="Tahoma"/>
        </w:rPr>
        <w:t>this,</w:t>
      </w:r>
      <w:r w:rsidR="00F06487">
        <w:rPr>
          <w:rFonts w:ascii="Tahoma" w:hAnsi="Tahoma" w:cs="Tahoma"/>
        </w:rPr>
        <w:t xml:space="preserve"> and it was agreed that the </w:t>
      </w:r>
      <w:r w:rsidR="006B5E7F">
        <w:rPr>
          <w:rFonts w:ascii="Tahoma" w:hAnsi="Tahoma" w:cs="Tahoma"/>
        </w:rPr>
        <w:t>building be shut down a</w:t>
      </w:r>
      <w:r w:rsidR="00286117">
        <w:rPr>
          <w:rFonts w:ascii="Tahoma" w:hAnsi="Tahoma" w:cs="Tahoma"/>
        </w:rPr>
        <w:t>fter the sports activity sessions and before the football</w:t>
      </w:r>
      <w:r w:rsidR="00832961">
        <w:rPr>
          <w:rFonts w:ascii="Tahoma" w:hAnsi="Tahoma" w:cs="Tahoma"/>
        </w:rPr>
        <w:t xml:space="preserve"> starts </w:t>
      </w:r>
      <w:r w:rsidR="006B5E7F">
        <w:rPr>
          <w:rFonts w:ascii="Tahoma" w:hAnsi="Tahoma" w:cs="Tahoma"/>
        </w:rPr>
        <w:t xml:space="preserve">to see if the </w:t>
      </w:r>
      <w:r w:rsidR="00832961">
        <w:rPr>
          <w:rFonts w:ascii="Tahoma" w:hAnsi="Tahoma" w:cs="Tahoma"/>
        </w:rPr>
        <w:t>water continues to run</w:t>
      </w:r>
      <w:r w:rsidR="000852F5">
        <w:rPr>
          <w:rFonts w:ascii="Tahoma" w:hAnsi="Tahoma" w:cs="Tahoma"/>
        </w:rPr>
        <w:t>.</w:t>
      </w:r>
    </w:p>
    <w:p w14:paraId="01BE24FF" w14:textId="77777777" w:rsidR="000852F5" w:rsidRDefault="000852F5" w:rsidP="008A27C0">
      <w:pPr>
        <w:pStyle w:val="NoSpacing"/>
        <w:ind w:hanging="1418"/>
        <w:jc w:val="both"/>
        <w:rPr>
          <w:rFonts w:ascii="Tahoma" w:hAnsi="Tahoma" w:cs="Tahoma"/>
        </w:rPr>
      </w:pPr>
    </w:p>
    <w:p w14:paraId="388C44C6" w14:textId="77777777" w:rsidR="00AC619E" w:rsidRDefault="000852F5" w:rsidP="00AC619E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CCTV – The Clerk would follow up with Paul Wats</w:t>
      </w:r>
      <w:r w:rsidR="00AC619E">
        <w:rPr>
          <w:rFonts w:ascii="Tahoma" w:hAnsi="Tahoma" w:cs="Tahoma"/>
        </w:rPr>
        <w:t>on.</w:t>
      </w:r>
    </w:p>
    <w:p w14:paraId="29CFE311" w14:textId="6494B90E" w:rsidR="00323050" w:rsidRPr="00AC619E" w:rsidRDefault="00323050" w:rsidP="00AC619E">
      <w:pPr>
        <w:pStyle w:val="NoSpacing"/>
        <w:ind w:left="8618" w:hanging="698"/>
        <w:jc w:val="both"/>
        <w:rPr>
          <w:rFonts w:ascii="Tahoma" w:hAnsi="Tahoma" w:cs="Tahoma"/>
        </w:rPr>
      </w:pPr>
      <w:r w:rsidRPr="001E1238">
        <w:rPr>
          <w:rFonts w:ascii="Tahoma" w:hAnsi="Tahoma" w:cs="Tahoma"/>
          <w:b/>
          <w:bCs/>
        </w:rPr>
        <w:lastRenderedPageBreak/>
        <w:t>27</w:t>
      </w:r>
      <w:r>
        <w:rPr>
          <w:rFonts w:ascii="Tahoma" w:hAnsi="Tahoma" w:cs="Tahoma"/>
          <w:b/>
          <w:bCs/>
        </w:rPr>
        <w:t>1</w:t>
      </w:r>
      <w:r w:rsidR="006028D8">
        <w:rPr>
          <w:rFonts w:ascii="Tahoma" w:hAnsi="Tahoma" w:cs="Tahoma"/>
          <w:b/>
          <w:bCs/>
        </w:rPr>
        <w:t>8</w:t>
      </w:r>
    </w:p>
    <w:p w14:paraId="63265758" w14:textId="77777777" w:rsidR="00323050" w:rsidRDefault="00323050" w:rsidP="00DB14AD">
      <w:pPr>
        <w:pStyle w:val="NoSpacing"/>
        <w:ind w:hanging="1418"/>
        <w:jc w:val="both"/>
        <w:rPr>
          <w:rFonts w:ascii="Tahoma" w:hAnsi="Tahoma" w:cs="Tahoma"/>
        </w:rPr>
      </w:pPr>
    </w:p>
    <w:p w14:paraId="0033FF41" w14:textId="77777777" w:rsidR="002E060B" w:rsidRPr="00D43F5F" w:rsidRDefault="002E060B" w:rsidP="008A27C0">
      <w:pPr>
        <w:pStyle w:val="NoSpacing"/>
        <w:ind w:left="0" w:firstLine="0"/>
        <w:jc w:val="both"/>
        <w:rPr>
          <w:rFonts w:ascii="Tahoma" w:hAnsi="Tahoma" w:cs="Tahoma"/>
        </w:rPr>
      </w:pPr>
    </w:p>
    <w:p w14:paraId="3FAD27B2" w14:textId="1A7A37DC" w:rsidR="00A9642D" w:rsidRDefault="00A079F4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</w:t>
      </w:r>
      <w:r w:rsidR="00A9642D">
        <w:rPr>
          <w:rFonts w:ascii="Tahoma" w:hAnsi="Tahoma" w:cs="Tahoma"/>
          <w:b/>
          <w:bCs/>
        </w:rPr>
        <w:t>N</w:t>
      </w:r>
    </w:p>
    <w:p w14:paraId="5168B46C" w14:textId="77777777" w:rsidR="00A9642D" w:rsidRPr="00495E05" w:rsidRDefault="00A9642D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4638E3D7" w14:textId="6D31275B" w:rsidR="00D81D52" w:rsidRDefault="00E11722" w:rsidP="00B4407D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Children’s</w:t>
      </w:r>
      <w:r w:rsidR="00366C7C">
        <w:rPr>
          <w:rFonts w:ascii="Tahoma" w:hAnsi="Tahoma" w:cs="Tahoma"/>
        </w:rPr>
        <w:t xml:space="preserve"> safety concerns</w:t>
      </w:r>
      <w:r w:rsidR="00A5238F">
        <w:rPr>
          <w:rFonts w:ascii="Tahoma" w:hAnsi="Tahoma" w:cs="Tahoma"/>
        </w:rPr>
        <w:t xml:space="preserve"> with parking outside the school</w:t>
      </w:r>
      <w:r w:rsidR="00AC619E">
        <w:rPr>
          <w:rFonts w:ascii="Tahoma" w:hAnsi="Tahoma" w:cs="Tahoma"/>
        </w:rPr>
        <w:t>.  The police attended and spoke to drivers about parking safely.</w:t>
      </w:r>
      <w:r w:rsidR="00AC45CF">
        <w:rPr>
          <w:rFonts w:ascii="Tahoma" w:hAnsi="Tahoma" w:cs="Tahoma"/>
        </w:rPr>
        <w:t xml:space="preserve">  The Clerk would write to Cllr Squire to ask if he can assist in</w:t>
      </w:r>
      <w:r w:rsidR="00C21BE3">
        <w:rPr>
          <w:rFonts w:ascii="Tahoma" w:hAnsi="Tahoma" w:cs="Tahoma"/>
        </w:rPr>
        <w:t xml:space="preserve"> having speeding camera vans as a routine in the different areas</w:t>
      </w:r>
      <w:r w:rsidR="00A85AA7">
        <w:rPr>
          <w:rFonts w:ascii="Tahoma" w:hAnsi="Tahoma" w:cs="Tahoma"/>
        </w:rPr>
        <w:t xml:space="preserve"> of concern </w:t>
      </w:r>
      <w:r w:rsidR="00C21BE3">
        <w:rPr>
          <w:rFonts w:ascii="Tahoma" w:hAnsi="Tahoma" w:cs="Tahoma"/>
        </w:rPr>
        <w:t xml:space="preserve">and traffic warden attendance at the </w:t>
      </w:r>
      <w:r w:rsidR="00A85AA7">
        <w:rPr>
          <w:rFonts w:ascii="Tahoma" w:hAnsi="Tahoma" w:cs="Tahoma"/>
        </w:rPr>
        <w:t>school.</w:t>
      </w:r>
    </w:p>
    <w:p w14:paraId="6C6685F4" w14:textId="77777777" w:rsidR="004D2398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5CFC2F47" w14:textId="0D0B7410" w:rsidR="0026242D" w:rsidRDefault="004D2398" w:rsidP="00A85AA7">
      <w:pPr>
        <w:pStyle w:val="NoSpacing"/>
        <w:jc w:val="both"/>
        <w:rPr>
          <w:rFonts w:ascii="Tahoma" w:hAnsi="Tahoma" w:cs="Tahoma"/>
        </w:rPr>
      </w:pPr>
      <w:r w:rsidRPr="00A85AA7">
        <w:rPr>
          <w:rFonts w:ascii="Tahoma" w:hAnsi="Tahoma" w:cs="Tahoma"/>
        </w:rPr>
        <w:t xml:space="preserve">Community </w:t>
      </w:r>
      <w:r w:rsidR="00BB0902" w:rsidRPr="00A85AA7">
        <w:rPr>
          <w:rFonts w:ascii="Tahoma" w:hAnsi="Tahoma" w:cs="Tahoma"/>
        </w:rPr>
        <w:t>Speed wat</w:t>
      </w:r>
      <w:r w:rsidR="00A85AA7">
        <w:rPr>
          <w:rFonts w:ascii="Tahoma" w:hAnsi="Tahoma" w:cs="Tahoma"/>
        </w:rPr>
        <w:t>ch, this remains on the Clerks to do list.</w:t>
      </w:r>
    </w:p>
    <w:p w14:paraId="6C05F063" w14:textId="77777777" w:rsidR="00A85AA7" w:rsidRPr="00A85AA7" w:rsidRDefault="00A85AA7" w:rsidP="00A85AA7">
      <w:pPr>
        <w:pStyle w:val="NoSpacing"/>
        <w:jc w:val="both"/>
        <w:rPr>
          <w:rFonts w:ascii="Tahoma" w:hAnsi="Tahoma" w:cs="Tahoma"/>
          <w:b/>
        </w:rPr>
      </w:pPr>
    </w:p>
    <w:p w14:paraId="71E56B3B" w14:textId="1F222ACA" w:rsidR="000318AA" w:rsidRPr="00C602CE" w:rsidRDefault="00A079F4" w:rsidP="00C602C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6DDD713E" w14:textId="77777777" w:rsidR="002145BA" w:rsidRDefault="002145BA" w:rsidP="000318AA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67803725" w14:textId="30C508FA" w:rsidR="00C54A78" w:rsidRDefault="00AE6A5D" w:rsidP="00C602CE">
      <w:pPr>
        <w:pStyle w:val="NoSpacing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Speed Signs RTA.  </w:t>
      </w:r>
      <w:r w:rsidR="00ED2CED">
        <w:rPr>
          <w:rFonts w:ascii="Tahoma" w:hAnsi="Tahoma" w:cs="Tahoma"/>
        </w:rPr>
        <w:t xml:space="preserve">Installation is </w:t>
      </w:r>
      <w:r w:rsidR="00C602CE">
        <w:rPr>
          <w:rFonts w:ascii="Tahoma" w:hAnsi="Tahoma" w:cs="Tahoma"/>
        </w:rPr>
        <w:t xml:space="preserve">now </w:t>
      </w:r>
      <w:r w:rsidR="00B66F70">
        <w:rPr>
          <w:rFonts w:ascii="Tahoma" w:hAnsi="Tahoma" w:cs="Tahoma"/>
        </w:rPr>
        <w:t>complete,</w:t>
      </w:r>
      <w:r w:rsidR="00C602CE">
        <w:rPr>
          <w:rFonts w:ascii="Tahoma" w:hAnsi="Tahoma" w:cs="Tahoma"/>
        </w:rPr>
        <w:t xml:space="preserve"> and the insurers have</w:t>
      </w:r>
      <w:r w:rsidR="006866F7">
        <w:rPr>
          <w:rFonts w:ascii="Tahoma" w:hAnsi="Tahoma" w:cs="Tahoma"/>
        </w:rPr>
        <w:t xml:space="preserve"> paid out minus the excess.  The insurance company will pursue the driver and if successful the excess will also be refunded.</w:t>
      </w:r>
    </w:p>
    <w:p w14:paraId="4B3CC052" w14:textId="77777777" w:rsidR="00956F4E" w:rsidRDefault="00956F4E" w:rsidP="002145BA">
      <w:pPr>
        <w:pStyle w:val="NoSpacing"/>
        <w:ind w:left="0" w:firstLine="0"/>
        <w:jc w:val="both"/>
        <w:rPr>
          <w:rFonts w:ascii="Tahoma" w:hAnsi="Tahoma" w:cs="Tahoma"/>
        </w:rPr>
      </w:pPr>
    </w:p>
    <w:p w14:paraId="22026F53" w14:textId="54449C40" w:rsidR="00B66F70" w:rsidRPr="004E493A" w:rsidRDefault="00B66F70" w:rsidP="004E493A">
      <w:pPr>
        <w:pStyle w:val="NoSpacing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Campsall Park Gates</w:t>
      </w:r>
      <w:r w:rsidR="004E493A">
        <w:rPr>
          <w:rFonts w:ascii="Tahoma" w:hAnsi="Tahoma" w:cs="Tahoma"/>
        </w:rPr>
        <w:t>.  Back lane gate needs a spring installing but all can now enter the park.</w:t>
      </w:r>
      <w:r w:rsidR="0055424A">
        <w:rPr>
          <w:rFonts w:ascii="Tahoma" w:hAnsi="Tahoma" w:cs="Tahoma"/>
        </w:rPr>
        <w:t xml:space="preserve">  Cllr Morgan would follow up </w:t>
      </w:r>
      <w:r w:rsidR="00FA2CA8">
        <w:rPr>
          <w:rFonts w:ascii="Tahoma" w:hAnsi="Tahoma" w:cs="Tahoma"/>
        </w:rPr>
        <w:t>after</w:t>
      </w:r>
      <w:r w:rsidR="0055424A">
        <w:rPr>
          <w:rFonts w:ascii="Tahoma" w:hAnsi="Tahoma" w:cs="Tahoma"/>
        </w:rPr>
        <w:t xml:space="preserve"> the MP’s involvement</w:t>
      </w:r>
      <w:r w:rsidR="00B27D4D">
        <w:rPr>
          <w:rFonts w:ascii="Tahoma" w:hAnsi="Tahoma" w:cs="Tahoma"/>
        </w:rPr>
        <w:t>, also to ask about the gaps. Clerk to copied in.</w:t>
      </w:r>
    </w:p>
    <w:p w14:paraId="38A4F9C4" w14:textId="77777777" w:rsidR="00B4407D" w:rsidRDefault="00B4407D" w:rsidP="00340D5C">
      <w:pPr>
        <w:pStyle w:val="NoSpacing"/>
        <w:ind w:left="0" w:firstLine="0"/>
        <w:jc w:val="both"/>
        <w:rPr>
          <w:rFonts w:ascii="Tahoma" w:hAnsi="Tahoma" w:cs="Tahoma"/>
        </w:rPr>
      </w:pPr>
    </w:p>
    <w:p w14:paraId="5EC60BDD" w14:textId="00BDB72F" w:rsidR="00853612" w:rsidRDefault="0014482E" w:rsidP="00590837">
      <w:pPr>
        <w:pStyle w:val="NoSpacing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New swing </w:t>
      </w:r>
      <w:r w:rsidR="00FA2CA8">
        <w:rPr>
          <w:rFonts w:ascii="Tahoma" w:hAnsi="Tahoma" w:cs="Tahoma"/>
        </w:rPr>
        <w:t xml:space="preserve">seat </w:t>
      </w:r>
      <w:r>
        <w:rPr>
          <w:rFonts w:ascii="Tahoma" w:hAnsi="Tahoma" w:cs="Tahoma"/>
        </w:rPr>
        <w:t xml:space="preserve">at the Park. </w:t>
      </w:r>
      <w:r w:rsidR="00FA2CA8">
        <w:rPr>
          <w:rFonts w:ascii="Tahoma" w:hAnsi="Tahoma" w:cs="Tahoma"/>
        </w:rPr>
        <w:t xml:space="preserve"> Cllr Harle has seen a basket swing from </w:t>
      </w:r>
      <w:proofErr w:type="spellStart"/>
      <w:r w:rsidR="00FA2CA8">
        <w:rPr>
          <w:rFonts w:ascii="Tahoma" w:hAnsi="Tahoma" w:cs="Tahoma"/>
        </w:rPr>
        <w:t>Playdale</w:t>
      </w:r>
      <w:proofErr w:type="spellEnd"/>
      <w:r w:rsidR="00FA2CA8">
        <w:rPr>
          <w:rFonts w:ascii="Tahoma" w:hAnsi="Tahoma" w:cs="Tahoma"/>
        </w:rPr>
        <w:t xml:space="preserve">, at a cost of £1500,00.  The Clerk would follow up with </w:t>
      </w:r>
      <w:r w:rsidR="00046F87">
        <w:rPr>
          <w:rFonts w:ascii="Tahoma" w:hAnsi="Tahoma" w:cs="Tahoma"/>
        </w:rPr>
        <w:t>Leah from Caloo to see what they have to offer.</w:t>
      </w:r>
    </w:p>
    <w:p w14:paraId="4FAAC1FD" w14:textId="77777777" w:rsidR="006F2833" w:rsidRDefault="006F2833" w:rsidP="006F2833">
      <w:pPr>
        <w:pStyle w:val="ListParagraph"/>
        <w:rPr>
          <w:rFonts w:ascii="Tahoma" w:hAnsi="Tahoma" w:cs="Tahoma"/>
        </w:rPr>
      </w:pPr>
    </w:p>
    <w:p w14:paraId="0A75437D" w14:textId="5CF3D12D" w:rsidR="006F2833" w:rsidRDefault="00493F7F" w:rsidP="00590837">
      <w:pPr>
        <w:pStyle w:val="NoSpacing"/>
        <w:numPr>
          <w:ilvl w:val="0"/>
          <w:numId w:val="2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HGV’s</w:t>
      </w:r>
      <w:proofErr w:type="gramEnd"/>
      <w:r>
        <w:rPr>
          <w:rFonts w:ascii="Tahoma" w:hAnsi="Tahoma" w:cs="Tahoma"/>
        </w:rPr>
        <w:t xml:space="preserve"> through the Parish.  Hargreaves lorries have been seen in the villages, the Clerk would email</w:t>
      </w:r>
      <w:r w:rsidR="00671C96">
        <w:rPr>
          <w:rFonts w:ascii="Tahoma" w:hAnsi="Tahoma" w:cs="Tahoma"/>
        </w:rPr>
        <w:t xml:space="preserve"> Liam Hayton, Operations Manager.</w:t>
      </w:r>
      <w:r w:rsidR="00BA1C53">
        <w:rPr>
          <w:rFonts w:ascii="Tahoma" w:hAnsi="Tahoma" w:cs="Tahoma"/>
        </w:rPr>
        <w:t xml:space="preserve">  Various locations were discussed along with the increase early mornings.</w:t>
      </w:r>
      <w:r w:rsidR="00C472B5">
        <w:rPr>
          <w:rFonts w:ascii="Tahoma" w:hAnsi="Tahoma" w:cs="Tahoma"/>
        </w:rPr>
        <w:t xml:space="preserve">  The Clerk would email Cllr Squire to ask for assistance in the matter.</w:t>
      </w:r>
    </w:p>
    <w:p w14:paraId="417049B2" w14:textId="77777777" w:rsidR="00C472B5" w:rsidRDefault="00C472B5" w:rsidP="00C472B5">
      <w:pPr>
        <w:pStyle w:val="ListParagraph"/>
        <w:rPr>
          <w:rFonts w:ascii="Tahoma" w:hAnsi="Tahoma" w:cs="Tahoma"/>
        </w:rPr>
      </w:pPr>
    </w:p>
    <w:p w14:paraId="47BD3A3E" w14:textId="2A7E62EA" w:rsidR="00C472B5" w:rsidRDefault="00C472B5" w:rsidP="00590837">
      <w:pPr>
        <w:pStyle w:val="NoSpacing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Dog waste bins</w:t>
      </w:r>
      <w:r w:rsidR="008A61D4">
        <w:rPr>
          <w:rFonts w:ascii="Tahoma" w:hAnsi="Tahoma" w:cs="Tahoma"/>
        </w:rPr>
        <w:t>, the Clerk would follow up.</w:t>
      </w:r>
    </w:p>
    <w:p w14:paraId="172572D0" w14:textId="5541BC09" w:rsidR="00DE685C" w:rsidRDefault="00DE685C" w:rsidP="0017377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3CCBC2C8" w14:textId="5C5BD547" w:rsidR="00D47C8D" w:rsidRDefault="00C424B2" w:rsidP="001564F1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</w:t>
      </w:r>
      <w:r w:rsidR="002B49C4">
        <w:rPr>
          <w:rFonts w:ascii="Tahoma" w:hAnsi="Tahoma" w:cs="Tahoma"/>
          <w:b/>
          <w:bCs/>
        </w:rPr>
        <w:t xml:space="preserve">    </w:t>
      </w:r>
      <w:r>
        <w:rPr>
          <w:rFonts w:ascii="Tahoma" w:hAnsi="Tahoma" w:cs="Tahoma"/>
          <w:b/>
          <w:bCs/>
        </w:rPr>
        <w:t xml:space="preserve"> </w:t>
      </w:r>
    </w:p>
    <w:p w14:paraId="4773FDAB" w14:textId="6BBA8D99" w:rsidR="00DF3B0E" w:rsidRDefault="00682799" w:rsidP="0017377C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764C09">
        <w:rPr>
          <w:rFonts w:ascii="Tahoma" w:hAnsi="Tahoma" w:cs="Tahoma"/>
          <w:b/>
          <w:bCs/>
        </w:rPr>
        <w:t>Community Buses Meeting</w:t>
      </w:r>
    </w:p>
    <w:p w14:paraId="16097EA0" w14:textId="379EBA0C" w:rsidR="008B023A" w:rsidRDefault="00682799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remain on agenda, no update.</w:t>
      </w:r>
    </w:p>
    <w:p w14:paraId="007A49A6" w14:textId="77777777" w:rsidR="007D0347" w:rsidRPr="00BC6787" w:rsidRDefault="007D0347" w:rsidP="00A605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D4" w14:textId="3F0A91B2" w:rsidR="00ED05CE" w:rsidRDefault="00ED05CE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B213E">
        <w:rPr>
          <w:rFonts w:ascii="Tahoma" w:hAnsi="Tahoma" w:cs="Tahoma"/>
          <w:b/>
          <w:bCs/>
        </w:rPr>
        <w:t>Parish Councillor Vacancies</w:t>
      </w:r>
    </w:p>
    <w:p w14:paraId="3CAA912D" w14:textId="28351FF9" w:rsidR="001032C6" w:rsidRDefault="0034319B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There </w:t>
      </w:r>
      <w:r w:rsidR="007C1B06">
        <w:rPr>
          <w:rFonts w:ascii="Tahoma" w:hAnsi="Tahoma" w:cs="Tahoma"/>
        </w:rPr>
        <w:t>remain</w:t>
      </w:r>
      <w:r w:rsidR="009E7103">
        <w:rPr>
          <w:rFonts w:ascii="Tahoma" w:hAnsi="Tahoma" w:cs="Tahoma"/>
        </w:rPr>
        <w:t xml:space="preserve"> 3 vacancies, </w:t>
      </w:r>
      <w:r w:rsidR="002373D0">
        <w:rPr>
          <w:rFonts w:ascii="Tahoma" w:hAnsi="Tahoma" w:cs="Tahoma"/>
        </w:rPr>
        <w:t>the Chair has interest from one party and</w:t>
      </w:r>
      <w:r w:rsidR="009A5987">
        <w:rPr>
          <w:rFonts w:ascii="Tahoma" w:hAnsi="Tahoma" w:cs="Tahoma"/>
        </w:rPr>
        <w:t xml:space="preserve"> Cllr G Morgan for 2 others.  They would follow up.</w:t>
      </w:r>
    </w:p>
    <w:p w14:paraId="49ACFE35" w14:textId="5DEA5041" w:rsidR="00C544F0" w:rsidRPr="00D01FBA" w:rsidRDefault="00646A2E" w:rsidP="00D01FBA">
      <w:pPr>
        <w:pStyle w:val="NoSpacing"/>
        <w:ind w:left="144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</w:p>
    <w:p w14:paraId="3163C84C" w14:textId="2D63CCCA" w:rsidR="00B62364" w:rsidRDefault="003220E6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Pitches</w:t>
      </w:r>
    </w:p>
    <w:p w14:paraId="0C0154BE" w14:textId="77777777" w:rsidR="008D31B1" w:rsidRDefault="009A5987" w:rsidP="00597E5A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£310 has been received from Kane Whitfield</w:t>
      </w:r>
      <w:r w:rsidR="00033DD8">
        <w:rPr>
          <w:rFonts w:ascii="Tahoma" w:hAnsi="Tahoma" w:cs="Tahoma"/>
        </w:rPr>
        <w:t xml:space="preserve"> and a further £50 has been recovered from outstanding fees.  Goal repairs, the Clerk would follow up.</w:t>
      </w:r>
      <w:bookmarkStart w:id="0" w:name="_Hlk200194670"/>
    </w:p>
    <w:p w14:paraId="56BA9BAE" w14:textId="03310E61" w:rsidR="007C1B06" w:rsidRPr="00597E5A" w:rsidRDefault="007C1B06" w:rsidP="00975D99">
      <w:pPr>
        <w:pStyle w:val="NoSpacing"/>
        <w:ind w:left="7920" w:firstLine="0"/>
        <w:jc w:val="both"/>
        <w:rPr>
          <w:rFonts w:ascii="Tahoma" w:hAnsi="Tahoma" w:cs="Tahoma"/>
        </w:rPr>
      </w:pPr>
      <w:r w:rsidRPr="001E1238">
        <w:rPr>
          <w:rFonts w:ascii="Tahoma" w:hAnsi="Tahoma" w:cs="Tahoma"/>
          <w:b/>
          <w:bCs/>
        </w:rPr>
        <w:lastRenderedPageBreak/>
        <w:t>27</w:t>
      </w:r>
      <w:r>
        <w:rPr>
          <w:rFonts w:ascii="Tahoma" w:hAnsi="Tahoma" w:cs="Tahoma"/>
          <w:b/>
          <w:bCs/>
        </w:rPr>
        <w:t>1</w:t>
      </w:r>
      <w:r w:rsidR="006028D8">
        <w:rPr>
          <w:rFonts w:ascii="Tahoma" w:hAnsi="Tahoma" w:cs="Tahoma"/>
          <w:b/>
          <w:bCs/>
        </w:rPr>
        <w:t>9</w:t>
      </w:r>
    </w:p>
    <w:bookmarkEnd w:id="0"/>
    <w:p w14:paraId="64596E11" w14:textId="77777777" w:rsidR="00D01FBA" w:rsidRDefault="00D01FBA" w:rsidP="007C1B06">
      <w:pPr>
        <w:pStyle w:val="NoSpacing"/>
        <w:jc w:val="both"/>
        <w:rPr>
          <w:rFonts w:ascii="Tahoma" w:hAnsi="Tahoma" w:cs="Tahoma"/>
        </w:rPr>
      </w:pPr>
    </w:p>
    <w:p w14:paraId="6C0BCDF4" w14:textId="42BF0CB6" w:rsidR="009D6664" w:rsidRDefault="00D01FBA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7B109B">
        <w:rPr>
          <w:rFonts w:ascii="Tahoma" w:hAnsi="Tahoma" w:cs="Tahoma"/>
          <w:b/>
          <w:bCs/>
        </w:rPr>
        <w:t>Website</w:t>
      </w:r>
      <w:r w:rsidR="000D624E">
        <w:rPr>
          <w:rFonts w:ascii="Tahoma" w:hAnsi="Tahoma" w:cs="Tahoma"/>
          <w:b/>
          <w:bCs/>
        </w:rPr>
        <w:t xml:space="preserve"> &amp; Social Media</w:t>
      </w:r>
    </w:p>
    <w:p w14:paraId="1CC86250" w14:textId="288580F5" w:rsidR="00332B5F" w:rsidRDefault="00A60061" w:rsidP="000D624E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website is now under the control of </w:t>
      </w:r>
      <w:r w:rsidR="00E35DA3">
        <w:rPr>
          <w:rFonts w:ascii="Tahoma" w:hAnsi="Tahoma" w:cs="Tahoma"/>
        </w:rPr>
        <w:t>GoDaddy,</w:t>
      </w:r>
      <w:r>
        <w:rPr>
          <w:rFonts w:ascii="Tahoma" w:hAnsi="Tahoma" w:cs="Tahoma"/>
        </w:rPr>
        <w:t xml:space="preserve"> and all data is safe.  The new website </w:t>
      </w:r>
      <w:r w:rsidR="00FA099F">
        <w:rPr>
          <w:rFonts w:ascii="Tahoma" w:hAnsi="Tahoma" w:cs="Tahoma"/>
        </w:rPr>
        <w:t>will be constructed as soon as the Clerk has time.  Possibly some overtime may be required for this to be completed asap.</w:t>
      </w:r>
    </w:p>
    <w:p w14:paraId="611BE084" w14:textId="77777777" w:rsidR="00F97C5E" w:rsidRDefault="00F97C5E" w:rsidP="000D624E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446427C1" w14:textId="372F85D1" w:rsidR="00332B5F" w:rsidRDefault="004B2E49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Allotments</w:t>
      </w:r>
    </w:p>
    <w:p w14:paraId="040434D0" w14:textId="5903F535" w:rsidR="0071017D" w:rsidRDefault="00554B63" w:rsidP="004B2E49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FA099F">
        <w:rPr>
          <w:rFonts w:ascii="Tahoma" w:hAnsi="Tahoma" w:cs="Tahoma"/>
        </w:rPr>
        <w:t xml:space="preserve">ll plots are now </w:t>
      </w:r>
      <w:r w:rsidR="00E35DA3">
        <w:rPr>
          <w:rFonts w:ascii="Tahoma" w:hAnsi="Tahoma" w:cs="Tahoma"/>
        </w:rPr>
        <w:t>full,</w:t>
      </w:r>
      <w:r w:rsidR="00FA099F">
        <w:rPr>
          <w:rFonts w:ascii="Tahoma" w:hAnsi="Tahoma" w:cs="Tahoma"/>
        </w:rPr>
        <w:t xml:space="preserve"> and </w:t>
      </w:r>
      <w:r w:rsidR="00E35DA3">
        <w:rPr>
          <w:rFonts w:ascii="Tahoma" w:hAnsi="Tahoma" w:cs="Tahoma"/>
        </w:rPr>
        <w:t>all tenants are doing really well.  The allotments are looking much better.</w:t>
      </w:r>
    </w:p>
    <w:p w14:paraId="30D637CE" w14:textId="77777777" w:rsidR="00554B63" w:rsidRDefault="00554B63" w:rsidP="004B2E49">
      <w:pPr>
        <w:pStyle w:val="NoSpacing"/>
        <w:jc w:val="both"/>
        <w:rPr>
          <w:rFonts w:ascii="Tahoma" w:hAnsi="Tahoma" w:cs="Tahoma"/>
        </w:rPr>
      </w:pPr>
    </w:p>
    <w:p w14:paraId="42A4D688" w14:textId="6A723618" w:rsidR="00BE13BF" w:rsidRDefault="00F248D2" w:rsidP="00F248D2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Summer Activities</w:t>
      </w:r>
    </w:p>
    <w:p w14:paraId="144F448F" w14:textId="53BFA775" w:rsidR="00F248D2" w:rsidRDefault="00F248D2" w:rsidP="00F248D2">
      <w:pPr>
        <w:pStyle w:val="NoSpacing"/>
        <w:ind w:left="1440" w:firstLine="0"/>
        <w:jc w:val="both"/>
        <w:rPr>
          <w:rFonts w:ascii="Tahoma" w:hAnsi="Tahoma" w:cs="Tahoma"/>
        </w:rPr>
      </w:pPr>
      <w:r w:rsidRPr="00490BEA">
        <w:rPr>
          <w:rFonts w:ascii="Tahoma" w:hAnsi="Tahoma" w:cs="Tahoma"/>
        </w:rPr>
        <w:t xml:space="preserve">Bradley Johnson </w:t>
      </w:r>
      <w:r w:rsidR="001001A8">
        <w:rPr>
          <w:rFonts w:ascii="Tahoma" w:hAnsi="Tahoma" w:cs="Tahoma"/>
        </w:rPr>
        <w:t>has been in touch with the Clerk.  Dates would be confirmed and insurances checked.</w:t>
      </w:r>
    </w:p>
    <w:p w14:paraId="4E78136A" w14:textId="77777777" w:rsidR="00691428" w:rsidRDefault="00691428" w:rsidP="00F248D2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69117DFE" w14:textId="236BC297" w:rsidR="00490BEA" w:rsidRDefault="00691428" w:rsidP="0069142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GALA</w:t>
      </w:r>
    </w:p>
    <w:p w14:paraId="4A5A7AF1" w14:textId="79F2F2D1" w:rsidR="002F3EE2" w:rsidRPr="00693BAF" w:rsidRDefault="002F3EE2" w:rsidP="002F3EE2">
      <w:pPr>
        <w:pStyle w:val="NoSpacing"/>
        <w:ind w:left="1440" w:firstLine="0"/>
        <w:jc w:val="both"/>
        <w:rPr>
          <w:rFonts w:ascii="Tahoma" w:hAnsi="Tahoma" w:cs="Tahoma"/>
        </w:rPr>
      </w:pPr>
      <w:r w:rsidRPr="00693BAF">
        <w:rPr>
          <w:rFonts w:ascii="Tahoma" w:hAnsi="Tahoma" w:cs="Tahoma"/>
        </w:rPr>
        <w:t xml:space="preserve">All plans are </w:t>
      </w:r>
      <w:r w:rsidR="00693BAF" w:rsidRPr="00693BAF">
        <w:rPr>
          <w:rFonts w:ascii="Tahoma" w:hAnsi="Tahoma" w:cs="Tahoma"/>
        </w:rPr>
        <w:t>proceeding</w:t>
      </w:r>
      <w:r w:rsidRPr="00693BAF">
        <w:rPr>
          <w:rFonts w:ascii="Tahoma" w:hAnsi="Tahoma" w:cs="Tahoma"/>
        </w:rPr>
        <w:t xml:space="preserve"> </w:t>
      </w:r>
      <w:r w:rsidR="007C1B06" w:rsidRPr="00693BAF">
        <w:rPr>
          <w:rFonts w:ascii="Tahoma" w:hAnsi="Tahoma" w:cs="Tahoma"/>
        </w:rPr>
        <w:t>well</w:t>
      </w:r>
      <w:r w:rsidR="00766ACB">
        <w:rPr>
          <w:rFonts w:ascii="Tahoma" w:hAnsi="Tahoma" w:cs="Tahoma"/>
        </w:rPr>
        <w:t>.  Some stall holders require chasing up and the Clerk would do this.</w:t>
      </w:r>
    </w:p>
    <w:p w14:paraId="07DC013A" w14:textId="345A1AAD" w:rsidR="009B0E8E" w:rsidRDefault="00501C97" w:rsidP="009975B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</w:t>
      </w:r>
    </w:p>
    <w:p w14:paraId="1012AF47" w14:textId="45BAF9DA" w:rsidR="007E2BB8" w:rsidRDefault="00F60B42" w:rsidP="00D144C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721676DD" w14:textId="3D6D7653" w:rsidR="00BE5E38" w:rsidRDefault="00BE5E38" w:rsidP="0068154B">
      <w:pPr>
        <w:ind w:left="0" w:firstLine="0"/>
        <w:rPr>
          <w:rFonts w:ascii="Tahoma" w:hAnsi="Tahoma" w:cs="Tahoma"/>
          <w:sz w:val="24"/>
          <w:szCs w:val="24"/>
        </w:rPr>
      </w:pPr>
    </w:p>
    <w:p w14:paraId="2F4BE2AA" w14:textId="2615CB6E" w:rsidR="00826855" w:rsidRDefault="007B0289" w:rsidP="00D35E8C">
      <w:pPr>
        <w:ind w:left="1440" w:firstLine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8D31B1">
        <w:rPr>
          <w:rFonts w:ascii="Tahoma" w:hAnsi="Tahoma" w:cs="Tahoma"/>
          <w:b/>
          <w:bCs/>
          <w:sz w:val="24"/>
          <w:szCs w:val="24"/>
        </w:rPr>
        <w:t>25</w:t>
      </w:r>
      <w:r w:rsidR="00152A83" w:rsidRPr="008D31B1">
        <w:rPr>
          <w:rFonts w:ascii="Tahoma" w:hAnsi="Tahoma" w:cs="Tahoma"/>
          <w:b/>
          <w:bCs/>
          <w:sz w:val="24"/>
          <w:szCs w:val="24"/>
        </w:rPr>
        <w:t>/01132/FUL</w:t>
      </w:r>
      <w:r w:rsidR="00152A83">
        <w:rPr>
          <w:rFonts w:ascii="Tahoma" w:hAnsi="Tahoma" w:cs="Tahoma"/>
          <w:sz w:val="24"/>
          <w:szCs w:val="24"/>
        </w:rPr>
        <w:t xml:space="preserve"> Demolition of existing agricultural </w:t>
      </w:r>
      <w:r w:rsidR="0082349B">
        <w:rPr>
          <w:rFonts w:ascii="Tahoma" w:hAnsi="Tahoma" w:cs="Tahoma"/>
          <w:sz w:val="24"/>
          <w:szCs w:val="24"/>
        </w:rPr>
        <w:t xml:space="preserve">barn and erection of new </w:t>
      </w:r>
      <w:r w:rsidR="009E2B9E">
        <w:rPr>
          <w:rFonts w:ascii="Tahoma" w:hAnsi="Tahoma" w:cs="Tahoma"/>
          <w:sz w:val="24"/>
          <w:szCs w:val="24"/>
        </w:rPr>
        <w:t>self-build</w:t>
      </w:r>
      <w:r w:rsidR="0082349B">
        <w:rPr>
          <w:rFonts w:ascii="Tahoma" w:hAnsi="Tahoma" w:cs="Tahoma"/>
          <w:sz w:val="24"/>
          <w:szCs w:val="24"/>
        </w:rPr>
        <w:t xml:space="preserve"> dwelling and associated landscaping.  </w:t>
      </w:r>
      <w:r w:rsidR="009E2B9E">
        <w:rPr>
          <w:rFonts w:ascii="Tahoma" w:hAnsi="Tahoma" w:cs="Tahoma"/>
          <w:sz w:val="24"/>
          <w:szCs w:val="24"/>
        </w:rPr>
        <w:t xml:space="preserve">Mr Connor Brocklesby, </w:t>
      </w:r>
      <w:r w:rsidR="0082349B">
        <w:rPr>
          <w:rFonts w:ascii="Tahoma" w:hAnsi="Tahoma" w:cs="Tahoma"/>
          <w:sz w:val="24"/>
          <w:szCs w:val="24"/>
        </w:rPr>
        <w:t>Norton Common Farm</w:t>
      </w:r>
      <w:r w:rsidR="009E2B9E">
        <w:rPr>
          <w:rFonts w:ascii="Tahoma" w:hAnsi="Tahoma" w:cs="Tahoma"/>
          <w:sz w:val="24"/>
          <w:szCs w:val="24"/>
        </w:rPr>
        <w:t>, Selby Road.</w:t>
      </w:r>
      <w:r w:rsidR="00E14725">
        <w:rPr>
          <w:rFonts w:ascii="Tahoma" w:hAnsi="Tahoma" w:cs="Tahoma"/>
          <w:sz w:val="24"/>
          <w:szCs w:val="24"/>
        </w:rPr>
        <w:t xml:space="preserve">  </w:t>
      </w:r>
      <w:r w:rsidR="00632291">
        <w:rPr>
          <w:rFonts w:ascii="Tahoma" w:hAnsi="Tahoma" w:cs="Tahoma"/>
          <w:b/>
          <w:bCs/>
          <w:i/>
          <w:iCs/>
          <w:sz w:val="24"/>
          <w:szCs w:val="24"/>
        </w:rPr>
        <w:t>Comments have been noted and will be sent to CoDC for consideration.</w:t>
      </w:r>
    </w:p>
    <w:p w14:paraId="3E22BF8C" w14:textId="77777777" w:rsidR="00632291" w:rsidRDefault="00632291" w:rsidP="00D35E8C">
      <w:pPr>
        <w:ind w:left="1440" w:firstLine="0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6D571E25" w14:textId="6E902C27" w:rsidR="00632291" w:rsidRPr="00F44836" w:rsidRDefault="000F76E5" w:rsidP="00D35E8C">
      <w:pPr>
        <w:ind w:left="1440" w:firstLine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8D31B1">
        <w:rPr>
          <w:rFonts w:ascii="Tahoma" w:hAnsi="Tahoma" w:cs="Tahoma"/>
          <w:b/>
          <w:bCs/>
          <w:color w:val="000000"/>
          <w:sz w:val="24"/>
          <w:szCs w:val="24"/>
        </w:rPr>
        <w:t>25/01079/TPO</w:t>
      </w:r>
      <w:r>
        <w:rPr>
          <w:rFonts w:ascii="Tahoma" w:hAnsi="Tahoma" w:cs="Tahoma"/>
          <w:color w:val="000000"/>
          <w:sz w:val="24"/>
          <w:szCs w:val="24"/>
        </w:rPr>
        <w:t xml:space="preserve"> Removal of Cherry Trees </w:t>
      </w:r>
      <w:r w:rsidR="00F44836">
        <w:rPr>
          <w:rFonts w:ascii="Tahoma" w:hAnsi="Tahoma" w:cs="Tahoma"/>
          <w:b/>
          <w:bCs/>
          <w:i/>
          <w:iCs/>
          <w:color w:val="000000"/>
          <w:sz w:val="24"/>
          <w:szCs w:val="24"/>
        </w:rPr>
        <w:t>No comments</w:t>
      </w:r>
    </w:p>
    <w:p w14:paraId="681BEB56" w14:textId="77777777" w:rsidR="000F76E5" w:rsidRPr="00632291" w:rsidRDefault="000F76E5" w:rsidP="00D35E8C">
      <w:pPr>
        <w:ind w:left="1440" w:firstLine="0"/>
        <w:rPr>
          <w:rFonts w:ascii="Tahoma" w:hAnsi="Tahoma" w:cs="Tahoma"/>
          <w:sz w:val="24"/>
          <w:szCs w:val="24"/>
        </w:rPr>
      </w:pPr>
    </w:p>
    <w:p w14:paraId="7BF7916D" w14:textId="42978F24" w:rsidR="00655E50" w:rsidRDefault="002E69B9" w:rsidP="00973B8F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32E3E270" w14:textId="1EDBCA45" w:rsidR="003B2806" w:rsidRPr="00FB56B1" w:rsidRDefault="00F44836" w:rsidP="003B2806">
      <w:pPr>
        <w:ind w:left="1440" w:firstLine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Nothing not already discussed.</w:t>
      </w:r>
    </w:p>
    <w:p w14:paraId="47DCDC74" w14:textId="77777777" w:rsidR="00CE48DE" w:rsidRPr="00FD22FF" w:rsidRDefault="00CE48DE" w:rsidP="00CE48DE">
      <w:pPr>
        <w:pStyle w:val="ListParagraph"/>
        <w:ind w:left="1800" w:firstLine="0"/>
        <w:jc w:val="both"/>
        <w:rPr>
          <w:rFonts w:ascii="Tahoma" w:hAnsi="Tahoma" w:cs="Tahoma"/>
          <w:sz w:val="24"/>
          <w:szCs w:val="24"/>
        </w:rPr>
      </w:pPr>
    </w:p>
    <w:p w14:paraId="074B2EB9" w14:textId="382662F9" w:rsidR="00D53C04" w:rsidRDefault="002E69B9" w:rsidP="00D53C04">
      <w:pPr>
        <w:ind w:left="0" w:firstLine="0"/>
        <w:rPr>
          <w:rFonts w:ascii="Tahoma" w:hAnsi="Tahoma" w:cs="Tahoma"/>
          <w:b/>
          <w:bCs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</w:p>
    <w:p w14:paraId="09A4DE2F" w14:textId="77777777" w:rsidR="00171730" w:rsidRDefault="00171730" w:rsidP="00D53C04">
      <w:pPr>
        <w:ind w:left="0" w:firstLine="0"/>
        <w:rPr>
          <w:rFonts w:ascii="Tahoma" w:hAnsi="Tahoma" w:cs="Tahoma"/>
          <w:b/>
          <w:bCs/>
          <w:sz w:val="24"/>
        </w:rPr>
      </w:pPr>
    </w:p>
    <w:p w14:paraId="323D658E" w14:textId="54321AC7" w:rsidR="009A123C" w:rsidRDefault="002A7640" w:rsidP="00171730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171730">
        <w:rPr>
          <w:rFonts w:ascii="Tahoma" w:hAnsi="Tahoma" w:cs="Tahoma"/>
          <w:sz w:val="24"/>
          <w:szCs w:val="24"/>
        </w:rPr>
        <w:t>Accounts for payment</w:t>
      </w:r>
    </w:p>
    <w:p w14:paraId="4D4196BA" w14:textId="77777777" w:rsidR="00171730" w:rsidRPr="00171730" w:rsidRDefault="00171730" w:rsidP="00171730">
      <w:pPr>
        <w:pStyle w:val="ListParagraph"/>
        <w:ind w:left="1440" w:firstLine="0"/>
        <w:rPr>
          <w:rFonts w:ascii="Tahoma" w:hAnsi="Tahoma" w:cs="Tahoma"/>
          <w:sz w:val="24"/>
          <w:szCs w:val="24"/>
        </w:rPr>
      </w:pPr>
    </w:p>
    <w:p w14:paraId="2817867E" w14:textId="77777777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  <w:t>Defib Pads (D Harle)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80.34</w:t>
      </w:r>
    </w:p>
    <w:p w14:paraId="298F6678" w14:textId="77777777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  <w:t>Postage (A McCardle)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13.20</w:t>
      </w:r>
    </w:p>
    <w:p w14:paraId="7D5AC323" w14:textId="77777777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  <w:t>Tony Barker Plumber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Cheque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70.00</w:t>
      </w:r>
    </w:p>
    <w:p w14:paraId="1DFD02BD" w14:textId="77777777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  <w:t>CoDC Rent of part quarry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5.00</w:t>
      </w:r>
      <w:proofErr w:type="gramEnd"/>
    </w:p>
    <w:p w14:paraId="0E5ECB3B" w14:textId="77777777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  <w:t>Joy Coleman Salary May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   686.40</w:t>
      </w:r>
    </w:p>
    <w:p w14:paraId="65A73D3F" w14:textId="77777777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ab/>
        <w:t>Alison McCardle Salary May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1" w:name="_Hlk189734889"/>
      <w:r>
        <w:rPr>
          <w:rFonts w:ascii="Tahoma" w:hAnsi="Tahoma" w:cs="Tahoma"/>
          <w:sz w:val="24"/>
          <w:szCs w:val="24"/>
        </w:rPr>
        <w:t>Bank Trans</w:t>
      </w:r>
      <w:r>
        <w:rPr>
          <w:rFonts w:ascii="Tahoma" w:hAnsi="Tahoma" w:cs="Tahoma"/>
          <w:sz w:val="24"/>
          <w:szCs w:val="24"/>
        </w:rPr>
        <w:tab/>
        <w:t xml:space="preserve">      1195.62  </w:t>
      </w:r>
      <w:bookmarkEnd w:id="1"/>
    </w:p>
    <w:p w14:paraId="5BE5772C" w14:textId="77777777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ab/>
        <w:t>Sutcliffe Play Trolley Seat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   141.67</w:t>
      </w:r>
    </w:p>
    <w:p w14:paraId="0D19B24C" w14:textId="77777777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  <w:t>Joy Paint for Ryecroft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45.58</w:t>
      </w:r>
    </w:p>
    <w:p w14:paraId="2DD9C2E3" w14:textId="77777777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  <w:t>Expenses Planter D Harle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38.80</w:t>
      </w:r>
    </w:p>
    <w:p w14:paraId="16163790" w14:textId="77777777" w:rsidR="009975B6" w:rsidRDefault="009975B6" w:rsidP="009975B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  <w:t xml:space="preserve">Laptop for Clerk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554.99</w:t>
      </w:r>
    </w:p>
    <w:p w14:paraId="2E180745" w14:textId="16A39184" w:rsidR="009A123C" w:rsidRPr="007F4AAD" w:rsidRDefault="004E566C" w:rsidP="00F12C58">
      <w:pPr>
        <w:ind w:left="0" w:firstLine="0"/>
        <w:rPr>
          <w:rFonts w:ascii="Tahoma" w:hAnsi="Tahoma" w:cs="Tahoma"/>
          <w:sz w:val="24"/>
          <w:szCs w:val="24"/>
        </w:rPr>
      </w:pPr>
      <w:r w:rsidRPr="007F4AAD">
        <w:rPr>
          <w:rFonts w:ascii="Tahoma" w:hAnsi="Tahoma" w:cs="Tahoma"/>
          <w:b/>
          <w:bCs/>
          <w:sz w:val="24"/>
          <w:szCs w:val="24"/>
        </w:rPr>
        <w:t xml:space="preserve">TOTAL PAYMENTS FOR </w:t>
      </w:r>
      <w:r w:rsidR="007F4AAD">
        <w:rPr>
          <w:rFonts w:ascii="Tahoma" w:hAnsi="Tahoma" w:cs="Tahoma"/>
          <w:b/>
          <w:bCs/>
          <w:sz w:val="24"/>
          <w:szCs w:val="24"/>
        </w:rPr>
        <w:t>APRIL</w:t>
      </w:r>
      <w:r w:rsidR="007F4AAD">
        <w:rPr>
          <w:rFonts w:ascii="Tahoma" w:hAnsi="Tahoma" w:cs="Tahoma"/>
          <w:b/>
          <w:bCs/>
          <w:sz w:val="24"/>
          <w:szCs w:val="24"/>
        </w:rPr>
        <w:tab/>
      </w:r>
      <w:r w:rsidR="007F4AAD">
        <w:rPr>
          <w:rFonts w:ascii="Tahoma" w:hAnsi="Tahoma" w:cs="Tahoma"/>
          <w:b/>
          <w:bCs/>
          <w:sz w:val="24"/>
          <w:szCs w:val="24"/>
        </w:rPr>
        <w:tab/>
      </w:r>
      <w:r w:rsidR="007F4AAD">
        <w:rPr>
          <w:rFonts w:ascii="Tahoma" w:hAnsi="Tahoma" w:cs="Tahoma"/>
          <w:b/>
          <w:bCs/>
          <w:sz w:val="24"/>
          <w:szCs w:val="24"/>
        </w:rPr>
        <w:tab/>
      </w:r>
      <w:r w:rsidR="00597E5A">
        <w:rPr>
          <w:rFonts w:ascii="Tahoma" w:hAnsi="Tahoma" w:cs="Tahoma"/>
          <w:b/>
          <w:bCs/>
          <w:sz w:val="24"/>
          <w:szCs w:val="24"/>
        </w:rPr>
        <w:t>2,831.60</w:t>
      </w:r>
      <w:r w:rsidRPr="007F4AAD">
        <w:rPr>
          <w:rFonts w:ascii="Tahoma" w:hAnsi="Tahoma" w:cs="Tahoma"/>
          <w:b/>
          <w:bCs/>
          <w:sz w:val="24"/>
          <w:szCs w:val="24"/>
        </w:rPr>
        <w:tab/>
      </w:r>
      <w:r w:rsidRPr="007F4AAD">
        <w:rPr>
          <w:rFonts w:ascii="Tahoma" w:hAnsi="Tahoma" w:cs="Tahoma"/>
          <w:b/>
          <w:bCs/>
          <w:sz w:val="24"/>
          <w:szCs w:val="24"/>
        </w:rPr>
        <w:tab/>
      </w:r>
      <w:r w:rsidR="00B554B0" w:rsidRPr="007F4AAD"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="004E0288" w:rsidRPr="007F4AAD">
        <w:rPr>
          <w:rFonts w:ascii="Tahoma" w:hAnsi="Tahoma" w:cs="Tahoma"/>
          <w:b/>
          <w:bCs/>
          <w:sz w:val="24"/>
          <w:szCs w:val="24"/>
        </w:rPr>
        <w:tab/>
      </w:r>
      <w:r w:rsidR="004E0288" w:rsidRPr="007F4AAD">
        <w:rPr>
          <w:rFonts w:ascii="Tahoma" w:hAnsi="Tahoma" w:cs="Tahoma"/>
          <w:b/>
          <w:bCs/>
          <w:sz w:val="24"/>
          <w:szCs w:val="24"/>
        </w:rPr>
        <w:tab/>
      </w:r>
      <w:r w:rsidR="00B554B0" w:rsidRPr="007F4AAD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0B1C4FF" w14:textId="6D57A719" w:rsidR="009A123C" w:rsidRPr="009E2297" w:rsidRDefault="00DC5CA8" w:rsidP="009A123C">
      <w:pPr>
        <w:ind w:left="0" w:firstLine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Also</w:t>
      </w:r>
      <w:proofErr w:type="gramEnd"/>
      <w:r>
        <w:rPr>
          <w:rFonts w:ascii="Tahoma" w:hAnsi="Tahoma" w:cs="Tahoma"/>
          <w:sz w:val="24"/>
          <w:szCs w:val="24"/>
        </w:rPr>
        <w:t xml:space="preserve"> x2 deposit refund to Jaz Kaur and Cake Boys Leeds</w:t>
      </w:r>
      <w:r w:rsidR="000B4B66">
        <w:rPr>
          <w:rFonts w:ascii="Tahoma" w:hAnsi="Tahoma" w:cs="Tahoma"/>
          <w:sz w:val="24"/>
          <w:szCs w:val="24"/>
        </w:rPr>
        <w:t xml:space="preserve"> £20 each</w:t>
      </w:r>
    </w:p>
    <w:p w14:paraId="440C76AE" w14:textId="4756C10C" w:rsidR="00070192" w:rsidRDefault="00070192" w:rsidP="00070192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</w:t>
      </w:r>
      <w:r w:rsidR="006028D8">
        <w:rPr>
          <w:rFonts w:ascii="Tahoma" w:hAnsi="Tahoma" w:cs="Tahoma"/>
          <w:b/>
          <w:bCs/>
        </w:rPr>
        <w:t>20</w:t>
      </w:r>
    </w:p>
    <w:p w14:paraId="355D1A3E" w14:textId="77777777" w:rsidR="00070192" w:rsidRDefault="00070192" w:rsidP="00E96046">
      <w:pPr>
        <w:ind w:left="0" w:firstLine="0"/>
        <w:rPr>
          <w:rFonts w:ascii="Tahoma" w:hAnsi="Tahoma" w:cs="Tahoma"/>
          <w:sz w:val="24"/>
          <w:szCs w:val="24"/>
        </w:rPr>
      </w:pPr>
    </w:p>
    <w:p w14:paraId="323B9C2A" w14:textId="6BB85252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755727">
        <w:rPr>
          <w:rFonts w:ascii="Tahoma" w:hAnsi="Tahoma" w:cs="Tahoma"/>
          <w:sz w:val="24"/>
          <w:szCs w:val="24"/>
        </w:rPr>
        <w:t xml:space="preserve">June </w:t>
      </w:r>
      <w:r>
        <w:rPr>
          <w:rFonts w:ascii="Tahoma" w:hAnsi="Tahoma" w:cs="Tahoma"/>
          <w:sz w:val="24"/>
          <w:szCs w:val="24"/>
        </w:rPr>
        <w:t>were proposed by Cllr</w:t>
      </w:r>
      <w:r w:rsidR="000F73EC">
        <w:rPr>
          <w:rFonts w:ascii="Tahoma" w:hAnsi="Tahoma" w:cs="Tahoma"/>
          <w:sz w:val="24"/>
          <w:szCs w:val="24"/>
        </w:rPr>
        <w:t xml:space="preserve"> </w:t>
      </w:r>
      <w:r w:rsidR="009C70E3">
        <w:rPr>
          <w:rFonts w:ascii="Tahoma" w:hAnsi="Tahoma" w:cs="Tahoma"/>
          <w:sz w:val="24"/>
          <w:szCs w:val="24"/>
        </w:rPr>
        <w:t>D Harle</w:t>
      </w:r>
      <w:r w:rsidR="00743E43">
        <w:rPr>
          <w:rFonts w:ascii="Tahoma" w:hAnsi="Tahoma" w:cs="Tahoma"/>
          <w:sz w:val="24"/>
          <w:szCs w:val="24"/>
        </w:rPr>
        <w:t>,</w:t>
      </w:r>
      <w:r w:rsidR="00E23C8E">
        <w:rPr>
          <w:rFonts w:ascii="Tahoma" w:hAnsi="Tahoma" w:cs="Tahoma"/>
          <w:sz w:val="24"/>
          <w:szCs w:val="24"/>
        </w:rPr>
        <w:t xml:space="preserve"> seconded by Cllr </w:t>
      </w:r>
      <w:r w:rsidR="000B1278">
        <w:rPr>
          <w:rFonts w:ascii="Tahoma" w:hAnsi="Tahoma" w:cs="Tahoma"/>
          <w:sz w:val="24"/>
          <w:szCs w:val="24"/>
        </w:rPr>
        <w:t>L Shearman</w:t>
      </w:r>
      <w:r w:rsidR="009050BD">
        <w:rPr>
          <w:rFonts w:ascii="Tahoma" w:hAnsi="Tahoma" w:cs="Tahoma"/>
          <w:sz w:val="24"/>
          <w:szCs w:val="24"/>
        </w:rPr>
        <w:t xml:space="preserve"> and all agreed.</w:t>
      </w:r>
    </w:p>
    <w:p w14:paraId="3007B6FF" w14:textId="77777777" w:rsidR="004D51CE" w:rsidRDefault="004D51CE" w:rsidP="008225C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7CD8DF0" w14:textId="77777777" w:rsidR="00CC09A9" w:rsidRDefault="00CC09A9" w:rsidP="00CC09A9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54154">
        <w:rPr>
          <w:rFonts w:ascii="Tahoma" w:hAnsi="Tahoma" w:cs="Tahoma"/>
          <w:b/>
          <w:bCs/>
        </w:rPr>
        <w:t xml:space="preserve">ITEM 8 </w:t>
      </w:r>
      <w:r w:rsidRPr="00C54154">
        <w:rPr>
          <w:rFonts w:ascii="Tahoma" w:hAnsi="Tahoma" w:cs="Tahoma"/>
          <w:b/>
          <w:bCs/>
        </w:rPr>
        <w:tab/>
      </w:r>
      <w:r w:rsidR="00666A86" w:rsidRPr="00C54154">
        <w:rPr>
          <w:rFonts w:ascii="Tahoma" w:hAnsi="Tahoma" w:cs="Tahoma"/>
          <w:b/>
          <w:bCs/>
        </w:rPr>
        <w:t>INFORMATION EXCHANGE</w:t>
      </w:r>
    </w:p>
    <w:p w14:paraId="4CE2612C" w14:textId="77777777" w:rsidR="00934FC4" w:rsidRDefault="00934FC4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7434550E" w14:textId="5CDD1668" w:rsidR="00FF631D" w:rsidRDefault="00D10A58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Clerk noted that she had completed compliance for the Pensions Regulator.</w:t>
      </w:r>
    </w:p>
    <w:p w14:paraId="3A73B6AD" w14:textId="77777777" w:rsidR="00D10A58" w:rsidRDefault="00D10A58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533863DF" w14:textId="292546A1" w:rsidR="00D10A58" w:rsidRDefault="00D10A58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planters on Campsall need </w:t>
      </w:r>
      <w:r w:rsidR="00C6521B">
        <w:rPr>
          <w:rFonts w:ascii="Tahoma" w:hAnsi="Tahoma" w:cs="Tahoma"/>
        </w:rPr>
        <w:t>repairing</w:t>
      </w:r>
      <w:r>
        <w:rPr>
          <w:rFonts w:ascii="Tahoma" w:hAnsi="Tahoma" w:cs="Tahoma"/>
        </w:rPr>
        <w:t>.  Cllr Harle and Cllr Shearman would look at this.</w:t>
      </w:r>
    </w:p>
    <w:p w14:paraId="76CE276F" w14:textId="77777777" w:rsidR="00FA6795" w:rsidRDefault="00FA6795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6FFCF5C0" w14:textId="2D014839" w:rsidR="00FA6795" w:rsidRDefault="00FA6795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Deadline for the magazine is end of June.</w:t>
      </w:r>
    </w:p>
    <w:p w14:paraId="6A6995C4" w14:textId="77777777" w:rsidR="00635973" w:rsidRDefault="00635973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6EA18607" w14:textId="28E933B6" w:rsidR="00635973" w:rsidRDefault="00635973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Cllr Atkins </w:t>
      </w:r>
      <w:r w:rsidR="00C6521B">
        <w:rPr>
          <w:rFonts w:ascii="Tahoma" w:hAnsi="Tahoma" w:cs="Tahoma"/>
        </w:rPr>
        <w:t>gave</w:t>
      </w:r>
      <w:r>
        <w:rPr>
          <w:rFonts w:ascii="Tahoma" w:hAnsi="Tahoma" w:cs="Tahoma"/>
        </w:rPr>
        <w:t xml:space="preserve"> </w:t>
      </w:r>
      <w:r w:rsidR="00C6521B">
        <w:rPr>
          <w:rFonts w:ascii="Tahoma" w:hAnsi="Tahoma" w:cs="Tahoma"/>
        </w:rPr>
        <w:t>clarification</w:t>
      </w:r>
      <w:r>
        <w:rPr>
          <w:rFonts w:ascii="Tahoma" w:hAnsi="Tahoma" w:cs="Tahoma"/>
        </w:rPr>
        <w:t xml:space="preserve"> </w:t>
      </w:r>
      <w:r w:rsidR="00F84723">
        <w:rPr>
          <w:rFonts w:ascii="Tahoma" w:hAnsi="Tahoma" w:cs="Tahoma"/>
        </w:rPr>
        <w:t xml:space="preserve">regarding </w:t>
      </w:r>
      <w:r w:rsidR="006B5A69">
        <w:rPr>
          <w:rFonts w:ascii="Tahoma" w:hAnsi="Tahoma" w:cs="Tahoma"/>
        </w:rPr>
        <w:t>Sutton Village Hall.</w:t>
      </w:r>
    </w:p>
    <w:p w14:paraId="4142349D" w14:textId="77777777" w:rsidR="006B5A69" w:rsidRDefault="006B5A69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4751B38E" w14:textId="12E12098" w:rsidR="006B5A69" w:rsidRDefault="006B5A69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Cllr G Morgan stated that the Playgroup is doing well.</w:t>
      </w:r>
    </w:p>
    <w:p w14:paraId="37D94E34" w14:textId="77777777" w:rsidR="00B00739" w:rsidRDefault="00B00739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7B741244" w14:textId="223993A8" w:rsidR="00B00739" w:rsidRDefault="00B00739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was noted to be aware that Barnsdale Bar Quarry are extending operation hours</w:t>
      </w:r>
      <w:r w:rsidR="00C6521B">
        <w:rPr>
          <w:rFonts w:ascii="Tahoma" w:hAnsi="Tahoma" w:cs="Tahoma"/>
        </w:rPr>
        <w:t xml:space="preserve"> 0 services redeveloped.</w:t>
      </w:r>
    </w:p>
    <w:p w14:paraId="1EB7CABB" w14:textId="77777777" w:rsidR="00FA6795" w:rsidRDefault="00FA6795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701" w14:textId="73E82A16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C6521B">
        <w:rPr>
          <w:rFonts w:ascii="Tahoma" w:hAnsi="Tahoma" w:cs="Tahoma"/>
        </w:rPr>
        <w:t>8.59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6C96146D" w14:textId="77777777" w:rsidR="007C1B06" w:rsidRDefault="007C1B06" w:rsidP="0061056D">
      <w:pPr>
        <w:pStyle w:val="NoSpacing"/>
        <w:jc w:val="both"/>
        <w:rPr>
          <w:rFonts w:ascii="Tahoma" w:hAnsi="Tahoma" w:cs="Tahoma"/>
        </w:rPr>
      </w:pPr>
    </w:p>
    <w:p w14:paraId="49C06295" w14:textId="77777777" w:rsidR="007C1B06" w:rsidRDefault="007C1B06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33CBAD01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foot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A3AAB" w14:textId="77777777" w:rsidR="00B12CB9" w:rsidRDefault="00B12CB9" w:rsidP="00146939">
      <w:r>
        <w:separator/>
      </w:r>
    </w:p>
  </w:endnote>
  <w:endnote w:type="continuationSeparator" w:id="0">
    <w:p w14:paraId="7798B5BD" w14:textId="77777777" w:rsidR="00B12CB9" w:rsidRDefault="00B12CB9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BCEE" w14:textId="77777777" w:rsidR="0033040E" w:rsidRDefault="0033040E" w:rsidP="003304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5D81E" w14:textId="77777777" w:rsidR="00B12CB9" w:rsidRDefault="00B12CB9" w:rsidP="00146939">
      <w:r>
        <w:separator/>
      </w:r>
    </w:p>
  </w:footnote>
  <w:footnote w:type="continuationSeparator" w:id="0">
    <w:p w14:paraId="4D284ABF" w14:textId="77777777" w:rsidR="00B12CB9" w:rsidRDefault="00B12CB9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171F53"/>
    <w:multiLevelType w:val="hybridMultilevel"/>
    <w:tmpl w:val="B9404B04"/>
    <w:lvl w:ilvl="0" w:tplc="5A1414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DC21FE"/>
    <w:multiLevelType w:val="hybridMultilevel"/>
    <w:tmpl w:val="9280B75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C3287C"/>
    <w:multiLevelType w:val="hybridMultilevel"/>
    <w:tmpl w:val="9D147434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ADF172D"/>
    <w:multiLevelType w:val="hybridMultilevel"/>
    <w:tmpl w:val="6B307680"/>
    <w:lvl w:ilvl="0" w:tplc="6DBAFAA0">
      <w:start w:val="9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F43DF"/>
    <w:multiLevelType w:val="hybridMultilevel"/>
    <w:tmpl w:val="319A357A"/>
    <w:lvl w:ilvl="0" w:tplc="042EAD9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1D57E5"/>
    <w:multiLevelType w:val="hybridMultilevel"/>
    <w:tmpl w:val="50A657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01B5D86"/>
    <w:multiLevelType w:val="hybridMultilevel"/>
    <w:tmpl w:val="2050249E"/>
    <w:lvl w:ilvl="0" w:tplc="D11A6A6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D50DAB"/>
    <w:multiLevelType w:val="hybridMultilevel"/>
    <w:tmpl w:val="06AE8A56"/>
    <w:lvl w:ilvl="0" w:tplc="189ED222">
      <w:start w:val="5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80320F"/>
    <w:multiLevelType w:val="hybridMultilevel"/>
    <w:tmpl w:val="31945DB2"/>
    <w:lvl w:ilvl="0" w:tplc="E492478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66D70B11"/>
    <w:multiLevelType w:val="hybridMultilevel"/>
    <w:tmpl w:val="EB6E8D2C"/>
    <w:lvl w:ilvl="0" w:tplc="A6BA9DCA">
      <w:start w:val="9"/>
      <w:numFmt w:val="lowerLetter"/>
      <w:lvlText w:val="(%1)"/>
      <w:lvlJc w:val="left"/>
      <w:pPr>
        <w:ind w:left="49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25" w:hanging="360"/>
      </w:pPr>
    </w:lvl>
    <w:lvl w:ilvl="2" w:tplc="0809001B" w:tentative="1">
      <w:start w:val="1"/>
      <w:numFmt w:val="lowerRoman"/>
      <w:lvlText w:val="%3."/>
      <w:lvlJc w:val="right"/>
      <w:pPr>
        <w:ind w:left="6345" w:hanging="180"/>
      </w:pPr>
    </w:lvl>
    <w:lvl w:ilvl="3" w:tplc="0809000F" w:tentative="1">
      <w:start w:val="1"/>
      <w:numFmt w:val="decimal"/>
      <w:lvlText w:val="%4."/>
      <w:lvlJc w:val="left"/>
      <w:pPr>
        <w:ind w:left="7065" w:hanging="360"/>
      </w:pPr>
    </w:lvl>
    <w:lvl w:ilvl="4" w:tplc="08090019" w:tentative="1">
      <w:start w:val="1"/>
      <w:numFmt w:val="lowerLetter"/>
      <w:lvlText w:val="%5."/>
      <w:lvlJc w:val="left"/>
      <w:pPr>
        <w:ind w:left="7785" w:hanging="360"/>
      </w:pPr>
    </w:lvl>
    <w:lvl w:ilvl="5" w:tplc="0809001B" w:tentative="1">
      <w:start w:val="1"/>
      <w:numFmt w:val="lowerRoman"/>
      <w:lvlText w:val="%6."/>
      <w:lvlJc w:val="right"/>
      <w:pPr>
        <w:ind w:left="8505" w:hanging="180"/>
      </w:pPr>
    </w:lvl>
    <w:lvl w:ilvl="6" w:tplc="0809000F" w:tentative="1">
      <w:start w:val="1"/>
      <w:numFmt w:val="decimal"/>
      <w:lvlText w:val="%7."/>
      <w:lvlJc w:val="left"/>
      <w:pPr>
        <w:ind w:left="9225" w:hanging="360"/>
      </w:pPr>
    </w:lvl>
    <w:lvl w:ilvl="7" w:tplc="08090019" w:tentative="1">
      <w:start w:val="1"/>
      <w:numFmt w:val="lowerLetter"/>
      <w:lvlText w:val="%8."/>
      <w:lvlJc w:val="left"/>
      <w:pPr>
        <w:ind w:left="9945" w:hanging="360"/>
      </w:pPr>
    </w:lvl>
    <w:lvl w:ilvl="8" w:tplc="080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7" w15:restartNumberingAfterBreak="0">
    <w:nsid w:val="716866E7"/>
    <w:multiLevelType w:val="hybridMultilevel"/>
    <w:tmpl w:val="2460D99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77B32"/>
    <w:multiLevelType w:val="hybridMultilevel"/>
    <w:tmpl w:val="2460D992"/>
    <w:lvl w:ilvl="0" w:tplc="DC6CB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2D0AF4"/>
    <w:multiLevelType w:val="hybridMultilevel"/>
    <w:tmpl w:val="6E682A84"/>
    <w:lvl w:ilvl="0" w:tplc="E91C6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15"/>
  </w:num>
  <w:num w:numId="3" w16cid:durableId="1567303789">
    <w:abstractNumId w:val="2"/>
  </w:num>
  <w:num w:numId="4" w16cid:durableId="1028215818">
    <w:abstractNumId w:val="4"/>
  </w:num>
  <w:num w:numId="5" w16cid:durableId="1462839761">
    <w:abstractNumId w:val="7"/>
  </w:num>
  <w:num w:numId="6" w16cid:durableId="1911578600">
    <w:abstractNumId w:val="5"/>
  </w:num>
  <w:num w:numId="7" w16cid:durableId="1675642244">
    <w:abstractNumId w:val="6"/>
  </w:num>
  <w:num w:numId="8" w16cid:durableId="762728650">
    <w:abstractNumId w:val="20"/>
  </w:num>
  <w:num w:numId="9" w16cid:durableId="1116026599">
    <w:abstractNumId w:val="19"/>
  </w:num>
  <w:num w:numId="10" w16cid:durableId="1436294224">
    <w:abstractNumId w:val="18"/>
  </w:num>
  <w:num w:numId="11" w16cid:durableId="69550258">
    <w:abstractNumId w:val="17"/>
  </w:num>
  <w:num w:numId="12" w16cid:durableId="382489935">
    <w:abstractNumId w:val="14"/>
  </w:num>
  <w:num w:numId="13" w16cid:durableId="430393576">
    <w:abstractNumId w:val="8"/>
  </w:num>
  <w:num w:numId="14" w16cid:durableId="1567453176">
    <w:abstractNumId w:val="16"/>
  </w:num>
  <w:num w:numId="15" w16cid:durableId="298998836">
    <w:abstractNumId w:val="13"/>
  </w:num>
  <w:num w:numId="16" w16cid:durableId="2048404751">
    <w:abstractNumId w:val="3"/>
  </w:num>
  <w:num w:numId="17" w16cid:durableId="1635597364">
    <w:abstractNumId w:val="9"/>
  </w:num>
  <w:num w:numId="18" w16cid:durableId="733237608">
    <w:abstractNumId w:val="11"/>
  </w:num>
  <w:num w:numId="19" w16cid:durableId="2134667584">
    <w:abstractNumId w:val="10"/>
  </w:num>
  <w:num w:numId="20" w16cid:durableId="1442263115">
    <w:abstractNumId w:val="12"/>
  </w:num>
  <w:num w:numId="21" w16cid:durableId="11942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2DD8"/>
    <w:rsid w:val="00004CFF"/>
    <w:rsid w:val="00011A31"/>
    <w:rsid w:val="00011ACE"/>
    <w:rsid w:val="0001612C"/>
    <w:rsid w:val="00016F81"/>
    <w:rsid w:val="00022682"/>
    <w:rsid w:val="00024EA7"/>
    <w:rsid w:val="0002603C"/>
    <w:rsid w:val="00026E8D"/>
    <w:rsid w:val="00027BD7"/>
    <w:rsid w:val="000306E8"/>
    <w:rsid w:val="000318AA"/>
    <w:rsid w:val="0003261E"/>
    <w:rsid w:val="00032964"/>
    <w:rsid w:val="00033DD8"/>
    <w:rsid w:val="0003502C"/>
    <w:rsid w:val="0003610B"/>
    <w:rsid w:val="00036A46"/>
    <w:rsid w:val="000418A7"/>
    <w:rsid w:val="00041C8A"/>
    <w:rsid w:val="00042B36"/>
    <w:rsid w:val="0004316B"/>
    <w:rsid w:val="00044640"/>
    <w:rsid w:val="0004558E"/>
    <w:rsid w:val="000469A5"/>
    <w:rsid w:val="00046F87"/>
    <w:rsid w:val="0005064F"/>
    <w:rsid w:val="0005086E"/>
    <w:rsid w:val="000510A6"/>
    <w:rsid w:val="0005269A"/>
    <w:rsid w:val="00052A46"/>
    <w:rsid w:val="00052EA1"/>
    <w:rsid w:val="000533DD"/>
    <w:rsid w:val="00057E99"/>
    <w:rsid w:val="00057FD9"/>
    <w:rsid w:val="0006219B"/>
    <w:rsid w:val="00064EE4"/>
    <w:rsid w:val="00065FCD"/>
    <w:rsid w:val="00067219"/>
    <w:rsid w:val="000700D1"/>
    <w:rsid w:val="00070192"/>
    <w:rsid w:val="000705CA"/>
    <w:rsid w:val="00070FB0"/>
    <w:rsid w:val="00071B21"/>
    <w:rsid w:val="000741CF"/>
    <w:rsid w:val="00075117"/>
    <w:rsid w:val="0007556C"/>
    <w:rsid w:val="00076141"/>
    <w:rsid w:val="00077BC9"/>
    <w:rsid w:val="00080AF1"/>
    <w:rsid w:val="000814E8"/>
    <w:rsid w:val="00084C12"/>
    <w:rsid w:val="000852F5"/>
    <w:rsid w:val="0008668F"/>
    <w:rsid w:val="00086C90"/>
    <w:rsid w:val="00087F56"/>
    <w:rsid w:val="00090176"/>
    <w:rsid w:val="0009080C"/>
    <w:rsid w:val="00090B72"/>
    <w:rsid w:val="00091236"/>
    <w:rsid w:val="00091BEE"/>
    <w:rsid w:val="00093DDD"/>
    <w:rsid w:val="00094D03"/>
    <w:rsid w:val="00095A48"/>
    <w:rsid w:val="0009610F"/>
    <w:rsid w:val="00096801"/>
    <w:rsid w:val="000A1809"/>
    <w:rsid w:val="000A51F0"/>
    <w:rsid w:val="000A7FDB"/>
    <w:rsid w:val="000B1278"/>
    <w:rsid w:val="000B2FFA"/>
    <w:rsid w:val="000B4B66"/>
    <w:rsid w:val="000C028C"/>
    <w:rsid w:val="000C0F39"/>
    <w:rsid w:val="000C118A"/>
    <w:rsid w:val="000C33E2"/>
    <w:rsid w:val="000C3425"/>
    <w:rsid w:val="000D0413"/>
    <w:rsid w:val="000D0796"/>
    <w:rsid w:val="000D1331"/>
    <w:rsid w:val="000D1E3F"/>
    <w:rsid w:val="000D2A44"/>
    <w:rsid w:val="000D2CB5"/>
    <w:rsid w:val="000D38DF"/>
    <w:rsid w:val="000D3CCD"/>
    <w:rsid w:val="000D58AF"/>
    <w:rsid w:val="000D624E"/>
    <w:rsid w:val="000E0A0F"/>
    <w:rsid w:val="000E16AD"/>
    <w:rsid w:val="000E170F"/>
    <w:rsid w:val="000E1753"/>
    <w:rsid w:val="000E1E87"/>
    <w:rsid w:val="000F0473"/>
    <w:rsid w:val="000F3597"/>
    <w:rsid w:val="000F47D7"/>
    <w:rsid w:val="000F6AAF"/>
    <w:rsid w:val="000F6E8A"/>
    <w:rsid w:val="000F73EC"/>
    <w:rsid w:val="000F76E5"/>
    <w:rsid w:val="001001A8"/>
    <w:rsid w:val="0010131D"/>
    <w:rsid w:val="001020E7"/>
    <w:rsid w:val="001020EF"/>
    <w:rsid w:val="001032C6"/>
    <w:rsid w:val="00104427"/>
    <w:rsid w:val="00107122"/>
    <w:rsid w:val="00115DF4"/>
    <w:rsid w:val="001167DA"/>
    <w:rsid w:val="001228B2"/>
    <w:rsid w:val="00122CE3"/>
    <w:rsid w:val="001247CC"/>
    <w:rsid w:val="00126DEF"/>
    <w:rsid w:val="0012707D"/>
    <w:rsid w:val="00127897"/>
    <w:rsid w:val="00130FED"/>
    <w:rsid w:val="00131263"/>
    <w:rsid w:val="00131B63"/>
    <w:rsid w:val="00132887"/>
    <w:rsid w:val="0013483E"/>
    <w:rsid w:val="00137152"/>
    <w:rsid w:val="0014028C"/>
    <w:rsid w:val="00142E70"/>
    <w:rsid w:val="0014482E"/>
    <w:rsid w:val="00144F6F"/>
    <w:rsid w:val="00146939"/>
    <w:rsid w:val="00147405"/>
    <w:rsid w:val="00147B91"/>
    <w:rsid w:val="0015012D"/>
    <w:rsid w:val="00150838"/>
    <w:rsid w:val="001515D3"/>
    <w:rsid w:val="00152A83"/>
    <w:rsid w:val="00152C1A"/>
    <w:rsid w:val="001546D7"/>
    <w:rsid w:val="0015558C"/>
    <w:rsid w:val="001559FB"/>
    <w:rsid w:val="001564F1"/>
    <w:rsid w:val="0015791A"/>
    <w:rsid w:val="0015793E"/>
    <w:rsid w:val="00157B7D"/>
    <w:rsid w:val="001604E1"/>
    <w:rsid w:val="00161EC5"/>
    <w:rsid w:val="00163041"/>
    <w:rsid w:val="00165034"/>
    <w:rsid w:val="001664D2"/>
    <w:rsid w:val="00167CE0"/>
    <w:rsid w:val="00170382"/>
    <w:rsid w:val="00171730"/>
    <w:rsid w:val="00171E92"/>
    <w:rsid w:val="00172180"/>
    <w:rsid w:val="0017323F"/>
    <w:rsid w:val="00173416"/>
    <w:rsid w:val="0017377C"/>
    <w:rsid w:val="00177DCE"/>
    <w:rsid w:val="00177DDE"/>
    <w:rsid w:val="00186230"/>
    <w:rsid w:val="0018638D"/>
    <w:rsid w:val="00186599"/>
    <w:rsid w:val="00186765"/>
    <w:rsid w:val="001927C1"/>
    <w:rsid w:val="00193071"/>
    <w:rsid w:val="00193446"/>
    <w:rsid w:val="001937D8"/>
    <w:rsid w:val="00195D70"/>
    <w:rsid w:val="0019715D"/>
    <w:rsid w:val="0019754D"/>
    <w:rsid w:val="001A10C5"/>
    <w:rsid w:val="001A1422"/>
    <w:rsid w:val="001A2044"/>
    <w:rsid w:val="001A20CD"/>
    <w:rsid w:val="001A49FC"/>
    <w:rsid w:val="001A5BDE"/>
    <w:rsid w:val="001A62E3"/>
    <w:rsid w:val="001A6402"/>
    <w:rsid w:val="001B10A7"/>
    <w:rsid w:val="001B1923"/>
    <w:rsid w:val="001B212F"/>
    <w:rsid w:val="001B223B"/>
    <w:rsid w:val="001B2345"/>
    <w:rsid w:val="001B2A36"/>
    <w:rsid w:val="001B2B70"/>
    <w:rsid w:val="001B37E7"/>
    <w:rsid w:val="001B41DD"/>
    <w:rsid w:val="001C08A5"/>
    <w:rsid w:val="001C1241"/>
    <w:rsid w:val="001C12E8"/>
    <w:rsid w:val="001C130F"/>
    <w:rsid w:val="001C342F"/>
    <w:rsid w:val="001C3835"/>
    <w:rsid w:val="001C3BE3"/>
    <w:rsid w:val="001C40EA"/>
    <w:rsid w:val="001C4A31"/>
    <w:rsid w:val="001C5C92"/>
    <w:rsid w:val="001C6345"/>
    <w:rsid w:val="001C6723"/>
    <w:rsid w:val="001D0D16"/>
    <w:rsid w:val="001D2C95"/>
    <w:rsid w:val="001D3759"/>
    <w:rsid w:val="001D53B0"/>
    <w:rsid w:val="001E1238"/>
    <w:rsid w:val="001E21F1"/>
    <w:rsid w:val="001E2F4C"/>
    <w:rsid w:val="001E42E9"/>
    <w:rsid w:val="001E451F"/>
    <w:rsid w:val="001E5351"/>
    <w:rsid w:val="001E5F6C"/>
    <w:rsid w:val="001E7463"/>
    <w:rsid w:val="001E761C"/>
    <w:rsid w:val="001E7E5B"/>
    <w:rsid w:val="001F163B"/>
    <w:rsid w:val="001F1C50"/>
    <w:rsid w:val="001F1C53"/>
    <w:rsid w:val="001F1D8E"/>
    <w:rsid w:val="001F3E93"/>
    <w:rsid w:val="001F54CD"/>
    <w:rsid w:val="001F5CA4"/>
    <w:rsid w:val="001F73F7"/>
    <w:rsid w:val="001F74BD"/>
    <w:rsid w:val="001F7A8A"/>
    <w:rsid w:val="001F7F42"/>
    <w:rsid w:val="002005CC"/>
    <w:rsid w:val="00201E01"/>
    <w:rsid w:val="00201E49"/>
    <w:rsid w:val="00203E75"/>
    <w:rsid w:val="002043E3"/>
    <w:rsid w:val="00205596"/>
    <w:rsid w:val="00205838"/>
    <w:rsid w:val="002075FC"/>
    <w:rsid w:val="00211740"/>
    <w:rsid w:val="00213DEA"/>
    <w:rsid w:val="002145BA"/>
    <w:rsid w:val="00215526"/>
    <w:rsid w:val="00216EE7"/>
    <w:rsid w:val="00217D0F"/>
    <w:rsid w:val="00221EB9"/>
    <w:rsid w:val="00222094"/>
    <w:rsid w:val="00222D89"/>
    <w:rsid w:val="0022350C"/>
    <w:rsid w:val="00225ABB"/>
    <w:rsid w:val="00227DD5"/>
    <w:rsid w:val="00231D79"/>
    <w:rsid w:val="00231E07"/>
    <w:rsid w:val="00232FDC"/>
    <w:rsid w:val="00233463"/>
    <w:rsid w:val="002366D5"/>
    <w:rsid w:val="00236D7B"/>
    <w:rsid w:val="002373D0"/>
    <w:rsid w:val="00237400"/>
    <w:rsid w:val="0023792E"/>
    <w:rsid w:val="002417B9"/>
    <w:rsid w:val="00241B90"/>
    <w:rsid w:val="0024302D"/>
    <w:rsid w:val="002439BA"/>
    <w:rsid w:val="00251153"/>
    <w:rsid w:val="00252DBD"/>
    <w:rsid w:val="00254BF4"/>
    <w:rsid w:val="002554D5"/>
    <w:rsid w:val="002555A4"/>
    <w:rsid w:val="002556D2"/>
    <w:rsid w:val="0025661A"/>
    <w:rsid w:val="00256AA4"/>
    <w:rsid w:val="00257A75"/>
    <w:rsid w:val="002621C7"/>
    <w:rsid w:val="0026242D"/>
    <w:rsid w:val="002652A2"/>
    <w:rsid w:val="00266922"/>
    <w:rsid w:val="0026704A"/>
    <w:rsid w:val="0026740F"/>
    <w:rsid w:val="00270325"/>
    <w:rsid w:val="002711E4"/>
    <w:rsid w:val="00271A3C"/>
    <w:rsid w:val="00272468"/>
    <w:rsid w:val="00272FE4"/>
    <w:rsid w:val="0028166C"/>
    <w:rsid w:val="0028382C"/>
    <w:rsid w:val="00284A11"/>
    <w:rsid w:val="002859AD"/>
    <w:rsid w:val="00286117"/>
    <w:rsid w:val="00291D75"/>
    <w:rsid w:val="0029314B"/>
    <w:rsid w:val="002946E8"/>
    <w:rsid w:val="002A3650"/>
    <w:rsid w:val="002A36C3"/>
    <w:rsid w:val="002A5579"/>
    <w:rsid w:val="002A7640"/>
    <w:rsid w:val="002A77E3"/>
    <w:rsid w:val="002B2A01"/>
    <w:rsid w:val="002B36E4"/>
    <w:rsid w:val="002B48A5"/>
    <w:rsid w:val="002B49C4"/>
    <w:rsid w:val="002B4B13"/>
    <w:rsid w:val="002B6D78"/>
    <w:rsid w:val="002C03F4"/>
    <w:rsid w:val="002C1123"/>
    <w:rsid w:val="002C3628"/>
    <w:rsid w:val="002C3802"/>
    <w:rsid w:val="002C4187"/>
    <w:rsid w:val="002D055F"/>
    <w:rsid w:val="002D09AE"/>
    <w:rsid w:val="002D11CD"/>
    <w:rsid w:val="002D2EFC"/>
    <w:rsid w:val="002D56CC"/>
    <w:rsid w:val="002D6986"/>
    <w:rsid w:val="002D6A37"/>
    <w:rsid w:val="002D7346"/>
    <w:rsid w:val="002D795B"/>
    <w:rsid w:val="002D7F78"/>
    <w:rsid w:val="002E060B"/>
    <w:rsid w:val="002E14D2"/>
    <w:rsid w:val="002E15A7"/>
    <w:rsid w:val="002E202F"/>
    <w:rsid w:val="002E3830"/>
    <w:rsid w:val="002E5428"/>
    <w:rsid w:val="002E69B9"/>
    <w:rsid w:val="002E6FE2"/>
    <w:rsid w:val="002E7104"/>
    <w:rsid w:val="002F03A0"/>
    <w:rsid w:val="002F04C2"/>
    <w:rsid w:val="002F1D26"/>
    <w:rsid w:val="002F220F"/>
    <w:rsid w:val="002F3EE2"/>
    <w:rsid w:val="002F45E0"/>
    <w:rsid w:val="002F52F9"/>
    <w:rsid w:val="002F5300"/>
    <w:rsid w:val="002F6233"/>
    <w:rsid w:val="002F6652"/>
    <w:rsid w:val="002F79FA"/>
    <w:rsid w:val="002F7DBA"/>
    <w:rsid w:val="0030259A"/>
    <w:rsid w:val="0030490C"/>
    <w:rsid w:val="003059EA"/>
    <w:rsid w:val="00305B97"/>
    <w:rsid w:val="003062B1"/>
    <w:rsid w:val="00306D2E"/>
    <w:rsid w:val="003073F6"/>
    <w:rsid w:val="0030770E"/>
    <w:rsid w:val="003107C9"/>
    <w:rsid w:val="00312BB5"/>
    <w:rsid w:val="003136ED"/>
    <w:rsid w:val="00316D3B"/>
    <w:rsid w:val="00317237"/>
    <w:rsid w:val="003178BB"/>
    <w:rsid w:val="00317A89"/>
    <w:rsid w:val="00320717"/>
    <w:rsid w:val="00321092"/>
    <w:rsid w:val="00321BE6"/>
    <w:rsid w:val="003220E6"/>
    <w:rsid w:val="00322857"/>
    <w:rsid w:val="00323050"/>
    <w:rsid w:val="00323084"/>
    <w:rsid w:val="00325628"/>
    <w:rsid w:val="00327267"/>
    <w:rsid w:val="00327D8D"/>
    <w:rsid w:val="0033040E"/>
    <w:rsid w:val="00331159"/>
    <w:rsid w:val="00332959"/>
    <w:rsid w:val="00332B5F"/>
    <w:rsid w:val="00335CA8"/>
    <w:rsid w:val="00335FB8"/>
    <w:rsid w:val="00340D5C"/>
    <w:rsid w:val="00340D9F"/>
    <w:rsid w:val="00340FC5"/>
    <w:rsid w:val="0034154B"/>
    <w:rsid w:val="00342497"/>
    <w:rsid w:val="00342F3A"/>
    <w:rsid w:val="0034319B"/>
    <w:rsid w:val="00345122"/>
    <w:rsid w:val="00345C4E"/>
    <w:rsid w:val="0034683D"/>
    <w:rsid w:val="00347038"/>
    <w:rsid w:val="00351DB8"/>
    <w:rsid w:val="00354AF0"/>
    <w:rsid w:val="00355CD9"/>
    <w:rsid w:val="003571B9"/>
    <w:rsid w:val="003601DB"/>
    <w:rsid w:val="00361EA4"/>
    <w:rsid w:val="003655AB"/>
    <w:rsid w:val="00365BA5"/>
    <w:rsid w:val="00366C7C"/>
    <w:rsid w:val="00371E1C"/>
    <w:rsid w:val="00373B1C"/>
    <w:rsid w:val="00374E24"/>
    <w:rsid w:val="00376652"/>
    <w:rsid w:val="00376D8A"/>
    <w:rsid w:val="0038495B"/>
    <w:rsid w:val="0038665C"/>
    <w:rsid w:val="0038706E"/>
    <w:rsid w:val="003875B8"/>
    <w:rsid w:val="003877E8"/>
    <w:rsid w:val="00387FA4"/>
    <w:rsid w:val="003909FC"/>
    <w:rsid w:val="00390F27"/>
    <w:rsid w:val="00392F81"/>
    <w:rsid w:val="00393573"/>
    <w:rsid w:val="003936BC"/>
    <w:rsid w:val="003937BF"/>
    <w:rsid w:val="00395383"/>
    <w:rsid w:val="00395B27"/>
    <w:rsid w:val="00397066"/>
    <w:rsid w:val="003A30F5"/>
    <w:rsid w:val="003A3385"/>
    <w:rsid w:val="003A44D8"/>
    <w:rsid w:val="003A465A"/>
    <w:rsid w:val="003A565B"/>
    <w:rsid w:val="003A5747"/>
    <w:rsid w:val="003A707F"/>
    <w:rsid w:val="003B1050"/>
    <w:rsid w:val="003B2806"/>
    <w:rsid w:val="003B6E28"/>
    <w:rsid w:val="003C025A"/>
    <w:rsid w:val="003C09AC"/>
    <w:rsid w:val="003C552E"/>
    <w:rsid w:val="003C57F2"/>
    <w:rsid w:val="003C58FE"/>
    <w:rsid w:val="003C5FD9"/>
    <w:rsid w:val="003C79D5"/>
    <w:rsid w:val="003D1BE4"/>
    <w:rsid w:val="003D2744"/>
    <w:rsid w:val="003D3B32"/>
    <w:rsid w:val="003D5675"/>
    <w:rsid w:val="003D75C7"/>
    <w:rsid w:val="003D76DD"/>
    <w:rsid w:val="003E28B1"/>
    <w:rsid w:val="003E6127"/>
    <w:rsid w:val="003E64E9"/>
    <w:rsid w:val="003E7E73"/>
    <w:rsid w:val="003F0EB5"/>
    <w:rsid w:val="003F2603"/>
    <w:rsid w:val="003F3240"/>
    <w:rsid w:val="003F4C40"/>
    <w:rsid w:val="003F4ED6"/>
    <w:rsid w:val="003F6626"/>
    <w:rsid w:val="003F7BD9"/>
    <w:rsid w:val="00401443"/>
    <w:rsid w:val="00405477"/>
    <w:rsid w:val="00405EF2"/>
    <w:rsid w:val="004104FB"/>
    <w:rsid w:val="00410BEB"/>
    <w:rsid w:val="00410E24"/>
    <w:rsid w:val="00411322"/>
    <w:rsid w:val="004139F6"/>
    <w:rsid w:val="004140B9"/>
    <w:rsid w:val="004150F7"/>
    <w:rsid w:val="0041538A"/>
    <w:rsid w:val="00415D38"/>
    <w:rsid w:val="00416ADF"/>
    <w:rsid w:val="004177A9"/>
    <w:rsid w:val="00422477"/>
    <w:rsid w:val="0042664A"/>
    <w:rsid w:val="00427E4D"/>
    <w:rsid w:val="004312AB"/>
    <w:rsid w:val="00431576"/>
    <w:rsid w:val="00432B5D"/>
    <w:rsid w:val="00433BF3"/>
    <w:rsid w:val="004367C8"/>
    <w:rsid w:val="00436901"/>
    <w:rsid w:val="004401A0"/>
    <w:rsid w:val="004407F9"/>
    <w:rsid w:val="00442277"/>
    <w:rsid w:val="00442C2A"/>
    <w:rsid w:val="00443642"/>
    <w:rsid w:val="0044577C"/>
    <w:rsid w:val="00447956"/>
    <w:rsid w:val="00447ACD"/>
    <w:rsid w:val="00452A47"/>
    <w:rsid w:val="00454FFA"/>
    <w:rsid w:val="004550F5"/>
    <w:rsid w:val="00455149"/>
    <w:rsid w:val="004553F4"/>
    <w:rsid w:val="004553FC"/>
    <w:rsid w:val="004558B1"/>
    <w:rsid w:val="00455B52"/>
    <w:rsid w:val="0046011C"/>
    <w:rsid w:val="0046091C"/>
    <w:rsid w:val="00461F51"/>
    <w:rsid w:val="00462600"/>
    <w:rsid w:val="004626F2"/>
    <w:rsid w:val="004652C1"/>
    <w:rsid w:val="0046661E"/>
    <w:rsid w:val="00466E98"/>
    <w:rsid w:val="00470E56"/>
    <w:rsid w:val="00471C5E"/>
    <w:rsid w:val="00475C62"/>
    <w:rsid w:val="00475D17"/>
    <w:rsid w:val="004801AA"/>
    <w:rsid w:val="004803ED"/>
    <w:rsid w:val="0048066A"/>
    <w:rsid w:val="00480E2D"/>
    <w:rsid w:val="00483BDC"/>
    <w:rsid w:val="004857D0"/>
    <w:rsid w:val="00486645"/>
    <w:rsid w:val="0048664B"/>
    <w:rsid w:val="00486862"/>
    <w:rsid w:val="00486DB0"/>
    <w:rsid w:val="00487A4F"/>
    <w:rsid w:val="00490816"/>
    <w:rsid w:val="00490BEA"/>
    <w:rsid w:val="00491815"/>
    <w:rsid w:val="00493F7F"/>
    <w:rsid w:val="0049512A"/>
    <w:rsid w:val="00495791"/>
    <w:rsid w:val="00495E05"/>
    <w:rsid w:val="0049650F"/>
    <w:rsid w:val="00496E78"/>
    <w:rsid w:val="00497CA8"/>
    <w:rsid w:val="004A0101"/>
    <w:rsid w:val="004A1F5C"/>
    <w:rsid w:val="004A63F9"/>
    <w:rsid w:val="004A67CD"/>
    <w:rsid w:val="004A691B"/>
    <w:rsid w:val="004A6CF2"/>
    <w:rsid w:val="004A7235"/>
    <w:rsid w:val="004A7BD8"/>
    <w:rsid w:val="004B12A5"/>
    <w:rsid w:val="004B2E49"/>
    <w:rsid w:val="004B2EC3"/>
    <w:rsid w:val="004B5393"/>
    <w:rsid w:val="004B60CE"/>
    <w:rsid w:val="004B7523"/>
    <w:rsid w:val="004B78DB"/>
    <w:rsid w:val="004C00D3"/>
    <w:rsid w:val="004C02FF"/>
    <w:rsid w:val="004C15E1"/>
    <w:rsid w:val="004C45FE"/>
    <w:rsid w:val="004C5B3B"/>
    <w:rsid w:val="004D0B3A"/>
    <w:rsid w:val="004D1B07"/>
    <w:rsid w:val="004D1ED9"/>
    <w:rsid w:val="004D2398"/>
    <w:rsid w:val="004D39B7"/>
    <w:rsid w:val="004D3E49"/>
    <w:rsid w:val="004D48FB"/>
    <w:rsid w:val="004D514A"/>
    <w:rsid w:val="004D51CE"/>
    <w:rsid w:val="004D6238"/>
    <w:rsid w:val="004D6384"/>
    <w:rsid w:val="004D63A2"/>
    <w:rsid w:val="004E0288"/>
    <w:rsid w:val="004E0D65"/>
    <w:rsid w:val="004E1294"/>
    <w:rsid w:val="004E493A"/>
    <w:rsid w:val="004E51AB"/>
    <w:rsid w:val="004E566C"/>
    <w:rsid w:val="004F13FD"/>
    <w:rsid w:val="004F481A"/>
    <w:rsid w:val="004F6366"/>
    <w:rsid w:val="004F6C6C"/>
    <w:rsid w:val="005000C6"/>
    <w:rsid w:val="005013CE"/>
    <w:rsid w:val="00501C97"/>
    <w:rsid w:val="0050206A"/>
    <w:rsid w:val="00502FD3"/>
    <w:rsid w:val="00503270"/>
    <w:rsid w:val="0051030C"/>
    <w:rsid w:val="00511941"/>
    <w:rsid w:val="005124F8"/>
    <w:rsid w:val="00513F82"/>
    <w:rsid w:val="005157FA"/>
    <w:rsid w:val="005169D8"/>
    <w:rsid w:val="005173B6"/>
    <w:rsid w:val="005178A5"/>
    <w:rsid w:val="005216E5"/>
    <w:rsid w:val="0052273B"/>
    <w:rsid w:val="00525F24"/>
    <w:rsid w:val="00526A38"/>
    <w:rsid w:val="005325F6"/>
    <w:rsid w:val="00532821"/>
    <w:rsid w:val="005333F1"/>
    <w:rsid w:val="0053573A"/>
    <w:rsid w:val="00536EC3"/>
    <w:rsid w:val="00542929"/>
    <w:rsid w:val="00543464"/>
    <w:rsid w:val="00544487"/>
    <w:rsid w:val="0054695A"/>
    <w:rsid w:val="005502B6"/>
    <w:rsid w:val="0055277C"/>
    <w:rsid w:val="00552B87"/>
    <w:rsid w:val="00553398"/>
    <w:rsid w:val="0055424A"/>
    <w:rsid w:val="00554B63"/>
    <w:rsid w:val="00560D23"/>
    <w:rsid w:val="005631BA"/>
    <w:rsid w:val="0056616A"/>
    <w:rsid w:val="0056632B"/>
    <w:rsid w:val="005665BC"/>
    <w:rsid w:val="00566B8D"/>
    <w:rsid w:val="00571A0B"/>
    <w:rsid w:val="00572EFE"/>
    <w:rsid w:val="00574640"/>
    <w:rsid w:val="00576563"/>
    <w:rsid w:val="00580310"/>
    <w:rsid w:val="00580B93"/>
    <w:rsid w:val="00586918"/>
    <w:rsid w:val="00586AE9"/>
    <w:rsid w:val="00586CF5"/>
    <w:rsid w:val="005875B6"/>
    <w:rsid w:val="00587D54"/>
    <w:rsid w:val="00590837"/>
    <w:rsid w:val="00591565"/>
    <w:rsid w:val="0059192E"/>
    <w:rsid w:val="005920A6"/>
    <w:rsid w:val="0059247F"/>
    <w:rsid w:val="00593D76"/>
    <w:rsid w:val="0059456B"/>
    <w:rsid w:val="005951E7"/>
    <w:rsid w:val="00596D24"/>
    <w:rsid w:val="00596E88"/>
    <w:rsid w:val="00597484"/>
    <w:rsid w:val="00597740"/>
    <w:rsid w:val="00597E5A"/>
    <w:rsid w:val="005A1FEE"/>
    <w:rsid w:val="005A2673"/>
    <w:rsid w:val="005A333F"/>
    <w:rsid w:val="005A5B1E"/>
    <w:rsid w:val="005A6CED"/>
    <w:rsid w:val="005B38D4"/>
    <w:rsid w:val="005B3C9D"/>
    <w:rsid w:val="005B4529"/>
    <w:rsid w:val="005B46F5"/>
    <w:rsid w:val="005B5921"/>
    <w:rsid w:val="005C072A"/>
    <w:rsid w:val="005C15E0"/>
    <w:rsid w:val="005C1C23"/>
    <w:rsid w:val="005C32DA"/>
    <w:rsid w:val="005C334D"/>
    <w:rsid w:val="005C391E"/>
    <w:rsid w:val="005C3EA0"/>
    <w:rsid w:val="005C408F"/>
    <w:rsid w:val="005C4E55"/>
    <w:rsid w:val="005C533F"/>
    <w:rsid w:val="005C6C66"/>
    <w:rsid w:val="005C7557"/>
    <w:rsid w:val="005C7B46"/>
    <w:rsid w:val="005D0CFA"/>
    <w:rsid w:val="005D1EFB"/>
    <w:rsid w:val="005D498C"/>
    <w:rsid w:val="005D4F97"/>
    <w:rsid w:val="005D776C"/>
    <w:rsid w:val="005D79DA"/>
    <w:rsid w:val="005E2181"/>
    <w:rsid w:val="005E48C2"/>
    <w:rsid w:val="005F02F8"/>
    <w:rsid w:val="005F37E5"/>
    <w:rsid w:val="005F3B48"/>
    <w:rsid w:val="005F4D7D"/>
    <w:rsid w:val="005F6B75"/>
    <w:rsid w:val="00601115"/>
    <w:rsid w:val="006028D8"/>
    <w:rsid w:val="006036FE"/>
    <w:rsid w:val="00607EA3"/>
    <w:rsid w:val="0061056D"/>
    <w:rsid w:val="00610A96"/>
    <w:rsid w:val="0061175F"/>
    <w:rsid w:val="006136B0"/>
    <w:rsid w:val="00616AD5"/>
    <w:rsid w:val="00617D54"/>
    <w:rsid w:val="00621A29"/>
    <w:rsid w:val="006221AE"/>
    <w:rsid w:val="00624965"/>
    <w:rsid w:val="00625011"/>
    <w:rsid w:val="006259E4"/>
    <w:rsid w:val="00626B83"/>
    <w:rsid w:val="00630185"/>
    <w:rsid w:val="00630291"/>
    <w:rsid w:val="00630DBB"/>
    <w:rsid w:val="00632274"/>
    <w:rsid w:val="00632291"/>
    <w:rsid w:val="00632D26"/>
    <w:rsid w:val="006330B1"/>
    <w:rsid w:val="00633162"/>
    <w:rsid w:val="00633685"/>
    <w:rsid w:val="0063374E"/>
    <w:rsid w:val="00634AC8"/>
    <w:rsid w:val="00635902"/>
    <w:rsid w:val="00635973"/>
    <w:rsid w:val="00635C85"/>
    <w:rsid w:val="0063631C"/>
    <w:rsid w:val="00636A23"/>
    <w:rsid w:val="0064250C"/>
    <w:rsid w:val="00644529"/>
    <w:rsid w:val="00644BD6"/>
    <w:rsid w:val="00645A36"/>
    <w:rsid w:val="00646A2E"/>
    <w:rsid w:val="00647969"/>
    <w:rsid w:val="00647F54"/>
    <w:rsid w:val="00652380"/>
    <w:rsid w:val="00653684"/>
    <w:rsid w:val="00653F5E"/>
    <w:rsid w:val="006548DC"/>
    <w:rsid w:val="00655E50"/>
    <w:rsid w:val="00660316"/>
    <w:rsid w:val="0066199D"/>
    <w:rsid w:val="00661B14"/>
    <w:rsid w:val="00662862"/>
    <w:rsid w:val="00662E47"/>
    <w:rsid w:val="0066369C"/>
    <w:rsid w:val="0066383D"/>
    <w:rsid w:val="00665AFB"/>
    <w:rsid w:val="00666108"/>
    <w:rsid w:val="00666A86"/>
    <w:rsid w:val="00671C96"/>
    <w:rsid w:val="00674405"/>
    <w:rsid w:val="00674CF5"/>
    <w:rsid w:val="00675920"/>
    <w:rsid w:val="00675CFE"/>
    <w:rsid w:val="00677211"/>
    <w:rsid w:val="00680850"/>
    <w:rsid w:val="00680DE9"/>
    <w:rsid w:val="0068154B"/>
    <w:rsid w:val="00682799"/>
    <w:rsid w:val="006827AB"/>
    <w:rsid w:val="006829E4"/>
    <w:rsid w:val="00683435"/>
    <w:rsid w:val="006853A3"/>
    <w:rsid w:val="006856B7"/>
    <w:rsid w:val="006866F7"/>
    <w:rsid w:val="00686DB1"/>
    <w:rsid w:val="0069031C"/>
    <w:rsid w:val="00691428"/>
    <w:rsid w:val="00692E26"/>
    <w:rsid w:val="00692EC3"/>
    <w:rsid w:val="00693BAF"/>
    <w:rsid w:val="0069475C"/>
    <w:rsid w:val="00696F73"/>
    <w:rsid w:val="006978E2"/>
    <w:rsid w:val="006A1127"/>
    <w:rsid w:val="006A3A1F"/>
    <w:rsid w:val="006A4014"/>
    <w:rsid w:val="006A7933"/>
    <w:rsid w:val="006B0236"/>
    <w:rsid w:val="006B0986"/>
    <w:rsid w:val="006B20A1"/>
    <w:rsid w:val="006B339C"/>
    <w:rsid w:val="006B4055"/>
    <w:rsid w:val="006B5911"/>
    <w:rsid w:val="006B5A69"/>
    <w:rsid w:val="006B5E7F"/>
    <w:rsid w:val="006B6727"/>
    <w:rsid w:val="006B7BE6"/>
    <w:rsid w:val="006C318F"/>
    <w:rsid w:val="006C588A"/>
    <w:rsid w:val="006C59E0"/>
    <w:rsid w:val="006C5A8F"/>
    <w:rsid w:val="006D36F3"/>
    <w:rsid w:val="006D3E8F"/>
    <w:rsid w:val="006D4F74"/>
    <w:rsid w:val="006D4F76"/>
    <w:rsid w:val="006D5355"/>
    <w:rsid w:val="006D5C59"/>
    <w:rsid w:val="006E1220"/>
    <w:rsid w:val="006E1461"/>
    <w:rsid w:val="006E1887"/>
    <w:rsid w:val="006E4C8F"/>
    <w:rsid w:val="006E6055"/>
    <w:rsid w:val="006E64EB"/>
    <w:rsid w:val="006E6F44"/>
    <w:rsid w:val="006E723E"/>
    <w:rsid w:val="006F2833"/>
    <w:rsid w:val="006F60A7"/>
    <w:rsid w:val="006F7F9E"/>
    <w:rsid w:val="007014F0"/>
    <w:rsid w:val="0070237A"/>
    <w:rsid w:val="007032D6"/>
    <w:rsid w:val="00705E88"/>
    <w:rsid w:val="0071017D"/>
    <w:rsid w:val="007119B7"/>
    <w:rsid w:val="00713639"/>
    <w:rsid w:val="00714779"/>
    <w:rsid w:val="00714910"/>
    <w:rsid w:val="00716963"/>
    <w:rsid w:val="00716C0B"/>
    <w:rsid w:val="00720F9D"/>
    <w:rsid w:val="00721605"/>
    <w:rsid w:val="00721678"/>
    <w:rsid w:val="00721B98"/>
    <w:rsid w:val="00727263"/>
    <w:rsid w:val="00727FBD"/>
    <w:rsid w:val="00731B3D"/>
    <w:rsid w:val="0073237F"/>
    <w:rsid w:val="00732D47"/>
    <w:rsid w:val="00734E89"/>
    <w:rsid w:val="007350AC"/>
    <w:rsid w:val="00735B1B"/>
    <w:rsid w:val="00735BD0"/>
    <w:rsid w:val="00740C2E"/>
    <w:rsid w:val="007412D4"/>
    <w:rsid w:val="0074343A"/>
    <w:rsid w:val="00743687"/>
    <w:rsid w:val="00743E43"/>
    <w:rsid w:val="00744CA3"/>
    <w:rsid w:val="0074516C"/>
    <w:rsid w:val="00745BF7"/>
    <w:rsid w:val="00746DE7"/>
    <w:rsid w:val="0075049E"/>
    <w:rsid w:val="00751438"/>
    <w:rsid w:val="0075148C"/>
    <w:rsid w:val="007516A6"/>
    <w:rsid w:val="00754B72"/>
    <w:rsid w:val="00755727"/>
    <w:rsid w:val="00755A38"/>
    <w:rsid w:val="00755EBC"/>
    <w:rsid w:val="007560EE"/>
    <w:rsid w:val="00764861"/>
    <w:rsid w:val="00764C09"/>
    <w:rsid w:val="00765FA2"/>
    <w:rsid w:val="00766ACB"/>
    <w:rsid w:val="007676E1"/>
    <w:rsid w:val="007713EC"/>
    <w:rsid w:val="00771672"/>
    <w:rsid w:val="00771918"/>
    <w:rsid w:val="007745AE"/>
    <w:rsid w:val="00774A22"/>
    <w:rsid w:val="00774C15"/>
    <w:rsid w:val="00774EF7"/>
    <w:rsid w:val="00775265"/>
    <w:rsid w:val="0078100A"/>
    <w:rsid w:val="00781A6E"/>
    <w:rsid w:val="00782B0F"/>
    <w:rsid w:val="00782C67"/>
    <w:rsid w:val="00782E73"/>
    <w:rsid w:val="0078370A"/>
    <w:rsid w:val="0078447A"/>
    <w:rsid w:val="0078469F"/>
    <w:rsid w:val="0079143F"/>
    <w:rsid w:val="00794734"/>
    <w:rsid w:val="00796A0B"/>
    <w:rsid w:val="00797952"/>
    <w:rsid w:val="007A0490"/>
    <w:rsid w:val="007A204C"/>
    <w:rsid w:val="007A2182"/>
    <w:rsid w:val="007A3BAA"/>
    <w:rsid w:val="007A4812"/>
    <w:rsid w:val="007A4AC8"/>
    <w:rsid w:val="007A6801"/>
    <w:rsid w:val="007A688D"/>
    <w:rsid w:val="007A6F71"/>
    <w:rsid w:val="007A6FE1"/>
    <w:rsid w:val="007A7346"/>
    <w:rsid w:val="007B0289"/>
    <w:rsid w:val="007B072C"/>
    <w:rsid w:val="007B109B"/>
    <w:rsid w:val="007B16C1"/>
    <w:rsid w:val="007B21D7"/>
    <w:rsid w:val="007B2911"/>
    <w:rsid w:val="007B2B5D"/>
    <w:rsid w:val="007B2DAF"/>
    <w:rsid w:val="007B5394"/>
    <w:rsid w:val="007B5D45"/>
    <w:rsid w:val="007B62D2"/>
    <w:rsid w:val="007B68D1"/>
    <w:rsid w:val="007B7EDC"/>
    <w:rsid w:val="007C1B06"/>
    <w:rsid w:val="007C23D4"/>
    <w:rsid w:val="007C5AAE"/>
    <w:rsid w:val="007C5CA5"/>
    <w:rsid w:val="007C64DA"/>
    <w:rsid w:val="007D0068"/>
    <w:rsid w:val="007D0347"/>
    <w:rsid w:val="007D0F30"/>
    <w:rsid w:val="007D17A0"/>
    <w:rsid w:val="007D1EDF"/>
    <w:rsid w:val="007D22ED"/>
    <w:rsid w:val="007D2E88"/>
    <w:rsid w:val="007D4146"/>
    <w:rsid w:val="007D4DFA"/>
    <w:rsid w:val="007D6BE1"/>
    <w:rsid w:val="007D751F"/>
    <w:rsid w:val="007D7A56"/>
    <w:rsid w:val="007E0C7F"/>
    <w:rsid w:val="007E0D6F"/>
    <w:rsid w:val="007E1011"/>
    <w:rsid w:val="007E2BB8"/>
    <w:rsid w:val="007E51DD"/>
    <w:rsid w:val="007E5756"/>
    <w:rsid w:val="007E678F"/>
    <w:rsid w:val="007F028C"/>
    <w:rsid w:val="007F07D8"/>
    <w:rsid w:val="007F0E7D"/>
    <w:rsid w:val="007F11B1"/>
    <w:rsid w:val="007F287E"/>
    <w:rsid w:val="007F2E61"/>
    <w:rsid w:val="007F326A"/>
    <w:rsid w:val="007F3565"/>
    <w:rsid w:val="007F376E"/>
    <w:rsid w:val="007F3B31"/>
    <w:rsid w:val="007F442D"/>
    <w:rsid w:val="007F4AAD"/>
    <w:rsid w:val="00800EC7"/>
    <w:rsid w:val="00801039"/>
    <w:rsid w:val="008015FC"/>
    <w:rsid w:val="00802C88"/>
    <w:rsid w:val="008046A7"/>
    <w:rsid w:val="00805673"/>
    <w:rsid w:val="0080574F"/>
    <w:rsid w:val="00806CF0"/>
    <w:rsid w:val="008074A0"/>
    <w:rsid w:val="00810001"/>
    <w:rsid w:val="008103E9"/>
    <w:rsid w:val="008109F4"/>
    <w:rsid w:val="00810D20"/>
    <w:rsid w:val="0081291A"/>
    <w:rsid w:val="008137BF"/>
    <w:rsid w:val="00815E64"/>
    <w:rsid w:val="008161BE"/>
    <w:rsid w:val="00816AB3"/>
    <w:rsid w:val="00816F28"/>
    <w:rsid w:val="00817DD4"/>
    <w:rsid w:val="00821D38"/>
    <w:rsid w:val="00822289"/>
    <w:rsid w:val="00822478"/>
    <w:rsid w:val="008225C5"/>
    <w:rsid w:val="00822E91"/>
    <w:rsid w:val="00823362"/>
    <w:rsid w:val="0082349B"/>
    <w:rsid w:val="0082684C"/>
    <w:rsid w:val="00826855"/>
    <w:rsid w:val="008306B1"/>
    <w:rsid w:val="00832961"/>
    <w:rsid w:val="00832EB5"/>
    <w:rsid w:val="008332D3"/>
    <w:rsid w:val="00833832"/>
    <w:rsid w:val="00834637"/>
    <w:rsid w:val="00834F79"/>
    <w:rsid w:val="00835C1D"/>
    <w:rsid w:val="00836394"/>
    <w:rsid w:val="0083668F"/>
    <w:rsid w:val="008372C2"/>
    <w:rsid w:val="00837631"/>
    <w:rsid w:val="00840019"/>
    <w:rsid w:val="00841B7D"/>
    <w:rsid w:val="008453DD"/>
    <w:rsid w:val="00845DFE"/>
    <w:rsid w:val="0084687F"/>
    <w:rsid w:val="008478BA"/>
    <w:rsid w:val="00852F96"/>
    <w:rsid w:val="00853612"/>
    <w:rsid w:val="00854269"/>
    <w:rsid w:val="00855575"/>
    <w:rsid w:val="00856401"/>
    <w:rsid w:val="008564EC"/>
    <w:rsid w:val="00857881"/>
    <w:rsid w:val="008603E5"/>
    <w:rsid w:val="00861F01"/>
    <w:rsid w:val="00861F86"/>
    <w:rsid w:val="0086686B"/>
    <w:rsid w:val="0086731E"/>
    <w:rsid w:val="008673DA"/>
    <w:rsid w:val="008709E8"/>
    <w:rsid w:val="00872E3A"/>
    <w:rsid w:val="0088024D"/>
    <w:rsid w:val="008828E5"/>
    <w:rsid w:val="008844C9"/>
    <w:rsid w:val="0088473E"/>
    <w:rsid w:val="00891705"/>
    <w:rsid w:val="00891A02"/>
    <w:rsid w:val="00892486"/>
    <w:rsid w:val="00892D16"/>
    <w:rsid w:val="008933C6"/>
    <w:rsid w:val="00896961"/>
    <w:rsid w:val="0089764E"/>
    <w:rsid w:val="008A12ED"/>
    <w:rsid w:val="008A27C0"/>
    <w:rsid w:val="008A61D4"/>
    <w:rsid w:val="008A6C39"/>
    <w:rsid w:val="008B023A"/>
    <w:rsid w:val="008B0D20"/>
    <w:rsid w:val="008B2605"/>
    <w:rsid w:val="008B2F25"/>
    <w:rsid w:val="008B3E54"/>
    <w:rsid w:val="008B5EFF"/>
    <w:rsid w:val="008B60EC"/>
    <w:rsid w:val="008B76F6"/>
    <w:rsid w:val="008B7766"/>
    <w:rsid w:val="008C08A1"/>
    <w:rsid w:val="008C0AF2"/>
    <w:rsid w:val="008C2133"/>
    <w:rsid w:val="008C4C60"/>
    <w:rsid w:val="008C5CD0"/>
    <w:rsid w:val="008C72C4"/>
    <w:rsid w:val="008C7A2B"/>
    <w:rsid w:val="008D22B6"/>
    <w:rsid w:val="008D31B1"/>
    <w:rsid w:val="008D33C6"/>
    <w:rsid w:val="008D3C63"/>
    <w:rsid w:val="008D43D9"/>
    <w:rsid w:val="008D571F"/>
    <w:rsid w:val="008D5F67"/>
    <w:rsid w:val="008D601C"/>
    <w:rsid w:val="008E0D0B"/>
    <w:rsid w:val="008E3255"/>
    <w:rsid w:val="008E40A3"/>
    <w:rsid w:val="008E515D"/>
    <w:rsid w:val="008E670A"/>
    <w:rsid w:val="008E795B"/>
    <w:rsid w:val="008E7AC8"/>
    <w:rsid w:val="008F13A9"/>
    <w:rsid w:val="008F398B"/>
    <w:rsid w:val="008F522D"/>
    <w:rsid w:val="008F55D8"/>
    <w:rsid w:val="008F6873"/>
    <w:rsid w:val="008F7FBB"/>
    <w:rsid w:val="00900C17"/>
    <w:rsid w:val="00901410"/>
    <w:rsid w:val="0090233A"/>
    <w:rsid w:val="009024A1"/>
    <w:rsid w:val="00902733"/>
    <w:rsid w:val="00903C16"/>
    <w:rsid w:val="009050BD"/>
    <w:rsid w:val="009055A7"/>
    <w:rsid w:val="009065BB"/>
    <w:rsid w:val="009104CC"/>
    <w:rsid w:val="00911C5F"/>
    <w:rsid w:val="00912737"/>
    <w:rsid w:val="00912ADD"/>
    <w:rsid w:val="0091535B"/>
    <w:rsid w:val="0091580E"/>
    <w:rsid w:val="009165F2"/>
    <w:rsid w:val="00917558"/>
    <w:rsid w:val="00921735"/>
    <w:rsid w:val="0092250D"/>
    <w:rsid w:val="00922D93"/>
    <w:rsid w:val="00923066"/>
    <w:rsid w:val="0092357C"/>
    <w:rsid w:val="00925ABB"/>
    <w:rsid w:val="0093291B"/>
    <w:rsid w:val="00932B6B"/>
    <w:rsid w:val="009344D2"/>
    <w:rsid w:val="009347BD"/>
    <w:rsid w:val="00934FC4"/>
    <w:rsid w:val="009358F5"/>
    <w:rsid w:val="00935937"/>
    <w:rsid w:val="00936120"/>
    <w:rsid w:val="009365B9"/>
    <w:rsid w:val="00937A89"/>
    <w:rsid w:val="00937B96"/>
    <w:rsid w:val="0094069B"/>
    <w:rsid w:val="00940B0B"/>
    <w:rsid w:val="00941078"/>
    <w:rsid w:val="00941324"/>
    <w:rsid w:val="00942301"/>
    <w:rsid w:val="00942CCF"/>
    <w:rsid w:val="00942D86"/>
    <w:rsid w:val="00943696"/>
    <w:rsid w:val="00944820"/>
    <w:rsid w:val="00944A92"/>
    <w:rsid w:val="00945D10"/>
    <w:rsid w:val="00947AC3"/>
    <w:rsid w:val="00950529"/>
    <w:rsid w:val="009517EA"/>
    <w:rsid w:val="00953289"/>
    <w:rsid w:val="00954F9F"/>
    <w:rsid w:val="00955834"/>
    <w:rsid w:val="00956F4E"/>
    <w:rsid w:val="009570EE"/>
    <w:rsid w:val="00957215"/>
    <w:rsid w:val="00960710"/>
    <w:rsid w:val="00961C65"/>
    <w:rsid w:val="00962530"/>
    <w:rsid w:val="009658AE"/>
    <w:rsid w:val="00965FC9"/>
    <w:rsid w:val="0096651F"/>
    <w:rsid w:val="00966AA4"/>
    <w:rsid w:val="00967B81"/>
    <w:rsid w:val="009717FB"/>
    <w:rsid w:val="009739B6"/>
    <w:rsid w:val="00973B8F"/>
    <w:rsid w:val="00973BAB"/>
    <w:rsid w:val="009740D6"/>
    <w:rsid w:val="00975D99"/>
    <w:rsid w:val="00976367"/>
    <w:rsid w:val="009800DE"/>
    <w:rsid w:val="00981C90"/>
    <w:rsid w:val="0098537C"/>
    <w:rsid w:val="00985F3C"/>
    <w:rsid w:val="00991BB5"/>
    <w:rsid w:val="009931B9"/>
    <w:rsid w:val="0099362F"/>
    <w:rsid w:val="0099403B"/>
    <w:rsid w:val="00995B06"/>
    <w:rsid w:val="009964D0"/>
    <w:rsid w:val="00996AB1"/>
    <w:rsid w:val="009973AB"/>
    <w:rsid w:val="009975B6"/>
    <w:rsid w:val="0099796D"/>
    <w:rsid w:val="009A123C"/>
    <w:rsid w:val="009A27AD"/>
    <w:rsid w:val="009A2C96"/>
    <w:rsid w:val="009A329B"/>
    <w:rsid w:val="009A54C4"/>
    <w:rsid w:val="009A5987"/>
    <w:rsid w:val="009A6DAA"/>
    <w:rsid w:val="009A7362"/>
    <w:rsid w:val="009B0E8E"/>
    <w:rsid w:val="009B1FC8"/>
    <w:rsid w:val="009B53E1"/>
    <w:rsid w:val="009B6D00"/>
    <w:rsid w:val="009C0464"/>
    <w:rsid w:val="009C0E29"/>
    <w:rsid w:val="009C17BD"/>
    <w:rsid w:val="009C321B"/>
    <w:rsid w:val="009C335D"/>
    <w:rsid w:val="009C4487"/>
    <w:rsid w:val="009C70E3"/>
    <w:rsid w:val="009C7BC6"/>
    <w:rsid w:val="009D0290"/>
    <w:rsid w:val="009D1430"/>
    <w:rsid w:val="009D361F"/>
    <w:rsid w:val="009D65DB"/>
    <w:rsid w:val="009D6664"/>
    <w:rsid w:val="009D73A7"/>
    <w:rsid w:val="009E199D"/>
    <w:rsid w:val="009E1DA3"/>
    <w:rsid w:val="009E2B9E"/>
    <w:rsid w:val="009E347F"/>
    <w:rsid w:val="009E3B89"/>
    <w:rsid w:val="009E40FE"/>
    <w:rsid w:val="009E5B2F"/>
    <w:rsid w:val="009E5E42"/>
    <w:rsid w:val="009E6518"/>
    <w:rsid w:val="009E7103"/>
    <w:rsid w:val="009E713D"/>
    <w:rsid w:val="009F006F"/>
    <w:rsid w:val="009F2271"/>
    <w:rsid w:val="009F3EC0"/>
    <w:rsid w:val="009F67FA"/>
    <w:rsid w:val="009F6AAF"/>
    <w:rsid w:val="00A035E8"/>
    <w:rsid w:val="00A03B48"/>
    <w:rsid w:val="00A079F4"/>
    <w:rsid w:val="00A07C7A"/>
    <w:rsid w:val="00A10E1A"/>
    <w:rsid w:val="00A11E63"/>
    <w:rsid w:val="00A12D68"/>
    <w:rsid w:val="00A13AB6"/>
    <w:rsid w:val="00A1686D"/>
    <w:rsid w:val="00A16D44"/>
    <w:rsid w:val="00A17D2E"/>
    <w:rsid w:val="00A203E0"/>
    <w:rsid w:val="00A21364"/>
    <w:rsid w:val="00A23F6B"/>
    <w:rsid w:val="00A260A8"/>
    <w:rsid w:val="00A2615A"/>
    <w:rsid w:val="00A2667C"/>
    <w:rsid w:val="00A30147"/>
    <w:rsid w:val="00A32510"/>
    <w:rsid w:val="00A32B4B"/>
    <w:rsid w:val="00A34B2E"/>
    <w:rsid w:val="00A432D3"/>
    <w:rsid w:val="00A47075"/>
    <w:rsid w:val="00A47991"/>
    <w:rsid w:val="00A50559"/>
    <w:rsid w:val="00A5238F"/>
    <w:rsid w:val="00A5272D"/>
    <w:rsid w:val="00A565AA"/>
    <w:rsid w:val="00A56E22"/>
    <w:rsid w:val="00A57F00"/>
    <w:rsid w:val="00A60061"/>
    <w:rsid w:val="00A60118"/>
    <w:rsid w:val="00A60564"/>
    <w:rsid w:val="00A62BAC"/>
    <w:rsid w:val="00A63CA6"/>
    <w:rsid w:val="00A64933"/>
    <w:rsid w:val="00A6779C"/>
    <w:rsid w:val="00A67A45"/>
    <w:rsid w:val="00A70ED6"/>
    <w:rsid w:val="00A74110"/>
    <w:rsid w:val="00A74A9F"/>
    <w:rsid w:val="00A813E8"/>
    <w:rsid w:val="00A83848"/>
    <w:rsid w:val="00A8439E"/>
    <w:rsid w:val="00A8534D"/>
    <w:rsid w:val="00A85AA7"/>
    <w:rsid w:val="00A85E95"/>
    <w:rsid w:val="00A920A7"/>
    <w:rsid w:val="00A924E1"/>
    <w:rsid w:val="00A94D15"/>
    <w:rsid w:val="00A95AA1"/>
    <w:rsid w:val="00A9642D"/>
    <w:rsid w:val="00A96C8C"/>
    <w:rsid w:val="00AA1A87"/>
    <w:rsid w:val="00AA1B14"/>
    <w:rsid w:val="00AA3CE7"/>
    <w:rsid w:val="00AA5AD7"/>
    <w:rsid w:val="00AA5DB9"/>
    <w:rsid w:val="00AA63EB"/>
    <w:rsid w:val="00AA68A8"/>
    <w:rsid w:val="00AA7314"/>
    <w:rsid w:val="00AB05A3"/>
    <w:rsid w:val="00AB213E"/>
    <w:rsid w:val="00AB3A44"/>
    <w:rsid w:val="00AB3F2A"/>
    <w:rsid w:val="00AB4F51"/>
    <w:rsid w:val="00AB5205"/>
    <w:rsid w:val="00AB61D2"/>
    <w:rsid w:val="00AC21E4"/>
    <w:rsid w:val="00AC44DF"/>
    <w:rsid w:val="00AC45CF"/>
    <w:rsid w:val="00AC4E72"/>
    <w:rsid w:val="00AC619E"/>
    <w:rsid w:val="00AD0BFC"/>
    <w:rsid w:val="00AD38D5"/>
    <w:rsid w:val="00AD430F"/>
    <w:rsid w:val="00AD6460"/>
    <w:rsid w:val="00AD65BB"/>
    <w:rsid w:val="00AD68BB"/>
    <w:rsid w:val="00AE102F"/>
    <w:rsid w:val="00AE69A6"/>
    <w:rsid w:val="00AE6A5D"/>
    <w:rsid w:val="00AE7EE6"/>
    <w:rsid w:val="00AF1A54"/>
    <w:rsid w:val="00AF1C36"/>
    <w:rsid w:val="00AF4B5F"/>
    <w:rsid w:val="00AF4D1D"/>
    <w:rsid w:val="00AF51C1"/>
    <w:rsid w:val="00AF69B9"/>
    <w:rsid w:val="00AF6F31"/>
    <w:rsid w:val="00AF7CFF"/>
    <w:rsid w:val="00B00739"/>
    <w:rsid w:val="00B017A3"/>
    <w:rsid w:val="00B052C9"/>
    <w:rsid w:val="00B079AA"/>
    <w:rsid w:val="00B107F9"/>
    <w:rsid w:val="00B12CB9"/>
    <w:rsid w:val="00B13122"/>
    <w:rsid w:val="00B13805"/>
    <w:rsid w:val="00B138C0"/>
    <w:rsid w:val="00B13EA8"/>
    <w:rsid w:val="00B159CF"/>
    <w:rsid w:val="00B23BC7"/>
    <w:rsid w:val="00B24248"/>
    <w:rsid w:val="00B25A50"/>
    <w:rsid w:val="00B26127"/>
    <w:rsid w:val="00B27D4D"/>
    <w:rsid w:val="00B30A0F"/>
    <w:rsid w:val="00B30B7D"/>
    <w:rsid w:val="00B32957"/>
    <w:rsid w:val="00B36119"/>
    <w:rsid w:val="00B36B3A"/>
    <w:rsid w:val="00B37FFC"/>
    <w:rsid w:val="00B42092"/>
    <w:rsid w:val="00B422F2"/>
    <w:rsid w:val="00B4407D"/>
    <w:rsid w:val="00B4432A"/>
    <w:rsid w:val="00B444DC"/>
    <w:rsid w:val="00B51644"/>
    <w:rsid w:val="00B528D2"/>
    <w:rsid w:val="00B53886"/>
    <w:rsid w:val="00B54133"/>
    <w:rsid w:val="00B54873"/>
    <w:rsid w:val="00B554B0"/>
    <w:rsid w:val="00B55DA2"/>
    <w:rsid w:val="00B5657F"/>
    <w:rsid w:val="00B566F1"/>
    <w:rsid w:val="00B62364"/>
    <w:rsid w:val="00B63256"/>
    <w:rsid w:val="00B6498A"/>
    <w:rsid w:val="00B6634D"/>
    <w:rsid w:val="00B66DB3"/>
    <w:rsid w:val="00B66F70"/>
    <w:rsid w:val="00B67096"/>
    <w:rsid w:val="00B6718F"/>
    <w:rsid w:val="00B70C78"/>
    <w:rsid w:val="00B70DAD"/>
    <w:rsid w:val="00B727AB"/>
    <w:rsid w:val="00B747CE"/>
    <w:rsid w:val="00B753F5"/>
    <w:rsid w:val="00B75E8E"/>
    <w:rsid w:val="00B76825"/>
    <w:rsid w:val="00B77AD9"/>
    <w:rsid w:val="00B77CD8"/>
    <w:rsid w:val="00B80211"/>
    <w:rsid w:val="00B80DC2"/>
    <w:rsid w:val="00B85026"/>
    <w:rsid w:val="00B85D36"/>
    <w:rsid w:val="00B9312E"/>
    <w:rsid w:val="00B934B2"/>
    <w:rsid w:val="00B93A2C"/>
    <w:rsid w:val="00B94155"/>
    <w:rsid w:val="00B946CC"/>
    <w:rsid w:val="00B95634"/>
    <w:rsid w:val="00B96A60"/>
    <w:rsid w:val="00B96E98"/>
    <w:rsid w:val="00BA0101"/>
    <w:rsid w:val="00BA0E56"/>
    <w:rsid w:val="00BA1BAC"/>
    <w:rsid w:val="00BA1C53"/>
    <w:rsid w:val="00BA1F71"/>
    <w:rsid w:val="00BB032D"/>
    <w:rsid w:val="00BB0902"/>
    <w:rsid w:val="00BB15DF"/>
    <w:rsid w:val="00BB1797"/>
    <w:rsid w:val="00BB18AA"/>
    <w:rsid w:val="00BB4959"/>
    <w:rsid w:val="00BB5C34"/>
    <w:rsid w:val="00BB68F0"/>
    <w:rsid w:val="00BB6B60"/>
    <w:rsid w:val="00BC04F1"/>
    <w:rsid w:val="00BC0FF8"/>
    <w:rsid w:val="00BC1FF7"/>
    <w:rsid w:val="00BC2F54"/>
    <w:rsid w:val="00BC33D5"/>
    <w:rsid w:val="00BC37A6"/>
    <w:rsid w:val="00BC3814"/>
    <w:rsid w:val="00BC4BDE"/>
    <w:rsid w:val="00BC6787"/>
    <w:rsid w:val="00BC7235"/>
    <w:rsid w:val="00BC7C10"/>
    <w:rsid w:val="00BD0C91"/>
    <w:rsid w:val="00BD1889"/>
    <w:rsid w:val="00BD5A43"/>
    <w:rsid w:val="00BD6E6D"/>
    <w:rsid w:val="00BD76EA"/>
    <w:rsid w:val="00BD7898"/>
    <w:rsid w:val="00BE0C68"/>
    <w:rsid w:val="00BE0E69"/>
    <w:rsid w:val="00BE13BF"/>
    <w:rsid w:val="00BE31DC"/>
    <w:rsid w:val="00BE5E38"/>
    <w:rsid w:val="00BE6AF6"/>
    <w:rsid w:val="00BE71EB"/>
    <w:rsid w:val="00BE7F4F"/>
    <w:rsid w:val="00BF23C8"/>
    <w:rsid w:val="00BF3E6E"/>
    <w:rsid w:val="00BF409D"/>
    <w:rsid w:val="00BF6FEA"/>
    <w:rsid w:val="00C01EC8"/>
    <w:rsid w:val="00C02B78"/>
    <w:rsid w:val="00C034EC"/>
    <w:rsid w:val="00C03F4D"/>
    <w:rsid w:val="00C1165D"/>
    <w:rsid w:val="00C12AD8"/>
    <w:rsid w:val="00C13682"/>
    <w:rsid w:val="00C15137"/>
    <w:rsid w:val="00C1620A"/>
    <w:rsid w:val="00C16668"/>
    <w:rsid w:val="00C20892"/>
    <w:rsid w:val="00C21BE3"/>
    <w:rsid w:val="00C22A34"/>
    <w:rsid w:val="00C24299"/>
    <w:rsid w:val="00C2495C"/>
    <w:rsid w:val="00C255AB"/>
    <w:rsid w:val="00C25E0D"/>
    <w:rsid w:val="00C26361"/>
    <w:rsid w:val="00C27929"/>
    <w:rsid w:val="00C320E7"/>
    <w:rsid w:val="00C34E1D"/>
    <w:rsid w:val="00C35061"/>
    <w:rsid w:val="00C3593F"/>
    <w:rsid w:val="00C37351"/>
    <w:rsid w:val="00C37391"/>
    <w:rsid w:val="00C40B36"/>
    <w:rsid w:val="00C424B2"/>
    <w:rsid w:val="00C4345D"/>
    <w:rsid w:val="00C46ABF"/>
    <w:rsid w:val="00C472B5"/>
    <w:rsid w:val="00C52334"/>
    <w:rsid w:val="00C54154"/>
    <w:rsid w:val="00C544F0"/>
    <w:rsid w:val="00C54A78"/>
    <w:rsid w:val="00C56BCE"/>
    <w:rsid w:val="00C57543"/>
    <w:rsid w:val="00C602CE"/>
    <w:rsid w:val="00C61E99"/>
    <w:rsid w:val="00C633EE"/>
    <w:rsid w:val="00C63CAD"/>
    <w:rsid w:val="00C6521B"/>
    <w:rsid w:val="00C663F3"/>
    <w:rsid w:val="00C6787B"/>
    <w:rsid w:val="00C7093E"/>
    <w:rsid w:val="00C70C65"/>
    <w:rsid w:val="00C717DC"/>
    <w:rsid w:val="00C74B53"/>
    <w:rsid w:val="00C81526"/>
    <w:rsid w:val="00C819A6"/>
    <w:rsid w:val="00C81E43"/>
    <w:rsid w:val="00C8214F"/>
    <w:rsid w:val="00C82927"/>
    <w:rsid w:val="00C82A83"/>
    <w:rsid w:val="00C8440C"/>
    <w:rsid w:val="00C84DF9"/>
    <w:rsid w:val="00C86640"/>
    <w:rsid w:val="00C875E5"/>
    <w:rsid w:val="00C90F9E"/>
    <w:rsid w:val="00C92BCD"/>
    <w:rsid w:val="00C9352C"/>
    <w:rsid w:val="00C93E22"/>
    <w:rsid w:val="00C950B2"/>
    <w:rsid w:val="00CA1340"/>
    <w:rsid w:val="00CA170A"/>
    <w:rsid w:val="00CA3445"/>
    <w:rsid w:val="00CA3605"/>
    <w:rsid w:val="00CA3B3F"/>
    <w:rsid w:val="00CA3BEF"/>
    <w:rsid w:val="00CA494F"/>
    <w:rsid w:val="00CA7ABD"/>
    <w:rsid w:val="00CA7B06"/>
    <w:rsid w:val="00CA7D6A"/>
    <w:rsid w:val="00CB469D"/>
    <w:rsid w:val="00CB608C"/>
    <w:rsid w:val="00CB684F"/>
    <w:rsid w:val="00CB6B24"/>
    <w:rsid w:val="00CC09A9"/>
    <w:rsid w:val="00CC1D7A"/>
    <w:rsid w:val="00CC29D1"/>
    <w:rsid w:val="00CC4480"/>
    <w:rsid w:val="00CC5A9E"/>
    <w:rsid w:val="00CC663A"/>
    <w:rsid w:val="00CC688A"/>
    <w:rsid w:val="00CD0244"/>
    <w:rsid w:val="00CD0288"/>
    <w:rsid w:val="00CD2E85"/>
    <w:rsid w:val="00CD6054"/>
    <w:rsid w:val="00CD63CF"/>
    <w:rsid w:val="00CE116E"/>
    <w:rsid w:val="00CE37C7"/>
    <w:rsid w:val="00CE4292"/>
    <w:rsid w:val="00CE48DE"/>
    <w:rsid w:val="00CE5F7B"/>
    <w:rsid w:val="00CE6768"/>
    <w:rsid w:val="00CE6BB2"/>
    <w:rsid w:val="00CF201A"/>
    <w:rsid w:val="00CF3085"/>
    <w:rsid w:val="00CF46EC"/>
    <w:rsid w:val="00CF4A0B"/>
    <w:rsid w:val="00D008F0"/>
    <w:rsid w:val="00D012E1"/>
    <w:rsid w:val="00D01FBA"/>
    <w:rsid w:val="00D02EDF"/>
    <w:rsid w:val="00D04595"/>
    <w:rsid w:val="00D0463B"/>
    <w:rsid w:val="00D10A58"/>
    <w:rsid w:val="00D11C4F"/>
    <w:rsid w:val="00D12E62"/>
    <w:rsid w:val="00D14305"/>
    <w:rsid w:val="00D144CE"/>
    <w:rsid w:val="00D14707"/>
    <w:rsid w:val="00D151B8"/>
    <w:rsid w:val="00D15A47"/>
    <w:rsid w:val="00D16D78"/>
    <w:rsid w:val="00D20DF8"/>
    <w:rsid w:val="00D2112F"/>
    <w:rsid w:val="00D21F69"/>
    <w:rsid w:val="00D2387E"/>
    <w:rsid w:val="00D259D5"/>
    <w:rsid w:val="00D27B85"/>
    <w:rsid w:val="00D301C7"/>
    <w:rsid w:val="00D30C34"/>
    <w:rsid w:val="00D30EF1"/>
    <w:rsid w:val="00D31023"/>
    <w:rsid w:val="00D34869"/>
    <w:rsid w:val="00D35B59"/>
    <w:rsid w:val="00D35E8C"/>
    <w:rsid w:val="00D360E8"/>
    <w:rsid w:val="00D36E82"/>
    <w:rsid w:val="00D3719B"/>
    <w:rsid w:val="00D405BC"/>
    <w:rsid w:val="00D40A2C"/>
    <w:rsid w:val="00D41DDA"/>
    <w:rsid w:val="00D42871"/>
    <w:rsid w:val="00D42F2A"/>
    <w:rsid w:val="00D4313A"/>
    <w:rsid w:val="00D438AC"/>
    <w:rsid w:val="00D43AF5"/>
    <w:rsid w:val="00D43E09"/>
    <w:rsid w:val="00D43F5F"/>
    <w:rsid w:val="00D45ABD"/>
    <w:rsid w:val="00D46617"/>
    <w:rsid w:val="00D47C8D"/>
    <w:rsid w:val="00D47DCC"/>
    <w:rsid w:val="00D50573"/>
    <w:rsid w:val="00D50FB2"/>
    <w:rsid w:val="00D534B9"/>
    <w:rsid w:val="00D53C04"/>
    <w:rsid w:val="00D54F64"/>
    <w:rsid w:val="00D56E6A"/>
    <w:rsid w:val="00D573BF"/>
    <w:rsid w:val="00D57E3D"/>
    <w:rsid w:val="00D6010B"/>
    <w:rsid w:val="00D60C1C"/>
    <w:rsid w:val="00D61D5E"/>
    <w:rsid w:val="00D65194"/>
    <w:rsid w:val="00D65EFC"/>
    <w:rsid w:val="00D66069"/>
    <w:rsid w:val="00D67F56"/>
    <w:rsid w:val="00D71AB7"/>
    <w:rsid w:val="00D72B76"/>
    <w:rsid w:val="00D73C47"/>
    <w:rsid w:val="00D74D29"/>
    <w:rsid w:val="00D8054C"/>
    <w:rsid w:val="00D8140A"/>
    <w:rsid w:val="00D81723"/>
    <w:rsid w:val="00D81D52"/>
    <w:rsid w:val="00D8244D"/>
    <w:rsid w:val="00D83C02"/>
    <w:rsid w:val="00D84C28"/>
    <w:rsid w:val="00D90AE5"/>
    <w:rsid w:val="00D91F63"/>
    <w:rsid w:val="00D93D50"/>
    <w:rsid w:val="00D94DEE"/>
    <w:rsid w:val="00D978D3"/>
    <w:rsid w:val="00DA01B4"/>
    <w:rsid w:val="00DA073E"/>
    <w:rsid w:val="00DA13D5"/>
    <w:rsid w:val="00DA3648"/>
    <w:rsid w:val="00DA5C10"/>
    <w:rsid w:val="00DA6CE6"/>
    <w:rsid w:val="00DA6D93"/>
    <w:rsid w:val="00DA710D"/>
    <w:rsid w:val="00DA78F6"/>
    <w:rsid w:val="00DB0045"/>
    <w:rsid w:val="00DB041F"/>
    <w:rsid w:val="00DB0C97"/>
    <w:rsid w:val="00DB0CC3"/>
    <w:rsid w:val="00DB14AD"/>
    <w:rsid w:val="00DB2AF6"/>
    <w:rsid w:val="00DB3408"/>
    <w:rsid w:val="00DB43B1"/>
    <w:rsid w:val="00DB4480"/>
    <w:rsid w:val="00DB4C9E"/>
    <w:rsid w:val="00DB4F71"/>
    <w:rsid w:val="00DB62EA"/>
    <w:rsid w:val="00DB6B56"/>
    <w:rsid w:val="00DC1480"/>
    <w:rsid w:val="00DC1C48"/>
    <w:rsid w:val="00DC24C9"/>
    <w:rsid w:val="00DC5CA8"/>
    <w:rsid w:val="00DC5E1B"/>
    <w:rsid w:val="00DC5FC7"/>
    <w:rsid w:val="00DC6A77"/>
    <w:rsid w:val="00DC7F02"/>
    <w:rsid w:val="00DD0BF5"/>
    <w:rsid w:val="00DD26D3"/>
    <w:rsid w:val="00DD3E9C"/>
    <w:rsid w:val="00DD50BB"/>
    <w:rsid w:val="00DD5FE1"/>
    <w:rsid w:val="00DD7A14"/>
    <w:rsid w:val="00DE0D3A"/>
    <w:rsid w:val="00DE1A0C"/>
    <w:rsid w:val="00DE2443"/>
    <w:rsid w:val="00DE2AF4"/>
    <w:rsid w:val="00DE3D68"/>
    <w:rsid w:val="00DE4846"/>
    <w:rsid w:val="00DE5DF3"/>
    <w:rsid w:val="00DE5FA6"/>
    <w:rsid w:val="00DE66C0"/>
    <w:rsid w:val="00DE685C"/>
    <w:rsid w:val="00DE7185"/>
    <w:rsid w:val="00DE757E"/>
    <w:rsid w:val="00DE79A7"/>
    <w:rsid w:val="00DF12A5"/>
    <w:rsid w:val="00DF173E"/>
    <w:rsid w:val="00DF2A50"/>
    <w:rsid w:val="00DF3B0E"/>
    <w:rsid w:val="00E00140"/>
    <w:rsid w:val="00E00D0F"/>
    <w:rsid w:val="00E014D1"/>
    <w:rsid w:val="00E02379"/>
    <w:rsid w:val="00E04260"/>
    <w:rsid w:val="00E11722"/>
    <w:rsid w:val="00E126BE"/>
    <w:rsid w:val="00E1367D"/>
    <w:rsid w:val="00E14725"/>
    <w:rsid w:val="00E14899"/>
    <w:rsid w:val="00E20781"/>
    <w:rsid w:val="00E20CE9"/>
    <w:rsid w:val="00E21796"/>
    <w:rsid w:val="00E21828"/>
    <w:rsid w:val="00E21992"/>
    <w:rsid w:val="00E226AE"/>
    <w:rsid w:val="00E229A0"/>
    <w:rsid w:val="00E23C8E"/>
    <w:rsid w:val="00E23FF4"/>
    <w:rsid w:val="00E26649"/>
    <w:rsid w:val="00E26EA9"/>
    <w:rsid w:val="00E27F51"/>
    <w:rsid w:val="00E32693"/>
    <w:rsid w:val="00E32794"/>
    <w:rsid w:val="00E35DA3"/>
    <w:rsid w:val="00E3748E"/>
    <w:rsid w:val="00E40AE8"/>
    <w:rsid w:val="00E40DCF"/>
    <w:rsid w:val="00E412FC"/>
    <w:rsid w:val="00E51DDA"/>
    <w:rsid w:val="00E52289"/>
    <w:rsid w:val="00E5257B"/>
    <w:rsid w:val="00E52C75"/>
    <w:rsid w:val="00E5626A"/>
    <w:rsid w:val="00E56FB3"/>
    <w:rsid w:val="00E57191"/>
    <w:rsid w:val="00E62291"/>
    <w:rsid w:val="00E634B7"/>
    <w:rsid w:val="00E63532"/>
    <w:rsid w:val="00E635A7"/>
    <w:rsid w:val="00E65823"/>
    <w:rsid w:val="00E65F91"/>
    <w:rsid w:val="00E7510F"/>
    <w:rsid w:val="00E76753"/>
    <w:rsid w:val="00E8256E"/>
    <w:rsid w:val="00E83857"/>
    <w:rsid w:val="00E83E52"/>
    <w:rsid w:val="00E83F19"/>
    <w:rsid w:val="00E8653F"/>
    <w:rsid w:val="00E90460"/>
    <w:rsid w:val="00E90951"/>
    <w:rsid w:val="00E91A5A"/>
    <w:rsid w:val="00E94392"/>
    <w:rsid w:val="00E96046"/>
    <w:rsid w:val="00EA0F7E"/>
    <w:rsid w:val="00EA1813"/>
    <w:rsid w:val="00EA28A8"/>
    <w:rsid w:val="00EA34FF"/>
    <w:rsid w:val="00EA3A6A"/>
    <w:rsid w:val="00EA3FAA"/>
    <w:rsid w:val="00EA5599"/>
    <w:rsid w:val="00EA6D8B"/>
    <w:rsid w:val="00EB13BD"/>
    <w:rsid w:val="00EB2942"/>
    <w:rsid w:val="00EB3FBB"/>
    <w:rsid w:val="00EB44C1"/>
    <w:rsid w:val="00EB46AC"/>
    <w:rsid w:val="00EB71D1"/>
    <w:rsid w:val="00EB7702"/>
    <w:rsid w:val="00EC1A50"/>
    <w:rsid w:val="00EC4965"/>
    <w:rsid w:val="00EC51D8"/>
    <w:rsid w:val="00EC556D"/>
    <w:rsid w:val="00EC5BE9"/>
    <w:rsid w:val="00EC7F12"/>
    <w:rsid w:val="00ED05CE"/>
    <w:rsid w:val="00ED0693"/>
    <w:rsid w:val="00ED2CED"/>
    <w:rsid w:val="00ED4991"/>
    <w:rsid w:val="00ED49D0"/>
    <w:rsid w:val="00ED59D1"/>
    <w:rsid w:val="00ED5DE7"/>
    <w:rsid w:val="00ED606D"/>
    <w:rsid w:val="00ED652E"/>
    <w:rsid w:val="00ED6BBB"/>
    <w:rsid w:val="00EE184F"/>
    <w:rsid w:val="00EE1C63"/>
    <w:rsid w:val="00EE58CE"/>
    <w:rsid w:val="00EE74F2"/>
    <w:rsid w:val="00EE7ED3"/>
    <w:rsid w:val="00EF3552"/>
    <w:rsid w:val="00EF4061"/>
    <w:rsid w:val="00EF7226"/>
    <w:rsid w:val="00F001FD"/>
    <w:rsid w:val="00F00CD1"/>
    <w:rsid w:val="00F011EC"/>
    <w:rsid w:val="00F04553"/>
    <w:rsid w:val="00F05CDB"/>
    <w:rsid w:val="00F06487"/>
    <w:rsid w:val="00F06958"/>
    <w:rsid w:val="00F076B5"/>
    <w:rsid w:val="00F10259"/>
    <w:rsid w:val="00F11535"/>
    <w:rsid w:val="00F12371"/>
    <w:rsid w:val="00F12C58"/>
    <w:rsid w:val="00F138A4"/>
    <w:rsid w:val="00F15C29"/>
    <w:rsid w:val="00F15E7E"/>
    <w:rsid w:val="00F17126"/>
    <w:rsid w:val="00F21D9E"/>
    <w:rsid w:val="00F22676"/>
    <w:rsid w:val="00F22B7B"/>
    <w:rsid w:val="00F23467"/>
    <w:rsid w:val="00F248D2"/>
    <w:rsid w:val="00F24AEC"/>
    <w:rsid w:val="00F250C6"/>
    <w:rsid w:val="00F2612C"/>
    <w:rsid w:val="00F34738"/>
    <w:rsid w:val="00F34C69"/>
    <w:rsid w:val="00F3539E"/>
    <w:rsid w:val="00F4029A"/>
    <w:rsid w:val="00F44055"/>
    <w:rsid w:val="00F44836"/>
    <w:rsid w:val="00F44C74"/>
    <w:rsid w:val="00F46D17"/>
    <w:rsid w:val="00F54680"/>
    <w:rsid w:val="00F5561B"/>
    <w:rsid w:val="00F55875"/>
    <w:rsid w:val="00F55C9C"/>
    <w:rsid w:val="00F560C2"/>
    <w:rsid w:val="00F56D6C"/>
    <w:rsid w:val="00F576C3"/>
    <w:rsid w:val="00F60B42"/>
    <w:rsid w:val="00F61390"/>
    <w:rsid w:val="00F61546"/>
    <w:rsid w:val="00F61B05"/>
    <w:rsid w:val="00F63179"/>
    <w:rsid w:val="00F64672"/>
    <w:rsid w:val="00F66806"/>
    <w:rsid w:val="00F71947"/>
    <w:rsid w:val="00F72966"/>
    <w:rsid w:val="00F72C14"/>
    <w:rsid w:val="00F735CD"/>
    <w:rsid w:val="00F803D4"/>
    <w:rsid w:val="00F80A1F"/>
    <w:rsid w:val="00F80A2D"/>
    <w:rsid w:val="00F81E1F"/>
    <w:rsid w:val="00F83772"/>
    <w:rsid w:val="00F84723"/>
    <w:rsid w:val="00F855C9"/>
    <w:rsid w:val="00F86A9C"/>
    <w:rsid w:val="00F87566"/>
    <w:rsid w:val="00F87DA4"/>
    <w:rsid w:val="00F87DBC"/>
    <w:rsid w:val="00F905BD"/>
    <w:rsid w:val="00F90D78"/>
    <w:rsid w:val="00F937DF"/>
    <w:rsid w:val="00F93FE1"/>
    <w:rsid w:val="00F963CE"/>
    <w:rsid w:val="00F97437"/>
    <w:rsid w:val="00F97C5E"/>
    <w:rsid w:val="00FA099F"/>
    <w:rsid w:val="00FA224C"/>
    <w:rsid w:val="00FA2CA8"/>
    <w:rsid w:val="00FA3BF5"/>
    <w:rsid w:val="00FA4167"/>
    <w:rsid w:val="00FA6795"/>
    <w:rsid w:val="00FA6DB9"/>
    <w:rsid w:val="00FA6F47"/>
    <w:rsid w:val="00FB10B1"/>
    <w:rsid w:val="00FB37F0"/>
    <w:rsid w:val="00FB404E"/>
    <w:rsid w:val="00FB465E"/>
    <w:rsid w:val="00FB56B1"/>
    <w:rsid w:val="00FB682E"/>
    <w:rsid w:val="00FC0E3B"/>
    <w:rsid w:val="00FC2AB7"/>
    <w:rsid w:val="00FC2C15"/>
    <w:rsid w:val="00FC3344"/>
    <w:rsid w:val="00FC33C2"/>
    <w:rsid w:val="00FC3743"/>
    <w:rsid w:val="00FC3942"/>
    <w:rsid w:val="00FC46DF"/>
    <w:rsid w:val="00FC4F09"/>
    <w:rsid w:val="00FC51F5"/>
    <w:rsid w:val="00FC5DC1"/>
    <w:rsid w:val="00FC693C"/>
    <w:rsid w:val="00FC6AD4"/>
    <w:rsid w:val="00FC7B47"/>
    <w:rsid w:val="00FD0315"/>
    <w:rsid w:val="00FD0789"/>
    <w:rsid w:val="00FD22FF"/>
    <w:rsid w:val="00FD26B9"/>
    <w:rsid w:val="00FD3338"/>
    <w:rsid w:val="00FD3EAB"/>
    <w:rsid w:val="00FD4571"/>
    <w:rsid w:val="00FD762B"/>
    <w:rsid w:val="00FE016E"/>
    <w:rsid w:val="00FE01F7"/>
    <w:rsid w:val="00FE03EC"/>
    <w:rsid w:val="00FE04EE"/>
    <w:rsid w:val="00FE0868"/>
    <w:rsid w:val="00FE315C"/>
    <w:rsid w:val="00FE3251"/>
    <w:rsid w:val="00FE4F48"/>
    <w:rsid w:val="00FE7139"/>
    <w:rsid w:val="00FE7870"/>
    <w:rsid w:val="00FF25AD"/>
    <w:rsid w:val="00FF25BA"/>
    <w:rsid w:val="00FF31C1"/>
    <w:rsid w:val="00FF3ECF"/>
    <w:rsid w:val="00FF457B"/>
    <w:rsid w:val="00FF58E8"/>
    <w:rsid w:val="00FF607B"/>
    <w:rsid w:val="00FF631D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AE-6ADC-47E2-BCB2-6E90A8F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2</cp:revision>
  <cp:lastPrinted>2025-05-04T13:53:00Z</cp:lastPrinted>
  <dcterms:created xsi:type="dcterms:W3CDTF">2025-07-05T14:26:00Z</dcterms:created>
  <dcterms:modified xsi:type="dcterms:W3CDTF">2025-07-05T14:26:00Z</dcterms:modified>
</cp:coreProperties>
</file>