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BFAC" w14:textId="103039F9" w:rsidR="00F469BE" w:rsidRDefault="008314FA">
      <w:r>
        <w:t>Chipper days</w:t>
      </w:r>
      <w:r w:rsidR="00DB7D80">
        <w:t xml:space="preserve"> blurb</w:t>
      </w:r>
    </w:p>
    <w:p w14:paraId="21195DC1" w14:textId="77777777" w:rsidR="00CB6E7E" w:rsidRDefault="00C45543">
      <w:r>
        <w:t xml:space="preserve">Reducing biomass (trees, bushes, plants) that can burn in a fire is one very effective way to reduce your </w:t>
      </w:r>
      <w:proofErr w:type="gramStart"/>
      <w:r>
        <w:t>fire</w:t>
      </w:r>
      <w:r w:rsidR="00CB6E7E">
        <w:t xml:space="preserve"> </w:t>
      </w:r>
      <w:r>
        <w:t>risk</w:t>
      </w:r>
      <w:proofErr w:type="gramEnd"/>
      <w:r>
        <w:t xml:space="preserve">.  But what to do with them once removed?  </w:t>
      </w:r>
    </w:p>
    <w:p w14:paraId="6EB5109A" w14:textId="77777777" w:rsidR="00CB6E7E" w:rsidRDefault="00C45543">
      <w:r>
        <w:t xml:space="preserve">Luckily, the Mendocino County Fire Safe Council offers </w:t>
      </w:r>
      <w:r w:rsidRPr="00CB6E7E">
        <w:rPr>
          <w:b/>
          <w:bCs/>
          <w:u w:val="single"/>
        </w:rPr>
        <w:t xml:space="preserve">free </w:t>
      </w:r>
      <w:r>
        <w:t xml:space="preserve">community chipper days to help you process this biomass and rebroadcast it onto your property as chipped groundcover.  You will need to organize a few neighbors to have sufficient work for a day for the chipper </w:t>
      </w:r>
      <w:proofErr w:type="gramStart"/>
      <w:r>
        <w:t>crew, and</w:t>
      </w:r>
      <w:proofErr w:type="gramEnd"/>
      <w:r>
        <w:t xml:space="preserve"> then call the MC Fire Safe Council.  </w:t>
      </w:r>
      <w:proofErr w:type="gramStart"/>
      <w:r w:rsidR="00CB6E7E">
        <w:t>Or,</w:t>
      </w:r>
      <w:proofErr w:type="gramEnd"/>
      <w:r w:rsidR="00CB6E7E">
        <w:t xml:space="preserve"> you can sign up for chipping </w:t>
      </w:r>
      <w:proofErr w:type="gramStart"/>
      <w:r w:rsidR="00CB6E7E">
        <w:t>work, and</w:t>
      </w:r>
      <w:proofErr w:type="gramEnd"/>
      <w:r w:rsidR="00CB6E7E">
        <w:t xml:space="preserve"> then wait until the chipper crew is in your area.    Go to </w:t>
      </w:r>
      <w:hyperlink r:id="rId4" w:history="1">
        <w:r w:rsidR="00CB6E7E" w:rsidRPr="00956B31">
          <w:rPr>
            <w:rStyle w:val="Hyperlink"/>
          </w:rPr>
          <w:t>https://www.firesafemendocino.org/chipper-day</w:t>
        </w:r>
      </w:hyperlink>
      <w:r w:rsidR="00CB6E7E">
        <w:t xml:space="preserve">  for detailed information about how </w:t>
      </w:r>
      <w:proofErr w:type="gramStart"/>
      <w:r w:rsidR="00CB6E7E">
        <w:t>to sign up for a chipper day in your area.</w:t>
      </w:r>
      <w:proofErr w:type="gramEnd"/>
      <w:r w:rsidR="00CB6E7E">
        <w:t xml:space="preserve"> </w:t>
      </w:r>
    </w:p>
    <w:p w14:paraId="18A2FE7D" w14:textId="334AC61A" w:rsidR="00C45543" w:rsidRDefault="00CB6E7E">
      <w:r>
        <w:t xml:space="preserve">Please pay special attention to the Rules for Making Chipper Piles attachment so you can form piles that the chipper crew is easily able to access and chip.  </w:t>
      </w:r>
    </w:p>
    <w:sectPr w:rsidR="00C4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80"/>
    <w:rsid w:val="001154B0"/>
    <w:rsid w:val="00276E57"/>
    <w:rsid w:val="002D26AE"/>
    <w:rsid w:val="00445F4A"/>
    <w:rsid w:val="00680641"/>
    <w:rsid w:val="008314FA"/>
    <w:rsid w:val="008D102E"/>
    <w:rsid w:val="00B12644"/>
    <w:rsid w:val="00BA600D"/>
    <w:rsid w:val="00C45543"/>
    <w:rsid w:val="00CB6E7E"/>
    <w:rsid w:val="00CE315F"/>
    <w:rsid w:val="00DB7D80"/>
    <w:rsid w:val="00F469BE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AE7A"/>
  <w15:chartTrackingRefBased/>
  <w15:docId w15:val="{3079CB8E-6073-4E17-B8B8-C4888752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D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D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D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D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resafemendocino.org/chipper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Bauer</dc:creator>
  <cp:keywords/>
  <dc:description/>
  <cp:lastModifiedBy>Lisa Bauer</cp:lastModifiedBy>
  <cp:revision>6</cp:revision>
  <dcterms:created xsi:type="dcterms:W3CDTF">2025-06-13T18:55:00Z</dcterms:created>
  <dcterms:modified xsi:type="dcterms:W3CDTF">2025-07-23T17:07:00Z</dcterms:modified>
</cp:coreProperties>
</file>