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6DF6" w14:textId="61E1A456" w:rsidR="00A8284A" w:rsidRDefault="00582059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825360" wp14:editId="592ADEA5">
            <wp:simplePos x="0" y="0"/>
            <wp:positionH relativeFrom="column">
              <wp:posOffset>173355</wp:posOffset>
            </wp:positionH>
            <wp:positionV relativeFrom="paragraph">
              <wp:posOffset>144780</wp:posOffset>
            </wp:positionV>
            <wp:extent cx="1228725" cy="868045"/>
            <wp:effectExtent l="0" t="0" r="9525" b="8255"/>
            <wp:wrapThrough wrapText="bothSides">
              <wp:wrapPolygon edited="0">
                <wp:start x="0" y="0"/>
                <wp:lineTo x="0" y="21331"/>
                <wp:lineTo x="21433" y="21331"/>
                <wp:lineTo x="21433" y="0"/>
                <wp:lineTo x="0" y="0"/>
              </wp:wrapPolygon>
            </wp:wrapThrough>
            <wp:docPr id="92900880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08808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E21CC" w14:textId="77777777" w:rsidR="002F0F5E" w:rsidRDefault="00C51E8E" w:rsidP="00582059">
      <w:pPr>
        <w:pStyle w:val="BodyText"/>
        <w:spacing w:before="0"/>
        <w:ind w:left="720"/>
        <w:jc w:val="center"/>
        <w:rPr>
          <w:rFonts w:ascii="Raleway" w:hAnsi="Raleway"/>
          <w:b/>
          <w:bCs/>
          <w:sz w:val="44"/>
          <w:szCs w:val="14"/>
        </w:rPr>
      </w:pPr>
      <w:r w:rsidRPr="00582059">
        <w:rPr>
          <w:rFonts w:ascii="Raleway" w:hAnsi="Raleway"/>
          <w:b/>
          <w:bCs/>
          <w:sz w:val="44"/>
          <w:szCs w:val="14"/>
        </w:rPr>
        <w:t>Client Contract</w:t>
      </w:r>
      <w:r w:rsidR="00EB7580">
        <w:rPr>
          <w:rFonts w:ascii="Raleway" w:hAnsi="Raleway"/>
          <w:b/>
          <w:bCs/>
          <w:sz w:val="44"/>
          <w:szCs w:val="14"/>
        </w:rPr>
        <w:t xml:space="preserve"> </w:t>
      </w:r>
    </w:p>
    <w:p w14:paraId="78F07D7E" w14:textId="66C97499" w:rsidR="00892748" w:rsidRPr="002F0F5E" w:rsidRDefault="0010512C" w:rsidP="002F0F5E">
      <w:pPr>
        <w:pStyle w:val="BodyText"/>
        <w:spacing w:before="0"/>
        <w:ind w:left="720"/>
        <w:jc w:val="center"/>
        <w:rPr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t>Plus a</w:t>
      </w:r>
      <w:r w:rsidR="0009067B" w:rsidRPr="002F0F5E">
        <w:rPr>
          <w:rFonts w:ascii="Raleway" w:hAnsi="Raleway"/>
          <w:b/>
          <w:i/>
          <w:iCs/>
          <w:color w:val="000000" w:themeColor="text1"/>
          <w:sz w:val="28"/>
          <w:szCs w:val="28"/>
        </w:rPr>
        <w:t>uthority to start work on your Matter</w:t>
      </w:r>
      <w:r w:rsidR="00E33E0B" w:rsidRPr="002F0F5E">
        <w:rPr>
          <w:rFonts w:ascii="Raleway" w:hAnsi="Raleway"/>
          <w:b/>
          <w:i/>
          <w:iCs/>
          <w:color w:val="000000" w:themeColor="text1"/>
          <w:sz w:val="28"/>
          <w:szCs w:val="28"/>
        </w:rPr>
        <w:t>.</w:t>
      </w:r>
    </w:p>
    <w:p w14:paraId="1C0E498B" w14:textId="0BFCB676" w:rsidR="009B5E76" w:rsidRPr="00B14E03" w:rsidRDefault="0009067B" w:rsidP="00892748">
      <w:pPr>
        <w:jc w:val="center"/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</w:pPr>
      <w:r w:rsidRPr="00B14E03">
        <w:rPr>
          <w:rFonts w:ascii="Raleway" w:hAnsi="Raleway"/>
          <w:b/>
          <w:bCs/>
          <w:sz w:val="28"/>
          <w:szCs w:val="28"/>
        </w:rPr>
        <w:t>Reference:</w:t>
      </w:r>
      <w:r w:rsid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 xml:space="preserve"> </w:t>
      </w:r>
      <w:r w:rsidR="009B5E76" w:rsidRPr="00B14E03"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  <w:t>[CASE_REF]</w:t>
      </w:r>
      <w:r w:rsidRP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ab/>
        <w:t>Date</w:t>
      </w:r>
      <w:r w:rsidR="009B5E76" w:rsidRPr="00B14E03">
        <w:rPr>
          <w:rFonts w:ascii="Raleway" w:hAnsi="Raleway" w:cstheme="minorHAnsi"/>
          <w:b/>
          <w:bCs/>
          <w:color w:val="000000" w:themeColor="text1"/>
          <w:sz w:val="28"/>
          <w:szCs w:val="28"/>
        </w:rPr>
        <w:t xml:space="preserve">: </w:t>
      </w:r>
      <w:r w:rsidR="009B5E76" w:rsidRPr="00B14E03">
        <w:rPr>
          <w:rFonts w:ascii="Raleway" w:eastAsia="Times New Roman" w:hAnsi="Raleway" w:cstheme="minorHAnsi"/>
          <w:b/>
          <w:bCs/>
          <w:color w:val="000000" w:themeColor="text1"/>
          <w:sz w:val="28"/>
          <w:szCs w:val="28"/>
        </w:rPr>
        <w:t>[TODAY1]</w:t>
      </w:r>
    </w:p>
    <w:p w14:paraId="7C6B3DC5" w14:textId="6B281A3B" w:rsidR="0009067B" w:rsidRPr="009652FB" w:rsidRDefault="0009067B" w:rsidP="0009067B">
      <w:pPr>
        <w:jc w:val="center"/>
        <w:rPr>
          <w:rFonts w:ascii="Raleway" w:hAnsi="Raleway"/>
          <w:b/>
          <w:bCs/>
          <w:color w:val="000000" w:themeColor="text1"/>
          <w:sz w:val="24"/>
          <w:szCs w:val="24"/>
          <w:u w:val="single"/>
        </w:rPr>
      </w:pPr>
    </w:p>
    <w:p w14:paraId="26016B0F" w14:textId="779E90A8" w:rsidR="0009067B" w:rsidRPr="00C467F0" w:rsidRDefault="0009067B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The Consumer Contracts (Information, Cancellation and Additional Charges) Regulations 2013</w:t>
      </w:r>
      <w:r w:rsidR="004A7124" w:rsidRPr="00C467F0">
        <w:rPr>
          <w:rFonts w:ascii="Raleway" w:hAnsi="Raleway"/>
          <w:sz w:val="20"/>
          <w:szCs w:val="20"/>
        </w:rPr>
        <w:t xml:space="preserve"> gives you the</w:t>
      </w:r>
      <w:r w:rsidRPr="00C467F0">
        <w:rPr>
          <w:rFonts w:ascii="Raleway" w:hAnsi="Raleway"/>
          <w:sz w:val="20"/>
          <w:szCs w:val="20"/>
        </w:rPr>
        <w:t xml:space="preserve"> right to cancel this contract within 14 days </w:t>
      </w:r>
      <w:r w:rsidR="00D03798" w:rsidRPr="00C467F0">
        <w:rPr>
          <w:rFonts w:ascii="Raleway" w:hAnsi="Raleway"/>
          <w:sz w:val="20"/>
          <w:szCs w:val="20"/>
        </w:rPr>
        <w:t xml:space="preserve">from the </w:t>
      </w:r>
      <w:r w:rsidR="00623F69" w:rsidRPr="00C467F0">
        <w:rPr>
          <w:rFonts w:ascii="Raleway" w:hAnsi="Raleway"/>
          <w:sz w:val="20"/>
          <w:szCs w:val="20"/>
        </w:rPr>
        <w:t xml:space="preserve">invoice </w:t>
      </w:r>
      <w:r w:rsidR="00B24FFB" w:rsidRPr="00C467F0">
        <w:rPr>
          <w:rFonts w:ascii="Raleway" w:hAnsi="Raleway"/>
          <w:sz w:val="20"/>
          <w:szCs w:val="20"/>
        </w:rPr>
        <w:t xml:space="preserve">due </w:t>
      </w:r>
      <w:r w:rsidR="00623F69" w:rsidRPr="00C467F0">
        <w:rPr>
          <w:rFonts w:ascii="Raleway" w:hAnsi="Raleway"/>
          <w:sz w:val="20"/>
          <w:szCs w:val="20"/>
        </w:rPr>
        <w:t>date</w:t>
      </w:r>
      <w:r w:rsidR="00BF1FCD" w:rsidRPr="00C467F0">
        <w:rPr>
          <w:rFonts w:ascii="Raleway" w:hAnsi="Raleway"/>
          <w:sz w:val="20"/>
          <w:szCs w:val="20"/>
        </w:rPr>
        <w:t xml:space="preserve"> (Cooling</w:t>
      </w:r>
      <w:r w:rsidR="00F77F7A" w:rsidRPr="00C467F0">
        <w:rPr>
          <w:rFonts w:ascii="Raleway" w:hAnsi="Raleway"/>
          <w:sz w:val="20"/>
          <w:szCs w:val="20"/>
        </w:rPr>
        <w:t>-</w:t>
      </w:r>
      <w:r w:rsidR="00BF1FCD" w:rsidRPr="00C467F0">
        <w:rPr>
          <w:rFonts w:ascii="Raleway" w:hAnsi="Raleway"/>
          <w:sz w:val="20"/>
          <w:szCs w:val="20"/>
        </w:rPr>
        <w:t>off Period)</w:t>
      </w:r>
      <w:r w:rsidR="00E4204F" w:rsidRPr="00C467F0">
        <w:rPr>
          <w:rFonts w:ascii="Raleway" w:hAnsi="Raleway"/>
          <w:sz w:val="20"/>
          <w:szCs w:val="20"/>
        </w:rPr>
        <w:t>.</w:t>
      </w:r>
    </w:p>
    <w:p w14:paraId="50699D8C" w14:textId="77777777" w:rsidR="00FC53E8" w:rsidRPr="00C467F0" w:rsidRDefault="00FC53E8" w:rsidP="00F7175F">
      <w:pPr>
        <w:pStyle w:val="ListParagraph"/>
        <w:widowControl/>
        <w:autoSpaceDE/>
        <w:autoSpaceDN/>
        <w:spacing w:before="0"/>
        <w:ind w:left="720"/>
        <w:contextualSpacing/>
        <w:jc w:val="both"/>
        <w:rPr>
          <w:rFonts w:ascii="Raleway" w:hAnsi="Raleway"/>
          <w:sz w:val="20"/>
          <w:szCs w:val="20"/>
        </w:rPr>
      </w:pPr>
    </w:p>
    <w:p w14:paraId="1D9CD660" w14:textId="65F4F8D2" w:rsidR="00FC53E8" w:rsidRPr="00C467F0" w:rsidRDefault="00FC53E8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 xml:space="preserve">The </w:t>
      </w:r>
      <w:r w:rsidR="00A314ED" w:rsidRPr="00C467F0">
        <w:rPr>
          <w:rFonts w:ascii="Raleway" w:hAnsi="Raleway"/>
          <w:sz w:val="20"/>
          <w:szCs w:val="20"/>
        </w:rPr>
        <w:t xml:space="preserve">process of </w:t>
      </w:r>
      <w:r w:rsidRPr="00C467F0">
        <w:rPr>
          <w:rFonts w:ascii="Raleway" w:hAnsi="Raleway"/>
          <w:sz w:val="20"/>
          <w:szCs w:val="20"/>
        </w:rPr>
        <w:t xml:space="preserve">gathering </w:t>
      </w:r>
      <w:r w:rsidR="00A314ED" w:rsidRPr="00C467F0">
        <w:rPr>
          <w:rFonts w:ascii="Raleway" w:hAnsi="Raleway"/>
          <w:sz w:val="20"/>
          <w:szCs w:val="20"/>
        </w:rPr>
        <w:t>the</w:t>
      </w:r>
      <w:r w:rsidRPr="00C467F0">
        <w:rPr>
          <w:rFonts w:ascii="Raleway" w:hAnsi="Raleway"/>
          <w:sz w:val="20"/>
          <w:szCs w:val="20"/>
        </w:rPr>
        <w:t xml:space="preserve"> information required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plus one first draft document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</w:t>
      </w:r>
      <w:r w:rsidR="004469B0" w:rsidRPr="00C467F0">
        <w:rPr>
          <w:rFonts w:ascii="Raleway" w:hAnsi="Raleway"/>
          <w:sz w:val="20"/>
          <w:szCs w:val="20"/>
        </w:rPr>
        <w:t>your</w:t>
      </w:r>
      <w:r w:rsidRPr="00C467F0">
        <w:rPr>
          <w:rFonts w:ascii="Raleway" w:hAnsi="Raleway"/>
          <w:sz w:val="20"/>
          <w:szCs w:val="20"/>
        </w:rPr>
        <w:t xml:space="preserve"> address book</w:t>
      </w:r>
      <w:r w:rsidR="00185742" w:rsidRPr="00C467F0">
        <w:rPr>
          <w:rFonts w:ascii="Raleway" w:hAnsi="Raleway"/>
          <w:sz w:val="20"/>
          <w:szCs w:val="20"/>
        </w:rPr>
        <w:t>,</w:t>
      </w:r>
      <w:r w:rsidRPr="00C467F0">
        <w:rPr>
          <w:rFonts w:ascii="Raleway" w:hAnsi="Raleway"/>
          <w:sz w:val="20"/>
          <w:szCs w:val="20"/>
        </w:rPr>
        <w:t xml:space="preserve"> </w:t>
      </w:r>
      <w:r w:rsidR="00A314ED" w:rsidRPr="00C467F0">
        <w:rPr>
          <w:rFonts w:ascii="Raleway" w:hAnsi="Raleway"/>
          <w:sz w:val="20"/>
          <w:szCs w:val="20"/>
        </w:rPr>
        <w:t>and</w:t>
      </w:r>
      <w:r w:rsidR="00263065" w:rsidRPr="00C467F0">
        <w:rPr>
          <w:rFonts w:ascii="Raleway" w:hAnsi="Raleway"/>
          <w:sz w:val="20"/>
          <w:szCs w:val="20"/>
        </w:rPr>
        <w:t xml:space="preserve"> any queries </w:t>
      </w:r>
      <w:r w:rsidR="00B24FFB" w:rsidRPr="00C467F0">
        <w:rPr>
          <w:rFonts w:ascii="Raleway" w:hAnsi="Raleway"/>
          <w:sz w:val="20"/>
          <w:szCs w:val="20"/>
        </w:rPr>
        <w:t>you may have,</w:t>
      </w:r>
      <w:r w:rsidR="00021B22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 xml:space="preserve">is free </w:t>
      </w:r>
      <w:r w:rsidR="00D422D8" w:rsidRPr="00C467F0">
        <w:rPr>
          <w:rFonts w:ascii="Raleway" w:hAnsi="Raleway"/>
          <w:sz w:val="20"/>
          <w:szCs w:val="20"/>
        </w:rPr>
        <w:t xml:space="preserve">of charge </w:t>
      </w:r>
      <w:r w:rsidRPr="00C467F0">
        <w:rPr>
          <w:rFonts w:ascii="Raleway" w:hAnsi="Raleway"/>
          <w:sz w:val="20"/>
          <w:szCs w:val="20"/>
        </w:rPr>
        <w:t>during th</w:t>
      </w:r>
      <w:r w:rsidR="00185742" w:rsidRPr="00C467F0">
        <w:rPr>
          <w:rFonts w:ascii="Raleway" w:hAnsi="Raleway"/>
          <w:sz w:val="20"/>
          <w:szCs w:val="20"/>
        </w:rPr>
        <w:t>e</w:t>
      </w:r>
      <w:r w:rsidRPr="00C467F0">
        <w:rPr>
          <w:rFonts w:ascii="Raleway" w:hAnsi="Raleway"/>
          <w:sz w:val="20"/>
          <w:szCs w:val="20"/>
        </w:rPr>
        <w:t>s</w:t>
      </w:r>
      <w:r w:rsidR="00185742" w:rsidRPr="00C467F0">
        <w:rPr>
          <w:rFonts w:ascii="Raleway" w:hAnsi="Raleway"/>
          <w:sz w:val="20"/>
          <w:szCs w:val="20"/>
        </w:rPr>
        <w:t>e</w:t>
      </w:r>
      <w:r w:rsidRPr="00C467F0">
        <w:rPr>
          <w:rFonts w:ascii="Raleway" w:hAnsi="Raleway"/>
          <w:sz w:val="20"/>
          <w:szCs w:val="20"/>
        </w:rPr>
        <w:t xml:space="preserve"> 14</w:t>
      </w:r>
      <w:r w:rsidR="00185742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day</w:t>
      </w:r>
      <w:r w:rsidR="00185742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.  </w:t>
      </w:r>
    </w:p>
    <w:p w14:paraId="51374B05" w14:textId="77777777" w:rsidR="004469B0" w:rsidRPr="00C467F0" w:rsidRDefault="004469B0" w:rsidP="00F7175F">
      <w:pPr>
        <w:pStyle w:val="ListParagraph"/>
        <w:jc w:val="both"/>
        <w:rPr>
          <w:rFonts w:ascii="Raleway" w:hAnsi="Raleway"/>
          <w:sz w:val="20"/>
          <w:szCs w:val="20"/>
        </w:rPr>
      </w:pPr>
    </w:p>
    <w:p w14:paraId="15CC1466" w14:textId="63E11F30" w:rsidR="004469B0" w:rsidRPr="00C467F0" w:rsidRDefault="004469B0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If Rugby Wills Ltd. starts work</w:t>
      </w:r>
      <w:r w:rsidR="003B454C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at the beginning of the cooling-off period</w:t>
      </w:r>
      <w:r w:rsidR="003D516C" w:rsidRPr="00C467F0">
        <w:rPr>
          <w:rFonts w:ascii="Raleway" w:hAnsi="Raleway"/>
          <w:sz w:val="20"/>
          <w:szCs w:val="20"/>
        </w:rPr>
        <w:t xml:space="preserve"> following payment</w:t>
      </w:r>
      <w:r w:rsidR="002F67FD" w:rsidRPr="00C467F0">
        <w:rPr>
          <w:rFonts w:ascii="Raleway" w:hAnsi="Raleway"/>
          <w:sz w:val="20"/>
          <w:szCs w:val="20"/>
        </w:rPr>
        <w:t xml:space="preserve">, </w:t>
      </w:r>
      <w:r w:rsidRPr="00C467F0">
        <w:rPr>
          <w:rFonts w:ascii="Raleway" w:hAnsi="Raleway"/>
          <w:sz w:val="20"/>
          <w:szCs w:val="20"/>
        </w:rPr>
        <w:t xml:space="preserve">you forfeit your right to cancel. </w:t>
      </w:r>
      <w:r w:rsidR="00CF34B1" w:rsidRPr="00C467F0">
        <w:rPr>
          <w:rFonts w:ascii="Raleway" w:hAnsi="Raleway"/>
          <w:sz w:val="20"/>
          <w:szCs w:val="20"/>
        </w:rPr>
        <w:t>A</w:t>
      </w:r>
      <w:r w:rsidRPr="00C467F0">
        <w:rPr>
          <w:rFonts w:ascii="Raleway" w:hAnsi="Raleway"/>
          <w:sz w:val="20"/>
          <w:szCs w:val="20"/>
        </w:rPr>
        <w:t>ny refunds offered</w:t>
      </w:r>
      <w:r w:rsidR="001C554C" w:rsidRPr="00C467F0">
        <w:rPr>
          <w:rFonts w:ascii="Raleway" w:hAnsi="Raleway"/>
          <w:sz w:val="20"/>
          <w:szCs w:val="20"/>
        </w:rPr>
        <w:t xml:space="preserve"> during the </w:t>
      </w:r>
      <w:r w:rsidR="00185742" w:rsidRPr="00C467F0">
        <w:rPr>
          <w:rFonts w:ascii="Raleway" w:hAnsi="Raleway"/>
          <w:sz w:val="20"/>
          <w:szCs w:val="20"/>
        </w:rPr>
        <w:t>cooling-off</w:t>
      </w:r>
      <w:r w:rsidR="001C554C" w:rsidRPr="00C467F0">
        <w:rPr>
          <w:rFonts w:ascii="Raleway" w:hAnsi="Raleway"/>
          <w:sz w:val="20"/>
          <w:szCs w:val="20"/>
        </w:rPr>
        <w:t xml:space="preserve"> period</w:t>
      </w:r>
      <w:r w:rsidRPr="00C467F0">
        <w:rPr>
          <w:rFonts w:ascii="Raleway" w:hAnsi="Raleway"/>
          <w:sz w:val="20"/>
          <w:szCs w:val="20"/>
        </w:rPr>
        <w:t xml:space="preserve"> will be </w:t>
      </w:r>
      <w:r w:rsidR="001C554C" w:rsidRPr="00C467F0">
        <w:rPr>
          <w:rFonts w:ascii="Raleway" w:hAnsi="Raleway"/>
          <w:sz w:val="20"/>
          <w:szCs w:val="20"/>
        </w:rPr>
        <w:t xml:space="preserve">based on </w:t>
      </w:r>
      <w:r w:rsidRPr="00C467F0">
        <w:rPr>
          <w:rFonts w:ascii="Raleway" w:hAnsi="Raleway"/>
          <w:sz w:val="20"/>
          <w:szCs w:val="20"/>
        </w:rPr>
        <w:t>the paid amount less any</w:t>
      </w:r>
      <w:r w:rsidR="00F450EA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billable work</w:t>
      </w:r>
      <w:r w:rsidR="001C554C" w:rsidRPr="00C467F0">
        <w:rPr>
          <w:rFonts w:ascii="Raleway" w:hAnsi="Raleway"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carried ou</w:t>
      </w:r>
      <w:r w:rsidR="00FB7D9B" w:rsidRPr="00C467F0">
        <w:rPr>
          <w:rFonts w:ascii="Raleway" w:hAnsi="Raleway"/>
          <w:sz w:val="20"/>
          <w:szCs w:val="20"/>
        </w:rPr>
        <w:t>t</w:t>
      </w:r>
      <w:r w:rsidR="007B7953" w:rsidRPr="00C467F0">
        <w:rPr>
          <w:rFonts w:ascii="Raleway" w:hAnsi="Raleway"/>
          <w:sz w:val="20"/>
          <w:szCs w:val="20"/>
        </w:rPr>
        <w:t xml:space="preserve"> at your request</w:t>
      </w:r>
      <w:r w:rsidR="005109D6" w:rsidRPr="00C467F0">
        <w:rPr>
          <w:rFonts w:ascii="Raleway" w:hAnsi="Raleway"/>
          <w:sz w:val="20"/>
          <w:szCs w:val="20"/>
        </w:rPr>
        <w:t xml:space="preserve"> (other than items in 2</w:t>
      </w:r>
      <w:r w:rsidR="0047467C" w:rsidRPr="00C467F0">
        <w:rPr>
          <w:rFonts w:ascii="Raleway" w:hAnsi="Raleway"/>
          <w:sz w:val="20"/>
          <w:szCs w:val="20"/>
        </w:rPr>
        <w:t xml:space="preserve"> above</w:t>
      </w:r>
      <w:r w:rsidR="005109D6" w:rsidRPr="00C467F0">
        <w:rPr>
          <w:rFonts w:ascii="Raleway" w:hAnsi="Raleway"/>
          <w:sz w:val="20"/>
          <w:szCs w:val="20"/>
        </w:rPr>
        <w:t>)</w:t>
      </w:r>
      <w:r w:rsidR="00FB7D9B" w:rsidRPr="00C467F0">
        <w:rPr>
          <w:rFonts w:ascii="Raleway" w:hAnsi="Raleway"/>
          <w:sz w:val="20"/>
          <w:szCs w:val="20"/>
        </w:rPr>
        <w:t>, plus</w:t>
      </w:r>
      <w:r w:rsidR="00F02CF5" w:rsidRPr="00C467F0">
        <w:rPr>
          <w:rFonts w:ascii="Raleway" w:hAnsi="Raleway"/>
          <w:sz w:val="20"/>
          <w:szCs w:val="20"/>
        </w:rPr>
        <w:t xml:space="preserve"> </w:t>
      </w:r>
      <w:r w:rsidR="006A1C36" w:rsidRPr="00C467F0">
        <w:rPr>
          <w:rFonts w:ascii="Raleway" w:hAnsi="Raleway"/>
          <w:sz w:val="20"/>
          <w:szCs w:val="20"/>
        </w:rPr>
        <w:t xml:space="preserve">a cancellation fee of </w:t>
      </w:r>
      <w:r w:rsidR="00F02CF5" w:rsidRPr="00C467F0">
        <w:rPr>
          <w:rFonts w:ascii="Raleway" w:hAnsi="Raleway"/>
          <w:sz w:val="20"/>
          <w:szCs w:val="20"/>
        </w:rPr>
        <w:t>10%</w:t>
      </w:r>
      <w:r w:rsidR="003B441D" w:rsidRPr="00C467F0">
        <w:rPr>
          <w:rFonts w:ascii="Raleway" w:hAnsi="Raleway"/>
          <w:sz w:val="20"/>
          <w:szCs w:val="20"/>
        </w:rPr>
        <w:t xml:space="preserve"> of the </w:t>
      </w:r>
      <w:r w:rsidR="006A1C36" w:rsidRPr="00C467F0">
        <w:rPr>
          <w:rFonts w:ascii="Raleway" w:hAnsi="Raleway"/>
          <w:sz w:val="20"/>
          <w:szCs w:val="20"/>
        </w:rPr>
        <w:t xml:space="preserve">total </w:t>
      </w:r>
      <w:r w:rsidR="003B441D" w:rsidRPr="00C467F0">
        <w:rPr>
          <w:rFonts w:ascii="Raleway" w:hAnsi="Raleway"/>
          <w:sz w:val="20"/>
          <w:szCs w:val="20"/>
        </w:rPr>
        <w:t>invoice</w:t>
      </w:r>
      <w:r w:rsidR="00E24E9F" w:rsidRPr="00C467F0">
        <w:rPr>
          <w:rFonts w:ascii="Raleway" w:hAnsi="Raleway"/>
          <w:sz w:val="20"/>
          <w:szCs w:val="20"/>
        </w:rPr>
        <w:t xml:space="preserve"> paid</w:t>
      </w:r>
      <w:r w:rsidR="00C87658" w:rsidRPr="00C467F0">
        <w:rPr>
          <w:rFonts w:ascii="Raleway" w:hAnsi="Raleway"/>
          <w:sz w:val="20"/>
          <w:szCs w:val="20"/>
        </w:rPr>
        <w:t>.</w:t>
      </w:r>
      <w:r w:rsidR="0058267B" w:rsidRPr="00C467F0">
        <w:rPr>
          <w:rFonts w:ascii="Raleway" w:hAnsi="Raleway"/>
          <w:sz w:val="20"/>
          <w:szCs w:val="20"/>
        </w:rPr>
        <w:t xml:space="preserve"> </w:t>
      </w:r>
    </w:p>
    <w:p w14:paraId="5DD5EEE1" w14:textId="77777777" w:rsidR="00CD706A" w:rsidRPr="00C467F0" w:rsidRDefault="00CD706A" w:rsidP="00F7175F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5B63C8F0" w14:textId="0625B10E" w:rsidR="0009067B" w:rsidRPr="00C467F0" w:rsidRDefault="00CD706A" w:rsidP="00F7175F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 Ltd require</w:t>
      </w:r>
      <w:r w:rsidR="0061502F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b/>
          <w:bCs/>
          <w:i/>
          <w:iCs/>
          <w:sz w:val="20"/>
          <w:szCs w:val="20"/>
        </w:rPr>
        <w:t xml:space="preserve"> full payment to start work</w:t>
      </w:r>
      <w:r w:rsidRPr="00C467F0">
        <w:rPr>
          <w:rFonts w:ascii="Raleway" w:hAnsi="Raleway"/>
          <w:sz w:val="20"/>
          <w:szCs w:val="20"/>
        </w:rPr>
        <w:t xml:space="preserve">. A quotation will be provided after our meeting. </w:t>
      </w:r>
      <w:r w:rsidR="00A87BEC" w:rsidRPr="00C467F0">
        <w:rPr>
          <w:rFonts w:ascii="Raleway" w:hAnsi="Raleway"/>
          <w:sz w:val="20"/>
          <w:szCs w:val="20"/>
        </w:rPr>
        <w:t>If acceptable</w:t>
      </w:r>
      <w:r w:rsidR="000739F7" w:rsidRPr="00C467F0">
        <w:rPr>
          <w:rFonts w:ascii="Raleway" w:hAnsi="Raleway"/>
          <w:sz w:val="20"/>
          <w:szCs w:val="20"/>
        </w:rPr>
        <w:t>,</w:t>
      </w:r>
      <w:r w:rsidR="00A87BEC" w:rsidRPr="00C467F0">
        <w:rPr>
          <w:rFonts w:ascii="Raleway" w:hAnsi="Raleway"/>
          <w:sz w:val="20"/>
          <w:szCs w:val="20"/>
        </w:rPr>
        <w:t xml:space="preserve"> an Invoice will be sent for payment by return. </w:t>
      </w:r>
      <w:r w:rsidR="002237C1" w:rsidRPr="00C467F0">
        <w:rPr>
          <w:rFonts w:ascii="Raleway" w:hAnsi="Raleway"/>
          <w:sz w:val="20"/>
          <w:szCs w:val="20"/>
        </w:rPr>
        <w:t>Upon payment</w:t>
      </w:r>
      <w:r w:rsidR="00346BCD" w:rsidRPr="00C467F0">
        <w:rPr>
          <w:rFonts w:ascii="Raleway" w:hAnsi="Raleway"/>
          <w:sz w:val="20"/>
          <w:szCs w:val="20"/>
        </w:rPr>
        <w:t>,</w:t>
      </w:r>
      <w:r w:rsidR="002237C1" w:rsidRPr="00C467F0">
        <w:rPr>
          <w:rFonts w:ascii="Raleway" w:hAnsi="Raleway"/>
          <w:sz w:val="20"/>
          <w:szCs w:val="20"/>
        </w:rPr>
        <w:t xml:space="preserve"> a</w:t>
      </w:r>
      <w:r w:rsidRPr="00C467F0">
        <w:rPr>
          <w:rFonts w:ascii="Raleway" w:hAnsi="Raleway"/>
          <w:sz w:val="20"/>
          <w:szCs w:val="20"/>
        </w:rPr>
        <w:t xml:space="preserve"> receipt will be issued within 24 hours</w:t>
      </w:r>
      <w:r w:rsidR="00C7773C" w:rsidRPr="00C467F0">
        <w:rPr>
          <w:rFonts w:ascii="Raleway" w:hAnsi="Raleway"/>
          <w:sz w:val="20"/>
          <w:szCs w:val="20"/>
        </w:rPr>
        <w:t>. Work will start</w:t>
      </w:r>
      <w:r w:rsidR="000C68A1" w:rsidRPr="00C467F0">
        <w:rPr>
          <w:rFonts w:ascii="Raleway" w:hAnsi="Raleway"/>
          <w:sz w:val="20"/>
          <w:szCs w:val="20"/>
        </w:rPr>
        <w:t xml:space="preserve"> following payment</w:t>
      </w:r>
      <w:r w:rsidR="00737803" w:rsidRPr="00C467F0">
        <w:rPr>
          <w:rFonts w:ascii="Raleway" w:hAnsi="Raleway"/>
          <w:sz w:val="20"/>
          <w:szCs w:val="20"/>
        </w:rPr>
        <w:t xml:space="preserve"> and you</w:t>
      </w:r>
      <w:r w:rsidR="00BF3D35" w:rsidRPr="00C467F0">
        <w:rPr>
          <w:rFonts w:ascii="Raleway" w:hAnsi="Raleway"/>
          <w:sz w:val="20"/>
          <w:szCs w:val="20"/>
        </w:rPr>
        <w:t xml:space="preserve"> will be updated </w:t>
      </w:r>
      <w:r w:rsidR="007457BC" w:rsidRPr="00C467F0">
        <w:rPr>
          <w:rFonts w:ascii="Raleway" w:hAnsi="Raleway"/>
          <w:sz w:val="20"/>
          <w:szCs w:val="20"/>
        </w:rPr>
        <w:t xml:space="preserve">on </w:t>
      </w:r>
      <w:r w:rsidR="00112E07" w:rsidRPr="00C467F0">
        <w:rPr>
          <w:rFonts w:ascii="Raleway" w:hAnsi="Raleway"/>
          <w:sz w:val="20"/>
          <w:szCs w:val="20"/>
        </w:rPr>
        <w:t>the progress of your matters</w:t>
      </w:r>
      <w:r w:rsidR="00845DC3" w:rsidRPr="00C467F0">
        <w:rPr>
          <w:rFonts w:ascii="Raleway" w:hAnsi="Raleway"/>
          <w:sz w:val="20"/>
          <w:szCs w:val="20"/>
        </w:rPr>
        <w:t xml:space="preserve"> </w:t>
      </w:r>
      <w:r w:rsidR="007457BC" w:rsidRPr="00C467F0">
        <w:rPr>
          <w:rFonts w:ascii="Raleway" w:hAnsi="Raleway"/>
          <w:sz w:val="20"/>
          <w:szCs w:val="20"/>
        </w:rPr>
        <w:t>via email notifications.</w:t>
      </w:r>
    </w:p>
    <w:p w14:paraId="4EF7F34B" w14:textId="77777777" w:rsidR="00122CEA" w:rsidRPr="00C467F0" w:rsidRDefault="00122CEA" w:rsidP="00602A72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65E8F76D" w14:textId="325D88ED" w:rsidR="00C91527" w:rsidRPr="00C467F0" w:rsidRDefault="0009067B" w:rsidP="00BD4A0A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 cannot</w:t>
      </w:r>
      <w:r w:rsidR="00600846" w:rsidRPr="00C467F0">
        <w:rPr>
          <w:rFonts w:ascii="Raleway" w:hAnsi="Raleway"/>
          <w:sz w:val="20"/>
          <w:szCs w:val="20"/>
        </w:rPr>
        <w:t xml:space="preserve"> accurately</w:t>
      </w:r>
      <w:r w:rsidRPr="00C467F0">
        <w:rPr>
          <w:rFonts w:ascii="Raleway" w:hAnsi="Raleway"/>
          <w:sz w:val="20"/>
          <w:szCs w:val="20"/>
        </w:rPr>
        <w:t xml:space="preserve"> provide their services without </w:t>
      </w:r>
      <w:r w:rsidR="009079E3" w:rsidRPr="00C467F0">
        <w:rPr>
          <w:rFonts w:ascii="Raleway" w:hAnsi="Raleway"/>
          <w:sz w:val="20"/>
          <w:szCs w:val="20"/>
        </w:rPr>
        <w:t>full disclos</w:t>
      </w:r>
      <w:r w:rsidR="00E82E03" w:rsidRPr="00C467F0">
        <w:rPr>
          <w:rFonts w:ascii="Raleway" w:hAnsi="Raleway"/>
          <w:sz w:val="20"/>
          <w:szCs w:val="20"/>
        </w:rPr>
        <w:t>ure of</w:t>
      </w:r>
      <w:r w:rsidRPr="00C467F0">
        <w:rPr>
          <w:rFonts w:ascii="Raleway" w:hAnsi="Raleway"/>
          <w:sz w:val="20"/>
          <w:szCs w:val="20"/>
        </w:rPr>
        <w:t xml:space="preserve"> all </w:t>
      </w:r>
      <w:r w:rsidR="00C55665" w:rsidRPr="00C467F0">
        <w:rPr>
          <w:rFonts w:ascii="Raleway" w:hAnsi="Raleway"/>
          <w:sz w:val="20"/>
          <w:szCs w:val="20"/>
        </w:rPr>
        <w:t xml:space="preserve">your </w:t>
      </w:r>
      <w:r w:rsidRPr="00C467F0">
        <w:rPr>
          <w:rFonts w:ascii="Raleway" w:hAnsi="Raleway"/>
          <w:sz w:val="20"/>
          <w:szCs w:val="20"/>
        </w:rPr>
        <w:t>essential information</w:t>
      </w:r>
      <w:r w:rsidR="00FD3964" w:rsidRPr="00C467F0">
        <w:rPr>
          <w:rFonts w:ascii="Raleway" w:hAnsi="Raleway"/>
          <w:sz w:val="20"/>
          <w:szCs w:val="20"/>
        </w:rPr>
        <w:t xml:space="preserve"> </w:t>
      </w:r>
      <w:r w:rsidR="00C55665" w:rsidRPr="00C467F0">
        <w:rPr>
          <w:rFonts w:ascii="Raleway" w:hAnsi="Raleway"/>
          <w:sz w:val="20"/>
          <w:szCs w:val="20"/>
        </w:rPr>
        <w:t>(</w:t>
      </w:r>
      <w:r w:rsidR="00FD3964" w:rsidRPr="00C467F0">
        <w:rPr>
          <w:rFonts w:ascii="Raleway" w:hAnsi="Raleway"/>
          <w:sz w:val="20"/>
          <w:szCs w:val="20"/>
        </w:rPr>
        <w:t>to the best of your knowledge</w:t>
      </w:r>
      <w:r w:rsidR="00C55665" w:rsidRPr="00C467F0">
        <w:rPr>
          <w:rFonts w:ascii="Raleway" w:hAnsi="Raleway"/>
          <w:sz w:val="20"/>
          <w:szCs w:val="20"/>
        </w:rPr>
        <w:t>)</w:t>
      </w:r>
      <w:r w:rsidRPr="00C467F0">
        <w:rPr>
          <w:rFonts w:ascii="Raleway" w:hAnsi="Raleway"/>
          <w:sz w:val="20"/>
          <w:szCs w:val="20"/>
        </w:rPr>
        <w:t>. Please ensure you respon</w:t>
      </w:r>
      <w:r w:rsidR="00C55665" w:rsidRPr="00C467F0">
        <w:rPr>
          <w:rFonts w:ascii="Raleway" w:hAnsi="Raleway"/>
          <w:sz w:val="20"/>
          <w:szCs w:val="20"/>
        </w:rPr>
        <w:t>d</w:t>
      </w:r>
      <w:r w:rsidRPr="00C467F0">
        <w:rPr>
          <w:rFonts w:ascii="Raleway" w:hAnsi="Raleway"/>
          <w:sz w:val="20"/>
          <w:szCs w:val="20"/>
        </w:rPr>
        <w:t xml:space="preserve"> to our queries and requests</w:t>
      </w:r>
      <w:r w:rsidR="00C55665" w:rsidRPr="00C467F0">
        <w:rPr>
          <w:rFonts w:ascii="Raleway" w:hAnsi="Raleway"/>
          <w:sz w:val="20"/>
          <w:szCs w:val="20"/>
        </w:rPr>
        <w:t xml:space="preserve"> in a timely manner</w:t>
      </w:r>
      <w:r w:rsidR="008726B8" w:rsidRPr="00C467F0">
        <w:rPr>
          <w:rFonts w:ascii="Raleway" w:hAnsi="Raleway"/>
          <w:sz w:val="20"/>
          <w:szCs w:val="20"/>
        </w:rPr>
        <w:t xml:space="preserve"> and</w:t>
      </w:r>
      <w:r w:rsidR="00391A55" w:rsidRPr="00C467F0">
        <w:rPr>
          <w:rFonts w:ascii="Raleway" w:hAnsi="Raleway"/>
          <w:sz w:val="20"/>
          <w:szCs w:val="20"/>
        </w:rPr>
        <w:t xml:space="preserve"> let us know i</w:t>
      </w:r>
      <w:r w:rsidR="0008752C" w:rsidRPr="00C467F0">
        <w:rPr>
          <w:rFonts w:ascii="Raleway" w:hAnsi="Raleway"/>
          <w:sz w:val="20"/>
          <w:szCs w:val="20"/>
        </w:rPr>
        <w:t>f you’re unsure if</w:t>
      </w:r>
      <w:r w:rsidR="00C55665" w:rsidRPr="00C467F0">
        <w:rPr>
          <w:rFonts w:ascii="Raleway" w:hAnsi="Raleway"/>
          <w:sz w:val="20"/>
          <w:szCs w:val="20"/>
        </w:rPr>
        <w:t> </w:t>
      </w:r>
      <w:r w:rsidR="00672D8B" w:rsidRPr="00C467F0">
        <w:rPr>
          <w:rFonts w:ascii="Raleway" w:hAnsi="Raleway"/>
          <w:sz w:val="20"/>
          <w:szCs w:val="20"/>
        </w:rPr>
        <w:t xml:space="preserve">any </w:t>
      </w:r>
      <w:r w:rsidR="0008752C" w:rsidRPr="00C467F0">
        <w:rPr>
          <w:rFonts w:ascii="Raleway" w:hAnsi="Raleway"/>
          <w:sz w:val="20"/>
          <w:szCs w:val="20"/>
        </w:rPr>
        <w:t xml:space="preserve">information </w:t>
      </w:r>
      <w:r w:rsidR="0043171E" w:rsidRPr="00C467F0">
        <w:rPr>
          <w:rFonts w:ascii="Raleway" w:hAnsi="Raleway"/>
          <w:sz w:val="20"/>
          <w:szCs w:val="20"/>
        </w:rPr>
        <w:t xml:space="preserve">you hold </w:t>
      </w:r>
      <w:r w:rsidR="0008752C" w:rsidRPr="00C467F0">
        <w:rPr>
          <w:rFonts w:ascii="Raleway" w:hAnsi="Raleway"/>
          <w:sz w:val="20"/>
          <w:szCs w:val="20"/>
        </w:rPr>
        <w:t xml:space="preserve">is </w:t>
      </w:r>
      <w:r w:rsidR="00DA0A76" w:rsidRPr="00C467F0">
        <w:rPr>
          <w:rFonts w:ascii="Raleway" w:hAnsi="Raleway"/>
          <w:sz w:val="20"/>
          <w:szCs w:val="20"/>
        </w:rPr>
        <w:t>esse</w:t>
      </w:r>
      <w:r w:rsidR="0008752C" w:rsidRPr="00C467F0">
        <w:rPr>
          <w:rFonts w:ascii="Raleway" w:hAnsi="Raleway"/>
          <w:sz w:val="20"/>
          <w:szCs w:val="20"/>
        </w:rPr>
        <w:t>nt</w:t>
      </w:r>
      <w:r w:rsidR="00DA0A76" w:rsidRPr="00C467F0">
        <w:rPr>
          <w:rFonts w:ascii="Raleway" w:hAnsi="Raleway"/>
          <w:sz w:val="20"/>
          <w:szCs w:val="20"/>
        </w:rPr>
        <w:t>ial</w:t>
      </w:r>
      <w:r w:rsidR="0008752C" w:rsidRPr="00C467F0">
        <w:rPr>
          <w:rFonts w:ascii="Raleway" w:hAnsi="Raleway"/>
          <w:sz w:val="20"/>
          <w:szCs w:val="20"/>
        </w:rPr>
        <w:t xml:space="preserve">. </w:t>
      </w:r>
    </w:p>
    <w:p w14:paraId="28918066" w14:textId="77777777" w:rsidR="001D4E58" w:rsidRPr="00C467F0" w:rsidRDefault="001D4E58" w:rsidP="001D4E58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5EE55D12" w14:textId="77777777" w:rsidR="00E20F9D" w:rsidRPr="00C467F0" w:rsidRDefault="0020011B" w:rsidP="00EC41D7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rPr>
          <w:rFonts w:ascii="Raleway" w:hAnsi="Raleway"/>
          <w:b/>
          <w:bCs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Rugby Wills Ltd.</w:t>
      </w:r>
      <w:r w:rsidR="00EA5DDF" w:rsidRPr="00C467F0">
        <w:rPr>
          <w:rFonts w:ascii="Raleway" w:hAnsi="Raleway"/>
          <w:sz w:val="20"/>
          <w:szCs w:val="20"/>
        </w:rPr>
        <w:t xml:space="preserve"> communicate</w:t>
      </w:r>
      <w:r w:rsidR="00BF6461" w:rsidRPr="00C467F0">
        <w:rPr>
          <w:rFonts w:ascii="Raleway" w:hAnsi="Raleway"/>
          <w:sz w:val="20"/>
          <w:szCs w:val="20"/>
        </w:rPr>
        <w:t>s</w:t>
      </w:r>
      <w:r w:rsidR="00EA5DDF" w:rsidRPr="00C467F0">
        <w:rPr>
          <w:rFonts w:ascii="Raleway" w:hAnsi="Raleway"/>
          <w:sz w:val="20"/>
          <w:szCs w:val="20"/>
        </w:rPr>
        <w:t xml:space="preserve"> </w:t>
      </w:r>
      <w:r w:rsidR="00C91527" w:rsidRPr="00C467F0">
        <w:rPr>
          <w:rFonts w:ascii="Raleway" w:hAnsi="Raleway"/>
          <w:sz w:val="20"/>
          <w:szCs w:val="20"/>
        </w:rPr>
        <w:t>primarily via email (</w:t>
      </w:r>
      <w:hyperlink r:id="rId8" w:history="1">
        <w:r w:rsidR="00C91527" w:rsidRPr="00C467F0">
          <w:rPr>
            <w:rStyle w:val="Hyperlink"/>
            <w:rFonts w:ascii="Raleway" w:hAnsi="Raleway"/>
            <w:sz w:val="20"/>
            <w:szCs w:val="20"/>
          </w:rPr>
          <w:t>chris@rugbywills.co.uk</w:t>
        </w:r>
      </w:hyperlink>
      <w:r w:rsidR="00C91527" w:rsidRPr="00C467F0">
        <w:rPr>
          <w:rFonts w:ascii="Raleway" w:hAnsi="Raleway"/>
          <w:sz w:val="20"/>
          <w:szCs w:val="20"/>
        </w:rPr>
        <w:t>) a</w:t>
      </w:r>
      <w:r w:rsidR="001B5133" w:rsidRPr="00C467F0">
        <w:rPr>
          <w:rFonts w:ascii="Raleway" w:hAnsi="Raleway"/>
          <w:sz w:val="20"/>
          <w:szCs w:val="20"/>
        </w:rPr>
        <w:t>nd</w:t>
      </w:r>
      <w:r w:rsidR="00C91527" w:rsidRPr="00C467F0">
        <w:rPr>
          <w:rFonts w:ascii="Raleway" w:hAnsi="Raleway"/>
          <w:sz w:val="20"/>
          <w:szCs w:val="20"/>
        </w:rPr>
        <w:t xml:space="preserve"> phone calls </w:t>
      </w:r>
      <w:r w:rsidR="00F9656F" w:rsidRPr="00C467F0">
        <w:rPr>
          <w:rFonts w:ascii="Raleway" w:hAnsi="Raleway"/>
          <w:sz w:val="20"/>
          <w:szCs w:val="20"/>
        </w:rPr>
        <w:t>plus</w:t>
      </w:r>
      <w:r w:rsidR="00C91527" w:rsidRPr="00C467F0">
        <w:rPr>
          <w:rFonts w:ascii="Raleway" w:hAnsi="Raleway"/>
          <w:sz w:val="20"/>
          <w:szCs w:val="20"/>
        </w:rPr>
        <w:t xml:space="preserve"> SMS. These will be from </w:t>
      </w:r>
      <w:r w:rsidR="00C91527" w:rsidRPr="00C467F0">
        <w:rPr>
          <w:rFonts w:ascii="Raleway" w:hAnsi="Raleway"/>
          <w:b/>
          <w:bCs/>
          <w:sz w:val="20"/>
          <w:szCs w:val="20"/>
        </w:rPr>
        <w:t>07393 302111</w:t>
      </w:r>
      <w:r w:rsidR="00BC4AB3" w:rsidRPr="00C467F0">
        <w:rPr>
          <w:rFonts w:ascii="Raleway" w:hAnsi="Raleway"/>
          <w:sz w:val="20"/>
          <w:szCs w:val="20"/>
        </w:rPr>
        <w:t>.</w:t>
      </w:r>
      <w:r w:rsidR="00874D37" w:rsidRPr="00C467F0">
        <w:rPr>
          <w:rFonts w:ascii="Raleway" w:hAnsi="Raleway"/>
          <w:sz w:val="20"/>
          <w:szCs w:val="20"/>
        </w:rPr>
        <w:t xml:space="preserve"> </w:t>
      </w:r>
      <w:r w:rsidR="00F9656F" w:rsidRPr="00C467F0">
        <w:rPr>
          <w:rFonts w:ascii="Raleway" w:hAnsi="Raleway"/>
          <w:sz w:val="20"/>
          <w:szCs w:val="20"/>
        </w:rPr>
        <w:t>If you w</w:t>
      </w:r>
      <w:r w:rsidR="00874D37" w:rsidRPr="00C467F0">
        <w:rPr>
          <w:rFonts w:ascii="Raleway" w:hAnsi="Raleway"/>
          <w:sz w:val="20"/>
          <w:szCs w:val="20"/>
        </w:rPr>
        <w:t xml:space="preserve">ish to opt out of </w:t>
      </w:r>
      <w:r w:rsidR="00D70CCC" w:rsidRPr="00C467F0">
        <w:rPr>
          <w:rFonts w:ascii="Raleway" w:hAnsi="Raleway"/>
          <w:sz w:val="20"/>
          <w:szCs w:val="20"/>
        </w:rPr>
        <w:t>phone calls or texts</w:t>
      </w:r>
      <w:r w:rsidR="00F9656F" w:rsidRPr="00C467F0">
        <w:rPr>
          <w:rFonts w:ascii="Raleway" w:hAnsi="Raleway"/>
          <w:sz w:val="20"/>
          <w:szCs w:val="20"/>
        </w:rPr>
        <w:t>,</w:t>
      </w:r>
      <w:r w:rsidR="009D3B2F" w:rsidRPr="00C467F0">
        <w:rPr>
          <w:rFonts w:ascii="Raleway" w:hAnsi="Raleway"/>
          <w:sz w:val="20"/>
          <w:szCs w:val="20"/>
        </w:rPr>
        <w:t xml:space="preserve"> </w:t>
      </w:r>
      <w:r w:rsidR="00861F56" w:rsidRPr="00C467F0">
        <w:rPr>
          <w:rFonts w:ascii="Raleway" w:hAnsi="Raleway"/>
          <w:sz w:val="20"/>
          <w:szCs w:val="20"/>
        </w:rPr>
        <w:t>please c</w:t>
      </w:r>
      <w:r w:rsidR="009D3B2F" w:rsidRPr="00C467F0">
        <w:rPr>
          <w:rFonts w:ascii="Raleway" w:hAnsi="Raleway"/>
          <w:sz w:val="20"/>
          <w:szCs w:val="20"/>
        </w:rPr>
        <w:t>hoose here</w:t>
      </w:r>
      <w:r w:rsidR="00D70CCC" w:rsidRPr="00C467F0">
        <w:rPr>
          <w:rFonts w:ascii="Raleway" w:hAnsi="Raleway"/>
          <w:sz w:val="20"/>
          <w:szCs w:val="20"/>
        </w:rPr>
        <w:t>.</w:t>
      </w:r>
      <w:r w:rsidR="00EC41D7" w:rsidRPr="00C467F0">
        <w:rPr>
          <w:rFonts w:ascii="Raleway" w:hAnsi="Raleway"/>
          <w:sz w:val="20"/>
          <w:szCs w:val="20"/>
        </w:rPr>
        <w:t xml:space="preserve"> </w:t>
      </w:r>
    </w:p>
    <w:p w14:paraId="365C7334" w14:textId="0254517E" w:rsidR="00C91527" w:rsidRPr="00C467F0" w:rsidRDefault="009F1E77" w:rsidP="00E20F9D">
      <w:pPr>
        <w:widowControl/>
        <w:autoSpaceDE/>
        <w:autoSpaceDN/>
        <w:ind w:firstLine="720"/>
        <w:contextualSpacing/>
        <w:rPr>
          <w:rFonts w:ascii="Raleway" w:hAnsi="Raleway"/>
          <w:b/>
          <w:bCs/>
          <w:sz w:val="20"/>
          <w:szCs w:val="20"/>
        </w:rPr>
      </w:pPr>
      <w:r w:rsidRPr="00C467F0">
        <w:rPr>
          <w:rFonts w:ascii="Raleway" w:hAnsi="Raleway"/>
          <w:color w:val="FF0000"/>
          <w:sz w:val="20"/>
          <w:szCs w:val="20"/>
        </w:rPr>
        <w:t>No Calls</w:t>
      </w:r>
      <w:r w:rsidR="00D70CCC" w:rsidRPr="00C467F0">
        <w:rPr>
          <w:rFonts w:ascii="Raleway" w:hAnsi="Raleway"/>
          <w:color w:val="FF0000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FF0000"/>
            <w:sz w:val="20"/>
            <w:szCs w:val="20"/>
          </w:rPr>
          <w:id w:val="-77015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CC" w:rsidRPr="00C467F0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D70CCC" w:rsidRPr="00C467F0">
        <w:rPr>
          <w:rFonts w:ascii="Raleway" w:hAnsi="Raleway"/>
          <w:color w:val="FF0000"/>
          <w:sz w:val="20"/>
          <w:szCs w:val="20"/>
        </w:rPr>
        <w:t xml:space="preserve">  </w:t>
      </w:r>
      <w:r w:rsidRPr="00C467F0">
        <w:rPr>
          <w:rFonts w:ascii="Raleway" w:hAnsi="Raleway"/>
          <w:color w:val="FF0000"/>
          <w:sz w:val="20"/>
          <w:szCs w:val="20"/>
        </w:rPr>
        <w:t xml:space="preserve">No </w:t>
      </w:r>
      <w:r w:rsidR="00976707" w:rsidRPr="00C467F0">
        <w:rPr>
          <w:rFonts w:ascii="Raleway" w:hAnsi="Raleway"/>
          <w:color w:val="FF0000"/>
          <w:sz w:val="20"/>
          <w:szCs w:val="20"/>
        </w:rPr>
        <w:t>SMS</w:t>
      </w:r>
      <w:r w:rsidR="00D70CCC" w:rsidRPr="00C467F0">
        <w:rPr>
          <w:rFonts w:ascii="Raleway" w:hAnsi="Raleway"/>
          <w:color w:val="FF0000"/>
          <w:sz w:val="2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color w:val="FF0000"/>
            <w:sz w:val="20"/>
            <w:szCs w:val="20"/>
          </w:rPr>
          <w:id w:val="56322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CC" w:rsidRPr="00C467F0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242CB9" w:rsidRPr="00C467F0">
        <w:rPr>
          <w:rFonts w:ascii="Raleway" w:eastAsia="MS Gothic" w:hAnsi="Raleway"/>
          <w:b/>
          <w:bCs/>
          <w:color w:val="FF0000"/>
          <w:sz w:val="20"/>
          <w:szCs w:val="20"/>
        </w:rPr>
        <w:t>.</w:t>
      </w:r>
      <w:r w:rsidR="00D70CCC" w:rsidRPr="00C467F0">
        <w:rPr>
          <w:rFonts w:ascii="Raleway" w:eastAsia="MS Gothic" w:hAnsi="Raleway"/>
          <w:b/>
          <w:bCs/>
          <w:color w:val="FF0000"/>
          <w:sz w:val="20"/>
          <w:szCs w:val="20"/>
        </w:rPr>
        <w:t xml:space="preserve"> </w:t>
      </w:r>
      <w:r w:rsidR="0015680B" w:rsidRPr="00C467F0">
        <w:rPr>
          <w:rFonts w:ascii="Raleway" w:eastAsia="MS Gothic" w:hAnsi="Raleway"/>
          <w:b/>
          <w:bCs/>
          <w:sz w:val="20"/>
          <w:szCs w:val="20"/>
        </w:rPr>
        <w:t xml:space="preserve">We </w:t>
      </w:r>
      <w:r w:rsidR="00242CB9" w:rsidRPr="00C467F0">
        <w:rPr>
          <w:rFonts w:ascii="Raleway" w:eastAsia="MS Gothic" w:hAnsi="Raleway"/>
          <w:b/>
          <w:bCs/>
          <w:sz w:val="20"/>
          <w:szCs w:val="20"/>
        </w:rPr>
        <w:t>contact via email as a default.</w:t>
      </w:r>
    </w:p>
    <w:p w14:paraId="3797A512" w14:textId="77777777" w:rsidR="0009067B" w:rsidRPr="00C467F0" w:rsidRDefault="0009067B" w:rsidP="00F7175F">
      <w:pPr>
        <w:jc w:val="both"/>
        <w:rPr>
          <w:rFonts w:ascii="Raleway" w:hAnsi="Raleway"/>
          <w:sz w:val="20"/>
          <w:szCs w:val="20"/>
        </w:rPr>
      </w:pPr>
    </w:p>
    <w:p w14:paraId="72AD37F4" w14:textId="4A5EC7E2" w:rsidR="0009067B" w:rsidRPr="00C467F0" w:rsidRDefault="0009067B" w:rsidP="001C5925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All files will be emailed</w:t>
      </w:r>
      <w:r w:rsidRPr="00C467F0">
        <w:rPr>
          <w:rFonts w:ascii="Raleway" w:hAnsi="Raleway"/>
          <w:b/>
          <w:bCs/>
          <w:i/>
          <w:iCs/>
          <w:sz w:val="20"/>
          <w:szCs w:val="20"/>
        </w:rPr>
        <w:t xml:space="preserve"> </w:t>
      </w:r>
      <w:r w:rsidRPr="00C467F0">
        <w:rPr>
          <w:rFonts w:ascii="Raleway" w:hAnsi="Raleway"/>
          <w:sz w:val="20"/>
          <w:szCs w:val="20"/>
        </w:rPr>
        <w:t>to you in PDF (Acrobat), DOX (Word), RTF (Word) or XLS (Excel) format</w:t>
      </w:r>
      <w:r w:rsidR="00F546B0" w:rsidRPr="00C467F0">
        <w:rPr>
          <w:rFonts w:ascii="Raleway" w:hAnsi="Raleway"/>
          <w:sz w:val="20"/>
          <w:szCs w:val="20"/>
        </w:rPr>
        <w:t xml:space="preserve"> for approval</w:t>
      </w:r>
      <w:r w:rsidRPr="00C467F0">
        <w:rPr>
          <w:rFonts w:ascii="Raleway" w:hAnsi="Raleway"/>
          <w:sz w:val="20"/>
          <w:szCs w:val="20"/>
        </w:rPr>
        <w:t xml:space="preserve">. </w:t>
      </w:r>
      <w:r w:rsidR="00400F32" w:rsidRPr="00C467F0">
        <w:rPr>
          <w:rFonts w:ascii="Raleway" w:hAnsi="Raleway"/>
          <w:sz w:val="20"/>
          <w:szCs w:val="20"/>
        </w:rPr>
        <w:t>Please let us know i</w:t>
      </w:r>
      <w:r w:rsidRPr="00C467F0">
        <w:rPr>
          <w:rFonts w:ascii="Raleway" w:hAnsi="Raleway"/>
          <w:sz w:val="20"/>
          <w:szCs w:val="20"/>
        </w:rPr>
        <w:t>f you cannot access these type</w:t>
      </w:r>
      <w:r w:rsidR="003F5C2D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 of file</w:t>
      </w:r>
      <w:r w:rsidR="003F5C2D" w:rsidRPr="00C467F0">
        <w:rPr>
          <w:rFonts w:ascii="Raleway" w:hAnsi="Raleway"/>
          <w:sz w:val="20"/>
          <w:szCs w:val="20"/>
        </w:rPr>
        <w:t>s</w:t>
      </w:r>
      <w:r w:rsidRPr="00C467F0">
        <w:rPr>
          <w:rFonts w:ascii="Raleway" w:hAnsi="Raleway"/>
          <w:sz w:val="20"/>
          <w:szCs w:val="20"/>
        </w:rPr>
        <w:t xml:space="preserve">. </w:t>
      </w:r>
    </w:p>
    <w:p w14:paraId="1327A3CC" w14:textId="77777777" w:rsidR="00C75E82" w:rsidRPr="00C467F0" w:rsidRDefault="00C75E82" w:rsidP="00C75E82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</w:p>
    <w:p w14:paraId="29572E49" w14:textId="6234140A" w:rsidR="0036465E" w:rsidRDefault="005A0D13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>You</w:t>
      </w:r>
      <w:r w:rsidR="0009067B" w:rsidRPr="00C467F0">
        <w:rPr>
          <w:rFonts w:ascii="Raleway" w:hAnsi="Raleway"/>
          <w:sz w:val="20"/>
          <w:szCs w:val="20"/>
        </w:rPr>
        <w:t xml:space="preserve"> can cancel the contract within the cancellation period by email or letter, and all funds will be returned to</w:t>
      </w:r>
      <w:r w:rsidR="00970528" w:rsidRPr="00C467F0">
        <w:rPr>
          <w:rFonts w:ascii="Raleway" w:hAnsi="Raleway"/>
          <w:sz w:val="20"/>
          <w:szCs w:val="20"/>
        </w:rPr>
        <w:t xml:space="preserve"> you</w:t>
      </w:r>
      <w:r w:rsidR="005B37A7" w:rsidRPr="00C467F0">
        <w:rPr>
          <w:rFonts w:ascii="Raleway" w:hAnsi="Raleway"/>
          <w:sz w:val="20"/>
          <w:szCs w:val="20"/>
        </w:rPr>
        <w:t xml:space="preserve">r nominated account </w:t>
      </w:r>
      <w:r w:rsidR="0009067B" w:rsidRPr="00C467F0">
        <w:rPr>
          <w:rFonts w:ascii="Raleway" w:hAnsi="Raleway"/>
          <w:sz w:val="20"/>
          <w:szCs w:val="20"/>
        </w:rPr>
        <w:t>without question</w:t>
      </w:r>
      <w:r w:rsidR="00970528" w:rsidRPr="00C467F0">
        <w:rPr>
          <w:rFonts w:ascii="Raleway" w:hAnsi="Raleway"/>
          <w:sz w:val="20"/>
          <w:szCs w:val="20"/>
        </w:rPr>
        <w:t>,</w:t>
      </w:r>
      <w:r w:rsidR="00767C82" w:rsidRPr="00C467F0">
        <w:rPr>
          <w:rFonts w:ascii="Raleway" w:hAnsi="Raleway"/>
          <w:sz w:val="20"/>
          <w:szCs w:val="20"/>
        </w:rPr>
        <w:t xml:space="preserve"> </w:t>
      </w:r>
      <w:r w:rsidR="00767C82" w:rsidRPr="005056BA">
        <w:rPr>
          <w:rFonts w:ascii="Raleway" w:hAnsi="Raleway"/>
          <w:b/>
          <w:bCs/>
          <w:i/>
          <w:iCs/>
          <w:sz w:val="20"/>
          <w:szCs w:val="20"/>
          <w:u w:val="single"/>
        </w:rPr>
        <w:t>provided</w:t>
      </w:r>
      <w:r w:rsidR="00767C82" w:rsidRPr="00C467F0">
        <w:rPr>
          <w:rFonts w:ascii="Raleway" w:hAnsi="Raleway"/>
          <w:sz w:val="20"/>
          <w:szCs w:val="20"/>
        </w:rPr>
        <w:t xml:space="preserve"> </w:t>
      </w:r>
      <w:r w:rsidR="00DF0288" w:rsidRPr="00C467F0">
        <w:rPr>
          <w:rFonts w:ascii="Raleway" w:hAnsi="Raleway"/>
          <w:sz w:val="20"/>
          <w:szCs w:val="20"/>
        </w:rPr>
        <w:t xml:space="preserve">we haven’t </w:t>
      </w:r>
      <w:r w:rsidR="00541836" w:rsidRPr="00C467F0">
        <w:rPr>
          <w:rFonts w:ascii="Raleway" w:hAnsi="Raleway"/>
          <w:sz w:val="20"/>
          <w:szCs w:val="20"/>
        </w:rPr>
        <w:t>worked on your file</w:t>
      </w:r>
      <w:r w:rsidR="0009067B" w:rsidRPr="00C467F0">
        <w:rPr>
          <w:rFonts w:ascii="Raleway" w:hAnsi="Raleway"/>
          <w:sz w:val="20"/>
          <w:szCs w:val="20"/>
        </w:rPr>
        <w:t>.</w:t>
      </w:r>
      <w:r w:rsidR="00382DB1" w:rsidRPr="00C467F0">
        <w:rPr>
          <w:rFonts w:ascii="Raleway" w:hAnsi="Raleway"/>
          <w:sz w:val="20"/>
          <w:szCs w:val="20"/>
        </w:rPr>
        <w:t xml:space="preserve"> </w:t>
      </w:r>
      <w:r w:rsidR="0074100F" w:rsidRPr="00C467F0">
        <w:rPr>
          <w:rFonts w:ascii="Raleway" w:hAnsi="Raleway"/>
          <w:sz w:val="20"/>
          <w:szCs w:val="20"/>
        </w:rPr>
        <w:t>The cont</w:t>
      </w:r>
      <w:r w:rsidR="0041157B" w:rsidRPr="00C467F0">
        <w:rPr>
          <w:rFonts w:ascii="Raleway" w:hAnsi="Raleway"/>
          <w:sz w:val="20"/>
          <w:szCs w:val="20"/>
        </w:rPr>
        <w:t>r</w:t>
      </w:r>
      <w:r w:rsidR="0074100F" w:rsidRPr="00C467F0">
        <w:rPr>
          <w:rFonts w:ascii="Raleway" w:hAnsi="Raleway"/>
          <w:sz w:val="20"/>
          <w:szCs w:val="20"/>
        </w:rPr>
        <w:t xml:space="preserve">act will be </w:t>
      </w:r>
      <w:r w:rsidR="00105120" w:rsidRPr="00C467F0">
        <w:rPr>
          <w:rFonts w:ascii="Raleway" w:hAnsi="Raleway"/>
          <w:sz w:val="20"/>
          <w:szCs w:val="20"/>
        </w:rPr>
        <w:t xml:space="preserve">deemed </w:t>
      </w:r>
      <w:r w:rsidR="0074100F" w:rsidRPr="00C467F0">
        <w:rPr>
          <w:rFonts w:ascii="Raleway" w:hAnsi="Raleway"/>
          <w:sz w:val="20"/>
          <w:szCs w:val="20"/>
        </w:rPr>
        <w:t xml:space="preserve">cancelled </w:t>
      </w:r>
      <w:r w:rsidR="00C04FAA" w:rsidRPr="00C467F0">
        <w:rPr>
          <w:rFonts w:ascii="Raleway" w:hAnsi="Raleway"/>
          <w:sz w:val="20"/>
          <w:szCs w:val="20"/>
        </w:rPr>
        <w:t>when</w:t>
      </w:r>
      <w:r w:rsidR="0074100F" w:rsidRPr="00C467F0">
        <w:rPr>
          <w:rFonts w:ascii="Raleway" w:hAnsi="Raleway"/>
          <w:sz w:val="20"/>
          <w:szCs w:val="20"/>
        </w:rPr>
        <w:t xml:space="preserve"> you </w:t>
      </w:r>
      <w:r w:rsidR="003B561F" w:rsidRPr="00C467F0">
        <w:rPr>
          <w:rFonts w:ascii="Raleway" w:hAnsi="Raleway"/>
          <w:sz w:val="20"/>
          <w:szCs w:val="20"/>
        </w:rPr>
        <w:t>have</w:t>
      </w:r>
      <w:r w:rsidR="0074100F" w:rsidRPr="00C467F0">
        <w:rPr>
          <w:rFonts w:ascii="Raleway" w:hAnsi="Raleway"/>
          <w:sz w:val="20"/>
          <w:szCs w:val="20"/>
        </w:rPr>
        <w:t xml:space="preserve"> </w:t>
      </w:r>
      <w:r w:rsidR="00D2574A" w:rsidRPr="00C467F0">
        <w:rPr>
          <w:rFonts w:ascii="Raleway" w:hAnsi="Raleway"/>
          <w:sz w:val="20"/>
          <w:szCs w:val="20"/>
        </w:rPr>
        <w:t>received</w:t>
      </w:r>
      <w:r w:rsidR="0074100F" w:rsidRPr="00C467F0">
        <w:rPr>
          <w:rFonts w:ascii="Raleway" w:hAnsi="Raleway"/>
          <w:sz w:val="20"/>
          <w:szCs w:val="20"/>
        </w:rPr>
        <w:t xml:space="preserve"> confirmation</w:t>
      </w:r>
      <w:r w:rsidR="0029026C" w:rsidRPr="00C467F0">
        <w:rPr>
          <w:rFonts w:ascii="Raleway" w:hAnsi="Raleway"/>
          <w:sz w:val="20"/>
          <w:szCs w:val="20"/>
        </w:rPr>
        <w:t xml:space="preserve"> from</w:t>
      </w:r>
      <w:r w:rsidR="00237AFB" w:rsidRPr="00C467F0">
        <w:rPr>
          <w:rFonts w:ascii="Raleway" w:hAnsi="Raleway"/>
          <w:sz w:val="20"/>
          <w:szCs w:val="20"/>
        </w:rPr>
        <w:t xml:space="preserve"> us</w:t>
      </w:r>
      <w:r w:rsidR="00105120" w:rsidRPr="00C467F0">
        <w:rPr>
          <w:rFonts w:ascii="Raleway" w:hAnsi="Raleway"/>
          <w:sz w:val="20"/>
          <w:szCs w:val="20"/>
        </w:rPr>
        <w:t xml:space="preserve"> within 24 hours</w:t>
      </w:r>
      <w:r w:rsidR="0074100F" w:rsidRPr="00C467F0">
        <w:rPr>
          <w:rFonts w:ascii="Raleway" w:hAnsi="Raleway"/>
          <w:sz w:val="20"/>
          <w:szCs w:val="20"/>
        </w:rPr>
        <w:t xml:space="preserve">. </w:t>
      </w:r>
      <w:r w:rsidR="007519DD" w:rsidRPr="00C467F0">
        <w:rPr>
          <w:rFonts w:ascii="Raleway" w:hAnsi="Raleway"/>
          <w:sz w:val="20"/>
          <w:szCs w:val="20"/>
        </w:rPr>
        <w:t xml:space="preserve">If </w:t>
      </w:r>
      <w:r w:rsidR="00301B12" w:rsidRPr="00C467F0">
        <w:rPr>
          <w:rFonts w:ascii="Raleway" w:hAnsi="Raleway"/>
          <w:sz w:val="20"/>
          <w:szCs w:val="20"/>
        </w:rPr>
        <w:t>you are </w:t>
      </w:r>
      <w:r w:rsidR="007519DD" w:rsidRPr="00C467F0">
        <w:rPr>
          <w:rFonts w:ascii="Raleway" w:hAnsi="Raleway"/>
          <w:sz w:val="20"/>
          <w:szCs w:val="20"/>
        </w:rPr>
        <w:t>in any doubt</w:t>
      </w:r>
      <w:r w:rsidR="0029026C" w:rsidRPr="00C467F0">
        <w:rPr>
          <w:rFonts w:ascii="Raleway" w:hAnsi="Raleway"/>
          <w:sz w:val="20"/>
          <w:szCs w:val="20"/>
        </w:rPr>
        <w:t>,</w:t>
      </w:r>
      <w:r w:rsidR="007519DD" w:rsidRPr="00C467F0">
        <w:rPr>
          <w:rFonts w:ascii="Raleway" w:hAnsi="Raleway"/>
          <w:sz w:val="20"/>
          <w:szCs w:val="20"/>
        </w:rPr>
        <w:t xml:space="preserve"> please call us</w:t>
      </w:r>
      <w:r w:rsidR="00CD706A" w:rsidRPr="00C467F0">
        <w:rPr>
          <w:rFonts w:ascii="Raleway" w:hAnsi="Raleway"/>
          <w:sz w:val="20"/>
          <w:szCs w:val="20"/>
        </w:rPr>
        <w:t>.</w:t>
      </w:r>
    </w:p>
    <w:p w14:paraId="10977738" w14:textId="77777777" w:rsidR="0036465E" w:rsidRPr="0036465E" w:rsidRDefault="0036465E" w:rsidP="0036465E">
      <w:pPr>
        <w:pStyle w:val="ListParagraph"/>
        <w:rPr>
          <w:rFonts w:ascii="Raleway" w:hAnsi="Raleway"/>
          <w:sz w:val="20"/>
          <w:szCs w:val="20"/>
        </w:rPr>
      </w:pPr>
    </w:p>
    <w:p w14:paraId="3B07A2B9" w14:textId="3D19FEF7" w:rsidR="005F0D54" w:rsidRDefault="00DA3ADB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36465E">
        <w:rPr>
          <w:rFonts w:ascii="Raleway" w:hAnsi="Raleway"/>
          <w:sz w:val="20"/>
          <w:szCs w:val="20"/>
        </w:rPr>
        <w:t>C</w:t>
      </w:r>
      <w:r w:rsidR="00D7198D" w:rsidRPr="0036465E">
        <w:rPr>
          <w:rFonts w:ascii="Raleway" w:hAnsi="Raleway"/>
          <w:sz w:val="20"/>
          <w:szCs w:val="20"/>
        </w:rPr>
        <w:t>l</w:t>
      </w:r>
      <w:r w:rsidRPr="0036465E">
        <w:rPr>
          <w:rFonts w:ascii="Raleway" w:hAnsi="Raleway"/>
          <w:sz w:val="20"/>
          <w:szCs w:val="20"/>
        </w:rPr>
        <w:t>i</w:t>
      </w:r>
      <w:r w:rsidR="00D7198D" w:rsidRPr="0036465E">
        <w:rPr>
          <w:rFonts w:ascii="Raleway" w:hAnsi="Raleway"/>
          <w:sz w:val="20"/>
          <w:szCs w:val="20"/>
        </w:rPr>
        <w:t xml:space="preserve">ents are </w:t>
      </w:r>
      <w:r w:rsidR="00025F3C" w:rsidRPr="0036465E">
        <w:rPr>
          <w:rFonts w:ascii="Raleway" w:hAnsi="Raleway"/>
          <w:sz w:val="20"/>
          <w:szCs w:val="20"/>
        </w:rPr>
        <w:t>asked</w:t>
      </w:r>
      <w:r w:rsidR="00D7198D" w:rsidRPr="0036465E">
        <w:rPr>
          <w:rFonts w:ascii="Raleway" w:hAnsi="Raleway"/>
          <w:sz w:val="20"/>
          <w:szCs w:val="20"/>
        </w:rPr>
        <w:t xml:space="preserve"> to review </w:t>
      </w:r>
      <w:r w:rsidRPr="0036465E">
        <w:rPr>
          <w:rFonts w:ascii="Raleway" w:hAnsi="Raleway"/>
          <w:sz w:val="20"/>
          <w:szCs w:val="20"/>
        </w:rPr>
        <w:t>a</w:t>
      </w:r>
      <w:r w:rsidR="00301B12" w:rsidRPr="0036465E">
        <w:rPr>
          <w:rFonts w:ascii="Raleway" w:hAnsi="Raleway"/>
          <w:sz w:val="20"/>
          <w:szCs w:val="20"/>
        </w:rPr>
        <w:t>l</w:t>
      </w:r>
      <w:r w:rsidRPr="0036465E">
        <w:rPr>
          <w:rFonts w:ascii="Raleway" w:hAnsi="Raleway"/>
          <w:sz w:val="20"/>
          <w:szCs w:val="20"/>
        </w:rPr>
        <w:t>l docum</w:t>
      </w:r>
      <w:r w:rsidR="00D7198D" w:rsidRPr="0036465E">
        <w:rPr>
          <w:rFonts w:ascii="Raleway" w:hAnsi="Raleway"/>
          <w:sz w:val="20"/>
          <w:szCs w:val="20"/>
        </w:rPr>
        <w:t>ents</w:t>
      </w:r>
      <w:r w:rsidR="00301B12" w:rsidRPr="0036465E">
        <w:rPr>
          <w:rFonts w:ascii="Raleway" w:hAnsi="Raleway"/>
          <w:sz w:val="20"/>
          <w:szCs w:val="20"/>
        </w:rPr>
        <w:t xml:space="preserve"> for accuracy</w:t>
      </w:r>
      <w:r w:rsidR="006E355A" w:rsidRPr="0036465E">
        <w:rPr>
          <w:rFonts w:ascii="Raleway" w:hAnsi="Raleway"/>
          <w:sz w:val="20"/>
          <w:szCs w:val="20"/>
        </w:rPr>
        <w:t>. We</w:t>
      </w:r>
      <w:r w:rsidR="00FE00B0" w:rsidRPr="0036465E">
        <w:rPr>
          <w:rFonts w:ascii="Raleway" w:hAnsi="Raleway"/>
          <w:sz w:val="20"/>
          <w:szCs w:val="20"/>
        </w:rPr>
        <w:t xml:space="preserve"> ask you to electronically sign the</w:t>
      </w:r>
      <w:r w:rsidR="00190FF4" w:rsidRPr="0036465E">
        <w:rPr>
          <w:rFonts w:ascii="Raleway" w:hAnsi="Raleway"/>
          <w:sz w:val="20"/>
          <w:szCs w:val="20"/>
        </w:rPr>
        <w:t>m</w:t>
      </w:r>
      <w:r w:rsidR="00FE00B0" w:rsidRPr="0036465E">
        <w:rPr>
          <w:rFonts w:ascii="Raleway" w:hAnsi="Raleway"/>
          <w:sz w:val="20"/>
          <w:szCs w:val="20"/>
        </w:rPr>
        <w:t xml:space="preserve"> </w:t>
      </w:r>
      <w:r w:rsidR="001C4B9A" w:rsidRPr="0036465E">
        <w:rPr>
          <w:rFonts w:ascii="Raleway" w:hAnsi="Raleway"/>
          <w:sz w:val="20"/>
          <w:szCs w:val="20"/>
        </w:rPr>
        <w:t>only when</w:t>
      </w:r>
      <w:r w:rsidR="00FE00B0" w:rsidRPr="0036465E">
        <w:rPr>
          <w:rFonts w:ascii="Raleway" w:hAnsi="Raleway"/>
          <w:sz w:val="20"/>
          <w:szCs w:val="20"/>
        </w:rPr>
        <w:t xml:space="preserve"> you are </w:t>
      </w:r>
      <w:r w:rsidRPr="0036465E">
        <w:rPr>
          <w:rFonts w:ascii="Raleway" w:hAnsi="Raleway"/>
          <w:sz w:val="20"/>
          <w:szCs w:val="20"/>
        </w:rPr>
        <w:t xml:space="preserve">fully satisfied </w:t>
      </w:r>
      <w:r w:rsidR="00190FF4" w:rsidRPr="0036465E">
        <w:rPr>
          <w:rFonts w:ascii="Raleway" w:hAnsi="Raleway"/>
          <w:sz w:val="20"/>
          <w:szCs w:val="20"/>
        </w:rPr>
        <w:t>that </w:t>
      </w:r>
      <w:r w:rsidRPr="0036465E">
        <w:rPr>
          <w:rFonts w:ascii="Raleway" w:hAnsi="Raleway"/>
          <w:sz w:val="20"/>
          <w:szCs w:val="20"/>
        </w:rPr>
        <w:t xml:space="preserve">they meet your needs and are accurate. </w:t>
      </w:r>
      <w:r w:rsidR="002026CC" w:rsidRPr="0036465E">
        <w:rPr>
          <w:rFonts w:ascii="Raleway" w:hAnsi="Raleway"/>
          <w:sz w:val="20"/>
          <w:szCs w:val="20"/>
        </w:rPr>
        <w:t xml:space="preserve">Once signed, inaccuracies </w:t>
      </w:r>
      <w:r w:rsidR="001C4B9A" w:rsidRPr="0036465E">
        <w:rPr>
          <w:rFonts w:ascii="Raleway" w:hAnsi="Raleway"/>
          <w:sz w:val="20"/>
          <w:szCs w:val="20"/>
        </w:rPr>
        <w:t xml:space="preserve">or changes </w:t>
      </w:r>
      <w:r w:rsidR="002026CC" w:rsidRPr="0036465E">
        <w:rPr>
          <w:rFonts w:ascii="Raleway" w:hAnsi="Raleway"/>
          <w:sz w:val="20"/>
          <w:szCs w:val="20"/>
        </w:rPr>
        <w:t xml:space="preserve">picked up later are </w:t>
      </w:r>
      <w:r w:rsidR="00025F3C" w:rsidRPr="0036465E">
        <w:rPr>
          <w:rFonts w:ascii="Raleway" w:hAnsi="Raleway"/>
          <w:sz w:val="20"/>
          <w:szCs w:val="20"/>
        </w:rPr>
        <w:t>chargeable.</w:t>
      </w:r>
      <w:r w:rsidR="00FF59B8" w:rsidRPr="0036465E">
        <w:rPr>
          <w:rFonts w:ascii="Raleway" w:hAnsi="Raleway"/>
          <w:sz w:val="20"/>
          <w:szCs w:val="20"/>
        </w:rPr>
        <w:t xml:space="preserve"> </w:t>
      </w:r>
      <w:r w:rsidR="00072D87" w:rsidRPr="0036465E">
        <w:rPr>
          <w:rFonts w:ascii="Raleway" w:hAnsi="Raleway"/>
          <w:sz w:val="20"/>
          <w:szCs w:val="20"/>
        </w:rPr>
        <w:t>We carry out checks</w:t>
      </w:r>
      <w:r w:rsidR="00FF59B8" w:rsidRPr="0036465E">
        <w:rPr>
          <w:rFonts w:ascii="Raleway" w:hAnsi="Raleway"/>
          <w:sz w:val="20"/>
          <w:szCs w:val="20"/>
        </w:rPr>
        <w:t xml:space="preserve"> </w:t>
      </w:r>
      <w:r w:rsidR="0019708A" w:rsidRPr="0036465E">
        <w:rPr>
          <w:rFonts w:ascii="Raleway" w:hAnsi="Raleway"/>
          <w:sz w:val="20"/>
          <w:szCs w:val="20"/>
        </w:rPr>
        <w:t>for spelling and typ</w:t>
      </w:r>
      <w:r w:rsidR="00BE778E" w:rsidRPr="0036465E">
        <w:rPr>
          <w:rFonts w:ascii="Raleway" w:hAnsi="Raleway"/>
          <w:sz w:val="20"/>
          <w:szCs w:val="20"/>
        </w:rPr>
        <w:t>ing errors</w:t>
      </w:r>
      <w:r w:rsidR="0019708A" w:rsidRPr="0036465E">
        <w:rPr>
          <w:rFonts w:ascii="Raleway" w:hAnsi="Raleway"/>
          <w:sz w:val="20"/>
          <w:szCs w:val="20"/>
        </w:rPr>
        <w:t>, plus </w:t>
      </w:r>
      <w:r w:rsidR="00753D76" w:rsidRPr="0036465E">
        <w:rPr>
          <w:rFonts w:ascii="Raleway" w:hAnsi="Raleway"/>
          <w:sz w:val="20"/>
          <w:szCs w:val="20"/>
        </w:rPr>
        <w:t>proofread</w:t>
      </w:r>
      <w:r w:rsidR="0019708A" w:rsidRPr="0036465E">
        <w:rPr>
          <w:rFonts w:ascii="Raleway" w:hAnsi="Raleway"/>
          <w:sz w:val="20"/>
          <w:szCs w:val="20"/>
        </w:rPr>
        <w:t>ing</w:t>
      </w:r>
      <w:r w:rsidR="00753D76" w:rsidRPr="0036465E">
        <w:rPr>
          <w:rFonts w:ascii="Raleway" w:hAnsi="Raleway"/>
          <w:sz w:val="20"/>
          <w:szCs w:val="20"/>
        </w:rPr>
        <w:t xml:space="preserve"> all documents,</w:t>
      </w:r>
      <w:r w:rsidR="00FF59B8" w:rsidRPr="0036465E">
        <w:rPr>
          <w:rFonts w:ascii="Raleway" w:hAnsi="Raleway"/>
          <w:sz w:val="20"/>
          <w:szCs w:val="20"/>
        </w:rPr>
        <w:t xml:space="preserve"> but only clients know their information.</w:t>
      </w:r>
      <w:r w:rsidR="00CF501A" w:rsidRPr="0036465E">
        <w:rPr>
          <w:rFonts w:ascii="Raleway" w:hAnsi="Raleway"/>
          <w:sz w:val="20"/>
          <w:szCs w:val="20"/>
        </w:rPr>
        <w:t xml:space="preserve"> </w:t>
      </w:r>
    </w:p>
    <w:p w14:paraId="4621AE7E" w14:textId="77777777" w:rsidR="00B30F34" w:rsidRPr="00B30F34" w:rsidRDefault="00B30F34" w:rsidP="00B30F34">
      <w:pPr>
        <w:pStyle w:val="ListParagraph"/>
        <w:rPr>
          <w:rFonts w:ascii="Raleway" w:hAnsi="Raleway"/>
          <w:sz w:val="20"/>
          <w:szCs w:val="20"/>
        </w:rPr>
      </w:pPr>
    </w:p>
    <w:p w14:paraId="77B71807" w14:textId="25FD3FFE" w:rsidR="00B30F34" w:rsidRPr="0036465E" w:rsidRDefault="00327A6B" w:rsidP="0036465E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Rugby Wills prepares an Estate Plan that includes recommendations for products </w:t>
      </w:r>
      <w:r w:rsidR="00CE3E6E">
        <w:rPr>
          <w:rFonts w:ascii="Raleway" w:hAnsi="Raleway"/>
          <w:sz w:val="20"/>
          <w:szCs w:val="20"/>
        </w:rPr>
        <w:t>to achieve your specified goals</w:t>
      </w:r>
      <w:r>
        <w:rPr>
          <w:rFonts w:ascii="Raleway" w:hAnsi="Raleway"/>
          <w:sz w:val="20"/>
          <w:szCs w:val="20"/>
        </w:rPr>
        <w:t xml:space="preserve">. If you decide to reject any </w:t>
      </w:r>
      <w:r w:rsidR="00E758B4">
        <w:rPr>
          <w:rFonts w:ascii="Raleway" w:hAnsi="Raleway"/>
          <w:sz w:val="20"/>
          <w:szCs w:val="20"/>
        </w:rPr>
        <w:t>product</w:t>
      </w:r>
      <w:r w:rsidR="00BF2B93">
        <w:rPr>
          <w:rFonts w:ascii="Raleway" w:hAnsi="Raleway"/>
          <w:sz w:val="20"/>
          <w:szCs w:val="20"/>
        </w:rPr>
        <w:t xml:space="preserve">(s), </w:t>
      </w:r>
      <w:r>
        <w:rPr>
          <w:rFonts w:ascii="Raleway" w:hAnsi="Raleway"/>
          <w:sz w:val="20"/>
          <w:szCs w:val="20"/>
        </w:rPr>
        <w:t xml:space="preserve">please inform us </w:t>
      </w:r>
      <w:r w:rsidR="00710508">
        <w:rPr>
          <w:rFonts w:ascii="Raleway" w:hAnsi="Raleway"/>
          <w:sz w:val="20"/>
          <w:szCs w:val="20"/>
        </w:rPr>
        <w:t>immediately</w:t>
      </w:r>
      <w:r>
        <w:rPr>
          <w:rFonts w:ascii="Raleway" w:hAnsi="Raleway"/>
          <w:sz w:val="20"/>
          <w:szCs w:val="20"/>
        </w:rPr>
        <w:t xml:space="preserve">, as the details of certain aspects of the plan may not be fully understood. We are happy to provide </w:t>
      </w:r>
      <w:r w:rsidR="00CE3E6E">
        <w:rPr>
          <w:rFonts w:ascii="Raleway" w:hAnsi="Raleway"/>
          <w:sz w:val="20"/>
          <w:szCs w:val="20"/>
        </w:rPr>
        <w:t>further explanations for</w:t>
      </w:r>
      <w:r>
        <w:rPr>
          <w:rFonts w:ascii="Raleway" w:hAnsi="Raleway"/>
          <w:sz w:val="20"/>
          <w:szCs w:val="20"/>
        </w:rPr>
        <w:t xml:space="preserve"> those areas. If you still choose to decline a specific section, we will need a </w:t>
      </w:r>
      <w:r w:rsidR="005D3C14">
        <w:rPr>
          <w:rFonts w:ascii="Raleway" w:hAnsi="Raleway"/>
          <w:sz w:val="20"/>
          <w:szCs w:val="20"/>
        </w:rPr>
        <w:t xml:space="preserve">signed </w:t>
      </w:r>
      <w:r>
        <w:rPr>
          <w:rFonts w:ascii="Raleway" w:hAnsi="Raleway"/>
          <w:sz w:val="20"/>
          <w:szCs w:val="20"/>
        </w:rPr>
        <w:t xml:space="preserve">disclaimer </w:t>
      </w:r>
      <w:r w:rsidR="005D3C14">
        <w:rPr>
          <w:rFonts w:ascii="Raleway" w:hAnsi="Raleway"/>
          <w:sz w:val="20"/>
          <w:szCs w:val="20"/>
        </w:rPr>
        <w:t xml:space="preserve">to </w:t>
      </w:r>
      <w:r w:rsidR="008F6971">
        <w:rPr>
          <w:rFonts w:ascii="Raleway" w:hAnsi="Raleway"/>
          <w:sz w:val="20"/>
          <w:szCs w:val="20"/>
        </w:rPr>
        <w:t>protect</w:t>
      </w:r>
      <w:r>
        <w:rPr>
          <w:rFonts w:ascii="Raleway" w:hAnsi="Raleway"/>
          <w:sz w:val="20"/>
          <w:szCs w:val="20"/>
        </w:rPr>
        <w:t xml:space="preserve"> us against any future claims from beneficiaries, </w:t>
      </w:r>
      <w:r w:rsidR="008F6971">
        <w:rPr>
          <w:rFonts w:ascii="Raleway" w:hAnsi="Raleway"/>
          <w:sz w:val="20"/>
          <w:szCs w:val="20"/>
        </w:rPr>
        <w:t>which is also</w:t>
      </w:r>
      <w:r w:rsidR="00EE4C94">
        <w:rPr>
          <w:rFonts w:ascii="Raleway" w:hAnsi="Raleway"/>
          <w:sz w:val="20"/>
          <w:szCs w:val="20"/>
        </w:rPr>
        <w:t xml:space="preserve"> </w:t>
      </w:r>
      <w:r w:rsidR="008F6971">
        <w:rPr>
          <w:rFonts w:ascii="Raleway" w:hAnsi="Raleway"/>
          <w:sz w:val="20"/>
          <w:szCs w:val="20"/>
        </w:rPr>
        <w:t>required by</w:t>
      </w:r>
      <w:r>
        <w:rPr>
          <w:rFonts w:ascii="Raleway" w:hAnsi="Raleway"/>
          <w:sz w:val="20"/>
          <w:szCs w:val="20"/>
        </w:rPr>
        <w:t xml:space="preserve"> our insurers</w:t>
      </w:r>
      <w:r w:rsidR="008F6971">
        <w:rPr>
          <w:rFonts w:ascii="Raleway" w:hAnsi="Raleway"/>
          <w:sz w:val="20"/>
          <w:szCs w:val="20"/>
        </w:rPr>
        <w:t xml:space="preserve">. </w:t>
      </w:r>
    </w:p>
    <w:p w14:paraId="2D128867" w14:textId="77777777" w:rsidR="005F0D54" w:rsidRPr="00C467F0" w:rsidRDefault="005F0D54" w:rsidP="005F0D54">
      <w:pPr>
        <w:pStyle w:val="ListParagraph"/>
        <w:widowControl/>
        <w:autoSpaceDE/>
        <w:autoSpaceDN/>
        <w:spacing w:before="0"/>
        <w:ind w:left="720"/>
        <w:contextualSpacing/>
        <w:jc w:val="both"/>
        <w:rPr>
          <w:rFonts w:ascii="Raleway" w:hAnsi="Raleway"/>
          <w:sz w:val="20"/>
          <w:szCs w:val="20"/>
        </w:rPr>
      </w:pPr>
    </w:p>
    <w:p w14:paraId="03541821" w14:textId="127587E7" w:rsidR="00C75E82" w:rsidRPr="00C467F0" w:rsidRDefault="00C75E82" w:rsidP="00602A72">
      <w:pPr>
        <w:pStyle w:val="ListParagraph"/>
        <w:widowControl/>
        <w:numPr>
          <w:ilvl w:val="0"/>
          <w:numId w:val="12"/>
        </w:numPr>
        <w:autoSpaceDE/>
        <w:autoSpaceDN/>
        <w:spacing w:before="0"/>
        <w:contextualSpacing/>
        <w:jc w:val="both"/>
        <w:rPr>
          <w:rFonts w:ascii="Raleway" w:hAnsi="Raleway"/>
          <w:sz w:val="20"/>
          <w:szCs w:val="20"/>
        </w:rPr>
      </w:pPr>
      <w:r w:rsidRPr="00C467F0">
        <w:rPr>
          <w:rFonts w:ascii="Raleway" w:hAnsi="Raleway"/>
          <w:sz w:val="20"/>
          <w:szCs w:val="20"/>
        </w:rPr>
        <w:t xml:space="preserve">Rugby Wills has a </w:t>
      </w:r>
      <w:r w:rsidR="009779AF" w:rsidRPr="00C467F0">
        <w:rPr>
          <w:rFonts w:ascii="Raleway" w:hAnsi="Raleway"/>
          <w:sz w:val="20"/>
          <w:szCs w:val="20"/>
        </w:rPr>
        <w:t>“</w:t>
      </w:r>
      <w:r w:rsidRPr="00C467F0">
        <w:rPr>
          <w:rFonts w:ascii="Raleway" w:hAnsi="Raleway"/>
          <w:sz w:val="20"/>
          <w:szCs w:val="20"/>
        </w:rPr>
        <w:t>Fair</w:t>
      </w:r>
      <w:r w:rsidR="009779AF" w:rsidRPr="00C467F0">
        <w:rPr>
          <w:rFonts w:ascii="Raleway" w:hAnsi="Raleway"/>
          <w:sz w:val="20"/>
          <w:szCs w:val="20"/>
        </w:rPr>
        <w:t xml:space="preserve"> Use” policy for </w:t>
      </w:r>
      <w:r w:rsidR="00B6480A" w:rsidRPr="00C467F0">
        <w:rPr>
          <w:rFonts w:ascii="Raleway" w:hAnsi="Raleway"/>
          <w:sz w:val="20"/>
          <w:szCs w:val="20"/>
        </w:rPr>
        <w:t>limiting document amendments</w:t>
      </w:r>
      <w:r w:rsidR="00E37E9B" w:rsidRPr="00C467F0">
        <w:rPr>
          <w:rFonts w:ascii="Raleway" w:hAnsi="Raleway"/>
          <w:sz w:val="20"/>
          <w:szCs w:val="20"/>
        </w:rPr>
        <w:t xml:space="preserve">. If </w:t>
      </w:r>
      <w:r w:rsidR="00B6480A" w:rsidRPr="00C467F0">
        <w:rPr>
          <w:rFonts w:ascii="Raleway" w:hAnsi="Raleway"/>
          <w:sz w:val="20"/>
          <w:szCs w:val="20"/>
        </w:rPr>
        <w:t xml:space="preserve">a </w:t>
      </w:r>
      <w:r w:rsidR="00E37E9B" w:rsidRPr="00C467F0">
        <w:rPr>
          <w:rFonts w:ascii="Raleway" w:hAnsi="Raleway"/>
          <w:sz w:val="20"/>
          <w:szCs w:val="20"/>
        </w:rPr>
        <w:t>client keep</w:t>
      </w:r>
      <w:r w:rsidR="00B6480A" w:rsidRPr="00C467F0">
        <w:rPr>
          <w:rFonts w:ascii="Raleway" w:hAnsi="Raleway"/>
          <w:sz w:val="20"/>
          <w:szCs w:val="20"/>
        </w:rPr>
        <w:t>s</w:t>
      </w:r>
      <w:r w:rsidR="00E37E9B" w:rsidRPr="00C467F0">
        <w:rPr>
          <w:rFonts w:ascii="Raleway" w:hAnsi="Raleway"/>
          <w:sz w:val="20"/>
          <w:szCs w:val="20"/>
        </w:rPr>
        <w:t xml:space="preserve"> changing their instructions</w:t>
      </w:r>
      <w:r w:rsidR="00B3437C" w:rsidRPr="00C467F0">
        <w:rPr>
          <w:rFonts w:ascii="Raleway" w:hAnsi="Raleway"/>
          <w:sz w:val="20"/>
          <w:szCs w:val="20"/>
        </w:rPr>
        <w:t xml:space="preserve">, this becomes chargeable. We will let you know if this </w:t>
      </w:r>
      <w:r w:rsidR="00B6480A" w:rsidRPr="00C467F0">
        <w:rPr>
          <w:rFonts w:ascii="Raleway" w:hAnsi="Raleway"/>
          <w:sz w:val="20"/>
          <w:szCs w:val="20"/>
        </w:rPr>
        <w:t>limit i</w:t>
      </w:r>
      <w:r w:rsidR="00A8279B" w:rsidRPr="00C467F0">
        <w:rPr>
          <w:rFonts w:ascii="Raleway" w:hAnsi="Raleway"/>
          <w:sz w:val="20"/>
          <w:szCs w:val="20"/>
        </w:rPr>
        <w:t>s being reached</w:t>
      </w:r>
      <w:r w:rsidR="00543B74">
        <w:rPr>
          <w:rFonts w:ascii="Raleway" w:hAnsi="Raleway"/>
          <w:sz w:val="20"/>
          <w:szCs w:val="20"/>
        </w:rPr>
        <w:t>.</w:t>
      </w:r>
    </w:p>
    <w:p w14:paraId="354C8B90" w14:textId="77777777" w:rsidR="00602A72" w:rsidRPr="00C467F0" w:rsidRDefault="00602A72" w:rsidP="00602A72">
      <w:pPr>
        <w:pStyle w:val="ListParagraph"/>
        <w:rPr>
          <w:rFonts w:ascii="Raleway" w:hAnsi="Raleway"/>
          <w:sz w:val="20"/>
          <w:szCs w:val="20"/>
        </w:rPr>
      </w:pPr>
    </w:p>
    <w:p w14:paraId="602D34B6" w14:textId="77777777" w:rsidR="000B5455" w:rsidRPr="000B5455" w:rsidRDefault="00000000" w:rsidP="000B5455">
      <w:pPr>
        <w:widowControl/>
        <w:autoSpaceDE/>
        <w:autoSpaceDN/>
        <w:contextualSpacing/>
        <w:jc w:val="both"/>
        <w:rPr>
          <w:rFonts w:ascii="Raleway" w:hAnsi="Raleway"/>
          <w:b/>
          <w:bCs/>
          <w:sz w:val="20"/>
          <w:szCs w:val="20"/>
        </w:rPr>
      </w:pPr>
      <w:sdt>
        <w:sdtPr>
          <w:rPr>
            <w:rFonts w:ascii="Raleway" w:hAnsi="Raleway"/>
            <w:b/>
            <w:bCs/>
            <w:color w:val="FF0000"/>
            <w:sz w:val="28"/>
            <w:szCs w:val="28"/>
          </w:rPr>
          <w:id w:val="52352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14E" w:rsidRPr="000B5455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="00524163" w:rsidRPr="000B5455">
        <w:rPr>
          <w:rFonts w:ascii="Raleway" w:hAnsi="Raleway"/>
          <w:b/>
          <w:bCs/>
        </w:rPr>
        <w:t xml:space="preserve"> </w:t>
      </w:r>
      <w:r w:rsidR="00602A72" w:rsidRPr="000B5455">
        <w:rPr>
          <w:rFonts w:ascii="Raleway" w:hAnsi="Raleway"/>
          <w:b/>
          <w:bCs/>
          <w:sz w:val="20"/>
          <w:szCs w:val="20"/>
        </w:rPr>
        <w:t>I have read and understood the above</w:t>
      </w:r>
      <w:r w:rsidR="000A5097" w:rsidRPr="000B5455">
        <w:rPr>
          <w:rFonts w:ascii="Raleway" w:hAnsi="Raleway"/>
          <w:b/>
          <w:bCs/>
          <w:sz w:val="20"/>
          <w:szCs w:val="20"/>
        </w:rPr>
        <w:t>. I wish to instruct Rugby Wills to start work on this matter immediately</w:t>
      </w:r>
    </w:p>
    <w:p w14:paraId="1BBEC0BC" w14:textId="395786CC" w:rsidR="00A04CFA" w:rsidRPr="000B5455" w:rsidRDefault="00000000" w:rsidP="000B5455">
      <w:pPr>
        <w:widowControl/>
        <w:autoSpaceDE/>
        <w:autoSpaceDN/>
        <w:contextualSpacing/>
        <w:jc w:val="both"/>
        <w:rPr>
          <w:rFonts w:ascii="Raleway" w:hAnsi="Raleway"/>
          <w:b/>
          <w:bCs/>
          <w:sz w:val="20"/>
          <w:szCs w:val="20"/>
        </w:rPr>
      </w:pPr>
      <w:sdt>
        <w:sdtPr>
          <w:rPr>
            <w:rFonts w:ascii="Raleway" w:hAnsi="Raleway"/>
            <w:b/>
            <w:bCs/>
            <w:color w:val="FF0000"/>
            <w:sz w:val="28"/>
            <w:szCs w:val="28"/>
          </w:rPr>
          <w:id w:val="-92764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455" w:rsidRPr="000B5455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="00524163" w:rsidRPr="000B5455">
        <w:rPr>
          <w:rFonts w:ascii="Raleway" w:hAnsi="Raleway"/>
          <w:b/>
          <w:bCs/>
        </w:rPr>
        <w:t xml:space="preserve"> </w:t>
      </w:r>
      <w:r w:rsidR="00190B52" w:rsidRPr="000B5455">
        <w:rPr>
          <w:rFonts w:ascii="Raleway" w:hAnsi="Raleway"/>
          <w:b/>
          <w:bCs/>
          <w:sz w:val="20"/>
          <w:szCs w:val="20"/>
        </w:rPr>
        <w:t xml:space="preserve">I will </w:t>
      </w:r>
      <w:r w:rsidR="007B2D99" w:rsidRPr="000B5455">
        <w:rPr>
          <w:rFonts w:ascii="Raleway" w:hAnsi="Raleway"/>
          <w:b/>
          <w:bCs/>
          <w:sz w:val="20"/>
          <w:szCs w:val="20"/>
        </w:rPr>
        <w:t>make payment after 14 days</w:t>
      </w:r>
      <w:r w:rsidR="00A57578" w:rsidRPr="000B5455">
        <w:rPr>
          <w:rFonts w:ascii="Raleway" w:hAnsi="Raleway"/>
          <w:b/>
          <w:bCs/>
          <w:sz w:val="20"/>
          <w:szCs w:val="20"/>
        </w:rPr>
        <w:t xml:space="preserve"> to enjoy the cancellation period.</w:t>
      </w:r>
    </w:p>
    <w:p w14:paraId="67AAB4B4" w14:textId="77777777" w:rsidR="00A04CFA" w:rsidRPr="00C0597A" w:rsidRDefault="00A04CFA" w:rsidP="00A04CFA">
      <w:pPr>
        <w:widowControl/>
        <w:autoSpaceDE/>
        <w:autoSpaceDN/>
        <w:contextualSpacing/>
        <w:jc w:val="both"/>
        <w:rPr>
          <w:rFonts w:ascii="Raleway" w:hAnsi="Raleway"/>
          <w:b/>
          <w:bCs/>
          <w:i/>
          <w:iCs/>
          <w:sz w:val="20"/>
          <w:szCs w:val="20"/>
        </w:rPr>
      </w:pPr>
    </w:p>
    <w:p w14:paraId="1A6B9CDE" w14:textId="77777777" w:rsidR="00A04CFA" w:rsidRDefault="00CD4A34" w:rsidP="00A04CFA">
      <w:pPr>
        <w:widowControl/>
        <w:autoSpaceDE/>
        <w:autoSpaceDN/>
        <w:contextualSpacing/>
        <w:jc w:val="both"/>
        <w:rPr>
          <w:rFonts w:ascii="Raleway" w:hAnsi="Raleway"/>
          <w:sz w:val="20"/>
          <w:szCs w:val="20"/>
        </w:rPr>
      </w:pPr>
      <w:r w:rsidRPr="00A04CFA">
        <w:rPr>
          <w:rFonts w:ascii="Raleway" w:hAnsi="Raleway"/>
          <w:sz w:val="20"/>
          <w:szCs w:val="20"/>
        </w:rPr>
        <w:t>By signing this cont</w:t>
      </w:r>
      <w:r w:rsidR="00F52C58" w:rsidRPr="00A04CFA">
        <w:rPr>
          <w:rFonts w:ascii="Raleway" w:hAnsi="Raleway"/>
          <w:sz w:val="20"/>
          <w:szCs w:val="20"/>
        </w:rPr>
        <w:t>r</w:t>
      </w:r>
      <w:r w:rsidRPr="00A04CFA">
        <w:rPr>
          <w:rFonts w:ascii="Raleway" w:hAnsi="Raleway"/>
          <w:sz w:val="20"/>
          <w:szCs w:val="20"/>
        </w:rPr>
        <w:t>act</w:t>
      </w:r>
      <w:r w:rsidR="00F52C58" w:rsidRPr="00A04CFA">
        <w:rPr>
          <w:rFonts w:ascii="Raleway" w:hAnsi="Raleway"/>
          <w:sz w:val="20"/>
          <w:szCs w:val="20"/>
        </w:rPr>
        <w:t>,</w:t>
      </w:r>
      <w:r w:rsidRPr="00A04CFA">
        <w:rPr>
          <w:rFonts w:ascii="Raleway" w:hAnsi="Raleway"/>
          <w:sz w:val="20"/>
          <w:szCs w:val="20"/>
        </w:rPr>
        <w:t xml:space="preserve"> you are agreeing to the Rugby Wills Ltd. Terms</w:t>
      </w:r>
      <w:r w:rsidR="00F52C58" w:rsidRPr="00A04CFA">
        <w:rPr>
          <w:rFonts w:ascii="Raleway" w:hAnsi="Raleway"/>
          <w:sz w:val="20"/>
          <w:szCs w:val="20"/>
        </w:rPr>
        <w:t xml:space="preserve"> and Conditions</w:t>
      </w:r>
      <w:r w:rsidR="00691DBC" w:rsidRPr="00A04CFA">
        <w:rPr>
          <w:rFonts w:ascii="Raleway" w:hAnsi="Raleway"/>
          <w:sz w:val="20"/>
          <w:szCs w:val="20"/>
        </w:rPr>
        <w:t xml:space="preserve"> laid out above E&amp;OE. </w:t>
      </w:r>
    </w:p>
    <w:p w14:paraId="47A5F9BC" w14:textId="77777777" w:rsidR="008F4160" w:rsidRDefault="008F4160" w:rsidP="008F4160">
      <w:pPr>
        <w:widowControl/>
        <w:autoSpaceDE/>
        <w:autoSpaceDN/>
        <w:contextualSpacing/>
        <w:jc w:val="both"/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0A6D07" w14:paraId="432E6DC1" w14:textId="77777777" w:rsidTr="0053607F">
        <w:trPr>
          <w:trHeight w:val="422"/>
        </w:trPr>
        <w:tc>
          <w:tcPr>
            <w:tcW w:w="5383" w:type="dxa"/>
            <w:vAlign w:val="center"/>
          </w:tcPr>
          <w:p w14:paraId="0D15F7A3" w14:textId="67AD435A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  <w:r w:rsidRPr="00247A4B">
              <w:rPr>
                <w:rFonts w:ascii="Raleway" w:hAnsi="Raleway"/>
                <w:b/>
                <w:bCs/>
                <w:sz w:val="20"/>
                <w:szCs w:val="20"/>
              </w:rPr>
              <w:t>Signed by</w:t>
            </w:r>
            <w:r w:rsidRPr="00247A4B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5383" w:type="dxa"/>
            <w:vAlign w:val="center"/>
          </w:tcPr>
          <w:p w14:paraId="1EC9EA4E" w14:textId="6D938565" w:rsidR="006B2849" w:rsidRPr="0053607F" w:rsidRDefault="000A6D07" w:rsidP="0053607F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247A4B">
              <w:rPr>
                <w:rFonts w:ascii="Raleway" w:hAnsi="Raleway"/>
                <w:b/>
                <w:bCs/>
                <w:sz w:val="20"/>
                <w:szCs w:val="20"/>
              </w:rPr>
              <w:t>Dated:</w:t>
            </w:r>
          </w:p>
        </w:tc>
      </w:tr>
      <w:tr w:rsidR="000A6D07" w14:paraId="6DA8EE27" w14:textId="77777777" w:rsidTr="000A6D07">
        <w:tc>
          <w:tcPr>
            <w:tcW w:w="5383" w:type="dxa"/>
          </w:tcPr>
          <w:p w14:paraId="56FA692E" w14:textId="77777777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  <w:p w14:paraId="648BBCE3" w14:textId="77777777" w:rsidR="006B2849" w:rsidRDefault="006B2849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  <w:p w14:paraId="67356086" w14:textId="77777777" w:rsidR="006B2849" w:rsidRDefault="006B2849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</w:tc>
        <w:tc>
          <w:tcPr>
            <w:tcW w:w="5383" w:type="dxa"/>
          </w:tcPr>
          <w:p w14:paraId="05C4E59A" w14:textId="77777777" w:rsidR="000A6D07" w:rsidRDefault="000A6D07" w:rsidP="008F4160">
            <w:pPr>
              <w:widowControl/>
              <w:autoSpaceDE/>
              <w:autoSpaceDN/>
              <w:contextualSpacing/>
              <w:jc w:val="both"/>
              <w:rPr>
                <w:rFonts w:ascii="Raleway" w:hAnsi="Raleway"/>
              </w:rPr>
            </w:pPr>
          </w:p>
        </w:tc>
      </w:tr>
    </w:tbl>
    <w:p w14:paraId="6F828177" w14:textId="31F60121" w:rsidR="00A54B78" w:rsidRDefault="00916D44" w:rsidP="009652FB">
      <w:pPr>
        <w:tabs>
          <w:tab w:val="center" w:pos="4513"/>
        </w:tabs>
        <w:rPr>
          <w:rFonts w:ascii="Raleway" w:hAnsi="Raleway"/>
          <w:b/>
          <w:bCs/>
          <w:sz w:val="24"/>
          <w:szCs w:val="24"/>
        </w:rPr>
      </w:pPr>
      <w:r w:rsidRPr="00EB7580">
        <w:rPr>
          <w:rFonts w:ascii="Raleway" w:hAnsi="Raleway"/>
          <w:sz w:val="16"/>
          <w:szCs w:val="16"/>
        </w:rPr>
        <w:t xml:space="preserve">Amended </w:t>
      </w:r>
      <w:r>
        <w:rPr>
          <w:rFonts w:ascii="Raleway" w:hAnsi="Raleway"/>
          <w:sz w:val="16"/>
          <w:szCs w:val="16"/>
        </w:rPr>
        <w:t>28</w:t>
      </w:r>
      <w:r w:rsidRPr="00EB7580">
        <w:rPr>
          <w:rFonts w:ascii="Raleway" w:hAnsi="Raleway"/>
          <w:sz w:val="16"/>
          <w:szCs w:val="16"/>
          <w:vertAlign w:val="superscript"/>
        </w:rPr>
        <w:t>th</w:t>
      </w:r>
      <w:r w:rsidRPr="00EB7580">
        <w:rPr>
          <w:rFonts w:ascii="Raleway" w:hAnsi="Raleway"/>
          <w:sz w:val="16"/>
          <w:szCs w:val="16"/>
        </w:rPr>
        <w:t xml:space="preserve"> November 2024</w:t>
      </w:r>
      <w:r>
        <w:rPr>
          <w:rFonts w:ascii="Raleway" w:hAnsi="Raleway"/>
          <w:sz w:val="16"/>
          <w:szCs w:val="16"/>
        </w:rPr>
        <w:t>CB</w:t>
      </w:r>
      <w:r w:rsidR="00E27C6C">
        <w:rPr>
          <w:rFonts w:ascii="Raleway" w:hAnsi="Raleway"/>
          <w:sz w:val="16"/>
          <w:szCs w:val="16"/>
        </w:rPr>
        <w:t xml:space="preserve">                             </w:t>
      </w:r>
      <w:r w:rsidR="00E27C6C" w:rsidRPr="00A04CFA">
        <w:rPr>
          <w:rFonts w:ascii="Raleway" w:hAnsi="Raleway"/>
          <w:b/>
          <w:bCs/>
          <w:sz w:val="24"/>
          <w:szCs w:val="24"/>
        </w:rPr>
        <w:t>Larger print is available on request</w:t>
      </w:r>
      <w:r w:rsidR="00CE3E6E">
        <w:rPr>
          <w:rFonts w:ascii="Raleway" w:hAnsi="Raleway"/>
          <w:b/>
          <w:bCs/>
          <w:sz w:val="24"/>
          <w:szCs w:val="24"/>
        </w:rPr>
        <w:t>.</w:t>
      </w:r>
    </w:p>
    <w:sectPr w:rsidR="00A54B78" w:rsidSect="009C6223">
      <w:headerReference w:type="default" r:id="rId9"/>
      <w:pgSz w:w="11910" w:h="16840"/>
      <w:pgMar w:top="284" w:right="284" w:bottom="284" w:left="28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EF5E" w14:textId="77777777" w:rsidR="00222A3E" w:rsidRDefault="00222A3E">
      <w:r>
        <w:separator/>
      </w:r>
    </w:p>
  </w:endnote>
  <w:endnote w:type="continuationSeparator" w:id="0">
    <w:p w14:paraId="7CF9ADC3" w14:textId="77777777" w:rsidR="00222A3E" w:rsidRDefault="002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D869" w14:textId="77777777" w:rsidR="00222A3E" w:rsidRDefault="00222A3E">
      <w:r>
        <w:separator/>
      </w:r>
    </w:p>
  </w:footnote>
  <w:footnote w:type="continuationSeparator" w:id="0">
    <w:p w14:paraId="2D6006C7" w14:textId="77777777" w:rsidR="00222A3E" w:rsidRDefault="0022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7EA9" w14:textId="008EDE11" w:rsidR="00A8284A" w:rsidRDefault="00A8284A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25pt;height:3.75pt;visibility:visible;mso-wrap-style:square" o:bullet="t">
        <v:imagedata r:id="rId1" o:title=""/>
      </v:shape>
    </w:pict>
  </w:numPicBullet>
  <w:abstractNum w:abstractNumId="0" w15:restartNumberingAfterBreak="0">
    <w:nsid w:val="0F601223"/>
    <w:multiLevelType w:val="multilevel"/>
    <w:tmpl w:val="0BC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D6870"/>
    <w:multiLevelType w:val="multilevel"/>
    <w:tmpl w:val="D42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B264C"/>
    <w:multiLevelType w:val="multilevel"/>
    <w:tmpl w:val="BAD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47565"/>
    <w:multiLevelType w:val="multilevel"/>
    <w:tmpl w:val="C9F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A4699"/>
    <w:multiLevelType w:val="multilevel"/>
    <w:tmpl w:val="610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4407A"/>
    <w:multiLevelType w:val="multilevel"/>
    <w:tmpl w:val="8B0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D3D03"/>
    <w:multiLevelType w:val="multilevel"/>
    <w:tmpl w:val="B8E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E1BA7"/>
    <w:multiLevelType w:val="hybridMultilevel"/>
    <w:tmpl w:val="32A2E178"/>
    <w:lvl w:ilvl="0" w:tplc="6D70D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B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CA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5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68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0B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C4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A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E2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AC382B"/>
    <w:multiLevelType w:val="multilevel"/>
    <w:tmpl w:val="FE9A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56136"/>
    <w:multiLevelType w:val="hybridMultilevel"/>
    <w:tmpl w:val="92BA5290"/>
    <w:lvl w:ilvl="0" w:tplc="B6C4FC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57BBB"/>
    <w:multiLevelType w:val="hybridMultilevel"/>
    <w:tmpl w:val="8D7E9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5431"/>
    <w:multiLevelType w:val="multilevel"/>
    <w:tmpl w:val="2D6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F00D2"/>
    <w:multiLevelType w:val="multilevel"/>
    <w:tmpl w:val="6D1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57A8A"/>
    <w:multiLevelType w:val="multilevel"/>
    <w:tmpl w:val="BDA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91337"/>
    <w:multiLevelType w:val="multilevel"/>
    <w:tmpl w:val="C36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32C5D"/>
    <w:multiLevelType w:val="hybridMultilevel"/>
    <w:tmpl w:val="45ECDD82"/>
    <w:lvl w:ilvl="0" w:tplc="7A928E30">
      <w:start w:val="1"/>
      <w:numFmt w:val="decimal"/>
      <w:lvlText w:val="%1."/>
      <w:lvlJc w:val="left"/>
      <w:pPr>
        <w:ind w:left="200" w:hanging="56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GB" w:eastAsia="en-GB" w:bidi="en-GB"/>
      </w:rPr>
    </w:lvl>
    <w:lvl w:ilvl="1" w:tplc="3C30494E">
      <w:numFmt w:val="bullet"/>
      <w:lvlText w:val="•"/>
      <w:lvlJc w:val="left"/>
      <w:pPr>
        <w:ind w:left="1258" w:hanging="567"/>
      </w:pPr>
      <w:rPr>
        <w:rFonts w:hint="default"/>
        <w:lang w:val="en-GB" w:eastAsia="en-GB" w:bidi="en-GB"/>
      </w:rPr>
    </w:lvl>
    <w:lvl w:ilvl="2" w:tplc="A4560A2A">
      <w:numFmt w:val="bullet"/>
      <w:lvlText w:val="•"/>
      <w:lvlJc w:val="left"/>
      <w:pPr>
        <w:ind w:left="2317" w:hanging="567"/>
      </w:pPr>
      <w:rPr>
        <w:rFonts w:hint="default"/>
        <w:lang w:val="en-GB" w:eastAsia="en-GB" w:bidi="en-GB"/>
      </w:rPr>
    </w:lvl>
    <w:lvl w:ilvl="3" w:tplc="34B0C0D0">
      <w:numFmt w:val="bullet"/>
      <w:lvlText w:val="•"/>
      <w:lvlJc w:val="left"/>
      <w:pPr>
        <w:ind w:left="3375" w:hanging="567"/>
      </w:pPr>
      <w:rPr>
        <w:rFonts w:hint="default"/>
        <w:lang w:val="en-GB" w:eastAsia="en-GB" w:bidi="en-GB"/>
      </w:rPr>
    </w:lvl>
    <w:lvl w:ilvl="4" w:tplc="9F54DBE6">
      <w:numFmt w:val="bullet"/>
      <w:lvlText w:val="•"/>
      <w:lvlJc w:val="left"/>
      <w:pPr>
        <w:ind w:left="4434" w:hanging="567"/>
      </w:pPr>
      <w:rPr>
        <w:rFonts w:hint="default"/>
        <w:lang w:val="en-GB" w:eastAsia="en-GB" w:bidi="en-GB"/>
      </w:rPr>
    </w:lvl>
    <w:lvl w:ilvl="5" w:tplc="80B65952">
      <w:numFmt w:val="bullet"/>
      <w:lvlText w:val="•"/>
      <w:lvlJc w:val="left"/>
      <w:pPr>
        <w:ind w:left="5493" w:hanging="567"/>
      </w:pPr>
      <w:rPr>
        <w:rFonts w:hint="default"/>
        <w:lang w:val="en-GB" w:eastAsia="en-GB" w:bidi="en-GB"/>
      </w:rPr>
    </w:lvl>
    <w:lvl w:ilvl="6" w:tplc="0E4CBA16">
      <w:numFmt w:val="bullet"/>
      <w:lvlText w:val="•"/>
      <w:lvlJc w:val="left"/>
      <w:pPr>
        <w:ind w:left="6551" w:hanging="567"/>
      </w:pPr>
      <w:rPr>
        <w:rFonts w:hint="default"/>
        <w:lang w:val="en-GB" w:eastAsia="en-GB" w:bidi="en-GB"/>
      </w:rPr>
    </w:lvl>
    <w:lvl w:ilvl="7" w:tplc="586E066A">
      <w:numFmt w:val="bullet"/>
      <w:lvlText w:val="•"/>
      <w:lvlJc w:val="left"/>
      <w:pPr>
        <w:ind w:left="7610" w:hanging="567"/>
      </w:pPr>
      <w:rPr>
        <w:rFonts w:hint="default"/>
        <w:lang w:val="en-GB" w:eastAsia="en-GB" w:bidi="en-GB"/>
      </w:rPr>
    </w:lvl>
    <w:lvl w:ilvl="8" w:tplc="5088C61C">
      <w:numFmt w:val="bullet"/>
      <w:lvlText w:val="•"/>
      <w:lvlJc w:val="left"/>
      <w:pPr>
        <w:ind w:left="8669" w:hanging="567"/>
      </w:pPr>
      <w:rPr>
        <w:rFonts w:hint="default"/>
        <w:lang w:val="en-GB" w:eastAsia="en-GB" w:bidi="en-GB"/>
      </w:rPr>
    </w:lvl>
  </w:abstractNum>
  <w:abstractNum w:abstractNumId="16" w15:restartNumberingAfterBreak="0">
    <w:nsid w:val="6E852735"/>
    <w:multiLevelType w:val="multilevel"/>
    <w:tmpl w:val="9C0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D13BD"/>
    <w:multiLevelType w:val="multilevel"/>
    <w:tmpl w:val="CE2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63B65"/>
    <w:multiLevelType w:val="multilevel"/>
    <w:tmpl w:val="83F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F38ED"/>
    <w:multiLevelType w:val="multilevel"/>
    <w:tmpl w:val="10B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7290">
    <w:abstractNumId w:val="15"/>
  </w:num>
  <w:num w:numId="2" w16cid:durableId="1720476909">
    <w:abstractNumId w:val="7"/>
  </w:num>
  <w:num w:numId="3" w16cid:durableId="1724055910">
    <w:abstractNumId w:val="14"/>
  </w:num>
  <w:num w:numId="4" w16cid:durableId="724454935">
    <w:abstractNumId w:val="6"/>
  </w:num>
  <w:num w:numId="5" w16cid:durableId="1895267190">
    <w:abstractNumId w:val="13"/>
  </w:num>
  <w:num w:numId="6" w16cid:durableId="181941923">
    <w:abstractNumId w:val="2"/>
  </w:num>
  <w:num w:numId="7" w16cid:durableId="1266840078">
    <w:abstractNumId w:val="1"/>
  </w:num>
  <w:num w:numId="8" w16cid:durableId="186679140">
    <w:abstractNumId w:val="16"/>
  </w:num>
  <w:num w:numId="9" w16cid:durableId="2094470883">
    <w:abstractNumId w:val="3"/>
  </w:num>
  <w:num w:numId="10" w16cid:durableId="894197652">
    <w:abstractNumId w:val="5"/>
  </w:num>
  <w:num w:numId="11" w16cid:durableId="1615362341">
    <w:abstractNumId w:val="10"/>
  </w:num>
  <w:num w:numId="12" w16cid:durableId="211969722">
    <w:abstractNumId w:val="9"/>
  </w:num>
  <w:num w:numId="13" w16cid:durableId="1420174685">
    <w:abstractNumId w:val="11"/>
  </w:num>
  <w:num w:numId="14" w16cid:durableId="96028423">
    <w:abstractNumId w:val="12"/>
  </w:num>
  <w:num w:numId="15" w16cid:durableId="1144588671">
    <w:abstractNumId w:val="0"/>
  </w:num>
  <w:num w:numId="16" w16cid:durableId="1623420867">
    <w:abstractNumId w:val="8"/>
  </w:num>
  <w:num w:numId="17" w16cid:durableId="1613635177">
    <w:abstractNumId w:val="18"/>
  </w:num>
  <w:num w:numId="18" w16cid:durableId="1586720934">
    <w:abstractNumId w:val="19"/>
  </w:num>
  <w:num w:numId="19" w16cid:durableId="1075053855">
    <w:abstractNumId w:val="17"/>
  </w:num>
  <w:num w:numId="20" w16cid:durableId="193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4A"/>
    <w:rsid w:val="0000480F"/>
    <w:rsid w:val="00015AFD"/>
    <w:rsid w:val="00017326"/>
    <w:rsid w:val="00021B22"/>
    <w:rsid w:val="00025F3C"/>
    <w:rsid w:val="00031110"/>
    <w:rsid w:val="00046B24"/>
    <w:rsid w:val="0006488E"/>
    <w:rsid w:val="00072D87"/>
    <w:rsid w:val="000739F7"/>
    <w:rsid w:val="00077347"/>
    <w:rsid w:val="0008469C"/>
    <w:rsid w:val="0008752C"/>
    <w:rsid w:val="0009067B"/>
    <w:rsid w:val="000A5097"/>
    <w:rsid w:val="000A6D07"/>
    <w:rsid w:val="000B5455"/>
    <w:rsid w:val="000C2713"/>
    <w:rsid w:val="000C2DC9"/>
    <w:rsid w:val="000C68A1"/>
    <w:rsid w:val="000C7A68"/>
    <w:rsid w:val="000E5180"/>
    <w:rsid w:val="000E5665"/>
    <w:rsid w:val="00105120"/>
    <w:rsid w:val="0010512C"/>
    <w:rsid w:val="00112E07"/>
    <w:rsid w:val="00121711"/>
    <w:rsid w:val="00122CEA"/>
    <w:rsid w:val="001231B5"/>
    <w:rsid w:val="00131914"/>
    <w:rsid w:val="0013484C"/>
    <w:rsid w:val="00135FD1"/>
    <w:rsid w:val="001362C9"/>
    <w:rsid w:val="001547A4"/>
    <w:rsid w:val="0015680B"/>
    <w:rsid w:val="001570DA"/>
    <w:rsid w:val="001649CC"/>
    <w:rsid w:val="00172657"/>
    <w:rsid w:val="0017685B"/>
    <w:rsid w:val="00185158"/>
    <w:rsid w:val="00185742"/>
    <w:rsid w:val="00190B52"/>
    <w:rsid w:val="00190FF4"/>
    <w:rsid w:val="00196D42"/>
    <w:rsid w:val="0019708A"/>
    <w:rsid w:val="001B344C"/>
    <w:rsid w:val="001B3701"/>
    <w:rsid w:val="001B5133"/>
    <w:rsid w:val="001B782A"/>
    <w:rsid w:val="001C0CC7"/>
    <w:rsid w:val="001C4B9A"/>
    <w:rsid w:val="001C554C"/>
    <w:rsid w:val="001D21F7"/>
    <w:rsid w:val="001D4E58"/>
    <w:rsid w:val="001D5C33"/>
    <w:rsid w:val="001E3142"/>
    <w:rsid w:val="001E7D4A"/>
    <w:rsid w:val="001F7FFA"/>
    <w:rsid w:val="0020011B"/>
    <w:rsid w:val="002003E0"/>
    <w:rsid w:val="00200D22"/>
    <w:rsid w:val="00202467"/>
    <w:rsid w:val="002026CC"/>
    <w:rsid w:val="00222A3E"/>
    <w:rsid w:val="002234B6"/>
    <w:rsid w:val="002237C1"/>
    <w:rsid w:val="002238D8"/>
    <w:rsid w:val="00223AB9"/>
    <w:rsid w:val="00232263"/>
    <w:rsid w:val="0023339C"/>
    <w:rsid w:val="0023710C"/>
    <w:rsid w:val="00237AFB"/>
    <w:rsid w:val="00242CB9"/>
    <w:rsid w:val="00244228"/>
    <w:rsid w:val="00247A4B"/>
    <w:rsid w:val="00253B3C"/>
    <w:rsid w:val="00255588"/>
    <w:rsid w:val="00255CF4"/>
    <w:rsid w:val="00263065"/>
    <w:rsid w:val="00282DB2"/>
    <w:rsid w:val="0029026C"/>
    <w:rsid w:val="002941D5"/>
    <w:rsid w:val="00297DE5"/>
    <w:rsid w:val="002A2192"/>
    <w:rsid w:val="002B6447"/>
    <w:rsid w:val="002C156D"/>
    <w:rsid w:val="002D4CC5"/>
    <w:rsid w:val="002E07A1"/>
    <w:rsid w:val="002F0F5E"/>
    <w:rsid w:val="002F1C9E"/>
    <w:rsid w:val="002F462E"/>
    <w:rsid w:val="002F67FD"/>
    <w:rsid w:val="00301B12"/>
    <w:rsid w:val="003144B9"/>
    <w:rsid w:val="00317CC5"/>
    <w:rsid w:val="00327A6B"/>
    <w:rsid w:val="003320D0"/>
    <w:rsid w:val="00346AD0"/>
    <w:rsid w:val="00346BCD"/>
    <w:rsid w:val="00350B48"/>
    <w:rsid w:val="003559AD"/>
    <w:rsid w:val="00356989"/>
    <w:rsid w:val="0036465E"/>
    <w:rsid w:val="003665DB"/>
    <w:rsid w:val="00367763"/>
    <w:rsid w:val="00371C60"/>
    <w:rsid w:val="00375D53"/>
    <w:rsid w:val="00382DB1"/>
    <w:rsid w:val="00385979"/>
    <w:rsid w:val="00391A55"/>
    <w:rsid w:val="00392DFC"/>
    <w:rsid w:val="003939D4"/>
    <w:rsid w:val="00396ECB"/>
    <w:rsid w:val="003B441D"/>
    <w:rsid w:val="003B454C"/>
    <w:rsid w:val="003B561F"/>
    <w:rsid w:val="003D3D28"/>
    <w:rsid w:val="003D516C"/>
    <w:rsid w:val="003E356D"/>
    <w:rsid w:val="003F53BE"/>
    <w:rsid w:val="003F5C2D"/>
    <w:rsid w:val="00400F32"/>
    <w:rsid w:val="00401CD5"/>
    <w:rsid w:val="0041157B"/>
    <w:rsid w:val="00411DBB"/>
    <w:rsid w:val="004231F2"/>
    <w:rsid w:val="0042396F"/>
    <w:rsid w:val="0043171E"/>
    <w:rsid w:val="004454DC"/>
    <w:rsid w:val="004456B0"/>
    <w:rsid w:val="004469B0"/>
    <w:rsid w:val="00454F6C"/>
    <w:rsid w:val="00462DE7"/>
    <w:rsid w:val="00464584"/>
    <w:rsid w:val="00470FAD"/>
    <w:rsid w:val="0047467C"/>
    <w:rsid w:val="00493ECA"/>
    <w:rsid w:val="004A0FBD"/>
    <w:rsid w:val="004A5FC5"/>
    <w:rsid w:val="004A614C"/>
    <w:rsid w:val="004A7124"/>
    <w:rsid w:val="004A7370"/>
    <w:rsid w:val="004B7A46"/>
    <w:rsid w:val="004C5E41"/>
    <w:rsid w:val="004D6E74"/>
    <w:rsid w:val="004E0CD6"/>
    <w:rsid w:val="004E7962"/>
    <w:rsid w:val="004F0820"/>
    <w:rsid w:val="004F422F"/>
    <w:rsid w:val="004F4A1D"/>
    <w:rsid w:val="004F529B"/>
    <w:rsid w:val="00502479"/>
    <w:rsid w:val="005056BA"/>
    <w:rsid w:val="005109D6"/>
    <w:rsid w:val="0052318C"/>
    <w:rsid w:val="00524163"/>
    <w:rsid w:val="00534BDB"/>
    <w:rsid w:val="0053607F"/>
    <w:rsid w:val="00541836"/>
    <w:rsid w:val="00542D54"/>
    <w:rsid w:val="00543B74"/>
    <w:rsid w:val="00543D43"/>
    <w:rsid w:val="005532CE"/>
    <w:rsid w:val="00563EBE"/>
    <w:rsid w:val="005642BF"/>
    <w:rsid w:val="005811D0"/>
    <w:rsid w:val="00582059"/>
    <w:rsid w:val="0058267B"/>
    <w:rsid w:val="00586668"/>
    <w:rsid w:val="005A0D13"/>
    <w:rsid w:val="005B37A7"/>
    <w:rsid w:val="005C0094"/>
    <w:rsid w:val="005C13BD"/>
    <w:rsid w:val="005D19EF"/>
    <w:rsid w:val="005D3C14"/>
    <w:rsid w:val="005D5156"/>
    <w:rsid w:val="005E0D54"/>
    <w:rsid w:val="005E10F5"/>
    <w:rsid w:val="005F0568"/>
    <w:rsid w:val="005F0D54"/>
    <w:rsid w:val="005F1C0C"/>
    <w:rsid w:val="005F21DC"/>
    <w:rsid w:val="00600846"/>
    <w:rsid w:val="00602A72"/>
    <w:rsid w:val="0061502F"/>
    <w:rsid w:val="00620ABB"/>
    <w:rsid w:val="00623F69"/>
    <w:rsid w:val="00641FA4"/>
    <w:rsid w:val="006519CC"/>
    <w:rsid w:val="0067094C"/>
    <w:rsid w:val="00672D8B"/>
    <w:rsid w:val="006744CB"/>
    <w:rsid w:val="00674B28"/>
    <w:rsid w:val="00674C9E"/>
    <w:rsid w:val="0067711F"/>
    <w:rsid w:val="006838EE"/>
    <w:rsid w:val="00683D6E"/>
    <w:rsid w:val="00686DB1"/>
    <w:rsid w:val="0069010B"/>
    <w:rsid w:val="00691DBC"/>
    <w:rsid w:val="006A1C36"/>
    <w:rsid w:val="006A5A9D"/>
    <w:rsid w:val="006B2849"/>
    <w:rsid w:val="006E355A"/>
    <w:rsid w:val="006F082F"/>
    <w:rsid w:val="006F0D3B"/>
    <w:rsid w:val="006F25B7"/>
    <w:rsid w:val="006F3406"/>
    <w:rsid w:val="00704677"/>
    <w:rsid w:val="00710508"/>
    <w:rsid w:val="007202D0"/>
    <w:rsid w:val="00720D5B"/>
    <w:rsid w:val="00737803"/>
    <w:rsid w:val="0074100F"/>
    <w:rsid w:val="007457BC"/>
    <w:rsid w:val="007519DD"/>
    <w:rsid w:val="007536EF"/>
    <w:rsid w:val="00753D76"/>
    <w:rsid w:val="00755EE7"/>
    <w:rsid w:val="00762A14"/>
    <w:rsid w:val="00765894"/>
    <w:rsid w:val="00767C82"/>
    <w:rsid w:val="00770041"/>
    <w:rsid w:val="007814BD"/>
    <w:rsid w:val="007913E0"/>
    <w:rsid w:val="007936ED"/>
    <w:rsid w:val="007953CA"/>
    <w:rsid w:val="00795582"/>
    <w:rsid w:val="007975C7"/>
    <w:rsid w:val="007A5192"/>
    <w:rsid w:val="007B2D99"/>
    <w:rsid w:val="007B7158"/>
    <w:rsid w:val="007B71BA"/>
    <w:rsid w:val="007B7953"/>
    <w:rsid w:val="007C4A9C"/>
    <w:rsid w:val="007C4C5C"/>
    <w:rsid w:val="007C4D2C"/>
    <w:rsid w:val="007D4E6B"/>
    <w:rsid w:val="007F184C"/>
    <w:rsid w:val="007F3731"/>
    <w:rsid w:val="0080214B"/>
    <w:rsid w:val="008123AA"/>
    <w:rsid w:val="0083425D"/>
    <w:rsid w:val="00845DC3"/>
    <w:rsid w:val="00850379"/>
    <w:rsid w:val="0085158B"/>
    <w:rsid w:val="0085515E"/>
    <w:rsid w:val="00861F56"/>
    <w:rsid w:val="00862E56"/>
    <w:rsid w:val="00864238"/>
    <w:rsid w:val="008646A8"/>
    <w:rsid w:val="008726B8"/>
    <w:rsid w:val="00874D37"/>
    <w:rsid w:val="00886A7B"/>
    <w:rsid w:val="0089120F"/>
    <w:rsid w:val="00892748"/>
    <w:rsid w:val="00893DB1"/>
    <w:rsid w:val="00894F7D"/>
    <w:rsid w:val="008A004B"/>
    <w:rsid w:val="008A1A1B"/>
    <w:rsid w:val="008A42E6"/>
    <w:rsid w:val="008B21E7"/>
    <w:rsid w:val="008D4EAC"/>
    <w:rsid w:val="008D7C98"/>
    <w:rsid w:val="008F0B73"/>
    <w:rsid w:val="008F4160"/>
    <w:rsid w:val="008F616E"/>
    <w:rsid w:val="008F6971"/>
    <w:rsid w:val="009079BC"/>
    <w:rsid w:val="009079E3"/>
    <w:rsid w:val="00910837"/>
    <w:rsid w:val="00916D44"/>
    <w:rsid w:val="00935440"/>
    <w:rsid w:val="0094202D"/>
    <w:rsid w:val="00947E23"/>
    <w:rsid w:val="009578EC"/>
    <w:rsid w:val="0096271A"/>
    <w:rsid w:val="009652FB"/>
    <w:rsid w:val="00970528"/>
    <w:rsid w:val="00976707"/>
    <w:rsid w:val="009779AF"/>
    <w:rsid w:val="009B5E76"/>
    <w:rsid w:val="009C359B"/>
    <w:rsid w:val="009C6223"/>
    <w:rsid w:val="009C632E"/>
    <w:rsid w:val="009D3B2F"/>
    <w:rsid w:val="009E7E08"/>
    <w:rsid w:val="009F1E77"/>
    <w:rsid w:val="00A020BA"/>
    <w:rsid w:val="00A04CFA"/>
    <w:rsid w:val="00A153D5"/>
    <w:rsid w:val="00A21C49"/>
    <w:rsid w:val="00A24A0B"/>
    <w:rsid w:val="00A24EAE"/>
    <w:rsid w:val="00A2605E"/>
    <w:rsid w:val="00A31273"/>
    <w:rsid w:val="00A314ED"/>
    <w:rsid w:val="00A37C35"/>
    <w:rsid w:val="00A441E1"/>
    <w:rsid w:val="00A54B78"/>
    <w:rsid w:val="00A57578"/>
    <w:rsid w:val="00A6454D"/>
    <w:rsid w:val="00A70A65"/>
    <w:rsid w:val="00A7333B"/>
    <w:rsid w:val="00A80BB7"/>
    <w:rsid w:val="00A8279B"/>
    <w:rsid w:val="00A8284A"/>
    <w:rsid w:val="00A87BEC"/>
    <w:rsid w:val="00A90429"/>
    <w:rsid w:val="00A914E4"/>
    <w:rsid w:val="00AA1923"/>
    <w:rsid w:val="00AA65BF"/>
    <w:rsid w:val="00AB264C"/>
    <w:rsid w:val="00AB3B01"/>
    <w:rsid w:val="00AC15C4"/>
    <w:rsid w:val="00AD019F"/>
    <w:rsid w:val="00AD1170"/>
    <w:rsid w:val="00AD5A76"/>
    <w:rsid w:val="00AD5E45"/>
    <w:rsid w:val="00AE48CC"/>
    <w:rsid w:val="00AE76AA"/>
    <w:rsid w:val="00AF5462"/>
    <w:rsid w:val="00B0209E"/>
    <w:rsid w:val="00B07ED7"/>
    <w:rsid w:val="00B14E03"/>
    <w:rsid w:val="00B24FFB"/>
    <w:rsid w:val="00B30F34"/>
    <w:rsid w:val="00B3437C"/>
    <w:rsid w:val="00B458F4"/>
    <w:rsid w:val="00B52E68"/>
    <w:rsid w:val="00B63D67"/>
    <w:rsid w:val="00B6480A"/>
    <w:rsid w:val="00B97068"/>
    <w:rsid w:val="00BA0153"/>
    <w:rsid w:val="00BA252C"/>
    <w:rsid w:val="00BA32D2"/>
    <w:rsid w:val="00BA36F8"/>
    <w:rsid w:val="00BA45E2"/>
    <w:rsid w:val="00BC195E"/>
    <w:rsid w:val="00BC4AB3"/>
    <w:rsid w:val="00BD09DA"/>
    <w:rsid w:val="00BE778E"/>
    <w:rsid w:val="00BF1FCD"/>
    <w:rsid w:val="00BF2B93"/>
    <w:rsid w:val="00BF3C1B"/>
    <w:rsid w:val="00BF3D35"/>
    <w:rsid w:val="00BF510E"/>
    <w:rsid w:val="00BF6461"/>
    <w:rsid w:val="00C04813"/>
    <w:rsid w:val="00C04FAA"/>
    <w:rsid w:val="00C05606"/>
    <w:rsid w:val="00C0597A"/>
    <w:rsid w:val="00C1691B"/>
    <w:rsid w:val="00C2291B"/>
    <w:rsid w:val="00C24729"/>
    <w:rsid w:val="00C467F0"/>
    <w:rsid w:val="00C4714E"/>
    <w:rsid w:val="00C50761"/>
    <w:rsid w:val="00C51E8E"/>
    <w:rsid w:val="00C55665"/>
    <w:rsid w:val="00C56E1F"/>
    <w:rsid w:val="00C62C23"/>
    <w:rsid w:val="00C647B7"/>
    <w:rsid w:val="00C75E82"/>
    <w:rsid w:val="00C775F7"/>
    <w:rsid w:val="00C7773C"/>
    <w:rsid w:val="00C87658"/>
    <w:rsid w:val="00C91527"/>
    <w:rsid w:val="00C93839"/>
    <w:rsid w:val="00CD126A"/>
    <w:rsid w:val="00CD4821"/>
    <w:rsid w:val="00CD4A34"/>
    <w:rsid w:val="00CD61FF"/>
    <w:rsid w:val="00CD706A"/>
    <w:rsid w:val="00CE0421"/>
    <w:rsid w:val="00CE3B02"/>
    <w:rsid w:val="00CE3E6E"/>
    <w:rsid w:val="00CF34B1"/>
    <w:rsid w:val="00CF501A"/>
    <w:rsid w:val="00D03798"/>
    <w:rsid w:val="00D2574A"/>
    <w:rsid w:val="00D32FA0"/>
    <w:rsid w:val="00D422D8"/>
    <w:rsid w:val="00D62ACB"/>
    <w:rsid w:val="00D70CCC"/>
    <w:rsid w:val="00D7198D"/>
    <w:rsid w:val="00D92B4C"/>
    <w:rsid w:val="00D9357E"/>
    <w:rsid w:val="00D94B6A"/>
    <w:rsid w:val="00DA0A76"/>
    <w:rsid w:val="00DA3ADB"/>
    <w:rsid w:val="00DB64C7"/>
    <w:rsid w:val="00DD1E51"/>
    <w:rsid w:val="00DD5874"/>
    <w:rsid w:val="00DE5980"/>
    <w:rsid w:val="00DE6E3F"/>
    <w:rsid w:val="00DF0288"/>
    <w:rsid w:val="00E0358D"/>
    <w:rsid w:val="00E17945"/>
    <w:rsid w:val="00E200E5"/>
    <w:rsid w:val="00E20F9D"/>
    <w:rsid w:val="00E220F9"/>
    <w:rsid w:val="00E24E9F"/>
    <w:rsid w:val="00E27C6C"/>
    <w:rsid w:val="00E33E0B"/>
    <w:rsid w:val="00E37E9B"/>
    <w:rsid w:val="00E4204F"/>
    <w:rsid w:val="00E4322F"/>
    <w:rsid w:val="00E56078"/>
    <w:rsid w:val="00E63A6E"/>
    <w:rsid w:val="00E758B4"/>
    <w:rsid w:val="00E814CC"/>
    <w:rsid w:val="00E82E03"/>
    <w:rsid w:val="00E930A6"/>
    <w:rsid w:val="00E949B1"/>
    <w:rsid w:val="00EA0867"/>
    <w:rsid w:val="00EA1A26"/>
    <w:rsid w:val="00EA40AF"/>
    <w:rsid w:val="00EA5DDF"/>
    <w:rsid w:val="00EA70D4"/>
    <w:rsid w:val="00EA7C68"/>
    <w:rsid w:val="00EB0D94"/>
    <w:rsid w:val="00EB7580"/>
    <w:rsid w:val="00EC356D"/>
    <w:rsid w:val="00EC41D7"/>
    <w:rsid w:val="00ED4C00"/>
    <w:rsid w:val="00EE3492"/>
    <w:rsid w:val="00EE4BBF"/>
    <w:rsid w:val="00EE4C94"/>
    <w:rsid w:val="00EF519A"/>
    <w:rsid w:val="00F02CF5"/>
    <w:rsid w:val="00F072BF"/>
    <w:rsid w:val="00F11A42"/>
    <w:rsid w:val="00F24191"/>
    <w:rsid w:val="00F26AC4"/>
    <w:rsid w:val="00F30E65"/>
    <w:rsid w:val="00F410AC"/>
    <w:rsid w:val="00F450EA"/>
    <w:rsid w:val="00F52C58"/>
    <w:rsid w:val="00F546B0"/>
    <w:rsid w:val="00F634A4"/>
    <w:rsid w:val="00F7175F"/>
    <w:rsid w:val="00F7566D"/>
    <w:rsid w:val="00F77F7A"/>
    <w:rsid w:val="00F83D8F"/>
    <w:rsid w:val="00F960C0"/>
    <w:rsid w:val="00F9656F"/>
    <w:rsid w:val="00FB7D9B"/>
    <w:rsid w:val="00FC23BC"/>
    <w:rsid w:val="00FC53E8"/>
    <w:rsid w:val="00FD3964"/>
    <w:rsid w:val="00FD634A"/>
    <w:rsid w:val="00FE00B0"/>
    <w:rsid w:val="00FE2CC4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F0EE5"/>
  <w15:docId w15:val="{4628DC75-9477-42A6-A9AF-F4A1612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7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2"/>
      <w:ind w:left="20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2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85"/>
      <w:ind w:left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52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2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52C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C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rugbywill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2E7ED1-A169-4B5D-A685-C1D33DF2767F}">
  <we:reference id="wa200005502" version="1.0.0.11" store="en-GB" storeType="OMEX"/>
  <we:alternateReferences>
    <we:reference id="wa200005502" version="1.0.0.11" store="wa200005502" storeType="OMEX"/>
  </we:alternateReferences>
  <we:properties>
    <we:property name="docId" value="&quot;YfgekLPHq7rJd8Xg-2kfM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637</Words>
  <Characters>3128</Characters>
  <Application>Microsoft Office Word</Application>
  <DocSecurity>0</DocSecurity>
  <Lines>61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Template Will Instruction Form</vt:lpstr>
      <vt:lpstr>    </vt:lpstr>
      <vt:lpstr>Section 1—Testator(s) Details</vt:lpstr>
      <vt:lpstr>    Testator 1 (T1) Details</vt:lpstr>
      <vt:lpstr>    //Testator 2 (T2) Details</vt:lpstr>
      <vt:lpstr>    /Testator(s) Address</vt:lpstr>
      <vt:lpstr>    Intention to Marry/Enter a Civil Partnership</vt:lpstr>
      <vt:lpstr/>
      <vt:lpstr/>
      <vt:lpstr/>
      <vt:lpstr/>
      <vt:lpstr/>
      <vt:lpstr/>
      <vt:lpstr>/Section 2—Executors Details</vt:lpstr>
      <vt:lpstr>//////////Section 3—Children</vt:lpstr>
      <vt:lpstr>Section 5—Chattels</vt:lpstr>
      <vt:lpstr>Section 6—Gifts of Personal Items (Specific Legacies)</vt:lpstr>
      <vt:lpstr>Section 7—Gifts of Money (Pecuniary Legacies)</vt:lpstr>
      <vt:lpstr>/Section 8—Gifts of Residue</vt:lpstr>
      <vt:lpstr>    Complex Age Conditions</vt:lpstr>
      <vt:lpstr>    Default Beneficiaries</vt:lpstr>
      <vt:lpstr>    Complex Age Conditions</vt:lpstr>
      <vt:lpstr>Section 9—Exclusions</vt:lpstr>
      <vt:lpstr>/Section 10—Gift of an Animal</vt:lpstr>
      <vt:lpstr>Section 11—Funeral Wishes and Organ Donation</vt:lpstr>
      <vt:lpstr>    /Testator 1 (T1) Funeral Wishes</vt:lpstr>
      <vt:lpstr>    /Testator 2 (T2) Funeral Wishes</vt:lpstr>
      <vt:lpstr>Section 12—Trusts</vt:lpstr>
      <vt:lpstr>/Section 12A—Protective Property Trust/Right to Occupy</vt:lpstr>
      <vt:lpstr>    //Should the trust end earlier than death? If so, when?</vt:lpstr>
      <vt:lpstr>Section 12B—Discretionary Trust of the NRB</vt:lpstr>
      <vt:lpstr>Section 12F—Flexible Life Interest Trust (FLIT)</vt:lpstr>
      <vt:lpstr>    /Business Executor 2</vt:lpstr>
      <vt:lpstr>Section 12H—Business Property Relief Trust</vt:lpstr>
      <vt:lpstr>Section 14—Further Clarification</vt:lpstr>
      <vt:lpstr>Appendix—Interview Information</vt:lpstr>
      <vt:lpstr>Declaration to be signed by the Testator(s)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Will Instruction Form</dc:title>
  <dc:creator>Brian</dc:creator>
  <cp:lastModifiedBy>Christian Bell</cp:lastModifiedBy>
  <cp:revision>107</cp:revision>
  <cp:lastPrinted>2024-11-14T20:17:00Z</cp:lastPrinted>
  <dcterms:created xsi:type="dcterms:W3CDTF">2024-11-18T13:03:00Z</dcterms:created>
  <dcterms:modified xsi:type="dcterms:W3CDTF">2025-01-13T18:13:00Z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2020-03-12T00:00:00Z</vt:filetime>
  </property>
</Properties>
</file>