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FC" w:rsidRPr="002F31C3" w:rsidRDefault="008F21FC" w:rsidP="002F31C3">
      <w:pPr>
        <w:spacing w:line="360" w:lineRule="auto"/>
        <w:jc w:val="both"/>
        <w:rPr>
          <w:rFonts w:asciiTheme="minorHAnsi" w:hAnsiTheme="minorHAnsi" w:cstheme="minorHAnsi"/>
          <w:b/>
        </w:rPr>
      </w:pPr>
      <w:r w:rsidRPr="002F31C3">
        <w:rPr>
          <w:rFonts w:asciiTheme="minorHAnsi" w:hAnsiTheme="minorHAnsi" w:cstheme="minorHAnsi"/>
          <w:b/>
        </w:rPr>
        <w:t>CONTENTS</w:t>
      </w:r>
    </w:p>
    <w:p w:rsidR="008F21FC" w:rsidRPr="002F31C3" w:rsidRDefault="008F21FC" w:rsidP="002F31C3">
      <w:pPr>
        <w:spacing w:line="360" w:lineRule="auto"/>
        <w:jc w:val="both"/>
        <w:rPr>
          <w:rFonts w:asciiTheme="minorHAnsi" w:hAnsiTheme="minorHAnsi" w:cstheme="minorHAnsi"/>
          <w:b/>
        </w:rPr>
      </w:pPr>
      <w:r w:rsidRPr="002F31C3">
        <w:rPr>
          <w:rFonts w:asciiTheme="minorHAnsi" w:hAnsiTheme="minorHAnsi" w:cstheme="minorHAnsi"/>
          <w:b/>
        </w:rPr>
        <w:t>CHAPTER: I</w:t>
      </w:r>
    </w:p>
    <w:p w:rsidR="008F21FC" w:rsidRPr="002F31C3" w:rsidRDefault="008F21FC" w:rsidP="002F31C3">
      <w:pPr>
        <w:spacing w:line="360" w:lineRule="auto"/>
        <w:jc w:val="both"/>
        <w:rPr>
          <w:rFonts w:asciiTheme="minorHAnsi" w:hAnsiTheme="minorHAnsi" w:cstheme="minorHAnsi"/>
        </w:rPr>
      </w:pPr>
      <w:r w:rsidRPr="002F31C3">
        <w:rPr>
          <w:rFonts w:asciiTheme="minorHAnsi" w:hAnsiTheme="minorHAnsi" w:cstheme="minorHAnsi"/>
        </w:rPr>
        <w:tab/>
      </w:r>
      <w:r w:rsidR="009E7532" w:rsidRPr="002F31C3">
        <w:rPr>
          <w:rFonts w:asciiTheme="minorHAnsi" w:hAnsiTheme="minorHAnsi" w:cstheme="minorHAnsi"/>
        </w:rPr>
        <w:tab/>
      </w:r>
      <w:r w:rsidRPr="002F31C3">
        <w:rPr>
          <w:rFonts w:asciiTheme="minorHAnsi" w:hAnsiTheme="minorHAnsi" w:cstheme="minorHAnsi"/>
        </w:rPr>
        <w:t>INTRODUCTION</w:t>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p>
    <w:p w:rsidR="008F21FC" w:rsidRPr="002F31C3" w:rsidRDefault="008F21FC" w:rsidP="002F31C3">
      <w:pPr>
        <w:spacing w:line="360" w:lineRule="auto"/>
        <w:jc w:val="both"/>
        <w:rPr>
          <w:rFonts w:asciiTheme="minorHAnsi" w:hAnsiTheme="minorHAnsi" w:cstheme="minorHAnsi"/>
        </w:rPr>
      </w:pPr>
      <w:r w:rsidRPr="002F31C3">
        <w:rPr>
          <w:rFonts w:asciiTheme="minorHAnsi" w:hAnsiTheme="minorHAnsi" w:cstheme="minorHAnsi"/>
        </w:rPr>
        <w:tab/>
      </w:r>
      <w:r w:rsidR="009E7532" w:rsidRPr="002F31C3">
        <w:rPr>
          <w:rFonts w:asciiTheme="minorHAnsi" w:hAnsiTheme="minorHAnsi" w:cstheme="minorHAnsi"/>
        </w:rPr>
        <w:tab/>
      </w:r>
      <w:r w:rsidRPr="002F31C3">
        <w:rPr>
          <w:rFonts w:asciiTheme="minorHAnsi" w:hAnsiTheme="minorHAnsi" w:cstheme="minorHAnsi"/>
        </w:rPr>
        <w:t>INDUSTRY PROFILE</w:t>
      </w:r>
      <w:r w:rsidRPr="002F31C3">
        <w:rPr>
          <w:rFonts w:asciiTheme="minorHAnsi" w:hAnsiTheme="minorHAnsi" w:cstheme="minorHAnsi"/>
        </w:rPr>
        <w:tab/>
      </w:r>
      <w:r w:rsidRPr="002F31C3">
        <w:rPr>
          <w:rFonts w:asciiTheme="minorHAnsi" w:hAnsiTheme="minorHAnsi" w:cstheme="minorHAnsi"/>
        </w:rPr>
        <w:tab/>
      </w:r>
    </w:p>
    <w:p w:rsidR="008F21FC" w:rsidRPr="002F31C3" w:rsidRDefault="008F21FC" w:rsidP="002F31C3">
      <w:pPr>
        <w:spacing w:line="360" w:lineRule="auto"/>
        <w:jc w:val="both"/>
        <w:rPr>
          <w:rFonts w:asciiTheme="minorHAnsi" w:hAnsiTheme="minorHAnsi" w:cstheme="minorHAnsi"/>
        </w:rPr>
      </w:pPr>
      <w:r w:rsidRPr="002F31C3">
        <w:rPr>
          <w:rFonts w:asciiTheme="minorHAnsi" w:hAnsiTheme="minorHAnsi" w:cstheme="minorHAnsi"/>
        </w:rPr>
        <w:tab/>
      </w:r>
      <w:r w:rsidR="009E7532" w:rsidRPr="002F31C3">
        <w:rPr>
          <w:rFonts w:asciiTheme="minorHAnsi" w:hAnsiTheme="minorHAnsi" w:cstheme="minorHAnsi"/>
        </w:rPr>
        <w:tab/>
      </w:r>
      <w:r w:rsidRPr="002F31C3">
        <w:rPr>
          <w:rFonts w:asciiTheme="minorHAnsi" w:hAnsiTheme="minorHAnsi" w:cstheme="minorHAnsi"/>
        </w:rPr>
        <w:t>CHAPTER SCHEME</w:t>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p>
    <w:p w:rsidR="008F21FC" w:rsidRPr="002F31C3" w:rsidRDefault="008F21FC" w:rsidP="002F31C3">
      <w:pPr>
        <w:spacing w:line="360" w:lineRule="auto"/>
        <w:jc w:val="both"/>
        <w:rPr>
          <w:rFonts w:asciiTheme="minorHAnsi" w:hAnsiTheme="minorHAnsi" w:cstheme="minorHAnsi"/>
          <w:b/>
        </w:rPr>
      </w:pPr>
      <w:r w:rsidRPr="002F31C3">
        <w:rPr>
          <w:rFonts w:asciiTheme="minorHAnsi" w:hAnsiTheme="minorHAnsi" w:cstheme="minorHAnsi"/>
          <w:b/>
        </w:rPr>
        <w:t>CHAPTER: II</w:t>
      </w:r>
    </w:p>
    <w:p w:rsidR="008F21FC" w:rsidRPr="002F31C3" w:rsidRDefault="008F21FC" w:rsidP="002F31C3">
      <w:pPr>
        <w:spacing w:line="360" w:lineRule="auto"/>
        <w:jc w:val="both"/>
        <w:rPr>
          <w:rFonts w:asciiTheme="minorHAnsi" w:hAnsiTheme="minorHAnsi" w:cstheme="minorHAnsi"/>
        </w:rPr>
      </w:pPr>
      <w:r w:rsidRPr="002F31C3">
        <w:rPr>
          <w:rFonts w:asciiTheme="minorHAnsi" w:hAnsiTheme="minorHAnsi" w:cstheme="minorHAnsi"/>
        </w:rPr>
        <w:tab/>
      </w:r>
      <w:r w:rsidR="009E7532" w:rsidRPr="002F31C3">
        <w:rPr>
          <w:rFonts w:asciiTheme="minorHAnsi" w:hAnsiTheme="minorHAnsi" w:cstheme="minorHAnsi"/>
        </w:rPr>
        <w:tab/>
      </w:r>
      <w:r w:rsidRPr="002F31C3">
        <w:rPr>
          <w:rFonts w:asciiTheme="minorHAnsi" w:hAnsiTheme="minorHAnsi" w:cstheme="minorHAnsi"/>
        </w:rPr>
        <w:t>COMPANEY PROFILE</w:t>
      </w:r>
      <w:r w:rsidRPr="002F31C3">
        <w:rPr>
          <w:rFonts w:asciiTheme="minorHAnsi" w:hAnsiTheme="minorHAnsi" w:cstheme="minorHAnsi"/>
        </w:rPr>
        <w:tab/>
      </w:r>
    </w:p>
    <w:p w:rsidR="008F21FC" w:rsidRPr="002F31C3" w:rsidRDefault="008F21FC" w:rsidP="002F31C3">
      <w:pPr>
        <w:spacing w:line="360" w:lineRule="auto"/>
        <w:jc w:val="both"/>
        <w:rPr>
          <w:rFonts w:asciiTheme="minorHAnsi" w:hAnsiTheme="minorHAnsi" w:cstheme="minorHAnsi"/>
          <w:b/>
        </w:rPr>
      </w:pPr>
      <w:r w:rsidRPr="002F31C3">
        <w:rPr>
          <w:rFonts w:asciiTheme="minorHAnsi" w:hAnsiTheme="minorHAnsi" w:cstheme="minorHAnsi"/>
          <w:b/>
        </w:rPr>
        <w:t>CHAPTER: III</w:t>
      </w:r>
    </w:p>
    <w:p w:rsidR="008F21FC" w:rsidRPr="002F31C3" w:rsidRDefault="008F21FC" w:rsidP="002F31C3">
      <w:pPr>
        <w:spacing w:line="360" w:lineRule="auto"/>
        <w:jc w:val="both"/>
        <w:rPr>
          <w:rFonts w:asciiTheme="minorHAnsi" w:hAnsiTheme="minorHAnsi" w:cstheme="minorHAnsi"/>
        </w:rPr>
      </w:pPr>
      <w:r w:rsidRPr="002F31C3">
        <w:rPr>
          <w:rFonts w:asciiTheme="minorHAnsi" w:hAnsiTheme="minorHAnsi" w:cstheme="minorHAnsi"/>
        </w:rPr>
        <w:tab/>
      </w:r>
      <w:r w:rsidR="009E7532" w:rsidRPr="002F31C3">
        <w:rPr>
          <w:rFonts w:asciiTheme="minorHAnsi" w:hAnsiTheme="minorHAnsi" w:cstheme="minorHAnsi"/>
        </w:rPr>
        <w:tab/>
      </w:r>
      <w:r w:rsidRPr="002F31C3">
        <w:rPr>
          <w:rFonts w:asciiTheme="minorHAnsi" w:hAnsiTheme="minorHAnsi" w:cstheme="minorHAnsi"/>
        </w:rPr>
        <w:t xml:space="preserve">NEED </w:t>
      </w:r>
      <w:r w:rsidR="00FF05DA" w:rsidRPr="002F31C3">
        <w:rPr>
          <w:rFonts w:asciiTheme="minorHAnsi" w:hAnsiTheme="minorHAnsi" w:cstheme="minorHAnsi"/>
        </w:rPr>
        <w:t>FOR</w:t>
      </w:r>
      <w:r w:rsidRPr="002F31C3">
        <w:rPr>
          <w:rFonts w:asciiTheme="minorHAnsi" w:hAnsiTheme="minorHAnsi" w:cstheme="minorHAnsi"/>
        </w:rPr>
        <w:t xml:space="preserve"> STUDY</w:t>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p>
    <w:p w:rsidR="008F21FC" w:rsidRPr="002F31C3" w:rsidRDefault="008F21FC" w:rsidP="002F31C3">
      <w:pPr>
        <w:spacing w:line="360" w:lineRule="auto"/>
        <w:jc w:val="both"/>
        <w:rPr>
          <w:rFonts w:asciiTheme="minorHAnsi" w:hAnsiTheme="minorHAnsi" w:cstheme="minorHAnsi"/>
        </w:rPr>
      </w:pPr>
      <w:r w:rsidRPr="002F31C3">
        <w:rPr>
          <w:rFonts w:asciiTheme="minorHAnsi" w:hAnsiTheme="minorHAnsi" w:cstheme="minorHAnsi"/>
        </w:rPr>
        <w:tab/>
      </w:r>
      <w:r w:rsidR="009E7532" w:rsidRPr="002F31C3">
        <w:rPr>
          <w:rFonts w:asciiTheme="minorHAnsi" w:hAnsiTheme="minorHAnsi" w:cstheme="minorHAnsi"/>
        </w:rPr>
        <w:tab/>
      </w:r>
      <w:r w:rsidR="00FF05DA" w:rsidRPr="002F31C3">
        <w:rPr>
          <w:rFonts w:asciiTheme="minorHAnsi" w:hAnsiTheme="minorHAnsi" w:cstheme="minorHAnsi"/>
        </w:rPr>
        <w:t xml:space="preserve">REASARCH </w:t>
      </w:r>
      <w:r w:rsidRPr="002F31C3">
        <w:rPr>
          <w:rFonts w:asciiTheme="minorHAnsi" w:hAnsiTheme="minorHAnsi" w:cstheme="minorHAnsi"/>
        </w:rPr>
        <w:t>METHODOLOGY</w:t>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p>
    <w:p w:rsidR="008F21FC" w:rsidRPr="002F31C3" w:rsidRDefault="008F21FC" w:rsidP="002F31C3">
      <w:pPr>
        <w:spacing w:line="360" w:lineRule="auto"/>
        <w:jc w:val="both"/>
        <w:rPr>
          <w:rFonts w:asciiTheme="minorHAnsi" w:hAnsiTheme="minorHAnsi" w:cstheme="minorHAnsi"/>
        </w:rPr>
      </w:pPr>
      <w:r w:rsidRPr="002F31C3">
        <w:rPr>
          <w:rFonts w:asciiTheme="minorHAnsi" w:hAnsiTheme="minorHAnsi" w:cstheme="minorHAnsi"/>
        </w:rPr>
        <w:tab/>
      </w:r>
      <w:r w:rsidR="009E7532" w:rsidRPr="002F31C3">
        <w:rPr>
          <w:rFonts w:asciiTheme="minorHAnsi" w:hAnsiTheme="minorHAnsi" w:cstheme="minorHAnsi"/>
        </w:rPr>
        <w:tab/>
      </w:r>
      <w:r w:rsidRPr="002F31C3">
        <w:rPr>
          <w:rFonts w:asciiTheme="minorHAnsi" w:hAnsiTheme="minorHAnsi" w:cstheme="minorHAnsi"/>
        </w:rPr>
        <w:t>LIMITATIONS</w:t>
      </w:r>
      <w:bookmarkStart w:id="0" w:name="_GoBack"/>
      <w:bookmarkEnd w:id="0"/>
    </w:p>
    <w:p w:rsidR="008F21FC" w:rsidRPr="002F31C3" w:rsidRDefault="008F21FC" w:rsidP="002F31C3">
      <w:pPr>
        <w:spacing w:line="360" w:lineRule="auto"/>
        <w:jc w:val="both"/>
        <w:rPr>
          <w:rFonts w:asciiTheme="minorHAnsi" w:hAnsiTheme="minorHAnsi" w:cstheme="minorHAnsi"/>
          <w:b/>
        </w:rPr>
      </w:pPr>
      <w:r w:rsidRPr="002F31C3">
        <w:rPr>
          <w:rFonts w:asciiTheme="minorHAnsi" w:hAnsiTheme="minorHAnsi" w:cstheme="minorHAnsi"/>
          <w:b/>
        </w:rPr>
        <w:t>CHAPTER: IV</w:t>
      </w:r>
    </w:p>
    <w:p w:rsidR="008F21FC" w:rsidRPr="002F31C3" w:rsidRDefault="00D721FB" w:rsidP="002F31C3">
      <w:pPr>
        <w:spacing w:line="360" w:lineRule="auto"/>
        <w:ind w:left="720" w:firstLine="720"/>
        <w:jc w:val="both"/>
        <w:rPr>
          <w:rFonts w:asciiTheme="minorHAnsi" w:hAnsiTheme="minorHAnsi" w:cstheme="minorHAnsi"/>
        </w:rPr>
      </w:pPr>
      <w:r w:rsidRPr="002F31C3">
        <w:rPr>
          <w:rFonts w:asciiTheme="minorHAnsi" w:hAnsiTheme="minorHAnsi" w:cstheme="minorHAnsi"/>
        </w:rPr>
        <w:t xml:space="preserve">DATA </w:t>
      </w:r>
      <w:r w:rsidR="008F21FC" w:rsidRPr="002F31C3">
        <w:rPr>
          <w:rFonts w:asciiTheme="minorHAnsi" w:hAnsiTheme="minorHAnsi" w:cstheme="minorHAnsi"/>
        </w:rPr>
        <w:t>ANALYSIS &amp;</w:t>
      </w:r>
    </w:p>
    <w:p w:rsidR="008F21FC" w:rsidRPr="002F31C3" w:rsidRDefault="008F21FC" w:rsidP="002F31C3">
      <w:pPr>
        <w:spacing w:line="360" w:lineRule="auto"/>
        <w:jc w:val="both"/>
        <w:rPr>
          <w:rFonts w:asciiTheme="minorHAnsi" w:hAnsiTheme="minorHAnsi" w:cstheme="minorHAnsi"/>
        </w:rPr>
      </w:pPr>
      <w:r w:rsidRPr="002F31C3">
        <w:rPr>
          <w:rFonts w:asciiTheme="minorHAnsi" w:hAnsiTheme="minorHAnsi" w:cstheme="minorHAnsi"/>
        </w:rPr>
        <w:t xml:space="preserve">           </w:t>
      </w:r>
      <w:r w:rsidR="009E7532" w:rsidRPr="002F31C3">
        <w:rPr>
          <w:rFonts w:asciiTheme="minorHAnsi" w:hAnsiTheme="minorHAnsi" w:cstheme="minorHAnsi"/>
        </w:rPr>
        <w:tab/>
      </w:r>
      <w:r w:rsidR="009E7532" w:rsidRPr="002F31C3">
        <w:rPr>
          <w:rFonts w:asciiTheme="minorHAnsi" w:hAnsiTheme="minorHAnsi" w:cstheme="minorHAnsi"/>
        </w:rPr>
        <w:tab/>
      </w:r>
      <w:r w:rsidRPr="002F31C3">
        <w:rPr>
          <w:rFonts w:asciiTheme="minorHAnsi" w:hAnsiTheme="minorHAnsi" w:cstheme="minorHAnsi"/>
        </w:rPr>
        <w:t>INTERPRETATION</w:t>
      </w:r>
    </w:p>
    <w:p w:rsidR="008F21FC" w:rsidRPr="002F31C3" w:rsidRDefault="008F21FC" w:rsidP="002F31C3">
      <w:pPr>
        <w:spacing w:line="360" w:lineRule="auto"/>
        <w:jc w:val="both"/>
        <w:rPr>
          <w:rFonts w:asciiTheme="minorHAnsi" w:hAnsiTheme="minorHAnsi" w:cstheme="minorHAnsi"/>
          <w:b/>
        </w:rPr>
      </w:pPr>
      <w:r w:rsidRPr="002F31C3">
        <w:rPr>
          <w:rFonts w:asciiTheme="minorHAnsi" w:hAnsiTheme="minorHAnsi" w:cstheme="minorHAnsi"/>
          <w:b/>
        </w:rPr>
        <w:t>CHAPTER: V</w:t>
      </w:r>
    </w:p>
    <w:p w:rsidR="008F21FC" w:rsidRPr="002F31C3" w:rsidRDefault="008F21FC" w:rsidP="002F31C3">
      <w:pPr>
        <w:spacing w:line="360" w:lineRule="auto"/>
        <w:jc w:val="both"/>
        <w:rPr>
          <w:rFonts w:asciiTheme="minorHAnsi" w:hAnsiTheme="minorHAnsi" w:cstheme="minorHAnsi"/>
        </w:rPr>
      </w:pPr>
      <w:r w:rsidRPr="002F31C3">
        <w:rPr>
          <w:rFonts w:asciiTheme="minorHAnsi" w:hAnsiTheme="minorHAnsi" w:cstheme="minorHAnsi"/>
        </w:rPr>
        <w:tab/>
      </w:r>
      <w:r w:rsidR="009E7532" w:rsidRPr="002F31C3">
        <w:rPr>
          <w:rFonts w:asciiTheme="minorHAnsi" w:hAnsiTheme="minorHAnsi" w:cstheme="minorHAnsi"/>
        </w:rPr>
        <w:tab/>
      </w:r>
      <w:r w:rsidR="00C71F64" w:rsidRPr="002F31C3">
        <w:rPr>
          <w:rFonts w:asciiTheme="minorHAnsi" w:hAnsiTheme="minorHAnsi" w:cstheme="minorHAnsi"/>
        </w:rPr>
        <w:t xml:space="preserve"> </w:t>
      </w:r>
      <w:r w:rsidRPr="002F31C3">
        <w:rPr>
          <w:rFonts w:asciiTheme="minorHAnsi" w:hAnsiTheme="minorHAnsi" w:cstheme="minorHAnsi"/>
        </w:rPr>
        <w:t>FINDINGS</w:t>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p>
    <w:p w:rsidR="008F21FC" w:rsidRPr="002F31C3" w:rsidRDefault="008F21FC" w:rsidP="002F31C3">
      <w:pPr>
        <w:spacing w:line="360" w:lineRule="auto"/>
        <w:jc w:val="both"/>
        <w:rPr>
          <w:rFonts w:asciiTheme="minorHAnsi" w:hAnsiTheme="minorHAnsi" w:cstheme="minorHAnsi"/>
        </w:rPr>
      </w:pPr>
      <w:r w:rsidRPr="002F31C3">
        <w:rPr>
          <w:rFonts w:asciiTheme="minorHAnsi" w:hAnsiTheme="minorHAnsi" w:cstheme="minorHAnsi"/>
        </w:rPr>
        <w:tab/>
      </w:r>
      <w:r w:rsidR="009E7532" w:rsidRPr="002F31C3">
        <w:rPr>
          <w:rFonts w:asciiTheme="minorHAnsi" w:hAnsiTheme="minorHAnsi" w:cstheme="minorHAnsi"/>
        </w:rPr>
        <w:tab/>
      </w:r>
      <w:r w:rsidR="00C71F64" w:rsidRPr="002F31C3">
        <w:rPr>
          <w:rFonts w:asciiTheme="minorHAnsi" w:hAnsiTheme="minorHAnsi" w:cstheme="minorHAnsi"/>
        </w:rPr>
        <w:t xml:space="preserve"> </w:t>
      </w:r>
      <w:r w:rsidRPr="002F31C3">
        <w:rPr>
          <w:rFonts w:asciiTheme="minorHAnsi" w:hAnsiTheme="minorHAnsi" w:cstheme="minorHAnsi"/>
        </w:rPr>
        <w:t>SUGGETIONS</w:t>
      </w:r>
    </w:p>
    <w:p w:rsidR="00990A2F" w:rsidRPr="002F31C3" w:rsidRDefault="008F21FC" w:rsidP="002F31C3">
      <w:pPr>
        <w:pStyle w:val="Title"/>
        <w:spacing w:line="360" w:lineRule="auto"/>
        <w:jc w:val="both"/>
        <w:rPr>
          <w:rFonts w:asciiTheme="minorHAnsi" w:hAnsiTheme="minorHAnsi" w:cstheme="minorHAnsi"/>
          <w:b w:val="0"/>
          <w:sz w:val="24"/>
          <w:u w:val="single"/>
        </w:rPr>
      </w:pPr>
      <w:r w:rsidRPr="002F31C3">
        <w:rPr>
          <w:rFonts w:asciiTheme="minorHAnsi" w:hAnsiTheme="minorHAnsi" w:cstheme="minorHAnsi"/>
          <w:sz w:val="24"/>
        </w:rPr>
        <w:tab/>
      </w:r>
      <w:r w:rsidR="009E7532" w:rsidRPr="002F31C3">
        <w:rPr>
          <w:rFonts w:asciiTheme="minorHAnsi" w:hAnsiTheme="minorHAnsi" w:cstheme="minorHAnsi"/>
          <w:sz w:val="24"/>
        </w:rPr>
        <w:tab/>
      </w:r>
      <w:r w:rsidR="00C71F64" w:rsidRPr="002F31C3">
        <w:rPr>
          <w:rFonts w:asciiTheme="minorHAnsi" w:hAnsiTheme="minorHAnsi" w:cstheme="minorHAnsi"/>
          <w:sz w:val="24"/>
        </w:rPr>
        <w:t xml:space="preserve"> </w:t>
      </w:r>
      <w:r w:rsidRPr="002F31C3">
        <w:rPr>
          <w:rFonts w:asciiTheme="minorHAnsi" w:hAnsiTheme="minorHAnsi" w:cstheme="minorHAnsi"/>
          <w:b w:val="0"/>
          <w:sz w:val="24"/>
        </w:rPr>
        <w:t>BIBILOGRAPHY</w:t>
      </w:r>
      <w:r w:rsidRPr="002F31C3">
        <w:rPr>
          <w:rFonts w:asciiTheme="minorHAnsi" w:hAnsiTheme="minorHAnsi" w:cstheme="minorHAnsi"/>
          <w:b w:val="0"/>
          <w:sz w:val="24"/>
        </w:rPr>
        <w:tab/>
      </w:r>
      <w:r w:rsidRPr="002F31C3">
        <w:rPr>
          <w:rFonts w:asciiTheme="minorHAnsi" w:hAnsiTheme="minorHAnsi" w:cstheme="minorHAnsi"/>
          <w:b w:val="0"/>
          <w:sz w:val="24"/>
        </w:rPr>
        <w:tab/>
      </w:r>
    </w:p>
    <w:p w:rsidR="008F21FC" w:rsidRPr="002F31C3" w:rsidRDefault="00D306F2" w:rsidP="002F31C3">
      <w:pPr>
        <w:pStyle w:val="Title"/>
        <w:spacing w:line="360" w:lineRule="auto"/>
        <w:jc w:val="both"/>
        <w:rPr>
          <w:rFonts w:asciiTheme="minorHAnsi" w:hAnsiTheme="minorHAnsi" w:cstheme="minorHAnsi"/>
          <w:b w:val="0"/>
          <w:sz w:val="24"/>
        </w:rPr>
      </w:pPr>
      <w:r w:rsidRPr="002F31C3">
        <w:rPr>
          <w:rFonts w:asciiTheme="minorHAnsi" w:hAnsiTheme="minorHAnsi" w:cstheme="minorHAnsi"/>
          <w:b w:val="0"/>
          <w:sz w:val="24"/>
        </w:rPr>
        <w:tab/>
      </w:r>
      <w:r w:rsidRPr="002F31C3">
        <w:rPr>
          <w:rFonts w:asciiTheme="minorHAnsi" w:hAnsiTheme="minorHAnsi" w:cstheme="minorHAnsi"/>
          <w:b w:val="0"/>
          <w:sz w:val="24"/>
        </w:rPr>
        <w:tab/>
      </w:r>
      <w:r w:rsidR="00C71F64" w:rsidRPr="002F31C3">
        <w:rPr>
          <w:rFonts w:asciiTheme="minorHAnsi" w:hAnsiTheme="minorHAnsi" w:cstheme="minorHAnsi"/>
          <w:b w:val="0"/>
          <w:sz w:val="24"/>
        </w:rPr>
        <w:t xml:space="preserve"> </w:t>
      </w:r>
      <w:r w:rsidRPr="002F31C3">
        <w:rPr>
          <w:rFonts w:asciiTheme="minorHAnsi" w:hAnsiTheme="minorHAnsi" w:cstheme="minorHAnsi"/>
          <w:b w:val="0"/>
          <w:sz w:val="24"/>
        </w:rPr>
        <w:t>ANNEXURE</w:t>
      </w:r>
    </w:p>
    <w:p w:rsidR="00CA0E04" w:rsidRPr="002F31C3" w:rsidRDefault="00CA0E04" w:rsidP="002F31C3">
      <w:pPr>
        <w:spacing w:line="360" w:lineRule="auto"/>
        <w:jc w:val="both"/>
        <w:rPr>
          <w:rFonts w:asciiTheme="minorHAnsi" w:hAnsiTheme="minorHAnsi" w:cstheme="minorHAnsi"/>
          <w:b/>
        </w:rPr>
      </w:pPr>
      <w:r w:rsidRPr="002F31C3">
        <w:rPr>
          <w:rFonts w:asciiTheme="minorHAnsi" w:hAnsiTheme="minorHAnsi" w:cstheme="minorHAnsi"/>
          <w:b/>
        </w:rPr>
        <w:t>CHAPTER: I</w:t>
      </w:r>
    </w:p>
    <w:p w:rsidR="009E7532" w:rsidRPr="002F31C3" w:rsidRDefault="009E7532" w:rsidP="002F31C3">
      <w:pPr>
        <w:spacing w:line="360" w:lineRule="auto"/>
        <w:jc w:val="both"/>
        <w:rPr>
          <w:rFonts w:asciiTheme="minorHAnsi" w:hAnsiTheme="minorHAnsi" w:cstheme="minorHAnsi"/>
          <w:b/>
        </w:rPr>
      </w:pPr>
    </w:p>
    <w:p w:rsidR="008B2773" w:rsidRPr="002F31C3" w:rsidRDefault="009E7532" w:rsidP="002F31C3">
      <w:pPr>
        <w:spacing w:line="360" w:lineRule="auto"/>
        <w:jc w:val="both"/>
        <w:rPr>
          <w:rFonts w:asciiTheme="minorHAnsi" w:hAnsiTheme="minorHAnsi" w:cstheme="minorHAnsi"/>
          <w:b/>
        </w:rPr>
      </w:pPr>
      <w:r w:rsidRPr="002F31C3">
        <w:rPr>
          <w:rFonts w:asciiTheme="minorHAnsi" w:hAnsiTheme="minorHAnsi" w:cstheme="minorHAnsi"/>
          <w:b/>
        </w:rPr>
        <w:tab/>
      </w:r>
      <w:r w:rsidRPr="002F31C3">
        <w:rPr>
          <w:rFonts w:asciiTheme="minorHAnsi" w:hAnsiTheme="minorHAnsi" w:cstheme="minorHAnsi"/>
          <w:b/>
        </w:rPr>
        <w:tab/>
      </w:r>
      <w:r w:rsidRPr="002F31C3">
        <w:rPr>
          <w:rFonts w:asciiTheme="minorHAnsi" w:hAnsiTheme="minorHAnsi" w:cstheme="minorHAnsi"/>
          <w:b/>
        </w:rPr>
        <w:tab/>
      </w:r>
      <w:r w:rsidRPr="002F31C3">
        <w:rPr>
          <w:rFonts w:asciiTheme="minorHAnsi" w:hAnsiTheme="minorHAnsi" w:cstheme="minorHAnsi"/>
          <w:b/>
        </w:rPr>
        <w:tab/>
      </w:r>
    </w:p>
    <w:p w:rsidR="00094F1A" w:rsidRDefault="00094F1A" w:rsidP="002F31C3">
      <w:pPr>
        <w:spacing w:line="360" w:lineRule="auto"/>
        <w:jc w:val="both"/>
        <w:rPr>
          <w:rFonts w:asciiTheme="minorHAnsi" w:hAnsiTheme="minorHAnsi" w:cstheme="minorHAnsi"/>
          <w:b/>
        </w:rPr>
      </w:pPr>
    </w:p>
    <w:p w:rsidR="009E5CAF" w:rsidRDefault="009E5CAF" w:rsidP="002F31C3">
      <w:pPr>
        <w:spacing w:line="360" w:lineRule="auto"/>
        <w:jc w:val="both"/>
        <w:rPr>
          <w:rFonts w:asciiTheme="minorHAnsi" w:hAnsiTheme="minorHAnsi" w:cstheme="minorHAnsi"/>
          <w:b/>
        </w:rPr>
      </w:pPr>
    </w:p>
    <w:p w:rsidR="009E5CAF" w:rsidRDefault="009E5CAF" w:rsidP="002F31C3">
      <w:pPr>
        <w:spacing w:line="360" w:lineRule="auto"/>
        <w:jc w:val="both"/>
        <w:rPr>
          <w:rFonts w:asciiTheme="minorHAnsi" w:hAnsiTheme="minorHAnsi" w:cstheme="minorHAnsi"/>
          <w:b/>
        </w:rPr>
      </w:pPr>
    </w:p>
    <w:p w:rsidR="009E5CAF" w:rsidRDefault="009E5CAF" w:rsidP="002F31C3">
      <w:pPr>
        <w:spacing w:line="360" w:lineRule="auto"/>
        <w:jc w:val="both"/>
        <w:rPr>
          <w:rFonts w:asciiTheme="minorHAnsi" w:hAnsiTheme="minorHAnsi" w:cstheme="minorHAnsi"/>
          <w:b/>
        </w:rPr>
      </w:pPr>
    </w:p>
    <w:p w:rsidR="009E5CAF" w:rsidRDefault="009E5CAF" w:rsidP="002F31C3">
      <w:pPr>
        <w:spacing w:line="360" w:lineRule="auto"/>
        <w:jc w:val="both"/>
        <w:rPr>
          <w:rFonts w:asciiTheme="minorHAnsi" w:hAnsiTheme="minorHAnsi" w:cstheme="minorHAnsi"/>
          <w:b/>
        </w:rPr>
      </w:pPr>
    </w:p>
    <w:p w:rsidR="009E5CAF" w:rsidRDefault="009E5CAF" w:rsidP="002F31C3">
      <w:pPr>
        <w:spacing w:line="360" w:lineRule="auto"/>
        <w:jc w:val="both"/>
        <w:rPr>
          <w:rFonts w:asciiTheme="minorHAnsi" w:hAnsiTheme="minorHAnsi" w:cstheme="minorHAnsi"/>
          <w:b/>
        </w:rPr>
      </w:pPr>
    </w:p>
    <w:p w:rsidR="009E5CAF" w:rsidRDefault="009E5CAF" w:rsidP="002F31C3">
      <w:pPr>
        <w:spacing w:line="360" w:lineRule="auto"/>
        <w:jc w:val="both"/>
        <w:rPr>
          <w:rFonts w:asciiTheme="minorHAnsi" w:hAnsiTheme="minorHAnsi" w:cstheme="minorHAnsi"/>
          <w:b/>
        </w:rPr>
      </w:pPr>
    </w:p>
    <w:p w:rsidR="009E5CAF" w:rsidRDefault="009E5CAF" w:rsidP="002F31C3">
      <w:pPr>
        <w:spacing w:line="360" w:lineRule="auto"/>
        <w:jc w:val="both"/>
        <w:rPr>
          <w:rFonts w:asciiTheme="minorHAnsi" w:hAnsiTheme="minorHAnsi" w:cstheme="minorHAnsi"/>
          <w:b/>
        </w:rPr>
      </w:pPr>
    </w:p>
    <w:p w:rsidR="009E5CAF" w:rsidRDefault="009E5CAF" w:rsidP="002F31C3">
      <w:pPr>
        <w:spacing w:line="360" w:lineRule="auto"/>
        <w:jc w:val="both"/>
        <w:rPr>
          <w:rFonts w:asciiTheme="minorHAnsi" w:hAnsiTheme="minorHAnsi" w:cstheme="minorHAnsi"/>
          <w:b/>
        </w:rPr>
      </w:pPr>
    </w:p>
    <w:p w:rsidR="009E5CAF" w:rsidRDefault="009E5CAF" w:rsidP="002F31C3">
      <w:pPr>
        <w:spacing w:line="360" w:lineRule="auto"/>
        <w:jc w:val="both"/>
        <w:rPr>
          <w:rFonts w:asciiTheme="minorHAnsi" w:hAnsiTheme="minorHAnsi" w:cstheme="minorHAnsi"/>
          <w:b/>
        </w:rPr>
      </w:pPr>
    </w:p>
    <w:p w:rsidR="009E5CAF" w:rsidRDefault="009E5CAF" w:rsidP="002F31C3">
      <w:pPr>
        <w:spacing w:line="360" w:lineRule="auto"/>
        <w:jc w:val="both"/>
        <w:rPr>
          <w:rFonts w:asciiTheme="minorHAnsi" w:hAnsiTheme="minorHAnsi" w:cstheme="minorHAnsi"/>
          <w:b/>
        </w:rPr>
      </w:pPr>
    </w:p>
    <w:p w:rsidR="009E5CAF" w:rsidRDefault="009E5CAF" w:rsidP="002F31C3">
      <w:pPr>
        <w:spacing w:line="360" w:lineRule="auto"/>
        <w:jc w:val="both"/>
        <w:rPr>
          <w:rFonts w:asciiTheme="minorHAnsi" w:hAnsiTheme="minorHAnsi" w:cstheme="minorHAnsi"/>
          <w:b/>
        </w:rPr>
      </w:pPr>
    </w:p>
    <w:p w:rsidR="009E5CAF" w:rsidRDefault="009E5CAF" w:rsidP="002F31C3">
      <w:pPr>
        <w:spacing w:line="360" w:lineRule="auto"/>
        <w:jc w:val="both"/>
        <w:rPr>
          <w:rFonts w:asciiTheme="minorHAnsi" w:hAnsiTheme="minorHAnsi" w:cstheme="minorHAnsi"/>
          <w:b/>
        </w:rPr>
      </w:pPr>
    </w:p>
    <w:p w:rsidR="009E5CAF" w:rsidRPr="002F31C3" w:rsidRDefault="009E5CAF" w:rsidP="002F31C3">
      <w:pPr>
        <w:spacing w:line="360" w:lineRule="auto"/>
        <w:jc w:val="both"/>
        <w:rPr>
          <w:rFonts w:asciiTheme="minorHAnsi" w:hAnsiTheme="minorHAnsi" w:cstheme="minorHAnsi"/>
          <w:b/>
        </w:rPr>
      </w:pPr>
    </w:p>
    <w:p w:rsidR="009E5CAF" w:rsidRDefault="008B2773" w:rsidP="009E5CAF">
      <w:pPr>
        <w:spacing w:line="360" w:lineRule="auto"/>
        <w:jc w:val="center"/>
        <w:rPr>
          <w:rFonts w:asciiTheme="minorHAnsi" w:hAnsiTheme="minorHAnsi" w:cstheme="minorHAnsi"/>
          <w:b/>
        </w:rPr>
      </w:pPr>
      <w:r w:rsidRPr="002F31C3">
        <w:rPr>
          <w:rFonts w:asciiTheme="minorHAnsi" w:hAnsiTheme="minorHAnsi" w:cstheme="minorHAnsi"/>
          <w:b/>
        </w:rPr>
        <w:t>Introduction</w:t>
      </w:r>
    </w:p>
    <w:p w:rsidR="008B2773" w:rsidRPr="002F31C3" w:rsidRDefault="008B2773" w:rsidP="009E5CAF">
      <w:pPr>
        <w:spacing w:line="360" w:lineRule="auto"/>
        <w:jc w:val="center"/>
        <w:rPr>
          <w:rFonts w:asciiTheme="minorHAnsi" w:hAnsiTheme="minorHAnsi" w:cstheme="minorHAnsi"/>
          <w:b/>
        </w:rPr>
      </w:pPr>
      <w:r w:rsidRPr="002F31C3">
        <w:rPr>
          <w:rFonts w:asciiTheme="minorHAnsi" w:hAnsiTheme="minorHAnsi" w:cstheme="minorHAnsi"/>
          <w:b/>
        </w:rPr>
        <w:t>Industry profile</w:t>
      </w:r>
    </w:p>
    <w:p w:rsidR="00CA0E04" w:rsidRPr="002F31C3" w:rsidRDefault="00341D71" w:rsidP="009E5CAF">
      <w:pPr>
        <w:pStyle w:val="Title"/>
        <w:spacing w:line="360" w:lineRule="auto"/>
        <w:rPr>
          <w:rFonts w:asciiTheme="minorHAnsi" w:hAnsiTheme="minorHAnsi" w:cstheme="minorHAnsi"/>
          <w:sz w:val="24"/>
        </w:rPr>
      </w:pPr>
      <w:r w:rsidRPr="002F31C3">
        <w:rPr>
          <w:rFonts w:asciiTheme="minorHAnsi" w:hAnsiTheme="minorHAnsi" w:cstheme="minorHAnsi"/>
          <w:sz w:val="24"/>
        </w:rPr>
        <w:t>Chapter scheme</w:t>
      </w:r>
    </w:p>
    <w:p w:rsidR="00CA0E04" w:rsidRPr="002F31C3" w:rsidRDefault="00CA0E04" w:rsidP="009E5CAF">
      <w:pPr>
        <w:pStyle w:val="Title"/>
        <w:spacing w:line="360" w:lineRule="auto"/>
        <w:rPr>
          <w:rFonts w:asciiTheme="minorHAnsi" w:hAnsiTheme="minorHAnsi" w:cstheme="minorHAnsi"/>
          <w:b w:val="0"/>
          <w:sz w:val="24"/>
          <w:u w:val="single"/>
        </w:rPr>
      </w:pPr>
    </w:p>
    <w:p w:rsidR="00CA0E04" w:rsidRPr="002F31C3" w:rsidRDefault="00CA0E04" w:rsidP="002F31C3">
      <w:pPr>
        <w:pStyle w:val="Title"/>
        <w:spacing w:line="360" w:lineRule="auto"/>
        <w:jc w:val="both"/>
        <w:rPr>
          <w:rFonts w:asciiTheme="minorHAnsi" w:hAnsiTheme="minorHAnsi" w:cstheme="minorHAnsi"/>
          <w:b w:val="0"/>
          <w:sz w:val="24"/>
          <w:u w:val="single"/>
        </w:rPr>
      </w:pPr>
    </w:p>
    <w:p w:rsidR="00CA0E04" w:rsidRPr="002F31C3" w:rsidRDefault="00CA0E04" w:rsidP="002F31C3">
      <w:pPr>
        <w:pStyle w:val="Title"/>
        <w:spacing w:line="360" w:lineRule="auto"/>
        <w:jc w:val="both"/>
        <w:rPr>
          <w:rFonts w:asciiTheme="minorHAnsi" w:hAnsiTheme="minorHAnsi" w:cstheme="minorHAnsi"/>
          <w:b w:val="0"/>
          <w:sz w:val="24"/>
          <w:u w:val="single"/>
        </w:rPr>
      </w:pPr>
    </w:p>
    <w:p w:rsidR="00CA0E04" w:rsidRPr="002F31C3" w:rsidRDefault="00CA0E04" w:rsidP="002F31C3">
      <w:pPr>
        <w:pStyle w:val="Title"/>
        <w:spacing w:line="360" w:lineRule="auto"/>
        <w:jc w:val="both"/>
        <w:rPr>
          <w:rFonts w:asciiTheme="minorHAnsi" w:hAnsiTheme="minorHAnsi" w:cstheme="minorHAnsi"/>
          <w:b w:val="0"/>
          <w:sz w:val="24"/>
          <w:u w:val="single"/>
        </w:rPr>
      </w:pPr>
    </w:p>
    <w:p w:rsidR="00CA0E04" w:rsidRPr="002F31C3" w:rsidRDefault="00CA0E04" w:rsidP="002F31C3">
      <w:pPr>
        <w:pStyle w:val="Title"/>
        <w:spacing w:line="360" w:lineRule="auto"/>
        <w:jc w:val="both"/>
        <w:rPr>
          <w:rFonts w:asciiTheme="minorHAnsi" w:hAnsiTheme="minorHAnsi" w:cstheme="minorHAnsi"/>
          <w:b w:val="0"/>
          <w:sz w:val="24"/>
          <w:u w:val="single"/>
        </w:rPr>
      </w:pPr>
    </w:p>
    <w:p w:rsidR="00CA0E04" w:rsidRPr="002F31C3" w:rsidRDefault="00CA0E04" w:rsidP="002F31C3">
      <w:pPr>
        <w:pStyle w:val="Title"/>
        <w:spacing w:line="360" w:lineRule="auto"/>
        <w:jc w:val="both"/>
        <w:rPr>
          <w:rFonts w:asciiTheme="minorHAnsi" w:hAnsiTheme="minorHAnsi" w:cstheme="minorHAnsi"/>
          <w:b w:val="0"/>
          <w:sz w:val="24"/>
          <w:u w:val="single"/>
        </w:rPr>
      </w:pPr>
    </w:p>
    <w:p w:rsidR="00CA0E04" w:rsidRPr="002F31C3" w:rsidRDefault="00CA0E04" w:rsidP="002F31C3">
      <w:pPr>
        <w:pStyle w:val="Title"/>
        <w:spacing w:line="360" w:lineRule="auto"/>
        <w:jc w:val="both"/>
        <w:rPr>
          <w:rFonts w:asciiTheme="minorHAnsi" w:hAnsiTheme="minorHAnsi" w:cstheme="minorHAnsi"/>
          <w:b w:val="0"/>
          <w:sz w:val="24"/>
          <w:u w:val="single"/>
        </w:rPr>
      </w:pPr>
    </w:p>
    <w:p w:rsidR="00CA0E04" w:rsidRPr="002F31C3" w:rsidRDefault="00CA0E04" w:rsidP="002F31C3">
      <w:pPr>
        <w:pStyle w:val="Title"/>
        <w:spacing w:line="360" w:lineRule="auto"/>
        <w:jc w:val="both"/>
        <w:rPr>
          <w:rFonts w:asciiTheme="minorHAnsi" w:hAnsiTheme="minorHAnsi" w:cstheme="minorHAnsi"/>
          <w:b w:val="0"/>
          <w:sz w:val="24"/>
          <w:u w:val="single"/>
        </w:rPr>
      </w:pPr>
    </w:p>
    <w:p w:rsidR="009E7532" w:rsidRPr="002F31C3" w:rsidRDefault="009E7532" w:rsidP="002F31C3">
      <w:pPr>
        <w:pStyle w:val="Title"/>
        <w:spacing w:line="360" w:lineRule="auto"/>
        <w:jc w:val="both"/>
        <w:rPr>
          <w:rFonts w:asciiTheme="minorHAnsi" w:hAnsiTheme="minorHAnsi" w:cstheme="minorHAnsi"/>
          <w:b w:val="0"/>
          <w:sz w:val="24"/>
          <w:u w:val="single"/>
        </w:rPr>
      </w:pPr>
    </w:p>
    <w:p w:rsidR="009E7532" w:rsidRPr="002F31C3" w:rsidRDefault="009E7532" w:rsidP="002F31C3">
      <w:pPr>
        <w:pStyle w:val="Title"/>
        <w:spacing w:line="360" w:lineRule="auto"/>
        <w:jc w:val="both"/>
        <w:rPr>
          <w:rFonts w:asciiTheme="minorHAnsi" w:hAnsiTheme="minorHAnsi" w:cstheme="minorHAnsi"/>
          <w:b w:val="0"/>
          <w:sz w:val="24"/>
          <w:u w:val="single"/>
        </w:rPr>
      </w:pPr>
    </w:p>
    <w:p w:rsidR="009E7532" w:rsidRPr="002F31C3" w:rsidRDefault="009E7532" w:rsidP="002F31C3">
      <w:pPr>
        <w:pStyle w:val="Title"/>
        <w:spacing w:line="360" w:lineRule="auto"/>
        <w:jc w:val="both"/>
        <w:rPr>
          <w:rFonts w:asciiTheme="minorHAnsi" w:hAnsiTheme="minorHAnsi" w:cstheme="minorHAnsi"/>
          <w:b w:val="0"/>
          <w:sz w:val="24"/>
          <w:u w:val="single"/>
        </w:rPr>
      </w:pPr>
    </w:p>
    <w:p w:rsidR="009E7532" w:rsidRDefault="009E7532" w:rsidP="002F31C3">
      <w:pPr>
        <w:pStyle w:val="Title"/>
        <w:spacing w:line="360" w:lineRule="auto"/>
        <w:jc w:val="both"/>
        <w:rPr>
          <w:rFonts w:asciiTheme="minorHAnsi" w:hAnsiTheme="minorHAnsi" w:cstheme="minorHAnsi"/>
          <w:sz w:val="24"/>
        </w:rPr>
      </w:pPr>
    </w:p>
    <w:p w:rsidR="009E5CAF" w:rsidRDefault="009E5CAF" w:rsidP="002F31C3">
      <w:pPr>
        <w:pStyle w:val="Title"/>
        <w:spacing w:line="360" w:lineRule="auto"/>
        <w:jc w:val="both"/>
        <w:rPr>
          <w:rFonts w:asciiTheme="minorHAnsi" w:hAnsiTheme="minorHAnsi" w:cstheme="minorHAnsi"/>
          <w:sz w:val="24"/>
        </w:rPr>
      </w:pPr>
    </w:p>
    <w:p w:rsidR="009E5CAF" w:rsidRDefault="009E5CAF" w:rsidP="002F31C3">
      <w:pPr>
        <w:pStyle w:val="Title"/>
        <w:spacing w:line="360" w:lineRule="auto"/>
        <w:jc w:val="both"/>
        <w:rPr>
          <w:rFonts w:asciiTheme="minorHAnsi" w:hAnsiTheme="minorHAnsi" w:cstheme="minorHAnsi"/>
          <w:sz w:val="24"/>
        </w:rPr>
      </w:pPr>
    </w:p>
    <w:p w:rsidR="009E5CAF" w:rsidRDefault="009E5CAF" w:rsidP="002F31C3">
      <w:pPr>
        <w:pStyle w:val="Title"/>
        <w:spacing w:line="360" w:lineRule="auto"/>
        <w:jc w:val="both"/>
        <w:rPr>
          <w:rFonts w:asciiTheme="minorHAnsi" w:hAnsiTheme="minorHAnsi" w:cstheme="minorHAnsi"/>
          <w:sz w:val="24"/>
        </w:rPr>
      </w:pPr>
    </w:p>
    <w:p w:rsidR="009E5CAF" w:rsidRDefault="009E5CAF" w:rsidP="002F31C3">
      <w:pPr>
        <w:pStyle w:val="Title"/>
        <w:spacing w:line="360" w:lineRule="auto"/>
        <w:jc w:val="both"/>
        <w:rPr>
          <w:rFonts w:asciiTheme="minorHAnsi" w:hAnsiTheme="minorHAnsi" w:cstheme="minorHAnsi"/>
          <w:sz w:val="24"/>
        </w:rPr>
      </w:pPr>
    </w:p>
    <w:p w:rsidR="009E5CAF" w:rsidRDefault="009E5CAF" w:rsidP="002F31C3">
      <w:pPr>
        <w:pStyle w:val="Title"/>
        <w:spacing w:line="360" w:lineRule="auto"/>
        <w:jc w:val="both"/>
        <w:rPr>
          <w:rFonts w:asciiTheme="minorHAnsi" w:hAnsiTheme="minorHAnsi" w:cstheme="minorHAnsi"/>
          <w:sz w:val="24"/>
        </w:rPr>
      </w:pPr>
    </w:p>
    <w:p w:rsidR="009E5CAF" w:rsidRPr="002F31C3" w:rsidRDefault="009E5CAF" w:rsidP="002F31C3">
      <w:pPr>
        <w:pStyle w:val="Title"/>
        <w:spacing w:line="360" w:lineRule="auto"/>
        <w:jc w:val="both"/>
        <w:rPr>
          <w:rFonts w:asciiTheme="minorHAnsi" w:hAnsiTheme="minorHAnsi" w:cstheme="minorHAnsi"/>
          <w:sz w:val="24"/>
        </w:rPr>
      </w:pPr>
    </w:p>
    <w:p w:rsidR="008B2773" w:rsidRPr="002F31C3" w:rsidRDefault="008B2773" w:rsidP="002F31C3">
      <w:pPr>
        <w:pStyle w:val="Title"/>
        <w:spacing w:line="360" w:lineRule="auto"/>
        <w:jc w:val="both"/>
        <w:rPr>
          <w:rFonts w:asciiTheme="minorHAnsi" w:hAnsiTheme="minorHAnsi" w:cstheme="minorHAnsi"/>
          <w:sz w:val="24"/>
        </w:rPr>
      </w:pPr>
    </w:p>
    <w:p w:rsidR="008B2773" w:rsidRPr="002F31C3" w:rsidRDefault="008B2773" w:rsidP="002F31C3">
      <w:pPr>
        <w:pStyle w:val="Title"/>
        <w:spacing w:line="360" w:lineRule="auto"/>
        <w:jc w:val="both"/>
        <w:rPr>
          <w:rFonts w:asciiTheme="minorHAnsi" w:hAnsiTheme="minorHAnsi" w:cstheme="minorHAnsi"/>
          <w:sz w:val="24"/>
        </w:rPr>
      </w:pPr>
    </w:p>
    <w:p w:rsidR="00990A2F" w:rsidRPr="002F31C3" w:rsidRDefault="00990A2F" w:rsidP="002F31C3">
      <w:pPr>
        <w:pStyle w:val="Title"/>
        <w:spacing w:line="360" w:lineRule="auto"/>
        <w:jc w:val="both"/>
        <w:rPr>
          <w:rFonts w:asciiTheme="minorHAnsi" w:hAnsiTheme="minorHAnsi" w:cstheme="minorHAnsi"/>
          <w:sz w:val="24"/>
        </w:rPr>
      </w:pPr>
      <w:r w:rsidRPr="002F31C3">
        <w:rPr>
          <w:rFonts w:asciiTheme="minorHAnsi" w:hAnsiTheme="minorHAnsi" w:cstheme="minorHAnsi"/>
          <w:sz w:val="24"/>
        </w:rPr>
        <w:t>INTRODUCTION</w:t>
      </w:r>
    </w:p>
    <w:p w:rsidR="00973807" w:rsidRPr="002F31C3" w:rsidRDefault="00973807" w:rsidP="002F31C3">
      <w:pPr>
        <w:pStyle w:val="Title"/>
        <w:spacing w:line="360" w:lineRule="auto"/>
        <w:jc w:val="both"/>
        <w:rPr>
          <w:rFonts w:asciiTheme="minorHAnsi" w:hAnsiTheme="minorHAnsi" w:cstheme="minorHAnsi"/>
          <w:b w:val="0"/>
          <w:sz w:val="24"/>
          <w:u w:val="single"/>
        </w:rPr>
      </w:pPr>
    </w:p>
    <w:p w:rsidR="00973807" w:rsidRPr="002F31C3" w:rsidRDefault="00973807" w:rsidP="002F31C3">
      <w:pPr>
        <w:spacing w:line="360" w:lineRule="auto"/>
        <w:ind w:firstLine="720"/>
        <w:jc w:val="both"/>
        <w:rPr>
          <w:rFonts w:asciiTheme="minorHAnsi" w:hAnsiTheme="minorHAnsi" w:cstheme="minorHAnsi"/>
        </w:rPr>
      </w:pPr>
      <w:r w:rsidRPr="002F31C3">
        <w:rPr>
          <w:rFonts w:asciiTheme="minorHAnsi" w:hAnsiTheme="minorHAnsi" w:cstheme="minorHAnsi"/>
        </w:rPr>
        <w:t xml:space="preserve">Marketing is the art of creating, satisfying customers by meeting the needs of customers and by creating value satisfaction for them. As Peter </w:t>
      </w:r>
      <w:r w:rsidR="00766002" w:rsidRPr="002F31C3">
        <w:rPr>
          <w:rFonts w:asciiTheme="minorHAnsi" w:hAnsiTheme="minorHAnsi" w:cstheme="minorHAnsi"/>
        </w:rPr>
        <w:t>Ducker</w:t>
      </w:r>
      <w:r w:rsidRPr="002F31C3">
        <w:rPr>
          <w:rFonts w:asciiTheme="minorHAnsi" w:hAnsiTheme="minorHAnsi" w:cstheme="minorHAnsi"/>
        </w:rPr>
        <w:t xml:space="preserve"> says “the essence of marketing is that the entire business has to be seen from the point given of the customer”. However, customers face a vast array of product and brand choices prices, supplies and to understand the needs and preferences of the customers it becomes imperative for us to carry out research together information.</w:t>
      </w:r>
    </w:p>
    <w:p w:rsidR="00973807" w:rsidRPr="002F31C3" w:rsidRDefault="00973807" w:rsidP="002F31C3">
      <w:pPr>
        <w:spacing w:line="360" w:lineRule="auto"/>
        <w:ind w:firstLine="720"/>
        <w:jc w:val="both"/>
        <w:rPr>
          <w:rFonts w:asciiTheme="minorHAnsi" w:hAnsiTheme="minorHAnsi" w:cstheme="minorHAnsi"/>
        </w:rPr>
      </w:pPr>
      <w:r w:rsidRPr="002F31C3">
        <w:rPr>
          <w:rFonts w:asciiTheme="minorHAnsi" w:hAnsiTheme="minorHAnsi" w:cstheme="minorHAnsi"/>
        </w:rPr>
        <w:t>We believe that customers estimate which offer will deliver the most value to them and which will deliver and maximize value, within the bounds of research costs and limited knowledge, mobility, and income they form an expectation of value and act on it. Whether or not the offer lives up to the value expectation affects both purchase and repurchase probability.</w:t>
      </w:r>
    </w:p>
    <w:p w:rsidR="00973807" w:rsidRPr="002F31C3" w:rsidRDefault="00973807" w:rsidP="002F31C3">
      <w:pPr>
        <w:spacing w:line="360" w:lineRule="auto"/>
        <w:ind w:firstLine="720"/>
        <w:jc w:val="both"/>
        <w:rPr>
          <w:rFonts w:asciiTheme="minorHAnsi" w:hAnsiTheme="minorHAnsi" w:cstheme="minorHAnsi"/>
        </w:rPr>
      </w:pPr>
      <w:r w:rsidRPr="002F31C3">
        <w:rPr>
          <w:rFonts w:asciiTheme="minorHAnsi" w:hAnsiTheme="minorHAnsi" w:cstheme="minorHAnsi"/>
        </w:rPr>
        <w:t>The purpose of any Marketing research is to provide information at a specific time on customer, trade, competition and the future brands, so as to enable marketers to formulate successful strategies in their quest for customers mind share and market share.</w:t>
      </w:r>
    </w:p>
    <w:p w:rsidR="00973807" w:rsidRPr="002F31C3" w:rsidRDefault="00973807" w:rsidP="002F31C3">
      <w:pPr>
        <w:spacing w:line="360" w:lineRule="auto"/>
        <w:ind w:firstLine="720"/>
        <w:jc w:val="both"/>
        <w:rPr>
          <w:rFonts w:asciiTheme="minorHAnsi" w:hAnsiTheme="minorHAnsi" w:cstheme="minorHAnsi"/>
        </w:rPr>
      </w:pPr>
      <w:r w:rsidRPr="002F31C3">
        <w:rPr>
          <w:rFonts w:asciiTheme="minorHAnsi" w:hAnsiTheme="minorHAnsi" w:cstheme="minorHAnsi"/>
        </w:rPr>
        <w:t xml:space="preserve">The research helps the marketers to find out the attributes and variable that influence the customers </w:t>
      </w:r>
      <w:r w:rsidR="00766002" w:rsidRPr="002F31C3">
        <w:rPr>
          <w:rFonts w:asciiTheme="minorHAnsi" w:hAnsiTheme="minorHAnsi" w:cstheme="minorHAnsi"/>
        </w:rPr>
        <w:t>behavior</w:t>
      </w:r>
      <w:r w:rsidRPr="002F31C3">
        <w:rPr>
          <w:rFonts w:asciiTheme="minorHAnsi" w:hAnsiTheme="minorHAnsi" w:cstheme="minorHAnsi"/>
        </w:rPr>
        <w:t xml:space="preserve"> towards a given product offering and it shapes the attitudes of the customers favorably towards a specific product, thus by analyzing these undertones the researcher can find out the levels of customer satisfaction, and the results of the marketing research can help the marketers to </w:t>
      </w:r>
      <w:r w:rsidR="00766002" w:rsidRPr="002F31C3">
        <w:rPr>
          <w:rFonts w:asciiTheme="minorHAnsi" w:hAnsiTheme="minorHAnsi" w:cstheme="minorHAnsi"/>
        </w:rPr>
        <w:t>analyze</w:t>
      </w:r>
      <w:r w:rsidRPr="002F31C3">
        <w:rPr>
          <w:rFonts w:asciiTheme="minorHAnsi" w:hAnsiTheme="minorHAnsi" w:cstheme="minorHAnsi"/>
        </w:rPr>
        <w:t xml:space="preserve"> the weak spots in their marketing strategies and can reformulate their strategies so that they can satisfy their customers and maximize their brand loyalty and profitability.</w:t>
      </w:r>
    </w:p>
    <w:p w:rsidR="00973807" w:rsidRPr="002F31C3" w:rsidRDefault="00973807" w:rsidP="002F31C3">
      <w:pPr>
        <w:spacing w:line="360" w:lineRule="auto"/>
        <w:jc w:val="both"/>
        <w:rPr>
          <w:rFonts w:asciiTheme="minorHAnsi" w:hAnsiTheme="minorHAnsi" w:cstheme="minorHAnsi"/>
          <w:b/>
        </w:rPr>
      </w:pPr>
    </w:p>
    <w:p w:rsidR="008C7975" w:rsidRPr="002F31C3" w:rsidRDefault="008C7975" w:rsidP="002F31C3">
      <w:pPr>
        <w:spacing w:line="360" w:lineRule="auto"/>
        <w:jc w:val="both"/>
        <w:rPr>
          <w:rFonts w:asciiTheme="minorHAnsi" w:hAnsiTheme="minorHAnsi" w:cstheme="minorHAnsi"/>
          <w:b/>
        </w:rPr>
      </w:pPr>
    </w:p>
    <w:p w:rsidR="00D11E33" w:rsidRPr="002F31C3" w:rsidRDefault="005432DB" w:rsidP="002F31C3">
      <w:pPr>
        <w:spacing w:line="360" w:lineRule="auto"/>
        <w:jc w:val="both"/>
        <w:rPr>
          <w:rFonts w:asciiTheme="minorHAnsi" w:hAnsiTheme="minorHAnsi" w:cstheme="minorHAnsi"/>
          <w:b/>
        </w:rPr>
      </w:pPr>
      <w:r w:rsidRPr="002F31C3">
        <w:rPr>
          <w:rFonts w:asciiTheme="minorHAnsi" w:hAnsiTheme="minorHAnsi" w:cstheme="minorHAnsi"/>
          <w:b/>
        </w:rPr>
        <w:tab/>
      </w:r>
      <w:r w:rsidRPr="002F31C3">
        <w:rPr>
          <w:rFonts w:asciiTheme="minorHAnsi" w:hAnsiTheme="minorHAnsi" w:cstheme="minorHAnsi"/>
          <w:b/>
        </w:rPr>
        <w:tab/>
      </w:r>
      <w:r w:rsidRPr="002F31C3">
        <w:rPr>
          <w:rFonts w:asciiTheme="minorHAnsi" w:hAnsiTheme="minorHAnsi" w:cstheme="minorHAnsi"/>
          <w:b/>
        </w:rPr>
        <w:tab/>
      </w:r>
      <w:r w:rsidRPr="002F31C3">
        <w:rPr>
          <w:rFonts w:asciiTheme="minorHAnsi" w:hAnsiTheme="minorHAnsi" w:cstheme="minorHAnsi"/>
          <w:b/>
        </w:rPr>
        <w:tab/>
      </w:r>
      <w:r w:rsidRPr="002F31C3">
        <w:rPr>
          <w:rFonts w:asciiTheme="minorHAnsi" w:hAnsiTheme="minorHAnsi" w:cstheme="minorHAnsi"/>
          <w:b/>
        </w:rPr>
        <w:tab/>
      </w:r>
    </w:p>
    <w:p w:rsidR="00D11E33" w:rsidRPr="002F31C3" w:rsidRDefault="00D11E33" w:rsidP="002F31C3">
      <w:pPr>
        <w:spacing w:line="360" w:lineRule="auto"/>
        <w:jc w:val="both"/>
        <w:rPr>
          <w:rFonts w:asciiTheme="minorHAnsi" w:hAnsiTheme="minorHAnsi" w:cstheme="minorHAnsi"/>
          <w:b/>
        </w:rPr>
      </w:pPr>
    </w:p>
    <w:p w:rsidR="00D11E33" w:rsidRPr="002F31C3" w:rsidRDefault="00D11E33" w:rsidP="002F31C3">
      <w:pPr>
        <w:spacing w:line="360" w:lineRule="auto"/>
        <w:jc w:val="both"/>
        <w:rPr>
          <w:rFonts w:asciiTheme="minorHAnsi" w:hAnsiTheme="minorHAnsi" w:cstheme="minorHAnsi"/>
          <w:b/>
        </w:rPr>
      </w:pPr>
    </w:p>
    <w:p w:rsidR="002E4346" w:rsidRPr="002F31C3" w:rsidRDefault="002E4346" w:rsidP="002F31C3">
      <w:pPr>
        <w:spacing w:line="360" w:lineRule="auto"/>
        <w:jc w:val="both"/>
        <w:rPr>
          <w:rFonts w:asciiTheme="minorHAnsi" w:hAnsiTheme="minorHAnsi" w:cstheme="minorHAnsi"/>
          <w:b/>
        </w:rPr>
      </w:pPr>
    </w:p>
    <w:p w:rsidR="008C7975" w:rsidRPr="002F31C3" w:rsidRDefault="005432DB" w:rsidP="002F31C3">
      <w:pPr>
        <w:spacing w:line="360" w:lineRule="auto"/>
        <w:jc w:val="both"/>
        <w:rPr>
          <w:rFonts w:asciiTheme="minorHAnsi" w:hAnsiTheme="minorHAnsi" w:cstheme="minorHAnsi"/>
          <w:b/>
        </w:rPr>
      </w:pPr>
      <w:r w:rsidRPr="002F31C3">
        <w:rPr>
          <w:rFonts w:asciiTheme="minorHAnsi" w:hAnsiTheme="minorHAnsi" w:cstheme="minorHAnsi"/>
          <w:b/>
        </w:rPr>
        <w:tab/>
      </w:r>
    </w:p>
    <w:p w:rsidR="008C7975" w:rsidRPr="002F31C3" w:rsidRDefault="008C7975" w:rsidP="002F31C3">
      <w:pPr>
        <w:spacing w:line="360" w:lineRule="auto"/>
        <w:jc w:val="both"/>
        <w:rPr>
          <w:rFonts w:asciiTheme="minorHAnsi" w:hAnsiTheme="minorHAnsi" w:cstheme="minorHAnsi"/>
          <w:b/>
        </w:rPr>
      </w:pPr>
    </w:p>
    <w:p w:rsidR="009E7532" w:rsidRPr="002F31C3" w:rsidRDefault="000B3F88" w:rsidP="002F31C3">
      <w:pPr>
        <w:spacing w:line="360" w:lineRule="auto"/>
        <w:jc w:val="both"/>
        <w:rPr>
          <w:rFonts w:asciiTheme="minorHAnsi" w:hAnsiTheme="minorHAnsi" w:cstheme="minorHAnsi"/>
        </w:rPr>
      </w:pP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p>
    <w:p w:rsidR="00003A54" w:rsidRPr="002F31C3" w:rsidRDefault="00003A54" w:rsidP="002F31C3">
      <w:pPr>
        <w:spacing w:line="360" w:lineRule="auto"/>
        <w:jc w:val="both"/>
        <w:rPr>
          <w:rFonts w:asciiTheme="minorHAnsi" w:hAnsiTheme="minorHAnsi" w:cstheme="minorHAnsi"/>
          <w:b/>
        </w:rPr>
      </w:pPr>
      <w:r w:rsidRPr="002F31C3">
        <w:rPr>
          <w:rFonts w:asciiTheme="minorHAnsi" w:hAnsiTheme="minorHAnsi" w:cstheme="minorHAnsi"/>
          <w:b/>
        </w:rPr>
        <w:t>MARKENTING</w:t>
      </w:r>
    </w:p>
    <w:p w:rsidR="000B3F88" w:rsidRPr="002F31C3" w:rsidRDefault="000B3F88" w:rsidP="002F31C3">
      <w:pPr>
        <w:spacing w:line="360" w:lineRule="auto"/>
        <w:jc w:val="both"/>
        <w:rPr>
          <w:rFonts w:asciiTheme="minorHAnsi" w:hAnsiTheme="minorHAnsi" w:cstheme="minorHAnsi"/>
          <w:b/>
          <w:u w:val="single"/>
        </w:rPr>
      </w:pPr>
    </w:p>
    <w:p w:rsidR="00003A54" w:rsidRPr="002F31C3" w:rsidRDefault="00003A54" w:rsidP="002F31C3">
      <w:pPr>
        <w:spacing w:line="360" w:lineRule="auto"/>
        <w:jc w:val="both"/>
        <w:rPr>
          <w:rFonts w:asciiTheme="minorHAnsi" w:hAnsiTheme="minorHAnsi" w:cstheme="minorHAnsi"/>
        </w:rPr>
      </w:pPr>
      <w:r w:rsidRPr="002F31C3">
        <w:rPr>
          <w:rFonts w:asciiTheme="minorHAnsi" w:hAnsiTheme="minorHAnsi" w:cstheme="minorHAnsi"/>
        </w:rPr>
        <w:t>The practice of management, Peter Ducker wrote that “Because the purpose of business is to create a customer, the Business enterprise has two –and only two-basic functions: marketing and innovation. Marketing and innovation produce results; all the rest cost. Marketing is the distinguishing, unique function of the business.” if Marketing is the distinguishing function of the business, then what is the Marketing and how is it achieved?</w:t>
      </w:r>
    </w:p>
    <w:p w:rsidR="00003A54" w:rsidRPr="002F31C3" w:rsidRDefault="00003A54" w:rsidP="002F31C3">
      <w:pPr>
        <w:spacing w:line="360" w:lineRule="auto"/>
        <w:jc w:val="both"/>
        <w:rPr>
          <w:rFonts w:asciiTheme="minorHAnsi" w:hAnsiTheme="minorHAnsi" w:cstheme="minorHAnsi"/>
        </w:rPr>
      </w:pPr>
    </w:p>
    <w:p w:rsidR="00003A54" w:rsidRPr="002F31C3" w:rsidRDefault="00C77230" w:rsidP="002F31C3">
      <w:pPr>
        <w:pStyle w:val="ListParagraph"/>
        <w:numPr>
          <w:ilvl w:val="0"/>
          <w:numId w:val="27"/>
        </w:numPr>
        <w:spacing w:after="200" w:line="360" w:lineRule="auto"/>
        <w:jc w:val="both"/>
        <w:rPr>
          <w:rFonts w:asciiTheme="minorHAnsi" w:hAnsiTheme="minorHAnsi" w:cstheme="minorHAnsi"/>
        </w:rPr>
      </w:pPr>
      <w:r w:rsidRPr="002F31C3">
        <w:rPr>
          <w:rFonts w:asciiTheme="minorHAnsi" w:hAnsiTheme="minorHAnsi" w:cstheme="minorHAnsi"/>
        </w:rPr>
        <w:t>“A</w:t>
      </w:r>
      <w:r w:rsidR="00003A54" w:rsidRPr="002F31C3">
        <w:rPr>
          <w:rFonts w:asciiTheme="minorHAnsi" w:hAnsiTheme="minorHAnsi" w:cstheme="minorHAnsi"/>
        </w:rPr>
        <w:t>n organizational function and a set of process for creating, communicating, and delivering value to customers and for managing customer relationships in ways that benefit the organization and its stakeholders.”</w:t>
      </w:r>
    </w:p>
    <w:p w:rsidR="00003A54" w:rsidRPr="002F31C3" w:rsidRDefault="00003A54" w:rsidP="002F31C3">
      <w:pPr>
        <w:pStyle w:val="ListParagraph"/>
        <w:spacing w:line="360" w:lineRule="auto"/>
        <w:jc w:val="both"/>
        <w:rPr>
          <w:rFonts w:asciiTheme="minorHAnsi" w:hAnsiTheme="minorHAnsi" w:cstheme="minorHAnsi"/>
        </w:rPr>
      </w:pPr>
    </w:p>
    <w:p w:rsidR="00003A54" w:rsidRPr="002F31C3" w:rsidRDefault="00003A54" w:rsidP="002F31C3">
      <w:pPr>
        <w:pStyle w:val="ListParagraph"/>
        <w:numPr>
          <w:ilvl w:val="0"/>
          <w:numId w:val="27"/>
        </w:numPr>
        <w:spacing w:after="200" w:line="360" w:lineRule="auto"/>
        <w:jc w:val="both"/>
        <w:rPr>
          <w:rFonts w:asciiTheme="minorHAnsi" w:hAnsiTheme="minorHAnsi" w:cstheme="minorHAnsi"/>
        </w:rPr>
      </w:pPr>
      <w:r w:rsidRPr="002F31C3">
        <w:rPr>
          <w:rFonts w:asciiTheme="minorHAnsi" w:hAnsiTheme="minorHAnsi" w:cstheme="minorHAnsi"/>
        </w:rPr>
        <w:t>“Human activity directed at satisfying needs and wants through exchange processes.” Philip Kotler</w:t>
      </w:r>
    </w:p>
    <w:p w:rsidR="00003A54" w:rsidRPr="002F31C3" w:rsidRDefault="00003A54" w:rsidP="002F31C3">
      <w:pPr>
        <w:pStyle w:val="ListParagraph"/>
        <w:spacing w:line="360" w:lineRule="auto"/>
        <w:jc w:val="both"/>
        <w:rPr>
          <w:rFonts w:asciiTheme="minorHAnsi" w:hAnsiTheme="minorHAnsi" w:cstheme="minorHAnsi"/>
        </w:rPr>
      </w:pPr>
    </w:p>
    <w:p w:rsidR="00003A54" w:rsidRPr="002F31C3" w:rsidRDefault="00003A54" w:rsidP="002F31C3">
      <w:pPr>
        <w:pStyle w:val="ListParagraph"/>
        <w:numPr>
          <w:ilvl w:val="0"/>
          <w:numId w:val="27"/>
        </w:numPr>
        <w:spacing w:after="200" w:line="360" w:lineRule="auto"/>
        <w:jc w:val="both"/>
        <w:rPr>
          <w:rFonts w:asciiTheme="minorHAnsi" w:hAnsiTheme="minorHAnsi" w:cstheme="minorHAnsi"/>
        </w:rPr>
      </w:pPr>
      <w:r w:rsidRPr="002F31C3">
        <w:rPr>
          <w:rFonts w:asciiTheme="minorHAnsi" w:hAnsiTheme="minorHAnsi" w:cstheme="minorHAnsi"/>
        </w:rPr>
        <w:t xml:space="preserve">The Ongoing process of moving people closer to making a decision to purchase, use, follow, upload, download, obey, reject, conform, become co placement to someone else’s products, services, or </w:t>
      </w:r>
      <w:proofErr w:type="spellStart"/>
      <w:r w:rsidRPr="002F31C3">
        <w:rPr>
          <w:rFonts w:asciiTheme="minorHAnsi" w:hAnsiTheme="minorHAnsi" w:cstheme="minorHAnsi"/>
        </w:rPr>
        <w:t>values.Simply,if</w:t>
      </w:r>
      <w:proofErr w:type="spellEnd"/>
      <w:r w:rsidRPr="002F31C3">
        <w:rPr>
          <w:rFonts w:asciiTheme="minorHAnsi" w:hAnsiTheme="minorHAnsi" w:cstheme="minorHAnsi"/>
        </w:rPr>
        <w:t xml:space="preserve"> it doesn’t facilitate a “sale” then it’s not Marketing.”</w:t>
      </w:r>
    </w:p>
    <w:p w:rsidR="00003A54" w:rsidRPr="002F31C3" w:rsidRDefault="00003A54" w:rsidP="002F31C3">
      <w:pPr>
        <w:pStyle w:val="ListParagraph"/>
        <w:spacing w:line="360" w:lineRule="auto"/>
        <w:jc w:val="both"/>
        <w:rPr>
          <w:rFonts w:asciiTheme="minorHAnsi" w:hAnsiTheme="minorHAnsi" w:cstheme="minorHAnsi"/>
        </w:rPr>
      </w:pPr>
    </w:p>
    <w:p w:rsidR="00003A54" w:rsidRPr="002F31C3" w:rsidRDefault="00003A54" w:rsidP="002F31C3">
      <w:pPr>
        <w:pStyle w:val="ListParagraph"/>
        <w:numPr>
          <w:ilvl w:val="0"/>
          <w:numId w:val="27"/>
        </w:numPr>
        <w:spacing w:after="200" w:line="360" w:lineRule="auto"/>
        <w:jc w:val="both"/>
        <w:rPr>
          <w:rFonts w:asciiTheme="minorHAnsi" w:hAnsiTheme="minorHAnsi" w:cstheme="minorHAnsi"/>
        </w:rPr>
      </w:pPr>
      <w:r w:rsidRPr="002F31C3">
        <w:rPr>
          <w:rFonts w:asciiTheme="minorHAnsi" w:hAnsiTheme="minorHAnsi" w:cstheme="minorHAnsi"/>
        </w:rPr>
        <w:t xml:space="preserve">The thing process of anticipating, identifying and satisfying Customer </w:t>
      </w:r>
      <w:r w:rsidR="00636BF1" w:rsidRPr="002F31C3">
        <w:rPr>
          <w:rFonts w:asciiTheme="minorHAnsi" w:hAnsiTheme="minorHAnsi" w:cstheme="minorHAnsi"/>
        </w:rPr>
        <w:t>requirements</w:t>
      </w:r>
      <w:r w:rsidRPr="002F31C3">
        <w:rPr>
          <w:rFonts w:asciiTheme="minorHAnsi" w:hAnsiTheme="minorHAnsi" w:cstheme="minorHAnsi"/>
        </w:rPr>
        <w:t xml:space="preserve"> profitably” </w:t>
      </w:r>
      <w:r w:rsidR="00636BF1" w:rsidRPr="002F31C3">
        <w:rPr>
          <w:rFonts w:asciiTheme="minorHAnsi" w:hAnsiTheme="minorHAnsi" w:cstheme="minorHAnsi"/>
        </w:rPr>
        <w:t>Chartered</w:t>
      </w:r>
      <w:r w:rsidRPr="002F31C3">
        <w:rPr>
          <w:rFonts w:asciiTheme="minorHAnsi" w:hAnsiTheme="minorHAnsi" w:cstheme="minorHAnsi"/>
        </w:rPr>
        <w:t xml:space="preserve"> Institute of Marketing.</w:t>
      </w:r>
    </w:p>
    <w:p w:rsidR="00003A54" w:rsidRPr="002F31C3" w:rsidRDefault="00003A54" w:rsidP="002F31C3">
      <w:pPr>
        <w:pStyle w:val="ListParagraph"/>
        <w:spacing w:line="360" w:lineRule="auto"/>
        <w:jc w:val="both"/>
        <w:rPr>
          <w:rFonts w:asciiTheme="minorHAnsi" w:hAnsiTheme="minorHAnsi" w:cstheme="minorHAnsi"/>
        </w:rPr>
      </w:pPr>
    </w:p>
    <w:p w:rsidR="00003A54" w:rsidRPr="002F31C3" w:rsidRDefault="00003A54" w:rsidP="002F31C3">
      <w:pPr>
        <w:pStyle w:val="ListParagraph"/>
        <w:numPr>
          <w:ilvl w:val="0"/>
          <w:numId w:val="27"/>
        </w:numPr>
        <w:spacing w:after="200" w:line="360" w:lineRule="auto"/>
        <w:jc w:val="both"/>
        <w:rPr>
          <w:rFonts w:asciiTheme="minorHAnsi" w:hAnsiTheme="minorHAnsi" w:cstheme="minorHAnsi"/>
        </w:rPr>
      </w:pPr>
      <w:r w:rsidRPr="002F31C3">
        <w:rPr>
          <w:rFonts w:asciiTheme="minorHAnsi" w:hAnsiTheme="minorHAnsi" w:cstheme="minorHAnsi"/>
        </w:rPr>
        <w:t xml:space="preserve">Find a limited market and seek to dominate it </w:t>
      </w:r>
      <w:r w:rsidR="00636BF1" w:rsidRPr="002F31C3">
        <w:rPr>
          <w:rFonts w:asciiTheme="minorHAnsi" w:hAnsiTheme="minorHAnsi" w:cstheme="minorHAnsi"/>
        </w:rPr>
        <w:t>totally. Bill</w:t>
      </w:r>
      <w:r w:rsidRPr="002F31C3">
        <w:rPr>
          <w:rFonts w:asciiTheme="minorHAnsi" w:hAnsiTheme="minorHAnsi" w:cstheme="minorHAnsi"/>
        </w:rPr>
        <w:t xml:space="preserve"> Good Marketing.</w:t>
      </w:r>
    </w:p>
    <w:p w:rsidR="00003A54" w:rsidRPr="002F31C3" w:rsidRDefault="00003A54" w:rsidP="002F31C3">
      <w:pPr>
        <w:pStyle w:val="ListParagraph"/>
        <w:spacing w:line="360" w:lineRule="auto"/>
        <w:jc w:val="both"/>
        <w:rPr>
          <w:rFonts w:asciiTheme="minorHAnsi" w:hAnsiTheme="minorHAnsi" w:cstheme="minorHAnsi"/>
        </w:rPr>
      </w:pPr>
    </w:p>
    <w:p w:rsidR="00003A54" w:rsidRPr="002F31C3" w:rsidRDefault="00003A54" w:rsidP="002F31C3">
      <w:pPr>
        <w:pStyle w:val="ListParagraph"/>
        <w:spacing w:line="360" w:lineRule="auto"/>
        <w:jc w:val="both"/>
        <w:rPr>
          <w:rFonts w:asciiTheme="minorHAnsi" w:hAnsiTheme="minorHAnsi" w:cstheme="minorHAnsi"/>
        </w:rPr>
      </w:pPr>
    </w:p>
    <w:p w:rsidR="00003A54" w:rsidRPr="002F31C3" w:rsidRDefault="00003A54" w:rsidP="002F31C3">
      <w:pPr>
        <w:pStyle w:val="ListParagraph"/>
        <w:spacing w:line="360" w:lineRule="auto"/>
        <w:jc w:val="both"/>
        <w:rPr>
          <w:rFonts w:asciiTheme="minorHAnsi" w:hAnsiTheme="minorHAnsi" w:cstheme="minorHAnsi"/>
        </w:rPr>
      </w:pPr>
    </w:p>
    <w:p w:rsidR="00003A54" w:rsidRPr="002F31C3" w:rsidRDefault="00003A54" w:rsidP="002F31C3">
      <w:pPr>
        <w:pStyle w:val="ListParagraph"/>
        <w:spacing w:line="360" w:lineRule="auto"/>
        <w:jc w:val="both"/>
        <w:rPr>
          <w:rFonts w:asciiTheme="minorHAnsi" w:hAnsiTheme="minorHAnsi" w:cstheme="minorHAnsi"/>
        </w:rPr>
      </w:pPr>
    </w:p>
    <w:p w:rsidR="00003A54" w:rsidRPr="002F31C3" w:rsidRDefault="00003A54" w:rsidP="002F31C3">
      <w:pPr>
        <w:pStyle w:val="ListParagraph"/>
        <w:spacing w:line="360" w:lineRule="auto"/>
        <w:jc w:val="both"/>
        <w:rPr>
          <w:rFonts w:asciiTheme="minorHAnsi" w:hAnsiTheme="minorHAnsi" w:cstheme="minorHAnsi"/>
        </w:rPr>
      </w:pPr>
    </w:p>
    <w:p w:rsidR="00003A54" w:rsidRPr="002F31C3" w:rsidRDefault="00003A54" w:rsidP="002F31C3">
      <w:pPr>
        <w:pStyle w:val="ListParagraph"/>
        <w:spacing w:line="360" w:lineRule="auto"/>
        <w:jc w:val="both"/>
        <w:rPr>
          <w:rFonts w:asciiTheme="minorHAnsi" w:hAnsiTheme="minorHAnsi" w:cstheme="minorHAnsi"/>
        </w:rPr>
      </w:pPr>
    </w:p>
    <w:p w:rsidR="00003A54" w:rsidRPr="002F31C3" w:rsidRDefault="00003A54" w:rsidP="002F31C3">
      <w:pPr>
        <w:spacing w:line="360" w:lineRule="auto"/>
        <w:jc w:val="both"/>
        <w:rPr>
          <w:rFonts w:asciiTheme="minorHAnsi" w:hAnsiTheme="minorHAnsi" w:cstheme="minorHAnsi"/>
          <w:b/>
          <w:u w:val="single"/>
        </w:rPr>
      </w:pPr>
    </w:p>
    <w:p w:rsidR="00003A54" w:rsidRPr="002F31C3" w:rsidRDefault="00003A54" w:rsidP="002F31C3">
      <w:pPr>
        <w:spacing w:line="360" w:lineRule="auto"/>
        <w:jc w:val="both"/>
        <w:rPr>
          <w:rFonts w:asciiTheme="minorHAnsi" w:hAnsiTheme="minorHAnsi" w:cstheme="minorHAnsi"/>
        </w:rPr>
      </w:pPr>
      <w:r w:rsidRPr="002F31C3">
        <w:rPr>
          <w:rFonts w:asciiTheme="minorHAnsi" w:hAnsiTheme="minorHAnsi" w:cstheme="minorHAnsi"/>
          <w:b/>
          <w:u w:val="single"/>
        </w:rPr>
        <w:t xml:space="preserve"> </w:t>
      </w:r>
      <w:r w:rsidRPr="002F31C3">
        <w:rPr>
          <w:rFonts w:asciiTheme="minorHAnsi" w:hAnsiTheme="minorHAnsi" w:cstheme="minorHAnsi"/>
        </w:rPr>
        <w:t>In general satisfaction is a person’s of pleasure or disappointment resulting from comparing a products perceived performance in relations to his or her expectations. If the performance falls short of expectations, the customer is satisfied.</w:t>
      </w:r>
    </w:p>
    <w:p w:rsidR="00003A54" w:rsidRPr="002F31C3" w:rsidRDefault="00003A54" w:rsidP="002F31C3">
      <w:pPr>
        <w:spacing w:line="360" w:lineRule="auto"/>
        <w:jc w:val="both"/>
        <w:rPr>
          <w:rFonts w:asciiTheme="minorHAnsi" w:hAnsiTheme="minorHAnsi" w:cstheme="minorHAnsi"/>
        </w:rPr>
      </w:pPr>
    </w:p>
    <w:p w:rsidR="00003A54" w:rsidRPr="002F31C3" w:rsidRDefault="00003A54" w:rsidP="002F31C3">
      <w:pPr>
        <w:spacing w:line="360" w:lineRule="auto"/>
        <w:jc w:val="both"/>
        <w:rPr>
          <w:rFonts w:asciiTheme="minorHAnsi" w:hAnsiTheme="minorHAnsi" w:cstheme="minorHAnsi"/>
        </w:rPr>
      </w:pPr>
      <w:r w:rsidRPr="002F31C3">
        <w:rPr>
          <w:rFonts w:asciiTheme="minorHAnsi" w:hAnsiTheme="minorHAnsi" w:cstheme="minorHAnsi"/>
        </w:rPr>
        <w:t>If the performance exceeds expectations, the customer is highly satisfied or delighted.</w:t>
      </w:r>
    </w:p>
    <w:p w:rsidR="00003A54" w:rsidRPr="002F31C3" w:rsidRDefault="00003A54" w:rsidP="002F31C3">
      <w:pPr>
        <w:spacing w:line="360" w:lineRule="auto"/>
        <w:jc w:val="both"/>
        <w:rPr>
          <w:rFonts w:asciiTheme="minorHAnsi" w:hAnsiTheme="minorHAnsi" w:cstheme="minorHAnsi"/>
        </w:rPr>
      </w:pPr>
      <w:r w:rsidRPr="002F31C3">
        <w:rPr>
          <w:rFonts w:asciiTheme="minorHAnsi" w:hAnsiTheme="minorHAnsi" w:cstheme="minorHAnsi"/>
        </w:rPr>
        <w:t>If the company increases customer satisfaction by lowering its price of increasing its Services, the results may be lower profits. The company might able to increase its profitability by means other than increased satisfaction.</w:t>
      </w:r>
    </w:p>
    <w:p w:rsidR="00003A54" w:rsidRPr="002F31C3" w:rsidRDefault="00003A54" w:rsidP="002F31C3">
      <w:pPr>
        <w:spacing w:line="360" w:lineRule="auto"/>
        <w:jc w:val="both"/>
        <w:rPr>
          <w:rFonts w:asciiTheme="minorHAnsi" w:hAnsiTheme="minorHAnsi" w:cstheme="minorHAnsi"/>
        </w:rPr>
      </w:pPr>
      <w:r w:rsidRPr="002F31C3">
        <w:rPr>
          <w:rFonts w:asciiTheme="minorHAnsi" w:hAnsiTheme="minorHAnsi" w:cstheme="minorHAnsi"/>
        </w:rPr>
        <w:t xml:space="preserve">When customer rate their satisfaction with an element of the company’s performance say, delivery-the company needs to recognize that customer vary in how they define good delivery. It could </w:t>
      </w:r>
      <w:r w:rsidR="008076AB" w:rsidRPr="002F31C3">
        <w:rPr>
          <w:rFonts w:asciiTheme="minorHAnsi" w:hAnsiTheme="minorHAnsi" w:cstheme="minorHAnsi"/>
        </w:rPr>
        <w:t>mean</w:t>
      </w:r>
      <w:r w:rsidRPr="002F31C3">
        <w:rPr>
          <w:rFonts w:asciiTheme="minorHAnsi" w:hAnsiTheme="minorHAnsi" w:cstheme="minorHAnsi"/>
        </w:rPr>
        <w:t xml:space="preserve"> that early delivery on-time </w:t>
      </w:r>
      <w:r w:rsidR="00CB1AAD" w:rsidRPr="002F31C3">
        <w:rPr>
          <w:rFonts w:asciiTheme="minorHAnsi" w:hAnsiTheme="minorHAnsi" w:cstheme="minorHAnsi"/>
        </w:rPr>
        <w:t>delivery is</w:t>
      </w:r>
      <w:r w:rsidRPr="002F31C3">
        <w:rPr>
          <w:rFonts w:asciiTheme="minorHAnsi" w:hAnsiTheme="minorHAnsi" w:cstheme="minorHAnsi"/>
        </w:rPr>
        <w:t xml:space="preserve"> so on.</w:t>
      </w:r>
    </w:p>
    <w:p w:rsidR="00003A54" w:rsidRPr="002F31C3" w:rsidRDefault="00003A54" w:rsidP="002F31C3">
      <w:pPr>
        <w:spacing w:line="360" w:lineRule="auto"/>
        <w:jc w:val="both"/>
        <w:rPr>
          <w:rFonts w:asciiTheme="minorHAnsi" w:hAnsiTheme="minorHAnsi" w:cstheme="minorHAnsi"/>
        </w:rPr>
      </w:pPr>
      <w:r w:rsidRPr="002F31C3">
        <w:rPr>
          <w:rFonts w:asciiTheme="minorHAnsi" w:hAnsiTheme="minorHAnsi" w:cstheme="minorHAnsi"/>
        </w:rPr>
        <w:t xml:space="preserve">Companies need to be especially concerned today with their customer satisfaction level because the internet provides and tool for customer to spread bad word of </w:t>
      </w:r>
      <w:r w:rsidR="007B5FEC" w:rsidRPr="002F31C3">
        <w:rPr>
          <w:rFonts w:asciiTheme="minorHAnsi" w:hAnsiTheme="minorHAnsi" w:cstheme="minorHAnsi"/>
        </w:rPr>
        <w:t>mouth</w:t>
      </w:r>
      <w:r w:rsidRPr="002F31C3">
        <w:rPr>
          <w:rFonts w:asciiTheme="minorHAnsi" w:hAnsiTheme="minorHAnsi" w:cstheme="minorHAnsi"/>
        </w:rPr>
        <w:t xml:space="preserve"> as well as good word of mouth-to the rest of the world.</w:t>
      </w:r>
    </w:p>
    <w:p w:rsidR="000B3F88" w:rsidRPr="002F31C3" w:rsidRDefault="000B3F88" w:rsidP="002F31C3">
      <w:pPr>
        <w:spacing w:line="360" w:lineRule="auto"/>
        <w:jc w:val="both"/>
        <w:rPr>
          <w:rFonts w:asciiTheme="minorHAnsi" w:hAnsiTheme="minorHAnsi" w:cstheme="minorHAnsi"/>
        </w:rPr>
      </w:pPr>
    </w:p>
    <w:p w:rsidR="00003A54" w:rsidRPr="002F31C3" w:rsidRDefault="00003A54" w:rsidP="002F31C3">
      <w:pPr>
        <w:spacing w:line="360" w:lineRule="auto"/>
        <w:jc w:val="both"/>
        <w:rPr>
          <w:rFonts w:asciiTheme="minorHAnsi" w:hAnsiTheme="minorHAnsi" w:cstheme="minorHAnsi"/>
          <w:b/>
        </w:rPr>
      </w:pPr>
      <w:r w:rsidRPr="002F31C3">
        <w:rPr>
          <w:rFonts w:asciiTheme="minorHAnsi" w:hAnsiTheme="minorHAnsi" w:cstheme="minorHAnsi"/>
          <w:b/>
        </w:rPr>
        <w:t xml:space="preserve">Accountable marketing </w:t>
      </w:r>
    </w:p>
    <w:p w:rsidR="000B3F88" w:rsidRPr="002F31C3" w:rsidRDefault="000B3F88" w:rsidP="002F31C3">
      <w:pPr>
        <w:spacing w:line="360" w:lineRule="auto"/>
        <w:jc w:val="both"/>
        <w:rPr>
          <w:rFonts w:asciiTheme="minorHAnsi" w:hAnsiTheme="minorHAnsi" w:cstheme="minorHAnsi"/>
          <w:b/>
        </w:rPr>
      </w:pPr>
    </w:p>
    <w:p w:rsidR="00003A54" w:rsidRPr="002F31C3" w:rsidRDefault="00003A54" w:rsidP="002F31C3">
      <w:pPr>
        <w:spacing w:line="360" w:lineRule="auto"/>
        <w:jc w:val="both"/>
        <w:rPr>
          <w:rFonts w:asciiTheme="minorHAnsi" w:hAnsiTheme="minorHAnsi" w:cstheme="minorHAnsi"/>
        </w:rPr>
      </w:pPr>
      <w:proofErr w:type="gramStart"/>
      <w:r w:rsidRPr="002F31C3">
        <w:rPr>
          <w:rFonts w:asciiTheme="minorHAnsi" w:hAnsiTheme="minorHAnsi" w:cstheme="minorHAnsi"/>
        </w:rPr>
        <w:t>The sales person phone to customer to check whether the product is meeting expectation or not.</w:t>
      </w:r>
      <w:proofErr w:type="gramEnd"/>
      <w:r w:rsidRPr="002F31C3">
        <w:rPr>
          <w:rFonts w:asciiTheme="minorHAnsi" w:hAnsiTheme="minorHAnsi" w:cstheme="minorHAnsi"/>
        </w:rPr>
        <w:t xml:space="preserve"> The sales people also ask the customer for any product or service improvement suggestions and any specific disappointments.</w:t>
      </w:r>
    </w:p>
    <w:p w:rsidR="000B3F88" w:rsidRPr="002F31C3" w:rsidRDefault="000B3F88" w:rsidP="002F31C3">
      <w:pPr>
        <w:spacing w:line="360" w:lineRule="auto"/>
        <w:jc w:val="both"/>
        <w:rPr>
          <w:rFonts w:asciiTheme="minorHAnsi" w:hAnsiTheme="minorHAnsi" w:cstheme="minorHAnsi"/>
        </w:rPr>
      </w:pPr>
    </w:p>
    <w:p w:rsidR="00003A54" w:rsidRPr="002F31C3" w:rsidRDefault="00003A54" w:rsidP="002F31C3">
      <w:pPr>
        <w:spacing w:line="360" w:lineRule="auto"/>
        <w:jc w:val="both"/>
        <w:rPr>
          <w:rFonts w:asciiTheme="minorHAnsi" w:hAnsiTheme="minorHAnsi" w:cstheme="minorHAnsi"/>
          <w:b/>
        </w:rPr>
      </w:pPr>
      <w:r w:rsidRPr="002F31C3">
        <w:rPr>
          <w:rFonts w:asciiTheme="minorHAnsi" w:hAnsiTheme="minorHAnsi" w:cstheme="minorHAnsi"/>
          <w:b/>
        </w:rPr>
        <w:t>Partnership Marketing</w:t>
      </w:r>
    </w:p>
    <w:p w:rsidR="000B3F88" w:rsidRPr="002F31C3" w:rsidRDefault="000B3F88" w:rsidP="002F31C3">
      <w:pPr>
        <w:spacing w:line="360" w:lineRule="auto"/>
        <w:jc w:val="both"/>
        <w:rPr>
          <w:rFonts w:asciiTheme="minorHAnsi" w:hAnsiTheme="minorHAnsi" w:cstheme="minorHAnsi"/>
          <w:b/>
        </w:rPr>
      </w:pPr>
    </w:p>
    <w:p w:rsidR="00003A54" w:rsidRPr="002F31C3" w:rsidRDefault="00003A54" w:rsidP="002F31C3">
      <w:pPr>
        <w:spacing w:line="360" w:lineRule="auto"/>
        <w:jc w:val="both"/>
        <w:rPr>
          <w:rFonts w:asciiTheme="minorHAnsi" w:hAnsiTheme="minorHAnsi" w:cstheme="minorHAnsi"/>
        </w:rPr>
      </w:pPr>
      <w:r w:rsidRPr="002F31C3">
        <w:rPr>
          <w:rFonts w:asciiTheme="minorHAnsi" w:hAnsiTheme="minorHAnsi" w:cstheme="minorHAnsi"/>
        </w:rPr>
        <w:lastRenderedPageBreak/>
        <w:t>The company works continuously with its large customers to help improve their performance. The motto of the company is to provide the best to its customers their by providing total customer satisfaction.</w:t>
      </w:r>
    </w:p>
    <w:p w:rsidR="00003A54" w:rsidRPr="002F31C3" w:rsidRDefault="00003A54" w:rsidP="002F31C3">
      <w:pPr>
        <w:spacing w:line="360" w:lineRule="auto"/>
        <w:jc w:val="both"/>
        <w:rPr>
          <w:rFonts w:asciiTheme="minorHAnsi" w:hAnsiTheme="minorHAnsi" w:cstheme="minorHAnsi"/>
          <w:b/>
        </w:rPr>
      </w:pPr>
    </w:p>
    <w:p w:rsidR="0030344D" w:rsidRPr="002F31C3" w:rsidRDefault="0030344D" w:rsidP="002F31C3">
      <w:pPr>
        <w:spacing w:line="360" w:lineRule="auto"/>
        <w:jc w:val="both"/>
        <w:rPr>
          <w:rFonts w:asciiTheme="minorHAnsi" w:hAnsiTheme="minorHAnsi" w:cstheme="minorHAnsi"/>
          <w:b/>
        </w:rPr>
      </w:pPr>
    </w:p>
    <w:p w:rsidR="000B3F88" w:rsidRPr="002F31C3" w:rsidRDefault="000B3F88" w:rsidP="002F31C3">
      <w:pPr>
        <w:spacing w:line="360" w:lineRule="auto"/>
        <w:jc w:val="both"/>
        <w:rPr>
          <w:rFonts w:asciiTheme="minorHAnsi" w:hAnsiTheme="minorHAnsi" w:cstheme="minorHAnsi"/>
          <w:b/>
        </w:rPr>
      </w:pPr>
    </w:p>
    <w:p w:rsidR="00003A54" w:rsidRPr="002F31C3" w:rsidRDefault="00556629" w:rsidP="002F31C3">
      <w:pPr>
        <w:spacing w:line="360" w:lineRule="auto"/>
        <w:jc w:val="both"/>
        <w:rPr>
          <w:rFonts w:asciiTheme="minorHAnsi" w:hAnsiTheme="minorHAnsi" w:cstheme="minorHAnsi"/>
          <w:b/>
        </w:rPr>
      </w:pPr>
      <w:proofErr w:type="spellStart"/>
      <w:r w:rsidRPr="002F31C3">
        <w:rPr>
          <w:rFonts w:asciiTheme="minorHAnsi" w:hAnsiTheme="minorHAnsi" w:cstheme="minorHAnsi"/>
          <w:b/>
        </w:rPr>
        <w:t>Proacting</w:t>
      </w:r>
      <w:proofErr w:type="spellEnd"/>
      <w:r w:rsidRPr="002F31C3">
        <w:rPr>
          <w:rFonts w:asciiTheme="minorHAnsi" w:hAnsiTheme="minorHAnsi" w:cstheme="minorHAnsi"/>
          <w:b/>
        </w:rPr>
        <w:t xml:space="preserve"> Marketing</w:t>
      </w:r>
    </w:p>
    <w:p w:rsidR="000B3F88" w:rsidRPr="002F31C3" w:rsidRDefault="000B3F88" w:rsidP="002F31C3">
      <w:pPr>
        <w:spacing w:line="360" w:lineRule="auto"/>
        <w:jc w:val="both"/>
        <w:rPr>
          <w:rFonts w:asciiTheme="minorHAnsi" w:hAnsiTheme="minorHAnsi" w:cstheme="minorHAnsi"/>
          <w:b/>
        </w:rPr>
      </w:pPr>
    </w:p>
    <w:p w:rsidR="00003A54" w:rsidRPr="002F31C3" w:rsidRDefault="00003A54" w:rsidP="002F31C3">
      <w:pPr>
        <w:spacing w:line="360" w:lineRule="auto"/>
        <w:jc w:val="both"/>
        <w:rPr>
          <w:rFonts w:asciiTheme="minorHAnsi" w:hAnsiTheme="minorHAnsi" w:cstheme="minorHAnsi"/>
        </w:rPr>
      </w:pPr>
      <w:r w:rsidRPr="002F31C3">
        <w:rPr>
          <w:rFonts w:asciiTheme="minorHAnsi" w:hAnsiTheme="minorHAnsi" w:cstheme="minorHAnsi"/>
        </w:rPr>
        <w:t>The sales person contacts the customers from to time with suggestion about improved products uses or new products.</w:t>
      </w:r>
    </w:p>
    <w:p w:rsidR="000B3F88" w:rsidRPr="002F31C3" w:rsidRDefault="000B3F88" w:rsidP="002F31C3">
      <w:pPr>
        <w:spacing w:line="360" w:lineRule="auto"/>
        <w:jc w:val="both"/>
        <w:rPr>
          <w:rFonts w:asciiTheme="minorHAnsi" w:hAnsiTheme="minorHAnsi" w:cstheme="minorHAnsi"/>
        </w:rPr>
      </w:pPr>
    </w:p>
    <w:p w:rsidR="00003A54" w:rsidRPr="002F31C3" w:rsidRDefault="00003A54" w:rsidP="002F31C3">
      <w:pPr>
        <w:spacing w:line="360" w:lineRule="auto"/>
        <w:jc w:val="both"/>
        <w:rPr>
          <w:rFonts w:asciiTheme="minorHAnsi" w:hAnsiTheme="minorHAnsi" w:cstheme="minorHAnsi"/>
          <w:b/>
        </w:rPr>
      </w:pPr>
      <w:r w:rsidRPr="002F31C3">
        <w:rPr>
          <w:rFonts w:asciiTheme="minorHAnsi" w:hAnsiTheme="minorHAnsi" w:cstheme="minorHAnsi"/>
          <w:b/>
        </w:rPr>
        <w:t>The core business process includes the fallowing concepts:-</w:t>
      </w:r>
    </w:p>
    <w:p w:rsidR="000B3F88" w:rsidRPr="002F31C3" w:rsidRDefault="000B3F88" w:rsidP="002F31C3">
      <w:pPr>
        <w:spacing w:line="360" w:lineRule="auto"/>
        <w:jc w:val="both"/>
        <w:rPr>
          <w:rFonts w:asciiTheme="minorHAnsi" w:hAnsiTheme="minorHAnsi" w:cstheme="minorHAnsi"/>
          <w:b/>
        </w:rPr>
      </w:pPr>
    </w:p>
    <w:p w:rsidR="00003A54" w:rsidRPr="002F31C3" w:rsidRDefault="00003A54" w:rsidP="002F31C3">
      <w:pPr>
        <w:spacing w:line="360" w:lineRule="auto"/>
        <w:jc w:val="both"/>
        <w:rPr>
          <w:rFonts w:asciiTheme="minorHAnsi" w:hAnsiTheme="minorHAnsi" w:cstheme="minorHAnsi"/>
          <w:b/>
        </w:rPr>
      </w:pPr>
      <w:r w:rsidRPr="002F31C3">
        <w:rPr>
          <w:rFonts w:asciiTheme="minorHAnsi" w:hAnsiTheme="minorHAnsi" w:cstheme="minorHAnsi"/>
          <w:b/>
        </w:rPr>
        <w:t>The Marketing sensing process</w:t>
      </w:r>
    </w:p>
    <w:p w:rsidR="000B3F88" w:rsidRPr="002F31C3" w:rsidRDefault="000B3F88" w:rsidP="002F31C3">
      <w:pPr>
        <w:spacing w:line="360" w:lineRule="auto"/>
        <w:jc w:val="both"/>
        <w:rPr>
          <w:rFonts w:asciiTheme="minorHAnsi" w:hAnsiTheme="minorHAnsi" w:cstheme="minorHAnsi"/>
          <w:b/>
        </w:rPr>
      </w:pPr>
    </w:p>
    <w:p w:rsidR="00003A54" w:rsidRPr="002F31C3" w:rsidRDefault="00003A54" w:rsidP="002F31C3">
      <w:pPr>
        <w:spacing w:line="360" w:lineRule="auto"/>
        <w:jc w:val="both"/>
        <w:rPr>
          <w:rFonts w:asciiTheme="minorHAnsi" w:hAnsiTheme="minorHAnsi" w:cstheme="minorHAnsi"/>
        </w:rPr>
      </w:pPr>
      <w:r w:rsidRPr="002F31C3">
        <w:rPr>
          <w:rFonts w:asciiTheme="minorHAnsi" w:hAnsiTheme="minorHAnsi" w:cstheme="minorHAnsi"/>
        </w:rPr>
        <w:t>All the activities involved in gathering market intelligence, disseminating it with the organization and acting of information.</w:t>
      </w:r>
    </w:p>
    <w:p w:rsidR="000B3F88" w:rsidRPr="002F31C3" w:rsidRDefault="000B3F88" w:rsidP="002F31C3">
      <w:pPr>
        <w:spacing w:line="360" w:lineRule="auto"/>
        <w:jc w:val="both"/>
        <w:rPr>
          <w:rFonts w:asciiTheme="minorHAnsi" w:hAnsiTheme="minorHAnsi" w:cstheme="minorHAnsi"/>
        </w:rPr>
      </w:pPr>
    </w:p>
    <w:p w:rsidR="00003A54" w:rsidRPr="002F31C3" w:rsidRDefault="00003A54" w:rsidP="002F31C3">
      <w:pPr>
        <w:spacing w:line="360" w:lineRule="auto"/>
        <w:jc w:val="both"/>
        <w:rPr>
          <w:rFonts w:asciiTheme="minorHAnsi" w:hAnsiTheme="minorHAnsi" w:cstheme="minorHAnsi"/>
          <w:b/>
        </w:rPr>
      </w:pPr>
      <w:r w:rsidRPr="002F31C3">
        <w:rPr>
          <w:rFonts w:asciiTheme="minorHAnsi" w:hAnsiTheme="minorHAnsi" w:cstheme="minorHAnsi"/>
          <w:b/>
        </w:rPr>
        <w:t>The new offering Realization process</w:t>
      </w:r>
    </w:p>
    <w:p w:rsidR="000B3F88" w:rsidRPr="002F31C3" w:rsidRDefault="000B3F88" w:rsidP="002F31C3">
      <w:pPr>
        <w:spacing w:line="360" w:lineRule="auto"/>
        <w:jc w:val="both"/>
        <w:rPr>
          <w:rFonts w:asciiTheme="minorHAnsi" w:hAnsiTheme="minorHAnsi" w:cstheme="minorHAnsi"/>
          <w:b/>
        </w:rPr>
      </w:pPr>
    </w:p>
    <w:p w:rsidR="00003A54" w:rsidRPr="002F31C3" w:rsidRDefault="00003A54" w:rsidP="002F31C3">
      <w:pPr>
        <w:spacing w:line="360" w:lineRule="auto"/>
        <w:jc w:val="both"/>
        <w:rPr>
          <w:rFonts w:asciiTheme="minorHAnsi" w:hAnsiTheme="minorHAnsi" w:cstheme="minorHAnsi"/>
        </w:rPr>
      </w:pPr>
      <w:r w:rsidRPr="002F31C3">
        <w:rPr>
          <w:rFonts w:asciiTheme="minorHAnsi" w:hAnsiTheme="minorHAnsi" w:cstheme="minorHAnsi"/>
        </w:rPr>
        <w:t>All the activities involved in researching, developing and launching new high-quality offering quickly and within the budget.</w:t>
      </w:r>
    </w:p>
    <w:p w:rsidR="000B3F88" w:rsidRPr="002F31C3" w:rsidRDefault="000B3F88" w:rsidP="002F31C3">
      <w:pPr>
        <w:spacing w:line="360" w:lineRule="auto"/>
        <w:jc w:val="both"/>
        <w:rPr>
          <w:rFonts w:asciiTheme="minorHAnsi" w:hAnsiTheme="minorHAnsi" w:cstheme="minorHAnsi"/>
        </w:rPr>
      </w:pPr>
    </w:p>
    <w:p w:rsidR="00003A54" w:rsidRPr="002F31C3" w:rsidRDefault="00003A54" w:rsidP="002F31C3">
      <w:pPr>
        <w:spacing w:line="360" w:lineRule="auto"/>
        <w:jc w:val="both"/>
        <w:rPr>
          <w:rFonts w:asciiTheme="minorHAnsi" w:hAnsiTheme="minorHAnsi" w:cstheme="minorHAnsi"/>
          <w:b/>
        </w:rPr>
      </w:pPr>
      <w:r w:rsidRPr="002F31C3">
        <w:rPr>
          <w:rFonts w:asciiTheme="minorHAnsi" w:hAnsiTheme="minorHAnsi" w:cstheme="minorHAnsi"/>
          <w:b/>
        </w:rPr>
        <w:t>The customer relationship management</w:t>
      </w:r>
    </w:p>
    <w:p w:rsidR="000B3F88" w:rsidRPr="002F31C3" w:rsidRDefault="000B3F88" w:rsidP="002F31C3">
      <w:pPr>
        <w:spacing w:line="360" w:lineRule="auto"/>
        <w:jc w:val="both"/>
        <w:rPr>
          <w:rFonts w:asciiTheme="minorHAnsi" w:hAnsiTheme="minorHAnsi" w:cstheme="minorHAnsi"/>
          <w:b/>
        </w:rPr>
      </w:pPr>
    </w:p>
    <w:p w:rsidR="00003A54" w:rsidRPr="002F31C3" w:rsidRDefault="00003A54" w:rsidP="002F31C3">
      <w:pPr>
        <w:spacing w:line="360" w:lineRule="auto"/>
        <w:jc w:val="both"/>
        <w:rPr>
          <w:rFonts w:asciiTheme="minorHAnsi" w:hAnsiTheme="minorHAnsi" w:cstheme="minorHAnsi"/>
        </w:rPr>
      </w:pPr>
      <w:r w:rsidRPr="002F31C3">
        <w:rPr>
          <w:rFonts w:asciiTheme="minorHAnsi" w:hAnsiTheme="minorHAnsi" w:cstheme="minorHAnsi"/>
        </w:rPr>
        <w:t>All the activities involved in building deeper understanding relationships and offerings to individual customers.</w:t>
      </w:r>
    </w:p>
    <w:p w:rsidR="00A454BC" w:rsidRPr="002F31C3" w:rsidRDefault="00A454BC" w:rsidP="002F31C3">
      <w:pPr>
        <w:spacing w:line="360" w:lineRule="auto"/>
        <w:jc w:val="both"/>
        <w:rPr>
          <w:rFonts w:asciiTheme="minorHAnsi" w:hAnsiTheme="minorHAnsi" w:cstheme="minorHAnsi"/>
        </w:rPr>
      </w:pPr>
    </w:p>
    <w:p w:rsidR="00003A54" w:rsidRPr="002F31C3" w:rsidRDefault="00003A54" w:rsidP="002F31C3">
      <w:pPr>
        <w:spacing w:line="360" w:lineRule="auto"/>
        <w:jc w:val="both"/>
        <w:rPr>
          <w:rFonts w:asciiTheme="minorHAnsi" w:hAnsiTheme="minorHAnsi" w:cstheme="minorHAnsi"/>
          <w:b/>
        </w:rPr>
      </w:pPr>
      <w:r w:rsidRPr="002F31C3">
        <w:rPr>
          <w:rFonts w:asciiTheme="minorHAnsi" w:hAnsiTheme="minorHAnsi" w:cstheme="minorHAnsi"/>
          <w:b/>
        </w:rPr>
        <w:t>The Fulfillment management process</w:t>
      </w:r>
    </w:p>
    <w:p w:rsidR="00A454BC" w:rsidRPr="002F31C3" w:rsidRDefault="00A454BC" w:rsidP="002F31C3">
      <w:pPr>
        <w:spacing w:line="360" w:lineRule="auto"/>
        <w:jc w:val="both"/>
        <w:rPr>
          <w:rFonts w:asciiTheme="minorHAnsi" w:hAnsiTheme="minorHAnsi" w:cstheme="minorHAnsi"/>
          <w:b/>
        </w:rPr>
      </w:pPr>
    </w:p>
    <w:p w:rsidR="00003A54" w:rsidRPr="002F31C3" w:rsidRDefault="00003A54" w:rsidP="002F31C3">
      <w:pPr>
        <w:spacing w:line="360" w:lineRule="auto"/>
        <w:jc w:val="both"/>
        <w:rPr>
          <w:rFonts w:asciiTheme="minorHAnsi" w:hAnsiTheme="minorHAnsi" w:cstheme="minorHAnsi"/>
        </w:rPr>
      </w:pPr>
      <w:r w:rsidRPr="002F31C3">
        <w:rPr>
          <w:rFonts w:asciiTheme="minorHAnsi" w:hAnsiTheme="minorHAnsi" w:cstheme="minorHAnsi"/>
        </w:rPr>
        <w:t>All the activities involved in receiving and approving orders, shipping the goods on time and collecting payment.</w:t>
      </w:r>
    </w:p>
    <w:p w:rsidR="00003A54" w:rsidRPr="002F31C3" w:rsidRDefault="00003A54" w:rsidP="002F31C3">
      <w:pPr>
        <w:spacing w:line="360" w:lineRule="auto"/>
        <w:jc w:val="both"/>
        <w:rPr>
          <w:rFonts w:asciiTheme="minorHAnsi" w:hAnsiTheme="minorHAnsi" w:cstheme="minorHAnsi"/>
        </w:rPr>
      </w:pPr>
      <w:r w:rsidRPr="002F31C3">
        <w:rPr>
          <w:rFonts w:asciiTheme="minorHAnsi" w:hAnsiTheme="minorHAnsi" w:cstheme="minorHAnsi"/>
        </w:rPr>
        <w:t xml:space="preserve"> </w:t>
      </w:r>
    </w:p>
    <w:p w:rsidR="00003A54" w:rsidRPr="002F31C3" w:rsidRDefault="00003A54" w:rsidP="002F31C3">
      <w:pPr>
        <w:spacing w:line="360" w:lineRule="auto"/>
        <w:jc w:val="both"/>
        <w:rPr>
          <w:rFonts w:asciiTheme="minorHAnsi" w:hAnsiTheme="minorHAnsi" w:cstheme="minorHAnsi"/>
        </w:rPr>
      </w:pPr>
    </w:p>
    <w:p w:rsidR="00FF0C21" w:rsidRPr="002F31C3" w:rsidRDefault="00FF0C21" w:rsidP="002F31C3">
      <w:pPr>
        <w:spacing w:line="360" w:lineRule="auto"/>
        <w:jc w:val="both"/>
        <w:rPr>
          <w:rFonts w:asciiTheme="minorHAnsi" w:hAnsiTheme="minorHAnsi" w:cstheme="minorHAnsi"/>
        </w:rPr>
      </w:pPr>
    </w:p>
    <w:p w:rsidR="00FF0C21" w:rsidRPr="002F31C3" w:rsidRDefault="00FF0C21" w:rsidP="002F31C3">
      <w:pPr>
        <w:spacing w:line="360" w:lineRule="auto"/>
        <w:jc w:val="both"/>
        <w:rPr>
          <w:rFonts w:asciiTheme="minorHAnsi" w:hAnsiTheme="minorHAnsi" w:cstheme="minorHAnsi"/>
        </w:rPr>
      </w:pPr>
    </w:p>
    <w:p w:rsidR="00B41A58" w:rsidRPr="002F31C3" w:rsidRDefault="00B41A58" w:rsidP="002F31C3">
      <w:pPr>
        <w:spacing w:before="100" w:beforeAutospacing="1" w:after="100" w:afterAutospacing="1" w:line="360" w:lineRule="auto"/>
        <w:jc w:val="both"/>
        <w:outlineLvl w:val="0"/>
        <w:rPr>
          <w:rFonts w:asciiTheme="minorHAnsi" w:hAnsiTheme="minorHAnsi" w:cstheme="minorHAnsi"/>
          <w:b/>
          <w:bCs/>
          <w:kern w:val="36"/>
          <w:lang w:bidi="ar-SA"/>
        </w:rPr>
      </w:pPr>
      <w:r w:rsidRPr="002F31C3">
        <w:rPr>
          <w:rFonts w:asciiTheme="minorHAnsi" w:hAnsiTheme="minorHAnsi" w:cstheme="minorHAnsi"/>
          <w:b/>
          <w:bCs/>
          <w:kern w:val="36"/>
          <w:lang w:bidi="ar-SA"/>
        </w:rPr>
        <w:t>Business Definition for: After-sales Service</w:t>
      </w:r>
    </w:p>
    <w:p w:rsidR="00FF0C21" w:rsidRPr="002F31C3" w:rsidRDefault="00FF0C21" w:rsidP="002F31C3">
      <w:pPr>
        <w:spacing w:before="100" w:beforeAutospacing="1" w:after="100" w:afterAutospacing="1" w:line="360" w:lineRule="auto"/>
        <w:jc w:val="both"/>
        <w:outlineLvl w:val="0"/>
        <w:rPr>
          <w:rFonts w:asciiTheme="minorHAnsi" w:hAnsiTheme="minorHAnsi" w:cstheme="minorHAnsi"/>
          <w:b/>
          <w:bCs/>
          <w:kern w:val="36"/>
          <w:lang w:bidi="ar-SA"/>
        </w:rPr>
      </w:pPr>
    </w:p>
    <w:p w:rsidR="00B41A58" w:rsidRPr="002F31C3" w:rsidRDefault="00B41A58" w:rsidP="002F31C3">
      <w:pPr>
        <w:numPr>
          <w:ilvl w:val="0"/>
          <w:numId w:val="18"/>
        </w:numPr>
        <w:spacing w:before="100" w:beforeAutospacing="1" w:after="100" w:afterAutospacing="1" w:line="360" w:lineRule="auto"/>
        <w:jc w:val="both"/>
        <w:rPr>
          <w:rFonts w:asciiTheme="minorHAnsi" w:hAnsiTheme="minorHAnsi" w:cstheme="minorHAnsi"/>
          <w:lang w:bidi="ar-SA"/>
        </w:rPr>
      </w:pPr>
      <w:r w:rsidRPr="002F31C3">
        <w:rPr>
          <w:rFonts w:asciiTheme="minorHAnsi" w:hAnsiTheme="minorHAnsi" w:cstheme="minorHAnsi"/>
          <w:lang w:bidi="ar-SA"/>
        </w:rPr>
        <w:t xml:space="preserve">Customer support following the purchase of a product or service. In some cases, after-sales service can be almost as important as the initial purchase. The manufacturer, retailer, or service provider determines what is included in any warranty (or guarantee) package. This will include the duration of the warranty traditionally one year from the date of purchase, but increasingly two or more year’s maintenance and/or replacement policy, items included/excluded, labor costs, and speed of response. In the case of a service provider, after-sales service might include additional training or helpdesk availability. Of equal importance is the customer's perception of the degree of willingness with which a supplier deals with a question or complaint, speed of response, and action taken. </w:t>
      </w:r>
    </w:p>
    <w:p w:rsidR="00973807" w:rsidRPr="002F31C3" w:rsidRDefault="00973807" w:rsidP="002F31C3">
      <w:pPr>
        <w:spacing w:line="360" w:lineRule="auto"/>
        <w:jc w:val="both"/>
        <w:rPr>
          <w:rFonts w:asciiTheme="minorHAnsi" w:hAnsiTheme="minorHAnsi" w:cstheme="minorHAnsi"/>
          <w:b/>
        </w:rPr>
      </w:pPr>
    </w:p>
    <w:p w:rsidR="00E451A5" w:rsidRPr="002F31C3" w:rsidRDefault="00E451A5" w:rsidP="002F31C3">
      <w:pPr>
        <w:autoSpaceDE w:val="0"/>
        <w:autoSpaceDN w:val="0"/>
        <w:adjustRightInd w:val="0"/>
        <w:spacing w:line="360" w:lineRule="auto"/>
        <w:jc w:val="both"/>
        <w:rPr>
          <w:rFonts w:asciiTheme="minorHAnsi" w:hAnsiTheme="minorHAnsi" w:cstheme="minorHAnsi"/>
          <w:b/>
          <w:bCs/>
          <w:lang w:bidi="ar-SA"/>
        </w:rPr>
      </w:pPr>
      <w:r w:rsidRPr="002F31C3">
        <w:rPr>
          <w:rFonts w:asciiTheme="minorHAnsi" w:hAnsiTheme="minorHAnsi" w:cstheme="minorHAnsi"/>
          <w:b/>
          <w:bCs/>
          <w:lang w:bidi="ar-SA"/>
        </w:rPr>
        <w:t>Customer Satisfaction</w:t>
      </w:r>
    </w:p>
    <w:p w:rsidR="00E451A5" w:rsidRPr="002F31C3" w:rsidRDefault="00E451A5" w:rsidP="002F31C3">
      <w:pPr>
        <w:autoSpaceDE w:val="0"/>
        <w:autoSpaceDN w:val="0"/>
        <w:adjustRightInd w:val="0"/>
        <w:spacing w:line="360" w:lineRule="auto"/>
        <w:jc w:val="both"/>
        <w:rPr>
          <w:rFonts w:asciiTheme="minorHAnsi" w:hAnsiTheme="minorHAnsi" w:cstheme="minorHAnsi"/>
          <w:b/>
          <w:bCs/>
          <w:lang w:bidi="ar-SA"/>
        </w:rPr>
      </w:pPr>
    </w:p>
    <w:p w:rsidR="00E451A5" w:rsidRPr="002F31C3" w:rsidRDefault="00E451A5" w:rsidP="002F31C3">
      <w:pPr>
        <w:autoSpaceDE w:val="0"/>
        <w:autoSpaceDN w:val="0"/>
        <w:adjustRightInd w:val="0"/>
        <w:spacing w:line="360" w:lineRule="auto"/>
        <w:jc w:val="both"/>
        <w:rPr>
          <w:rFonts w:asciiTheme="minorHAnsi" w:hAnsiTheme="minorHAnsi" w:cstheme="minorHAnsi"/>
          <w:b/>
          <w:bCs/>
          <w:lang w:bidi="ar-SA"/>
        </w:rPr>
      </w:pPr>
      <w:r w:rsidRPr="002F31C3">
        <w:rPr>
          <w:rFonts w:asciiTheme="minorHAnsi" w:hAnsiTheme="minorHAnsi" w:cstheme="minorHAnsi"/>
          <w:b/>
          <w:bCs/>
          <w:lang w:bidi="ar-SA"/>
        </w:rPr>
        <w:t>Definition of Customer Satisfaction</w:t>
      </w:r>
    </w:p>
    <w:p w:rsidR="00E451A5" w:rsidRPr="002F31C3" w:rsidRDefault="00E451A5" w:rsidP="002F31C3">
      <w:pPr>
        <w:autoSpaceDE w:val="0"/>
        <w:autoSpaceDN w:val="0"/>
        <w:adjustRightInd w:val="0"/>
        <w:spacing w:line="360" w:lineRule="auto"/>
        <w:jc w:val="both"/>
        <w:rPr>
          <w:rFonts w:asciiTheme="minorHAnsi" w:hAnsiTheme="minorHAnsi" w:cstheme="minorHAnsi"/>
          <w:b/>
          <w:bCs/>
          <w:lang w:bidi="ar-SA"/>
        </w:rPr>
      </w:pPr>
    </w:p>
    <w:p w:rsidR="00E451A5" w:rsidRPr="002F31C3" w:rsidRDefault="00E451A5" w:rsidP="002F31C3">
      <w:pPr>
        <w:autoSpaceDE w:val="0"/>
        <w:autoSpaceDN w:val="0"/>
        <w:adjustRightInd w:val="0"/>
        <w:spacing w:line="360" w:lineRule="auto"/>
        <w:jc w:val="both"/>
        <w:rPr>
          <w:rFonts w:asciiTheme="minorHAnsi" w:hAnsiTheme="minorHAnsi" w:cstheme="minorHAnsi"/>
          <w:lang w:bidi="ar-SA"/>
        </w:rPr>
      </w:pPr>
      <w:r w:rsidRPr="002F31C3">
        <w:rPr>
          <w:rFonts w:asciiTheme="minorHAnsi" w:hAnsiTheme="minorHAnsi" w:cstheme="minorHAnsi"/>
          <w:b/>
          <w:lang w:bidi="ar-SA"/>
        </w:rPr>
        <w:t xml:space="preserve">Kotler </w:t>
      </w:r>
      <w:r w:rsidRPr="002F31C3">
        <w:rPr>
          <w:rFonts w:asciiTheme="minorHAnsi" w:hAnsiTheme="minorHAnsi" w:cstheme="minorHAnsi"/>
          <w:lang w:bidi="ar-SA"/>
        </w:rPr>
        <w:t>(1997) defines customer satisfaction as follows:</w:t>
      </w:r>
    </w:p>
    <w:p w:rsidR="00E451A5" w:rsidRPr="002F31C3" w:rsidRDefault="00E451A5" w:rsidP="002F31C3">
      <w:pPr>
        <w:autoSpaceDE w:val="0"/>
        <w:autoSpaceDN w:val="0"/>
        <w:adjustRightInd w:val="0"/>
        <w:spacing w:line="360" w:lineRule="auto"/>
        <w:jc w:val="both"/>
        <w:rPr>
          <w:rFonts w:asciiTheme="minorHAnsi" w:hAnsiTheme="minorHAnsi" w:cstheme="minorHAnsi"/>
          <w:lang w:bidi="ar-SA"/>
        </w:rPr>
      </w:pPr>
    </w:p>
    <w:p w:rsidR="00E451A5" w:rsidRPr="002F31C3" w:rsidRDefault="00E451A5" w:rsidP="002F31C3">
      <w:pPr>
        <w:autoSpaceDE w:val="0"/>
        <w:autoSpaceDN w:val="0"/>
        <w:adjustRightInd w:val="0"/>
        <w:spacing w:line="360" w:lineRule="auto"/>
        <w:jc w:val="both"/>
        <w:rPr>
          <w:rFonts w:asciiTheme="minorHAnsi" w:hAnsiTheme="minorHAnsi" w:cstheme="minorHAnsi"/>
          <w:iCs/>
          <w:lang w:bidi="ar-SA"/>
        </w:rPr>
      </w:pPr>
      <w:r w:rsidRPr="002F31C3">
        <w:rPr>
          <w:rFonts w:asciiTheme="minorHAnsi" w:hAnsiTheme="minorHAnsi" w:cstheme="minorHAnsi"/>
          <w:iCs/>
          <w:lang w:bidi="ar-SA"/>
        </w:rPr>
        <w:lastRenderedPageBreak/>
        <w:t>Satisfaction is a person's feelings of pleasure or disappointment resulting from comparing a Product’s perceived performance (or outcome) in relation to his or her expectations.</w:t>
      </w:r>
    </w:p>
    <w:p w:rsidR="008C7975" w:rsidRPr="002F31C3" w:rsidRDefault="008C7975" w:rsidP="002F31C3">
      <w:pPr>
        <w:autoSpaceDE w:val="0"/>
        <w:autoSpaceDN w:val="0"/>
        <w:adjustRightInd w:val="0"/>
        <w:spacing w:line="360" w:lineRule="auto"/>
        <w:jc w:val="both"/>
        <w:rPr>
          <w:rFonts w:asciiTheme="minorHAnsi" w:hAnsiTheme="minorHAnsi" w:cstheme="minorHAnsi"/>
          <w:b/>
          <w:lang w:bidi="ar-SA"/>
        </w:rPr>
      </w:pPr>
    </w:p>
    <w:p w:rsidR="00E451A5" w:rsidRPr="002F31C3" w:rsidRDefault="00E451A5" w:rsidP="002F31C3">
      <w:pPr>
        <w:autoSpaceDE w:val="0"/>
        <w:autoSpaceDN w:val="0"/>
        <w:adjustRightInd w:val="0"/>
        <w:spacing w:line="360" w:lineRule="auto"/>
        <w:jc w:val="both"/>
        <w:rPr>
          <w:rFonts w:asciiTheme="minorHAnsi" w:hAnsiTheme="minorHAnsi" w:cstheme="minorHAnsi"/>
          <w:lang w:bidi="ar-SA"/>
        </w:rPr>
      </w:pPr>
      <w:r w:rsidRPr="002F31C3">
        <w:rPr>
          <w:rFonts w:asciiTheme="minorHAnsi" w:hAnsiTheme="minorHAnsi" w:cstheme="minorHAnsi"/>
          <w:b/>
          <w:lang w:bidi="ar-SA"/>
        </w:rPr>
        <w:t>Brown</w:t>
      </w:r>
      <w:r w:rsidRPr="002F31C3">
        <w:rPr>
          <w:rFonts w:asciiTheme="minorHAnsi" w:hAnsiTheme="minorHAnsi" w:cstheme="minorHAnsi"/>
          <w:lang w:bidi="ar-SA"/>
        </w:rPr>
        <w:t xml:space="preserve"> (1992) defines customer satisfaction as:</w:t>
      </w:r>
    </w:p>
    <w:p w:rsidR="008C7975" w:rsidRPr="002F31C3" w:rsidRDefault="008C7975" w:rsidP="002F31C3">
      <w:pPr>
        <w:autoSpaceDE w:val="0"/>
        <w:autoSpaceDN w:val="0"/>
        <w:adjustRightInd w:val="0"/>
        <w:spacing w:line="360" w:lineRule="auto"/>
        <w:jc w:val="both"/>
        <w:rPr>
          <w:rFonts w:asciiTheme="minorHAnsi" w:hAnsiTheme="minorHAnsi" w:cstheme="minorHAnsi"/>
          <w:iCs/>
          <w:lang w:bidi="ar-SA"/>
        </w:rPr>
      </w:pPr>
    </w:p>
    <w:p w:rsidR="00E451A5" w:rsidRPr="002F31C3" w:rsidRDefault="00E451A5" w:rsidP="002F31C3">
      <w:pPr>
        <w:autoSpaceDE w:val="0"/>
        <w:autoSpaceDN w:val="0"/>
        <w:adjustRightInd w:val="0"/>
        <w:spacing w:line="360" w:lineRule="auto"/>
        <w:jc w:val="both"/>
        <w:rPr>
          <w:rFonts w:asciiTheme="minorHAnsi" w:hAnsiTheme="minorHAnsi" w:cstheme="minorHAnsi"/>
          <w:iCs/>
          <w:lang w:bidi="ar-SA"/>
        </w:rPr>
      </w:pPr>
      <w:r w:rsidRPr="002F31C3">
        <w:rPr>
          <w:rFonts w:asciiTheme="minorHAnsi" w:hAnsiTheme="minorHAnsi" w:cstheme="minorHAnsi"/>
          <w:iCs/>
          <w:lang w:bidi="ar-SA"/>
        </w:rPr>
        <w:t>The state in which customer needs, wants and expectations throughout the product or service's life are met or exceeded resulting in repeat purchase, loyalty and favorable worth-of mouth.</w:t>
      </w:r>
    </w:p>
    <w:p w:rsidR="00E451A5" w:rsidRPr="002F31C3" w:rsidRDefault="00E451A5" w:rsidP="002F31C3">
      <w:pPr>
        <w:autoSpaceDE w:val="0"/>
        <w:autoSpaceDN w:val="0"/>
        <w:adjustRightInd w:val="0"/>
        <w:spacing w:line="360" w:lineRule="auto"/>
        <w:jc w:val="both"/>
        <w:rPr>
          <w:rFonts w:asciiTheme="minorHAnsi" w:hAnsiTheme="minorHAnsi" w:cstheme="minorHAnsi"/>
          <w:iCs/>
          <w:lang w:bidi="ar-SA"/>
        </w:rPr>
      </w:pPr>
    </w:p>
    <w:p w:rsidR="00B81CA7" w:rsidRPr="002F31C3" w:rsidRDefault="00B81CA7" w:rsidP="002F31C3">
      <w:pPr>
        <w:autoSpaceDE w:val="0"/>
        <w:autoSpaceDN w:val="0"/>
        <w:adjustRightInd w:val="0"/>
        <w:spacing w:line="360" w:lineRule="auto"/>
        <w:jc w:val="both"/>
        <w:rPr>
          <w:rFonts w:asciiTheme="minorHAnsi" w:hAnsiTheme="minorHAnsi" w:cstheme="minorHAnsi"/>
          <w:iCs/>
          <w:lang w:bidi="ar-SA"/>
        </w:rPr>
      </w:pPr>
    </w:p>
    <w:p w:rsidR="00E451A5" w:rsidRPr="002F31C3" w:rsidRDefault="00E451A5" w:rsidP="002F31C3">
      <w:pPr>
        <w:autoSpaceDE w:val="0"/>
        <w:autoSpaceDN w:val="0"/>
        <w:adjustRightInd w:val="0"/>
        <w:spacing w:line="360" w:lineRule="auto"/>
        <w:jc w:val="both"/>
        <w:rPr>
          <w:rFonts w:asciiTheme="minorHAnsi" w:hAnsiTheme="minorHAnsi" w:cstheme="minorHAnsi"/>
          <w:lang w:bidi="ar-SA"/>
        </w:rPr>
      </w:pPr>
      <w:r w:rsidRPr="002F31C3">
        <w:rPr>
          <w:rFonts w:asciiTheme="minorHAnsi" w:hAnsiTheme="minorHAnsi" w:cstheme="minorHAnsi"/>
          <w:lang w:bidi="ar-SA"/>
        </w:rPr>
        <w:t xml:space="preserve">According to </w:t>
      </w:r>
      <w:r w:rsidRPr="002F31C3">
        <w:rPr>
          <w:rFonts w:asciiTheme="minorHAnsi" w:hAnsiTheme="minorHAnsi" w:cstheme="minorHAnsi"/>
          <w:b/>
          <w:lang w:bidi="ar-SA"/>
        </w:rPr>
        <w:t xml:space="preserve">Jones and </w:t>
      </w:r>
      <w:r w:rsidR="00AC6E3A" w:rsidRPr="002F31C3">
        <w:rPr>
          <w:rFonts w:asciiTheme="minorHAnsi" w:hAnsiTheme="minorHAnsi" w:cstheme="minorHAnsi"/>
          <w:b/>
          <w:lang w:bidi="ar-SA"/>
        </w:rPr>
        <w:t>Sesser</w:t>
      </w:r>
      <w:r w:rsidRPr="002F31C3">
        <w:rPr>
          <w:rFonts w:asciiTheme="minorHAnsi" w:hAnsiTheme="minorHAnsi" w:cstheme="minorHAnsi"/>
          <w:lang w:bidi="ar-SA"/>
        </w:rPr>
        <w:t xml:space="preserve"> (1995), four basic elements affect customer satisfaction. </w:t>
      </w:r>
    </w:p>
    <w:p w:rsidR="006768AB" w:rsidRPr="002F31C3" w:rsidRDefault="006768AB" w:rsidP="002F31C3">
      <w:pPr>
        <w:autoSpaceDE w:val="0"/>
        <w:autoSpaceDN w:val="0"/>
        <w:adjustRightInd w:val="0"/>
        <w:spacing w:line="360" w:lineRule="auto"/>
        <w:jc w:val="both"/>
        <w:rPr>
          <w:rFonts w:asciiTheme="minorHAnsi" w:hAnsiTheme="minorHAnsi" w:cstheme="minorHAnsi"/>
          <w:lang w:bidi="ar-SA"/>
        </w:rPr>
      </w:pPr>
    </w:p>
    <w:p w:rsidR="00E451A5" w:rsidRPr="002F31C3" w:rsidRDefault="00E451A5" w:rsidP="002F31C3">
      <w:pPr>
        <w:autoSpaceDE w:val="0"/>
        <w:autoSpaceDN w:val="0"/>
        <w:adjustRightInd w:val="0"/>
        <w:spacing w:line="360" w:lineRule="auto"/>
        <w:jc w:val="both"/>
        <w:rPr>
          <w:rFonts w:asciiTheme="minorHAnsi" w:hAnsiTheme="minorHAnsi" w:cstheme="minorHAnsi"/>
          <w:lang w:bidi="ar-SA"/>
        </w:rPr>
      </w:pPr>
      <w:r w:rsidRPr="002F31C3">
        <w:rPr>
          <w:rFonts w:asciiTheme="minorHAnsi" w:hAnsiTheme="minorHAnsi" w:cstheme="minorHAnsi"/>
          <w:lang w:bidi="ar-SA"/>
        </w:rPr>
        <w:t>They are: The basic elements of the product or service, basic support services, a recovery process for counteracting bad experiences, and extraordinary service. There are many definitions of the key elements of the services, but this one is considered appropriate in the context of care or after sales services.</w:t>
      </w:r>
    </w:p>
    <w:p w:rsidR="00E451A5" w:rsidRPr="002F31C3" w:rsidRDefault="00E451A5" w:rsidP="002F31C3">
      <w:pPr>
        <w:spacing w:line="360" w:lineRule="auto"/>
        <w:jc w:val="both"/>
        <w:rPr>
          <w:rFonts w:asciiTheme="minorHAnsi" w:hAnsiTheme="minorHAnsi" w:cstheme="minorHAnsi"/>
          <w:lang w:bidi="ar-SA"/>
        </w:rPr>
      </w:pPr>
    </w:p>
    <w:p w:rsidR="00E451A5" w:rsidRPr="002F31C3" w:rsidRDefault="00E451A5" w:rsidP="002F31C3">
      <w:pPr>
        <w:spacing w:line="360" w:lineRule="auto"/>
        <w:jc w:val="both"/>
        <w:rPr>
          <w:rFonts w:asciiTheme="minorHAnsi" w:hAnsiTheme="minorHAnsi" w:cstheme="minorHAnsi"/>
          <w:lang w:bidi="ar-SA"/>
        </w:rPr>
      </w:pPr>
      <w:r w:rsidRPr="002F31C3">
        <w:rPr>
          <w:rFonts w:asciiTheme="minorHAnsi" w:hAnsiTheme="minorHAnsi" w:cstheme="minorHAnsi"/>
          <w:lang w:bidi="ar-SA"/>
        </w:rPr>
        <w:t>Satisfaction is a function of perceived performance and expectation. If the performance matches the expectations the customer is satisfied. If the performance exceeds the expectation the customer is highly satisfied and delighted. If the performance does not match the expectations the customer is dissatisfied. Satisfaction is a person’s feelings of pleasure of disappointment resulting for comparing a products perceived performance (out-come) in relation t his/her expectation. The link between customer satisfaction and customer loyalty is proportional. Suppose customer satisfaction is rated on a scale from 1 – 5. At a very low levels of customer satisfaction.</w:t>
      </w:r>
    </w:p>
    <w:p w:rsidR="00E451A5" w:rsidRPr="002F31C3" w:rsidRDefault="00E451A5" w:rsidP="002F31C3">
      <w:pPr>
        <w:spacing w:line="360" w:lineRule="auto"/>
        <w:ind w:firstLine="720"/>
        <w:jc w:val="both"/>
        <w:rPr>
          <w:rFonts w:asciiTheme="minorHAnsi" w:hAnsiTheme="minorHAnsi" w:cstheme="minorHAnsi"/>
          <w:lang w:bidi="ar-SA"/>
        </w:rPr>
      </w:pPr>
    </w:p>
    <w:p w:rsidR="00E451A5" w:rsidRPr="002F31C3" w:rsidRDefault="00E451A5" w:rsidP="002F31C3">
      <w:pPr>
        <w:spacing w:line="360" w:lineRule="auto"/>
        <w:ind w:firstLine="720"/>
        <w:jc w:val="both"/>
        <w:rPr>
          <w:rFonts w:asciiTheme="minorHAnsi" w:hAnsiTheme="minorHAnsi" w:cstheme="minorHAnsi"/>
          <w:lang w:bidi="ar-SA"/>
        </w:rPr>
      </w:pPr>
      <w:r w:rsidRPr="002F31C3">
        <w:rPr>
          <w:rFonts w:asciiTheme="minorHAnsi" w:hAnsiTheme="minorHAnsi" w:cstheme="minorHAnsi"/>
          <w:lang w:bidi="ar-SA"/>
        </w:rPr>
        <w:t>.Level-1, customers are likely to abandon.</w:t>
      </w:r>
    </w:p>
    <w:p w:rsidR="00E451A5" w:rsidRPr="002F31C3" w:rsidRDefault="00E451A5" w:rsidP="002F31C3">
      <w:pPr>
        <w:spacing w:line="360" w:lineRule="auto"/>
        <w:ind w:left="720"/>
        <w:jc w:val="both"/>
        <w:rPr>
          <w:rFonts w:asciiTheme="minorHAnsi" w:hAnsiTheme="minorHAnsi" w:cstheme="minorHAnsi"/>
          <w:lang w:bidi="ar-SA"/>
        </w:rPr>
      </w:pPr>
      <w:r w:rsidRPr="002F31C3">
        <w:rPr>
          <w:rFonts w:asciiTheme="minorHAnsi" w:hAnsiTheme="minorHAnsi" w:cstheme="minorHAnsi"/>
          <w:lang w:bidi="ar-SA"/>
        </w:rPr>
        <w:t xml:space="preserve">Level-2 to 4, customers are fairly satisfied but still find </w:t>
      </w:r>
      <w:proofErr w:type="spellStart"/>
      <w:r w:rsidRPr="002F31C3">
        <w:rPr>
          <w:rFonts w:asciiTheme="minorHAnsi" w:hAnsiTheme="minorHAnsi" w:cstheme="minorHAnsi"/>
          <w:lang w:bidi="ar-SA"/>
        </w:rPr>
        <w:t>tit</w:t>
      </w:r>
      <w:proofErr w:type="spellEnd"/>
      <w:r w:rsidRPr="002F31C3">
        <w:rPr>
          <w:rFonts w:asciiTheme="minorHAnsi" w:hAnsiTheme="minorHAnsi" w:cstheme="minorHAnsi"/>
          <w:lang w:bidi="ar-SA"/>
        </w:rPr>
        <w:t xml:space="preserve"> easy to switch when a better offer comes along.</w:t>
      </w:r>
    </w:p>
    <w:p w:rsidR="00E451A5" w:rsidRPr="002F31C3" w:rsidRDefault="00E451A5" w:rsidP="002F31C3">
      <w:pPr>
        <w:spacing w:line="360" w:lineRule="auto"/>
        <w:ind w:left="720"/>
        <w:jc w:val="both"/>
        <w:rPr>
          <w:rFonts w:asciiTheme="minorHAnsi" w:hAnsiTheme="minorHAnsi" w:cstheme="minorHAnsi"/>
          <w:lang w:bidi="ar-SA"/>
        </w:rPr>
      </w:pPr>
      <w:r w:rsidRPr="002F31C3">
        <w:rPr>
          <w:rFonts w:asciiTheme="minorHAnsi" w:hAnsiTheme="minorHAnsi" w:cstheme="minorHAnsi"/>
          <w:lang w:bidi="ar-SA"/>
        </w:rPr>
        <w:lastRenderedPageBreak/>
        <w:t>Level-5, the customer is very likely to repurchase an even spread good word of mouth about the company.</w:t>
      </w:r>
    </w:p>
    <w:p w:rsidR="00E451A5" w:rsidRPr="002F31C3" w:rsidRDefault="00E451A5" w:rsidP="002F31C3">
      <w:pPr>
        <w:spacing w:line="360" w:lineRule="auto"/>
        <w:jc w:val="both"/>
        <w:rPr>
          <w:rFonts w:asciiTheme="minorHAnsi" w:hAnsiTheme="minorHAnsi" w:cstheme="minorHAnsi"/>
          <w:lang w:bidi="ar-SA"/>
        </w:rPr>
      </w:pPr>
    </w:p>
    <w:p w:rsidR="00CA0E04" w:rsidRPr="002F31C3" w:rsidRDefault="00CA0E04" w:rsidP="002F31C3">
      <w:pPr>
        <w:spacing w:line="360" w:lineRule="auto"/>
        <w:jc w:val="both"/>
        <w:rPr>
          <w:rFonts w:asciiTheme="minorHAnsi" w:hAnsiTheme="minorHAnsi" w:cstheme="minorHAnsi"/>
          <w:b/>
          <w:lang w:bidi="ar-SA"/>
        </w:rPr>
      </w:pPr>
    </w:p>
    <w:p w:rsidR="00E451A5" w:rsidRPr="002F31C3" w:rsidRDefault="00EC17C3" w:rsidP="002F31C3">
      <w:pPr>
        <w:spacing w:line="360" w:lineRule="auto"/>
        <w:jc w:val="both"/>
        <w:rPr>
          <w:rFonts w:asciiTheme="minorHAnsi" w:hAnsiTheme="minorHAnsi" w:cstheme="minorHAnsi"/>
          <w:b/>
          <w:lang w:bidi="ar-SA"/>
        </w:rPr>
      </w:pPr>
      <w:r w:rsidRPr="002F31C3">
        <w:rPr>
          <w:rFonts w:asciiTheme="minorHAnsi" w:hAnsiTheme="minorHAnsi" w:cstheme="minorHAnsi"/>
          <w:b/>
          <w:noProof/>
          <w:lang w:bidi="ar-SA"/>
        </w:rPr>
        <mc:AlternateContent>
          <mc:Choice Requires="wps">
            <w:drawing>
              <wp:anchor distT="0" distB="0" distL="114300" distR="114300" simplePos="0" relativeHeight="251662336" behindDoc="0" locked="0" layoutInCell="1" allowOverlap="1" wp14:anchorId="4C63BC39" wp14:editId="2938B3FF">
                <wp:simplePos x="0" y="0"/>
                <wp:positionH relativeFrom="column">
                  <wp:posOffset>4800600</wp:posOffset>
                </wp:positionH>
                <wp:positionV relativeFrom="paragraph">
                  <wp:posOffset>82550</wp:posOffset>
                </wp:positionV>
                <wp:extent cx="1143000" cy="1257300"/>
                <wp:effectExtent l="19050" t="25400" r="19050" b="12700"/>
                <wp:wrapNone/>
                <wp:docPr id="84"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triangle">
                          <a:avLst>
                            <a:gd name="adj" fmla="val 50000"/>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0" o:spid="_x0000_s1026" type="#_x0000_t5" style="position:absolute;margin-left:378pt;margin-top:6.5pt;width:90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" fillcolor="#ddd"/>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840"/>
      </w:tblGrid>
      <w:tr w:rsidR="00E451A5" w:rsidRPr="002F31C3" w:rsidTr="00191EA6">
        <w:tc>
          <w:tcPr>
            <w:tcW w:w="6840" w:type="dxa"/>
            <w:tcBorders>
              <w:bottom w:val="single" w:sz="8" w:space="0" w:color="auto"/>
              <w:right w:val="single" w:sz="8" w:space="0" w:color="auto"/>
            </w:tcBorders>
            <w:shd w:val="clear" w:color="auto" w:fill="E0E0E0"/>
          </w:tcPr>
          <w:p w:rsidR="00E451A5" w:rsidRPr="002F31C3" w:rsidRDefault="00E451A5" w:rsidP="002F31C3">
            <w:pPr>
              <w:spacing w:line="360" w:lineRule="auto"/>
              <w:jc w:val="both"/>
              <w:rPr>
                <w:rFonts w:asciiTheme="minorHAnsi" w:hAnsiTheme="minorHAnsi" w:cstheme="minorHAnsi"/>
                <w:b/>
                <w:lang w:bidi="ar-SA"/>
              </w:rPr>
            </w:pPr>
            <w:r w:rsidRPr="002F31C3">
              <w:rPr>
                <w:rFonts w:asciiTheme="minorHAnsi" w:hAnsiTheme="minorHAnsi" w:cstheme="minorHAnsi"/>
                <w:b/>
                <w:lang w:bidi="ar-SA"/>
              </w:rPr>
              <w:t>Customers are very likely to repurchase</w:t>
            </w:r>
            <w:r w:rsidRPr="002F31C3">
              <w:rPr>
                <w:rFonts w:asciiTheme="minorHAnsi" w:hAnsiTheme="minorHAnsi" w:cstheme="minorHAnsi"/>
                <w:b/>
                <w:lang w:bidi="ar-SA"/>
              </w:rPr>
              <w:tab/>
              <w:t xml:space="preserve"> LEVEL5</w:t>
            </w:r>
          </w:p>
          <w:p w:rsidR="00E451A5" w:rsidRPr="002F31C3" w:rsidRDefault="00E451A5" w:rsidP="002F31C3">
            <w:pPr>
              <w:spacing w:line="360" w:lineRule="auto"/>
              <w:jc w:val="both"/>
              <w:rPr>
                <w:rFonts w:asciiTheme="minorHAnsi" w:hAnsiTheme="minorHAnsi" w:cstheme="minorHAnsi"/>
                <w:b/>
                <w:lang w:bidi="ar-SA"/>
              </w:rPr>
            </w:pPr>
          </w:p>
          <w:p w:rsidR="00E451A5" w:rsidRPr="002F31C3" w:rsidRDefault="00E451A5" w:rsidP="002F31C3">
            <w:pPr>
              <w:spacing w:line="360" w:lineRule="auto"/>
              <w:jc w:val="both"/>
              <w:rPr>
                <w:rFonts w:asciiTheme="minorHAnsi" w:hAnsiTheme="minorHAnsi" w:cstheme="minorHAnsi"/>
                <w:b/>
                <w:lang w:bidi="ar-SA"/>
              </w:rPr>
            </w:pPr>
            <w:r w:rsidRPr="002F31C3">
              <w:rPr>
                <w:rFonts w:asciiTheme="minorHAnsi" w:hAnsiTheme="minorHAnsi" w:cstheme="minorHAnsi"/>
                <w:b/>
                <w:lang w:bidi="ar-SA"/>
              </w:rPr>
              <w:t>Customers are fairly satisfied</w:t>
            </w:r>
            <w:r w:rsidRPr="002F31C3">
              <w:rPr>
                <w:rFonts w:asciiTheme="minorHAnsi" w:hAnsiTheme="minorHAnsi" w:cstheme="minorHAnsi"/>
                <w:b/>
                <w:lang w:bidi="ar-SA"/>
              </w:rPr>
              <w:tab/>
            </w:r>
            <w:r w:rsidRPr="002F31C3">
              <w:rPr>
                <w:rFonts w:asciiTheme="minorHAnsi" w:hAnsiTheme="minorHAnsi" w:cstheme="minorHAnsi"/>
                <w:b/>
                <w:lang w:bidi="ar-SA"/>
              </w:rPr>
              <w:tab/>
            </w:r>
            <w:r w:rsidRPr="002F31C3">
              <w:rPr>
                <w:rFonts w:asciiTheme="minorHAnsi" w:hAnsiTheme="minorHAnsi" w:cstheme="minorHAnsi"/>
                <w:b/>
                <w:lang w:bidi="ar-SA"/>
              </w:rPr>
              <w:tab/>
              <w:t>LEVEL 2-4</w:t>
            </w:r>
          </w:p>
          <w:p w:rsidR="00E451A5" w:rsidRPr="002F31C3" w:rsidRDefault="00E451A5" w:rsidP="002F31C3">
            <w:pPr>
              <w:spacing w:line="360" w:lineRule="auto"/>
              <w:jc w:val="both"/>
              <w:rPr>
                <w:rFonts w:asciiTheme="minorHAnsi" w:hAnsiTheme="minorHAnsi" w:cstheme="minorHAnsi"/>
                <w:b/>
                <w:lang w:bidi="ar-SA"/>
              </w:rPr>
            </w:pPr>
          </w:p>
          <w:p w:rsidR="00E451A5" w:rsidRPr="002F31C3" w:rsidRDefault="00E451A5" w:rsidP="002F31C3">
            <w:pPr>
              <w:spacing w:line="360" w:lineRule="auto"/>
              <w:jc w:val="both"/>
              <w:rPr>
                <w:rFonts w:asciiTheme="minorHAnsi" w:hAnsiTheme="minorHAnsi" w:cstheme="minorHAnsi"/>
                <w:b/>
                <w:lang w:bidi="ar-SA"/>
              </w:rPr>
            </w:pPr>
            <w:r w:rsidRPr="002F31C3">
              <w:rPr>
                <w:rFonts w:asciiTheme="minorHAnsi" w:hAnsiTheme="minorHAnsi" w:cstheme="minorHAnsi"/>
                <w:b/>
                <w:lang w:bidi="ar-SA"/>
              </w:rPr>
              <w:t xml:space="preserve">Low level of customer satisfaction </w:t>
            </w:r>
            <w:r w:rsidRPr="002F31C3">
              <w:rPr>
                <w:rFonts w:asciiTheme="minorHAnsi" w:hAnsiTheme="minorHAnsi" w:cstheme="minorHAnsi"/>
                <w:b/>
                <w:lang w:bidi="ar-SA"/>
              </w:rPr>
              <w:tab/>
            </w:r>
            <w:r w:rsidRPr="002F31C3">
              <w:rPr>
                <w:rFonts w:asciiTheme="minorHAnsi" w:hAnsiTheme="minorHAnsi" w:cstheme="minorHAnsi"/>
                <w:b/>
                <w:lang w:bidi="ar-SA"/>
              </w:rPr>
              <w:tab/>
              <w:t>LEVEL 1</w:t>
            </w:r>
          </w:p>
          <w:p w:rsidR="00E451A5" w:rsidRPr="002F31C3" w:rsidRDefault="00E451A5" w:rsidP="002F31C3">
            <w:pPr>
              <w:spacing w:line="360" w:lineRule="auto"/>
              <w:jc w:val="both"/>
              <w:rPr>
                <w:rFonts w:asciiTheme="minorHAnsi" w:hAnsiTheme="minorHAnsi" w:cstheme="minorHAnsi"/>
                <w:b/>
                <w:lang w:bidi="ar-SA"/>
              </w:rPr>
            </w:pPr>
          </w:p>
        </w:tc>
      </w:tr>
    </w:tbl>
    <w:p w:rsidR="00E451A5" w:rsidRPr="002F31C3" w:rsidRDefault="00E451A5" w:rsidP="002F31C3">
      <w:pPr>
        <w:spacing w:line="360" w:lineRule="auto"/>
        <w:jc w:val="both"/>
        <w:rPr>
          <w:rFonts w:asciiTheme="minorHAnsi" w:hAnsiTheme="minorHAnsi" w:cstheme="minorHAnsi"/>
          <w:b/>
          <w:lang w:bidi="ar-SA"/>
        </w:rPr>
      </w:pPr>
    </w:p>
    <w:p w:rsidR="00E451A5" w:rsidRPr="002F31C3" w:rsidRDefault="00E451A5" w:rsidP="002F31C3">
      <w:pPr>
        <w:spacing w:line="360" w:lineRule="auto"/>
        <w:jc w:val="both"/>
        <w:rPr>
          <w:rFonts w:asciiTheme="minorHAnsi" w:hAnsiTheme="minorHAnsi" w:cstheme="minorHAnsi"/>
          <w:lang w:bidi="ar-SA"/>
        </w:rPr>
      </w:pPr>
      <w:r w:rsidRPr="002F31C3">
        <w:rPr>
          <w:rFonts w:asciiTheme="minorHAnsi" w:hAnsiTheme="minorHAnsi" w:cstheme="minorHAnsi"/>
          <w:lang w:bidi="ar-SA"/>
        </w:rPr>
        <w:tab/>
        <w:t>The key to generating high customer loyalty is to deliver high customer value. A company’s value proposition is much more than it’s positioning on a single attribute. Most of the successful companies are raising expectations and delivering performances to match. These companies are aiming for TCS – Total Customer Satisfaction. Customer satisfaction is both a goal and a marketing tool. Companies that achieve high customer satisfaction ratings make sure that their target market is known.</w:t>
      </w:r>
    </w:p>
    <w:p w:rsidR="00E451A5" w:rsidRPr="002F31C3" w:rsidRDefault="00E451A5" w:rsidP="002F31C3">
      <w:pPr>
        <w:spacing w:line="360" w:lineRule="auto"/>
        <w:jc w:val="both"/>
        <w:rPr>
          <w:rFonts w:asciiTheme="minorHAnsi" w:hAnsiTheme="minorHAnsi" w:cstheme="minorHAnsi"/>
          <w:lang w:bidi="ar-SA"/>
        </w:rPr>
      </w:pPr>
    </w:p>
    <w:p w:rsidR="00E451A5" w:rsidRPr="002F31C3" w:rsidRDefault="00E451A5" w:rsidP="002F31C3">
      <w:pPr>
        <w:spacing w:line="360" w:lineRule="auto"/>
        <w:ind w:firstLine="720"/>
        <w:jc w:val="both"/>
        <w:rPr>
          <w:rFonts w:asciiTheme="minorHAnsi" w:hAnsiTheme="minorHAnsi" w:cstheme="minorHAnsi"/>
          <w:lang w:bidi="ar-SA"/>
        </w:rPr>
      </w:pPr>
      <w:r w:rsidRPr="002F31C3">
        <w:rPr>
          <w:rFonts w:asciiTheme="minorHAnsi" w:hAnsiTheme="minorHAnsi" w:cstheme="minorHAnsi"/>
          <w:lang w:bidi="ar-SA"/>
        </w:rPr>
        <w:t xml:space="preserve">After sales support management system is </w:t>
      </w:r>
      <w:r w:rsidR="004752D2" w:rsidRPr="002F31C3">
        <w:rPr>
          <w:rFonts w:asciiTheme="minorHAnsi" w:hAnsiTheme="minorHAnsi" w:cstheme="minorHAnsi"/>
          <w:lang w:bidi="ar-SA"/>
        </w:rPr>
        <w:t>a part</w:t>
      </w:r>
      <w:r w:rsidRPr="002F31C3">
        <w:rPr>
          <w:rFonts w:asciiTheme="minorHAnsi" w:hAnsiTheme="minorHAnsi" w:cstheme="minorHAnsi"/>
          <w:lang w:bidi="ar-SA"/>
        </w:rPr>
        <w:t xml:space="preserve"> of ERP </w:t>
      </w:r>
      <w:r w:rsidRPr="002F31C3">
        <w:rPr>
          <w:rFonts w:asciiTheme="minorHAnsi" w:hAnsiTheme="minorHAnsi" w:cstheme="minorHAnsi"/>
          <w:i/>
          <w:lang w:bidi="ar-SA"/>
        </w:rPr>
        <w:t xml:space="preserve">Enterprise Resource Planning </w:t>
      </w:r>
      <w:r w:rsidRPr="002F31C3">
        <w:rPr>
          <w:rFonts w:asciiTheme="minorHAnsi" w:hAnsiTheme="minorHAnsi" w:cstheme="minorHAnsi"/>
          <w:lang w:bidi="ar-SA"/>
        </w:rPr>
        <w:t>solution dealing with the support module after the sales of product. It creates an advanced environment to the organization, which are in to technical support after sales e.g. Companies offering electronic goods and motor vehicles etc.</w:t>
      </w:r>
    </w:p>
    <w:p w:rsidR="00E451A5" w:rsidRPr="002F31C3" w:rsidRDefault="00E451A5" w:rsidP="002F31C3">
      <w:pPr>
        <w:spacing w:before="100" w:beforeAutospacing="1" w:after="100" w:afterAutospacing="1" w:line="360" w:lineRule="auto"/>
        <w:jc w:val="both"/>
        <w:outlineLvl w:val="1"/>
        <w:rPr>
          <w:rFonts w:asciiTheme="minorHAnsi" w:hAnsiTheme="minorHAnsi" w:cstheme="minorHAnsi"/>
          <w:b/>
          <w:bCs/>
          <w:lang w:bidi="ar-SA"/>
        </w:rPr>
      </w:pPr>
      <w:r w:rsidRPr="002F31C3">
        <w:rPr>
          <w:rFonts w:asciiTheme="minorHAnsi" w:hAnsiTheme="minorHAnsi" w:cstheme="minorHAnsi"/>
          <w:b/>
          <w:bCs/>
          <w:lang w:bidi="ar-SA"/>
        </w:rPr>
        <w:t>Measuring customer satisfaction</w:t>
      </w:r>
    </w:p>
    <w:p w:rsidR="00E451A5" w:rsidRPr="002F31C3" w:rsidRDefault="00E451A5" w:rsidP="002F31C3">
      <w:pPr>
        <w:spacing w:before="100" w:beforeAutospacing="1" w:after="100" w:afterAutospacing="1" w:line="360" w:lineRule="auto"/>
        <w:jc w:val="both"/>
        <w:rPr>
          <w:rFonts w:asciiTheme="minorHAnsi" w:hAnsiTheme="minorHAnsi" w:cstheme="minorHAnsi"/>
          <w:lang w:bidi="ar-SA"/>
        </w:rPr>
      </w:pPr>
      <w:r w:rsidRPr="002F31C3">
        <w:rPr>
          <w:rFonts w:asciiTheme="minorHAnsi" w:hAnsiTheme="minorHAnsi" w:cstheme="minorHAnsi"/>
          <w:lang w:bidi="ar-SA"/>
        </w:rPr>
        <w:t>Organizations need to retain existing customers while targeting non-customers</w:t>
      </w:r>
      <w:proofErr w:type="gramStart"/>
      <w:r w:rsidRPr="002F31C3">
        <w:rPr>
          <w:rFonts w:asciiTheme="minorHAnsi" w:hAnsiTheme="minorHAnsi" w:cstheme="minorHAnsi"/>
          <w:lang w:bidi="ar-SA"/>
        </w:rPr>
        <w:t>;.</w:t>
      </w:r>
      <w:proofErr w:type="gramEnd"/>
      <w:r w:rsidRPr="002F31C3">
        <w:rPr>
          <w:rFonts w:asciiTheme="minorHAnsi" w:hAnsiTheme="minorHAnsi" w:cstheme="minorHAnsi"/>
          <w:lang w:bidi="ar-SA"/>
        </w:rPr>
        <w:t xml:space="preserve"> Measuring customer satisfaction provides an indication of how successful the organization is at providing products and/or services to the marketplace.</w:t>
      </w:r>
    </w:p>
    <w:p w:rsidR="00E451A5" w:rsidRPr="002F31C3" w:rsidRDefault="00E451A5" w:rsidP="002F31C3">
      <w:pPr>
        <w:spacing w:before="100" w:beforeAutospacing="1" w:after="100" w:afterAutospacing="1" w:line="360" w:lineRule="auto"/>
        <w:jc w:val="both"/>
        <w:rPr>
          <w:rFonts w:asciiTheme="minorHAnsi" w:hAnsiTheme="minorHAnsi" w:cstheme="minorHAnsi"/>
          <w:lang w:bidi="ar-SA"/>
        </w:rPr>
      </w:pPr>
      <w:r w:rsidRPr="002F31C3">
        <w:rPr>
          <w:rFonts w:asciiTheme="minorHAnsi" w:hAnsiTheme="minorHAnsi" w:cstheme="minorHAnsi"/>
          <w:lang w:bidi="ar-SA"/>
        </w:rPr>
        <w:lastRenderedPageBreak/>
        <w:t>Customer satisfaction is an abstract concept and the actual manifestation of the state of satisfaction will vary from person to person and product/service to product/service. The state of satisfaction depends on a number of both psychological and physical variables which correlate with satisfaction behaviors such as return and recommend rate. The level of satisfaction can also vary depending on other factors the customer, such as other products against which the customer can compare the organization's products.</w:t>
      </w:r>
    </w:p>
    <w:p w:rsidR="00E451A5" w:rsidRPr="002F31C3" w:rsidRDefault="00E451A5" w:rsidP="002F31C3">
      <w:pPr>
        <w:spacing w:before="100" w:beforeAutospacing="1" w:after="100" w:afterAutospacing="1" w:line="360" w:lineRule="auto"/>
        <w:jc w:val="both"/>
        <w:rPr>
          <w:rFonts w:asciiTheme="minorHAnsi" w:hAnsiTheme="minorHAnsi" w:cstheme="minorHAnsi"/>
          <w:lang w:bidi="ar-SA"/>
        </w:rPr>
      </w:pPr>
      <w:r w:rsidRPr="002F31C3">
        <w:rPr>
          <w:rFonts w:asciiTheme="minorHAnsi" w:hAnsiTheme="minorHAnsi" w:cstheme="minorHAnsi"/>
          <w:lang w:bidi="ar-SA"/>
        </w:rPr>
        <w:t xml:space="preserve">Work done by </w:t>
      </w:r>
      <w:proofErr w:type="spellStart"/>
      <w:r w:rsidRPr="002F31C3">
        <w:rPr>
          <w:rFonts w:asciiTheme="minorHAnsi" w:hAnsiTheme="minorHAnsi" w:cstheme="minorHAnsi"/>
          <w:lang w:bidi="ar-SA"/>
        </w:rPr>
        <w:t>Parasuraman</w:t>
      </w:r>
      <w:proofErr w:type="spellEnd"/>
      <w:r w:rsidRPr="002F31C3">
        <w:rPr>
          <w:rFonts w:asciiTheme="minorHAnsi" w:hAnsiTheme="minorHAnsi" w:cstheme="minorHAnsi"/>
          <w:lang w:bidi="ar-SA"/>
        </w:rPr>
        <w:t xml:space="preserve">, </w:t>
      </w:r>
      <w:r w:rsidR="00FD3FB4" w:rsidRPr="002F31C3">
        <w:rPr>
          <w:rFonts w:asciiTheme="minorHAnsi" w:hAnsiTheme="minorHAnsi" w:cstheme="minorHAnsi"/>
          <w:lang w:bidi="ar-SA"/>
        </w:rPr>
        <w:t>Zenithal</w:t>
      </w:r>
      <w:r w:rsidRPr="002F31C3">
        <w:rPr>
          <w:rFonts w:asciiTheme="minorHAnsi" w:hAnsiTheme="minorHAnsi" w:cstheme="minorHAnsi"/>
          <w:lang w:bidi="ar-SA"/>
        </w:rPr>
        <w:t xml:space="preserve"> and Berry (Leonard L) between 1985 and 1988 delivered SERVQUAL which provides the basis for the measurement of customer satisfaction with a service by using the gap between the customer's expectation of performance and their perceived experience of performance. This provides the researcher with a satisfaction "gap" which is semi-quantitative in nature. Cronin and Taylor extended the disconfirmation theory by combining the "gap" described by </w:t>
      </w:r>
      <w:proofErr w:type="spellStart"/>
      <w:r w:rsidRPr="002F31C3">
        <w:rPr>
          <w:rFonts w:asciiTheme="minorHAnsi" w:hAnsiTheme="minorHAnsi" w:cstheme="minorHAnsi"/>
          <w:lang w:bidi="ar-SA"/>
        </w:rPr>
        <w:t>Parasuraman</w:t>
      </w:r>
      <w:proofErr w:type="spellEnd"/>
      <w:r w:rsidRPr="002F31C3">
        <w:rPr>
          <w:rFonts w:asciiTheme="minorHAnsi" w:hAnsiTheme="minorHAnsi" w:cstheme="minorHAnsi"/>
          <w:lang w:bidi="ar-SA"/>
        </w:rPr>
        <w:t xml:space="preserve">, </w:t>
      </w:r>
      <w:r w:rsidR="00FD3FB4" w:rsidRPr="002F31C3">
        <w:rPr>
          <w:rFonts w:asciiTheme="minorHAnsi" w:hAnsiTheme="minorHAnsi" w:cstheme="minorHAnsi"/>
          <w:lang w:bidi="ar-SA"/>
        </w:rPr>
        <w:t>Zenithal</w:t>
      </w:r>
      <w:r w:rsidRPr="002F31C3">
        <w:rPr>
          <w:rFonts w:asciiTheme="minorHAnsi" w:hAnsiTheme="minorHAnsi" w:cstheme="minorHAnsi"/>
          <w:lang w:bidi="ar-SA"/>
        </w:rPr>
        <w:t xml:space="preserve"> and Berry as two different measures (perception and expectation) into a single measurement of performance relative to expectation.</w:t>
      </w:r>
    </w:p>
    <w:p w:rsidR="00E451A5" w:rsidRPr="002F31C3" w:rsidRDefault="00E451A5" w:rsidP="002F31C3">
      <w:pPr>
        <w:spacing w:before="100" w:beforeAutospacing="1" w:after="100" w:afterAutospacing="1" w:line="360" w:lineRule="auto"/>
        <w:jc w:val="both"/>
        <w:outlineLvl w:val="1"/>
        <w:rPr>
          <w:rFonts w:asciiTheme="minorHAnsi" w:hAnsiTheme="minorHAnsi" w:cstheme="minorHAnsi"/>
          <w:b/>
          <w:bCs/>
          <w:lang w:bidi="ar-SA"/>
        </w:rPr>
      </w:pPr>
      <w:r w:rsidRPr="002F31C3">
        <w:rPr>
          <w:rFonts w:asciiTheme="minorHAnsi" w:hAnsiTheme="minorHAnsi" w:cstheme="minorHAnsi"/>
          <w:b/>
          <w:bCs/>
          <w:lang w:bidi="ar-SA"/>
        </w:rPr>
        <w:t>Improving Customer Satisfaction</w:t>
      </w:r>
    </w:p>
    <w:p w:rsidR="00E451A5" w:rsidRPr="002F31C3" w:rsidRDefault="00E451A5" w:rsidP="002F31C3">
      <w:pPr>
        <w:spacing w:before="100" w:beforeAutospacing="1" w:after="100" w:afterAutospacing="1" w:line="360" w:lineRule="auto"/>
        <w:jc w:val="both"/>
        <w:rPr>
          <w:rFonts w:asciiTheme="minorHAnsi" w:hAnsiTheme="minorHAnsi" w:cstheme="minorHAnsi"/>
          <w:lang w:bidi="ar-SA"/>
        </w:rPr>
      </w:pPr>
      <w:r w:rsidRPr="002F31C3">
        <w:rPr>
          <w:rFonts w:asciiTheme="minorHAnsi" w:hAnsiTheme="minorHAnsi" w:cstheme="minorHAnsi"/>
          <w:lang w:bidi="ar-SA"/>
        </w:rPr>
        <w:t xml:space="preserve">Published standards exist to help organizations develop their current levels of customer satisfaction. </w:t>
      </w:r>
      <w:hyperlink r:id="rId9" w:tooltip="The International Customer Service Institute" w:history="1">
        <w:r w:rsidRPr="002F31C3">
          <w:rPr>
            <w:rFonts w:asciiTheme="minorHAnsi" w:hAnsiTheme="minorHAnsi" w:cstheme="minorHAnsi"/>
            <w:lang w:bidi="ar-SA"/>
          </w:rPr>
          <w:t>The International Customer Service Institute</w:t>
        </w:r>
      </w:hyperlink>
      <w:r w:rsidRPr="002F31C3">
        <w:rPr>
          <w:rFonts w:asciiTheme="minorHAnsi" w:hAnsiTheme="minorHAnsi" w:cstheme="minorHAnsi"/>
          <w:lang w:bidi="ar-SA"/>
        </w:rPr>
        <w:t xml:space="preserve"> (TICSI) has released The International Customer Service Standard (TICSS). TICSS enables organizations to focus their attention on delivering excellence in the management of customer service, whilst at the same time providing recognition of success through a 3rd Party registration scheme. TICSS focuses an organization’s attention on delivering increased customer satisfaction by helping the organization through a Service Quality Model.</w:t>
      </w:r>
    </w:p>
    <w:p w:rsidR="00E451A5" w:rsidRPr="002F31C3" w:rsidRDefault="00E451A5" w:rsidP="002F31C3">
      <w:pPr>
        <w:spacing w:before="100" w:beforeAutospacing="1" w:after="100" w:afterAutospacing="1" w:line="360" w:lineRule="auto"/>
        <w:jc w:val="both"/>
        <w:rPr>
          <w:rFonts w:asciiTheme="minorHAnsi" w:hAnsiTheme="minorHAnsi" w:cstheme="minorHAnsi"/>
          <w:lang w:bidi="ar-SA"/>
        </w:rPr>
      </w:pPr>
      <w:r w:rsidRPr="002F31C3">
        <w:rPr>
          <w:rFonts w:asciiTheme="minorHAnsi" w:hAnsiTheme="minorHAnsi" w:cstheme="minorHAnsi"/>
          <w:lang w:bidi="ar-SA"/>
        </w:rPr>
        <w:t xml:space="preserve">TICSS Service Quality Model uses the 5 P's - Policy, Processes, </w:t>
      </w:r>
      <w:proofErr w:type="gramStart"/>
      <w:r w:rsidRPr="002F31C3">
        <w:rPr>
          <w:rFonts w:asciiTheme="minorHAnsi" w:hAnsiTheme="minorHAnsi" w:cstheme="minorHAnsi"/>
          <w:lang w:bidi="ar-SA"/>
        </w:rPr>
        <w:t xml:space="preserve">People, Premises, Product/Services, as well as performance </w:t>
      </w:r>
      <w:hyperlink r:id="rId10" w:tooltip="Measurement" w:history="1">
        <w:r w:rsidRPr="002F31C3">
          <w:rPr>
            <w:rFonts w:asciiTheme="minorHAnsi" w:hAnsiTheme="minorHAnsi" w:cstheme="minorHAnsi"/>
            <w:lang w:bidi="ar-SA"/>
          </w:rPr>
          <w:t>measurement</w:t>
        </w:r>
        <w:proofErr w:type="gramEnd"/>
      </w:hyperlink>
      <w:r w:rsidRPr="002F31C3">
        <w:rPr>
          <w:rFonts w:asciiTheme="minorHAnsi" w:hAnsiTheme="minorHAnsi" w:cstheme="minorHAnsi"/>
          <w:lang w:bidi="ar-SA"/>
        </w:rPr>
        <w:t xml:space="preserve">. The implementation of a customer service standard should lead to higher levels of customer satisfaction, which in turn influences </w:t>
      </w:r>
      <w:hyperlink r:id="rId11" w:tooltip="Customer &#10;retention" w:history="1">
        <w:r w:rsidRPr="002F31C3">
          <w:rPr>
            <w:rFonts w:asciiTheme="minorHAnsi" w:hAnsiTheme="minorHAnsi" w:cstheme="minorHAnsi"/>
            <w:lang w:bidi="ar-SA"/>
          </w:rPr>
          <w:t>customer retention</w:t>
        </w:r>
      </w:hyperlink>
      <w:r w:rsidRPr="002F31C3">
        <w:rPr>
          <w:rFonts w:asciiTheme="minorHAnsi" w:hAnsiTheme="minorHAnsi" w:cstheme="minorHAnsi"/>
          <w:lang w:bidi="ar-SA"/>
        </w:rPr>
        <w:t xml:space="preserve"> and </w:t>
      </w:r>
      <w:hyperlink r:id="rId12" w:tooltip="Customer &#10;loyalty" w:history="1">
        <w:r w:rsidRPr="002F31C3">
          <w:rPr>
            <w:rFonts w:asciiTheme="minorHAnsi" w:hAnsiTheme="minorHAnsi" w:cstheme="minorHAnsi"/>
            <w:lang w:bidi="ar-SA"/>
          </w:rPr>
          <w:t>customer loyalty</w:t>
        </w:r>
      </w:hyperlink>
      <w:r w:rsidRPr="002F31C3">
        <w:rPr>
          <w:rFonts w:asciiTheme="minorHAnsi" w:hAnsiTheme="minorHAnsi" w:cstheme="minorHAnsi"/>
          <w:lang w:bidi="ar-SA"/>
        </w:rPr>
        <w:t>.</w:t>
      </w:r>
    </w:p>
    <w:p w:rsidR="00E451A5" w:rsidRPr="002F31C3" w:rsidRDefault="00E451A5" w:rsidP="002F31C3">
      <w:pPr>
        <w:spacing w:line="360" w:lineRule="auto"/>
        <w:jc w:val="both"/>
        <w:rPr>
          <w:rFonts w:asciiTheme="minorHAnsi" w:hAnsiTheme="minorHAnsi" w:cstheme="minorHAnsi"/>
          <w:b/>
          <w:lang w:bidi="ar-SA"/>
        </w:rPr>
      </w:pPr>
      <w:r w:rsidRPr="002F31C3">
        <w:rPr>
          <w:rFonts w:asciiTheme="minorHAnsi" w:hAnsiTheme="minorHAnsi" w:cstheme="minorHAnsi"/>
          <w:b/>
          <w:lang w:bidi="ar-SA"/>
        </w:rPr>
        <w:lastRenderedPageBreak/>
        <w:t>The functional features include:</w:t>
      </w:r>
    </w:p>
    <w:p w:rsidR="00E451A5" w:rsidRPr="002F31C3" w:rsidRDefault="00E451A5" w:rsidP="002F31C3">
      <w:pPr>
        <w:numPr>
          <w:ilvl w:val="0"/>
          <w:numId w:val="13"/>
        </w:numPr>
        <w:spacing w:line="360" w:lineRule="auto"/>
        <w:jc w:val="both"/>
        <w:rPr>
          <w:rFonts w:asciiTheme="minorHAnsi" w:hAnsiTheme="minorHAnsi" w:cstheme="minorHAnsi"/>
          <w:b/>
          <w:lang w:bidi="ar-SA"/>
        </w:rPr>
      </w:pPr>
      <w:r w:rsidRPr="002F31C3">
        <w:rPr>
          <w:rFonts w:asciiTheme="minorHAnsi" w:hAnsiTheme="minorHAnsi" w:cstheme="minorHAnsi"/>
          <w:lang w:bidi="ar-SA"/>
        </w:rPr>
        <w:t>Customer complaints tracking</w:t>
      </w:r>
    </w:p>
    <w:p w:rsidR="00E451A5" w:rsidRPr="002F31C3" w:rsidRDefault="00E451A5" w:rsidP="002F31C3">
      <w:pPr>
        <w:numPr>
          <w:ilvl w:val="0"/>
          <w:numId w:val="13"/>
        </w:numPr>
        <w:spacing w:line="360" w:lineRule="auto"/>
        <w:jc w:val="both"/>
        <w:rPr>
          <w:rFonts w:asciiTheme="minorHAnsi" w:hAnsiTheme="minorHAnsi" w:cstheme="minorHAnsi"/>
          <w:b/>
          <w:lang w:bidi="ar-SA"/>
        </w:rPr>
      </w:pPr>
      <w:r w:rsidRPr="002F31C3">
        <w:rPr>
          <w:rFonts w:asciiTheme="minorHAnsi" w:hAnsiTheme="minorHAnsi" w:cstheme="minorHAnsi"/>
          <w:lang w:bidi="ar-SA"/>
        </w:rPr>
        <w:t>Service engineers information tracking</w:t>
      </w:r>
    </w:p>
    <w:p w:rsidR="00E451A5" w:rsidRPr="002F31C3" w:rsidRDefault="00E451A5" w:rsidP="002F31C3">
      <w:pPr>
        <w:numPr>
          <w:ilvl w:val="0"/>
          <w:numId w:val="13"/>
        </w:numPr>
        <w:spacing w:line="360" w:lineRule="auto"/>
        <w:jc w:val="both"/>
        <w:rPr>
          <w:rFonts w:asciiTheme="minorHAnsi" w:hAnsiTheme="minorHAnsi" w:cstheme="minorHAnsi"/>
          <w:b/>
          <w:lang w:bidi="ar-SA"/>
        </w:rPr>
      </w:pPr>
      <w:r w:rsidRPr="002F31C3">
        <w:rPr>
          <w:rFonts w:asciiTheme="minorHAnsi" w:hAnsiTheme="minorHAnsi" w:cstheme="minorHAnsi"/>
          <w:lang w:bidi="ar-SA"/>
        </w:rPr>
        <w:t>Job scheduling for the complaints</w:t>
      </w:r>
    </w:p>
    <w:p w:rsidR="00E451A5" w:rsidRPr="002F31C3" w:rsidRDefault="00E451A5" w:rsidP="002F31C3">
      <w:pPr>
        <w:numPr>
          <w:ilvl w:val="0"/>
          <w:numId w:val="13"/>
        </w:numPr>
        <w:spacing w:line="360" w:lineRule="auto"/>
        <w:jc w:val="both"/>
        <w:rPr>
          <w:rFonts w:asciiTheme="minorHAnsi" w:hAnsiTheme="minorHAnsi" w:cstheme="minorHAnsi"/>
          <w:b/>
          <w:lang w:bidi="ar-SA"/>
        </w:rPr>
      </w:pPr>
      <w:r w:rsidRPr="002F31C3">
        <w:rPr>
          <w:rFonts w:asciiTheme="minorHAnsi" w:hAnsiTheme="minorHAnsi" w:cstheme="minorHAnsi"/>
          <w:lang w:bidi="ar-SA"/>
        </w:rPr>
        <w:t>Spares management</w:t>
      </w:r>
    </w:p>
    <w:p w:rsidR="00E451A5" w:rsidRPr="002F31C3" w:rsidRDefault="00E451A5" w:rsidP="002F31C3">
      <w:pPr>
        <w:numPr>
          <w:ilvl w:val="0"/>
          <w:numId w:val="13"/>
        </w:numPr>
        <w:spacing w:line="360" w:lineRule="auto"/>
        <w:jc w:val="both"/>
        <w:rPr>
          <w:rFonts w:asciiTheme="minorHAnsi" w:hAnsiTheme="minorHAnsi" w:cstheme="minorHAnsi"/>
          <w:b/>
          <w:lang w:bidi="ar-SA"/>
        </w:rPr>
      </w:pPr>
      <w:r w:rsidRPr="002F31C3">
        <w:rPr>
          <w:rFonts w:asciiTheme="minorHAnsi" w:hAnsiTheme="minorHAnsi" w:cstheme="minorHAnsi"/>
          <w:lang w:bidi="ar-SA"/>
        </w:rPr>
        <w:t>Online support</w:t>
      </w:r>
    </w:p>
    <w:p w:rsidR="00E451A5" w:rsidRPr="002F31C3" w:rsidRDefault="00E451A5" w:rsidP="002F31C3">
      <w:pPr>
        <w:numPr>
          <w:ilvl w:val="0"/>
          <w:numId w:val="13"/>
        </w:numPr>
        <w:spacing w:line="360" w:lineRule="auto"/>
        <w:jc w:val="both"/>
        <w:rPr>
          <w:rFonts w:asciiTheme="minorHAnsi" w:hAnsiTheme="minorHAnsi" w:cstheme="minorHAnsi"/>
          <w:b/>
          <w:lang w:bidi="ar-SA"/>
        </w:rPr>
      </w:pPr>
      <w:r w:rsidRPr="002F31C3">
        <w:rPr>
          <w:rFonts w:asciiTheme="minorHAnsi" w:hAnsiTheme="minorHAnsi" w:cstheme="minorHAnsi"/>
          <w:lang w:bidi="ar-SA"/>
        </w:rPr>
        <w:t>Reports</w:t>
      </w:r>
    </w:p>
    <w:p w:rsidR="00C912EB" w:rsidRPr="002F31C3" w:rsidRDefault="00C912EB" w:rsidP="002F31C3">
      <w:pPr>
        <w:spacing w:line="360" w:lineRule="auto"/>
        <w:jc w:val="both"/>
        <w:rPr>
          <w:rFonts w:asciiTheme="minorHAnsi" w:hAnsiTheme="minorHAnsi" w:cstheme="minorHAnsi"/>
          <w:b/>
          <w:lang w:bidi="ar-SA"/>
        </w:rPr>
      </w:pPr>
    </w:p>
    <w:p w:rsidR="007A35D0" w:rsidRPr="002F31C3" w:rsidRDefault="007A35D0" w:rsidP="002F31C3">
      <w:pPr>
        <w:spacing w:line="360" w:lineRule="auto"/>
        <w:jc w:val="both"/>
        <w:rPr>
          <w:rFonts w:asciiTheme="minorHAnsi" w:hAnsiTheme="minorHAnsi" w:cstheme="minorHAnsi"/>
          <w:b/>
          <w:lang w:bidi="ar-SA"/>
        </w:rPr>
      </w:pPr>
    </w:p>
    <w:p w:rsidR="007A35D0" w:rsidRPr="002F31C3" w:rsidRDefault="007A35D0" w:rsidP="002F31C3">
      <w:pPr>
        <w:spacing w:line="360" w:lineRule="auto"/>
        <w:jc w:val="both"/>
        <w:rPr>
          <w:rFonts w:asciiTheme="minorHAnsi" w:hAnsiTheme="minorHAnsi" w:cstheme="minorHAnsi"/>
          <w:b/>
          <w:lang w:bidi="ar-SA"/>
        </w:rPr>
      </w:pPr>
    </w:p>
    <w:p w:rsidR="007028A8" w:rsidRPr="002F31C3" w:rsidRDefault="007028A8" w:rsidP="002F31C3">
      <w:pPr>
        <w:spacing w:line="360" w:lineRule="auto"/>
        <w:jc w:val="both"/>
        <w:rPr>
          <w:rFonts w:asciiTheme="minorHAnsi" w:hAnsiTheme="minorHAnsi" w:cstheme="minorHAnsi"/>
          <w:b/>
          <w:lang w:bidi="ar-SA"/>
        </w:rPr>
      </w:pPr>
    </w:p>
    <w:p w:rsidR="007028A8" w:rsidRPr="002F31C3" w:rsidRDefault="007028A8" w:rsidP="002F31C3">
      <w:pPr>
        <w:spacing w:line="360" w:lineRule="auto"/>
        <w:jc w:val="both"/>
        <w:rPr>
          <w:rFonts w:asciiTheme="minorHAnsi" w:hAnsiTheme="minorHAnsi" w:cstheme="minorHAnsi"/>
          <w:b/>
          <w:lang w:bidi="ar-SA"/>
        </w:rPr>
      </w:pPr>
    </w:p>
    <w:p w:rsidR="007A35D0" w:rsidRPr="002F31C3" w:rsidRDefault="007A35D0" w:rsidP="002F31C3">
      <w:pPr>
        <w:spacing w:line="360" w:lineRule="auto"/>
        <w:jc w:val="both"/>
        <w:rPr>
          <w:rFonts w:asciiTheme="minorHAnsi" w:hAnsiTheme="minorHAnsi" w:cstheme="minorHAnsi"/>
          <w:b/>
          <w:lang w:bidi="ar-SA"/>
        </w:rPr>
      </w:pPr>
    </w:p>
    <w:p w:rsidR="007A35D0" w:rsidRPr="002F31C3" w:rsidRDefault="007A35D0" w:rsidP="002F31C3">
      <w:pPr>
        <w:spacing w:line="360" w:lineRule="auto"/>
        <w:jc w:val="both"/>
        <w:rPr>
          <w:rFonts w:asciiTheme="minorHAnsi" w:hAnsiTheme="minorHAnsi" w:cstheme="minorHAnsi"/>
          <w:b/>
          <w:lang w:bidi="ar-SA"/>
        </w:rPr>
      </w:pPr>
    </w:p>
    <w:p w:rsidR="007A35D0" w:rsidRPr="002F31C3" w:rsidRDefault="007A35D0" w:rsidP="002F31C3">
      <w:pPr>
        <w:spacing w:line="360" w:lineRule="auto"/>
        <w:jc w:val="both"/>
        <w:rPr>
          <w:rFonts w:asciiTheme="minorHAnsi" w:hAnsiTheme="minorHAnsi" w:cstheme="minorHAnsi"/>
          <w:b/>
          <w:lang w:bidi="ar-SA"/>
        </w:rPr>
      </w:pPr>
    </w:p>
    <w:p w:rsidR="00E451A5" w:rsidRPr="002F31C3" w:rsidRDefault="00E451A5" w:rsidP="002F31C3">
      <w:pPr>
        <w:spacing w:line="360" w:lineRule="auto"/>
        <w:jc w:val="both"/>
        <w:rPr>
          <w:rFonts w:asciiTheme="minorHAnsi" w:hAnsiTheme="minorHAnsi" w:cstheme="minorHAnsi"/>
          <w:b/>
          <w:lang w:bidi="ar-SA"/>
        </w:rPr>
      </w:pPr>
      <w:r w:rsidRPr="002F31C3">
        <w:rPr>
          <w:rFonts w:asciiTheme="minorHAnsi" w:hAnsiTheme="minorHAnsi" w:cstheme="minorHAnsi"/>
          <w:b/>
          <w:lang w:bidi="ar-SA"/>
        </w:rPr>
        <w:t>Customer complaints tracking</w:t>
      </w:r>
    </w:p>
    <w:p w:rsidR="007A35D0" w:rsidRPr="002F31C3" w:rsidRDefault="007A35D0" w:rsidP="002F31C3">
      <w:pPr>
        <w:spacing w:line="360" w:lineRule="auto"/>
        <w:jc w:val="both"/>
        <w:rPr>
          <w:rFonts w:asciiTheme="minorHAnsi" w:hAnsiTheme="minorHAnsi" w:cstheme="minorHAnsi"/>
          <w:b/>
          <w:lang w:bidi="ar-SA"/>
        </w:rPr>
      </w:pPr>
    </w:p>
    <w:p w:rsidR="00E451A5" w:rsidRPr="002F31C3" w:rsidRDefault="00E451A5" w:rsidP="002F31C3">
      <w:pPr>
        <w:spacing w:line="360" w:lineRule="auto"/>
        <w:ind w:left="360"/>
        <w:jc w:val="both"/>
        <w:rPr>
          <w:rFonts w:asciiTheme="minorHAnsi" w:hAnsiTheme="minorHAnsi" w:cstheme="minorHAnsi"/>
          <w:lang w:bidi="ar-SA"/>
        </w:rPr>
      </w:pPr>
      <w:r w:rsidRPr="002F31C3">
        <w:rPr>
          <w:rFonts w:asciiTheme="minorHAnsi" w:hAnsiTheme="minorHAnsi" w:cstheme="minorHAnsi"/>
          <w:b/>
          <w:lang w:bidi="ar-SA"/>
        </w:rPr>
        <w:tab/>
      </w:r>
      <w:r w:rsidRPr="002F31C3">
        <w:rPr>
          <w:rFonts w:asciiTheme="minorHAnsi" w:hAnsiTheme="minorHAnsi" w:cstheme="minorHAnsi"/>
          <w:lang w:bidi="ar-SA"/>
        </w:rPr>
        <w:t xml:space="preserve">Complaint is the start point of any technical support system. </w:t>
      </w:r>
      <w:r w:rsidR="005432DB" w:rsidRPr="002F31C3">
        <w:rPr>
          <w:rFonts w:asciiTheme="minorHAnsi" w:hAnsiTheme="minorHAnsi" w:cstheme="minorHAnsi"/>
          <w:lang w:bidi="ar-SA"/>
        </w:rPr>
        <w:t>Without</w:t>
      </w:r>
      <w:r w:rsidRPr="002F31C3">
        <w:rPr>
          <w:rFonts w:asciiTheme="minorHAnsi" w:hAnsiTheme="minorHAnsi" w:cstheme="minorHAnsi"/>
          <w:lang w:bidi="ar-SA"/>
        </w:rPr>
        <w:t xml:space="preserve"> a client request the technical support is not initiated. Complaint tracking is done as follows:</w:t>
      </w:r>
    </w:p>
    <w:p w:rsidR="00E451A5" w:rsidRPr="002F31C3" w:rsidRDefault="00E451A5" w:rsidP="002F31C3">
      <w:pPr>
        <w:spacing w:line="360" w:lineRule="auto"/>
        <w:ind w:left="360"/>
        <w:jc w:val="both"/>
        <w:rPr>
          <w:rFonts w:asciiTheme="minorHAnsi" w:hAnsiTheme="minorHAnsi" w:cstheme="minorHAnsi"/>
          <w:lang w:bidi="ar-SA"/>
        </w:rPr>
      </w:pPr>
    </w:p>
    <w:p w:rsidR="00E451A5" w:rsidRPr="002F31C3" w:rsidRDefault="00E451A5" w:rsidP="002F31C3">
      <w:pPr>
        <w:numPr>
          <w:ilvl w:val="0"/>
          <w:numId w:val="14"/>
        </w:numPr>
        <w:spacing w:line="360" w:lineRule="auto"/>
        <w:jc w:val="both"/>
        <w:rPr>
          <w:rFonts w:asciiTheme="minorHAnsi" w:hAnsiTheme="minorHAnsi" w:cstheme="minorHAnsi"/>
          <w:lang w:bidi="ar-SA"/>
        </w:rPr>
      </w:pPr>
      <w:r w:rsidRPr="002F31C3">
        <w:rPr>
          <w:rFonts w:asciiTheme="minorHAnsi" w:hAnsiTheme="minorHAnsi" w:cstheme="minorHAnsi"/>
          <w:lang w:bidi="ar-SA"/>
        </w:rPr>
        <w:t>Client may come down or make a phone call or complaint online</w:t>
      </w:r>
    </w:p>
    <w:p w:rsidR="00E451A5" w:rsidRPr="002F31C3" w:rsidRDefault="00E451A5" w:rsidP="002F31C3">
      <w:pPr>
        <w:numPr>
          <w:ilvl w:val="0"/>
          <w:numId w:val="14"/>
        </w:numPr>
        <w:spacing w:line="360" w:lineRule="auto"/>
        <w:jc w:val="both"/>
        <w:rPr>
          <w:rFonts w:asciiTheme="minorHAnsi" w:hAnsiTheme="minorHAnsi" w:cstheme="minorHAnsi"/>
          <w:lang w:bidi="ar-SA"/>
        </w:rPr>
      </w:pPr>
      <w:r w:rsidRPr="002F31C3">
        <w:rPr>
          <w:rFonts w:asciiTheme="minorHAnsi" w:hAnsiTheme="minorHAnsi" w:cstheme="minorHAnsi"/>
          <w:lang w:bidi="ar-SA"/>
        </w:rPr>
        <w:t>The client is validated. The client may have an annual maintenance contract or may have a product in warranty or of warranty.</w:t>
      </w:r>
    </w:p>
    <w:p w:rsidR="00E451A5" w:rsidRPr="002F31C3" w:rsidRDefault="00E451A5" w:rsidP="002F31C3">
      <w:pPr>
        <w:numPr>
          <w:ilvl w:val="0"/>
          <w:numId w:val="14"/>
        </w:numPr>
        <w:spacing w:line="360" w:lineRule="auto"/>
        <w:jc w:val="both"/>
        <w:rPr>
          <w:rFonts w:asciiTheme="minorHAnsi" w:hAnsiTheme="minorHAnsi" w:cstheme="minorHAnsi"/>
          <w:lang w:bidi="ar-SA"/>
        </w:rPr>
      </w:pPr>
      <w:r w:rsidRPr="002F31C3">
        <w:rPr>
          <w:rFonts w:asciiTheme="minorHAnsi" w:hAnsiTheme="minorHAnsi" w:cstheme="minorHAnsi"/>
          <w:lang w:bidi="ar-SA"/>
        </w:rPr>
        <w:t>The intensity of the complaint is to be estimated to allocate resources.</w:t>
      </w:r>
    </w:p>
    <w:p w:rsidR="00E85DC8" w:rsidRPr="002F31C3" w:rsidRDefault="00E85DC8" w:rsidP="002F31C3">
      <w:pPr>
        <w:spacing w:line="360" w:lineRule="auto"/>
        <w:ind w:left="1080"/>
        <w:jc w:val="both"/>
        <w:rPr>
          <w:rFonts w:asciiTheme="minorHAnsi" w:hAnsiTheme="minorHAnsi" w:cstheme="minorHAnsi"/>
          <w:lang w:bidi="ar-SA"/>
        </w:rPr>
      </w:pPr>
    </w:p>
    <w:p w:rsidR="00E451A5" w:rsidRPr="002F31C3" w:rsidRDefault="00E451A5" w:rsidP="002F31C3">
      <w:pPr>
        <w:spacing w:line="360" w:lineRule="auto"/>
        <w:jc w:val="both"/>
        <w:rPr>
          <w:rFonts w:asciiTheme="minorHAnsi" w:hAnsiTheme="minorHAnsi" w:cstheme="minorHAnsi"/>
          <w:b/>
          <w:lang w:bidi="ar-SA"/>
        </w:rPr>
      </w:pPr>
      <w:r w:rsidRPr="002F31C3">
        <w:rPr>
          <w:rFonts w:asciiTheme="minorHAnsi" w:hAnsiTheme="minorHAnsi" w:cstheme="minorHAnsi"/>
          <w:b/>
          <w:lang w:bidi="ar-SA"/>
        </w:rPr>
        <w:t>Service Engineers information tracking:</w:t>
      </w:r>
    </w:p>
    <w:p w:rsidR="007A35D0" w:rsidRPr="002F31C3" w:rsidRDefault="007A35D0" w:rsidP="002F31C3">
      <w:pPr>
        <w:spacing w:line="360" w:lineRule="auto"/>
        <w:jc w:val="both"/>
        <w:rPr>
          <w:rFonts w:asciiTheme="minorHAnsi" w:hAnsiTheme="minorHAnsi" w:cstheme="minorHAnsi"/>
          <w:b/>
          <w:lang w:bidi="ar-SA"/>
        </w:rPr>
      </w:pPr>
    </w:p>
    <w:p w:rsidR="00E451A5" w:rsidRPr="002F31C3" w:rsidRDefault="00E451A5" w:rsidP="002F31C3">
      <w:pPr>
        <w:spacing w:line="360" w:lineRule="auto"/>
        <w:jc w:val="both"/>
        <w:rPr>
          <w:rFonts w:asciiTheme="minorHAnsi" w:hAnsiTheme="minorHAnsi" w:cstheme="minorHAnsi"/>
          <w:lang w:bidi="ar-SA"/>
        </w:rPr>
      </w:pPr>
      <w:r w:rsidRPr="002F31C3">
        <w:rPr>
          <w:rFonts w:asciiTheme="minorHAnsi" w:hAnsiTheme="minorHAnsi" w:cstheme="minorHAnsi"/>
          <w:b/>
          <w:lang w:bidi="ar-SA"/>
        </w:rPr>
        <w:lastRenderedPageBreak/>
        <w:tab/>
      </w:r>
      <w:r w:rsidRPr="002F31C3">
        <w:rPr>
          <w:rFonts w:asciiTheme="minorHAnsi" w:hAnsiTheme="minorHAnsi" w:cstheme="minorHAnsi"/>
          <w:lang w:bidi="ar-SA"/>
        </w:rPr>
        <w:t>Information about the engineers is inevitable in job scheduling. Information about the engineers has to be added, deleted or modified in the database. It may contain the following: the name, id of the engineer; the skill set of the manager; the status of the engineer.</w:t>
      </w:r>
    </w:p>
    <w:p w:rsidR="00E451A5" w:rsidRPr="002F31C3" w:rsidRDefault="00E451A5" w:rsidP="002F31C3">
      <w:pPr>
        <w:spacing w:line="360" w:lineRule="auto"/>
        <w:jc w:val="both"/>
        <w:rPr>
          <w:rFonts w:asciiTheme="minorHAnsi" w:hAnsiTheme="minorHAnsi" w:cstheme="minorHAnsi"/>
          <w:b/>
          <w:lang w:bidi="ar-SA"/>
        </w:rPr>
      </w:pPr>
    </w:p>
    <w:p w:rsidR="00E451A5" w:rsidRPr="002F31C3" w:rsidRDefault="00E451A5" w:rsidP="002F31C3">
      <w:pPr>
        <w:spacing w:line="360" w:lineRule="auto"/>
        <w:jc w:val="both"/>
        <w:rPr>
          <w:rFonts w:asciiTheme="minorHAnsi" w:hAnsiTheme="minorHAnsi" w:cstheme="minorHAnsi"/>
          <w:lang w:bidi="ar-SA"/>
        </w:rPr>
      </w:pPr>
      <w:r w:rsidRPr="002F31C3">
        <w:rPr>
          <w:rFonts w:asciiTheme="minorHAnsi" w:hAnsiTheme="minorHAnsi" w:cstheme="minorHAnsi"/>
          <w:b/>
          <w:lang w:bidi="ar-SA"/>
        </w:rPr>
        <w:t>Job scheduling for the complaints</w:t>
      </w:r>
      <w:r w:rsidRPr="002F31C3">
        <w:rPr>
          <w:rFonts w:asciiTheme="minorHAnsi" w:hAnsiTheme="minorHAnsi" w:cstheme="minorHAnsi"/>
          <w:lang w:bidi="ar-SA"/>
        </w:rPr>
        <w:t>:</w:t>
      </w:r>
    </w:p>
    <w:p w:rsidR="00E451A5" w:rsidRPr="002F31C3" w:rsidRDefault="00E451A5" w:rsidP="002F31C3">
      <w:pPr>
        <w:spacing w:line="360" w:lineRule="auto"/>
        <w:ind w:firstLine="720"/>
        <w:jc w:val="both"/>
        <w:rPr>
          <w:rFonts w:asciiTheme="minorHAnsi" w:hAnsiTheme="minorHAnsi" w:cstheme="minorHAnsi"/>
          <w:lang w:bidi="ar-SA"/>
        </w:rPr>
      </w:pPr>
    </w:p>
    <w:p w:rsidR="00E451A5" w:rsidRPr="002F31C3" w:rsidRDefault="00E451A5" w:rsidP="002F31C3">
      <w:pPr>
        <w:spacing w:line="360" w:lineRule="auto"/>
        <w:ind w:firstLine="720"/>
        <w:jc w:val="both"/>
        <w:rPr>
          <w:rFonts w:asciiTheme="minorHAnsi" w:hAnsiTheme="minorHAnsi" w:cstheme="minorHAnsi"/>
          <w:lang w:bidi="ar-SA"/>
        </w:rPr>
      </w:pPr>
      <w:r w:rsidRPr="002F31C3">
        <w:rPr>
          <w:rFonts w:asciiTheme="minorHAnsi" w:hAnsiTheme="minorHAnsi" w:cstheme="minorHAnsi"/>
          <w:lang w:bidi="ar-SA"/>
        </w:rPr>
        <w:t>Job scheduling means sequencing the request to its intensity, assignment of a service engineer and creating a job card. It is done to optimize the technical resources and to render the best service to the customer. Minor problem are processed by technicians requests are handled by the expert team.</w:t>
      </w:r>
    </w:p>
    <w:p w:rsidR="008C7975" w:rsidRPr="002F31C3" w:rsidRDefault="008C7975" w:rsidP="002F31C3">
      <w:pPr>
        <w:spacing w:line="360" w:lineRule="auto"/>
        <w:jc w:val="both"/>
        <w:rPr>
          <w:rFonts w:asciiTheme="minorHAnsi" w:hAnsiTheme="minorHAnsi" w:cstheme="minorHAnsi"/>
          <w:b/>
          <w:lang w:bidi="ar-SA"/>
        </w:rPr>
      </w:pPr>
    </w:p>
    <w:p w:rsidR="00E451A5" w:rsidRPr="002F31C3" w:rsidRDefault="00E451A5" w:rsidP="002F31C3">
      <w:pPr>
        <w:spacing w:line="360" w:lineRule="auto"/>
        <w:jc w:val="both"/>
        <w:rPr>
          <w:rFonts w:asciiTheme="minorHAnsi" w:hAnsiTheme="minorHAnsi" w:cstheme="minorHAnsi"/>
          <w:b/>
          <w:lang w:bidi="ar-SA"/>
        </w:rPr>
      </w:pPr>
      <w:r w:rsidRPr="002F31C3">
        <w:rPr>
          <w:rFonts w:asciiTheme="minorHAnsi" w:hAnsiTheme="minorHAnsi" w:cstheme="minorHAnsi"/>
          <w:b/>
          <w:lang w:bidi="ar-SA"/>
        </w:rPr>
        <w:t>The job card includes the following:</w:t>
      </w:r>
    </w:p>
    <w:p w:rsidR="00E451A5" w:rsidRPr="002F31C3" w:rsidRDefault="00E451A5" w:rsidP="002F31C3">
      <w:pPr>
        <w:spacing w:line="360" w:lineRule="auto"/>
        <w:ind w:firstLine="360"/>
        <w:jc w:val="both"/>
        <w:rPr>
          <w:rFonts w:asciiTheme="minorHAnsi" w:hAnsiTheme="minorHAnsi" w:cstheme="minorHAnsi"/>
          <w:lang w:bidi="ar-SA"/>
        </w:rPr>
      </w:pPr>
      <w:r w:rsidRPr="002F31C3">
        <w:rPr>
          <w:rFonts w:asciiTheme="minorHAnsi" w:hAnsiTheme="minorHAnsi" w:cstheme="minorHAnsi"/>
          <w:lang w:bidi="ar-SA"/>
        </w:rPr>
        <w:t>The compliant id, the assigned engineer id, the data and time of service, the spare details, no. of man hours required etc.</w:t>
      </w:r>
    </w:p>
    <w:p w:rsidR="00E451A5" w:rsidRPr="002F31C3" w:rsidRDefault="00E451A5" w:rsidP="002F31C3">
      <w:pPr>
        <w:numPr>
          <w:ilvl w:val="0"/>
          <w:numId w:val="15"/>
        </w:numPr>
        <w:spacing w:line="360" w:lineRule="auto"/>
        <w:jc w:val="both"/>
        <w:rPr>
          <w:rFonts w:asciiTheme="minorHAnsi" w:hAnsiTheme="minorHAnsi" w:cstheme="minorHAnsi"/>
          <w:lang w:bidi="ar-SA"/>
        </w:rPr>
      </w:pPr>
      <w:r w:rsidRPr="002F31C3">
        <w:rPr>
          <w:rFonts w:asciiTheme="minorHAnsi" w:hAnsiTheme="minorHAnsi" w:cstheme="minorHAnsi"/>
          <w:lang w:bidi="ar-SA"/>
        </w:rPr>
        <w:t>The spare part name and serial number</w:t>
      </w:r>
    </w:p>
    <w:p w:rsidR="00E451A5" w:rsidRPr="002F31C3" w:rsidRDefault="00E451A5" w:rsidP="002F31C3">
      <w:pPr>
        <w:numPr>
          <w:ilvl w:val="0"/>
          <w:numId w:val="15"/>
        </w:numPr>
        <w:spacing w:line="360" w:lineRule="auto"/>
        <w:jc w:val="both"/>
        <w:rPr>
          <w:rFonts w:asciiTheme="minorHAnsi" w:hAnsiTheme="minorHAnsi" w:cstheme="minorHAnsi"/>
          <w:lang w:bidi="ar-SA"/>
        </w:rPr>
      </w:pPr>
      <w:r w:rsidRPr="002F31C3">
        <w:rPr>
          <w:rFonts w:asciiTheme="minorHAnsi" w:hAnsiTheme="minorHAnsi" w:cstheme="minorHAnsi"/>
          <w:lang w:bidi="ar-SA"/>
        </w:rPr>
        <w:t xml:space="preserve">The available quantity of each spare part </w:t>
      </w:r>
    </w:p>
    <w:p w:rsidR="00E451A5" w:rsidRPr="002F31C3" w:rsidRDefault="00E451A5" w:rsidP="002F31C3">
      <w:pPr>
        <w:numPr>
          <w:ilvl w:val="0"/>
          <w:numId w:val="15"/>
        </w:numPr>
        <w:spacing w:line="360" w:lineRule="auto"/>
        <w:jc w:val="both"/>
        <w:rPr>
          <w:rFonts w:asciiTheme="minorHAnsi" w:hAnsiTheme="minorHAnsi" w:cstheme="minorHAnsi"/>
          <w:lang w:bidi="ar-SA"/>
        </w:rPr>
      </w:pPr>
      <w:r w:rsidRPr="002F31C3">
        <w:rPr>
          <w:rFonts w:asciiTheme="minorHAnsi" w:hAnsiTheme="minorHAnsi" w:cstheme="minorHAnsi"/>
          <w:lang w:bidi="ar-SA"/>
        </w:rPr>
        <w:t>The prize, warranty and other specifications</w:t>
      </w:r>
    </w:p>
    <w:p w:rsidR="00E451A5" w:rsidRPr="002F31C3" w:rsidRDefault="00E451A5" w:rsidP="002F31C3">
      <w:pPr>
        <w:numPr>
          <w:ilvl w:val="0"/>
          <w:numId w:val="15"/>
        </w:numPr>
        <w:spacing w:line="360" w:lineRule="auto"/>
        <w:jc w:val="both"/>
        <w:rPr>
          <w:rFonts w:asciiTheme="minorHAnsi" w:hAnsiTheme="minorHAnsi" w:cstheme="minorHAnsi"/>
          <w:lang w:bidi="ar-SA"/>
        </w:rPr>
      </w:pPr>
      <w:r w:rsidRPr="002F31C3">
        <w:rPr>
          <w:rFonts w:asciiTheme="minorHAnsi" w:hAnsiTheme="minorHAnsi" w:cstheme="minorHAnsi"/>
          <w:lang w:bidi="ar-SA"/>
        </w:rPr>
        <w:t>The supplier information.</w:t>
      </w:r>
    </w:p>
    <w:p w:rsidR="00E451A5" w:rsidRPr="002F31C3" w:rsidRDefault="00E451A5" w:rsidP="002F31C3">
      <w:pPr>
        <w:spacing w:line="360" w:lineRule="auto"/>
        <w:jc w:val="both"/>
        <w:rPr>
          <w:rFonts w:asciiTheme="minorHAnsi" w:hAnsiTheme="minorHAnsi" w:cstheme="minorHAnsi"/>
          <w:b/>
          <w:lang w:bidi="ar-SA"/>
        </w:rPr>
      </w:pPr>
    </w:p>
    <w:p w:rsidR="00E451A5" w:rsidRPr="002F31C3" w:rsidRDefault="00E451A5" w:rsidP="002F31C3">
      <w:pPr>
        <w:spacing w:line="360" w:lineRule="auto"/>
        <w:jc w:val="both"/>
        <w:rPr>
          <w:rFonts w:asciiTheme="minorHAnsi" w:hAnsiTheme="minorHAnsi" w:cstheme="minorHAnsi"/>
          <w:b/>
          <w:lang w:bidi="ar-SA"/>
        </w:rPr>
      </w:pPr>
      <w:r w:rsidRPr="002F31C3">
        <w:rPr>
          <w:rFonts w:asciiTheme="minorHAnsi" w:hAnsiTheme="minorHAnsi" w:cstheme="minorHAnsi"/>
          <w:b/>
          <w:lang w:bidi="ar-SA"/>
        </w:rPr>
        <w:t>Online support:</w:t>
      </w:r>
    </w:p>
    <w:p w:rsidR="00E451A5" w:rsidRPr="002F31C3" w:rsidRDefault="00E451A5" w:rsidP="002F31C3">
      <w:pPr>
        <w:spacing w:line="360" w:lineRule="auto"/>
        <w:jc w:val="both"/>
        <w:rPr>
          <w:rFonts w:asciiTheme="minorHAnsi" w:hAnsiTheme="minorHAnsi" w:cstheme="minorHAnsi"/>
          <w:lang w:bidi="ar-SA"/>
        </w:rPr>
      </w:pPr>
      <w:r w:rsidRPr="002F31C3">
        <w:rPr>
          <w:rFonts w:asciiTheme="minorHAnsi" w:hAnsiTheme="minorHAnsi" w:cstheme="minorHAnsi"/>
          <w:lang w:bidi="ar-SA"/>
        </w:rPr>
        <w:t xml:space="preserve">            </w:t>
      </w:r>
    </w:p>
    <w:p w:rsidR="00E451A5" w:rsidRPr="002F31C3" w:rsidRDefault="00E451A5" w:rsidP="002F31C3">
      <w:pPr>
        <w:spacing w:line="360" w:lineRule="auto"/>
        <w:jc w:val="both"/>
        <w:rPr>
          <w:rFonts w:asciiTheme="minorHAnsi" w:hAnsiTheme="minorHAnsi" w:cstheme="minorHAnsi"/>
          <w:lang w:bidi="ar-SA"/>
        </w:rPr>
      </w:pPr>
      <w:r w:rsidRPr="002F31C3">
        <w:rPr>
          <w:rFonts w:asciiTheme="minorHAnsi" w:hAnsiTheme="minorHAnsi" w:cstheme="minorHAnsi"/>
          <w:lang w:bidi="ar-SA"/>
        </w:rPr>
        <w:t xml:space="preserve">  The service is done online also. The client may visit the website to obtain basic support information about the product and FAQ. He can chat with the service engineer on phone or online.</w:t>
      </w:r>
    </w:p>
    <w:p w:rsidR="006768AB" w:rsidRPr="002F31C3" w:rsidRDefault="006768AB" w:rsidP="002F31C3">
      <w:pPr>
        <w:spacing w:line="360" w:lineRule="auto"/>
        <w:jc w:val="both"/>
        <w:rPr>
          <w:rFonts w:asciiTheme="minorHAnsi" w:hAnsiTheme="minorHAnsi" w:cstheme="minorHAnsi"/>
          <w:b/>
          <w:lang w:bidi="ar-SA"/>
        </w:rPr>
      </w:pPr>
    </w:p>
    <w:p w:rsidR="00E451A5" w:rsidRPr="002F31C3" w:rsidRDefault="00E451A5" w:rsidP="002F31C3">
      <w:pPr>
        <w:spacing w:line="360" w:lineRule="auto"/>
        <w:jc w:val="both"/>
        <w:rPr>
          <w:rFonts w:asciiTheme="minorHAnsi" w:hAnsiTheme="minorHAnsi" w:cstheme="minorHAnsi"/>
          <w:b/>
          <w:lang w:bidi="ar-SA"/>
        </w:rPr>
      </w:pPr>
      <w:r w:rsidRPr="002F31C3">
        <w:rPr>
          <w:rFonts w:asciiTheme="minorHAnsi" w:hAnsiTheme="minorHAnsi" w:cstheme="minorHAnsi"/>
          <w:b/>
          <w:lang w:bidi="ar-SA"/>
        </w:rPr>
        <w:t>Report:</w:t>
      </w:r>
    </w:p>
    <w:p w:rsidR="00B20478" w:rsidRPr="002F31C3" w:rsidRDefault="00B20478" w:rsidP="002F31C3">
      <w:pPr>
        <w:spacing w:line="360" w:lineRule="auto"/>
        <w:jc w:val="both"/>
        <w:rPr>
          <w:rFonts w:asciiTheme="minorHAnsi" w:hAnsiTheme="minorHAnsi" w:cstheme="minorHAnsi"/>
          <w:b/>
          <w:lang w:bidi="ar-SA"/>
        </w:rPr>
      </w:pPr>
    </w:p>
    <w:p w:rsidR="00E451A5" w:rsidRPr="002F31C3" w:rsidRDefault="00E451A5" w:rsidP="002F31C3">
      <w:pPr>
        <w:spacing w:line="360" w:lineRule="auto"/>
        <w:jc w:val="both"/>
        <w:rPr>
          <w:rFonts w:asciiTheme="minorHAnsi" w:hAnsiTheme="minorHAnsi" w:cstheme="minorHAnsi"/>
          <w:lang w:bidi="ar-SA"/>
        </w:rPr>
      </w:pPr>
      <w:r w:rsidRPr="002F31C3">
        <w:rPr>
          <w:rFonts w:asciiTheme="minorHAnsi" w:hAnsiTheme="minorHAnsi" w:cstheme="minorHAnsi"/>
          <w:lang w:bidi="ar-SA"/>
        </w:rPr>
        <w:t>The report reflects the current status of the system. The reports that can be generated are as follows:</w:t>
      </w:r>
    </w:p>
    <w:p w:rsidR="00E451A5" w:rsidRPr="002F31C3" w:rsidRDefault="00E451A5" w:rsidP="002F31C3">
      <w:pPr>
        <w:numPr>
          <w:ilvl w:val="0"/>
          <w:numId w:val="16"/>
        </w:numPr>
        <w:spacing w:line="360" w:lineRule="auto"/>
        <w:jc w:val="both"/>
        <w:rPr>
          <w:rFonts w:asciiTheme="minorHAnsi" w:hAnsiTheme="minorHAnsi" w:cstheme="minorHAnsi"/>
          <w:lang w:bidi="ar-SA"/>
        </w:rPr>
      </w:pPr>
      <w:r w:rsidRPr="002F31C3">
        <w:rPr>
          <w:rFonts w:asciiTheme="minorHAnsi" w:hAnsiTheme="minorHAnsi" w:cstheme="minorHAnsi"/>
          <w:lang w:bidi="ar-SA"/>
        </w:rPr>
        <w:lastRenderedPageBreak/>
        <w:t>Customer request report status of the system. The reports that can be requests.</w:t>
      </w:r>
    </w:p>
    <w:p w:rsidR="00E451A5" w:rsidRPr="002F31C3" w:rsidRDefault="00E451A5" w:rsidP="002F31C3">
      <w:pPr>
        <w:numPr>
          <w:ilvl w:val="0"/>
          <w:numId w:val="16"/>
        </w:numPr>
        <w:spacing w:line="360" w:lineRule="auto"/>
        <w:jc w:val="both"/>
        <w:rPr>
          <w:rFonts w:asciiTheme="minorHAnsi" w:hAnsiTheme="minorHAnsi" w:cstheme="minorHAnsi"/>
          <w:lang w:bidi="ar-SA"/>
        </w:rPr>
      </w:pPr>
      <w:r w:rsidRPr="002F31C3">
        <w:rPr>
          <w:rFonts w:asciiTheme="minorHAnsi" w:hAnsiTheme="minorHAnsi" w:cstheme="minorHAnsi"/>
          <w:lang w:bidi="ar-SA"/>
        </w:rPr>
        <w:t>Service engineer report provides the information about the skills and strengths of the support team.</w:t>
      </w:r>
    </w:p>
    <w:p w:rsidR="00E451A5" w:rsidRPr="002F31C3" w:rsidRDefault="00E451A5" w:rsidP="002F31C3">
      <w:pPr>
        <w:numPr>
          <w:ilvl w:val="0"/>
          <w:numId w:val="16"/>
        </w:numPr>
        <w:spacing w:line="360" w:lineRule="auto"/>
        <w:jc w:val="both"/>
        <w:rPr>
          <w:rFonts w:asciiTheme="minorHAnsi" w:hAnsiTheme="minorHAnsi" w:cstheme="minorHAnsi"/>
          <w:lang w:bidi="ar-SA"/>
        </w:rPr>
      </w:pPr>
      <w:r w:rsidRPr="002F31C3">
        <w:rPr>
          <w:rFonts w:asciiTheme="minorHAnsi" w:hAnsiTheme="minorHAnsi" w:cstheme="minorHAnsi"/>
          <w:lang w:bidi="ar-SA"/>
        </w:rPr>
        <w:t>Job scheduling report states the allotment of engineers to jobs.</w:t>
      </w:r>
    </w:p>
    <w:p w:rsidR="00E451A5" w:rsidRPr="002F31C3" w:rsidRDefault="00E451A5" w:rsidP="002F31C3">
      <w:pPr>
        <w:numPr>
          <w:ilvl w:val="0"/>
          <w:numId w:val="16"/>
        </w:numPr>
        <w:spacing w:line="360" w:lineRule="auto"/>
        <w:jc w:val="both"/>
        <w:rPr>
          <w:rFonts w:asciiTheme="minorHAnsi" w:hAnsiTheme="minorHAnsi" w:cstheme="minorHAnsi"/>
          <w:lang w:bidi="ar-SA"/>
        </w:rPr>
      </w:pPr>
      <w:r w:rsidRPr="002F31C3">
        <w:rPr>
          <w:rFonts w:asciiTheme="minorHAnsi" w:hAnsiTheme="minorHAnsi" w:cstheme="minorHAnsi"/>
          <w:lang w:bidi="ar-SA"/>
        </w:rPr>
        <w:t>Spares report discloses the availability of all the shapes in the system.</w:t>
      </w:r>
    </w:p>
    <w:p w:rsidR="00E451A5" w:rsidRPr="002F31C3" w:rsidRDefault="00E451A5" w:rsidP="002F31C3">
      <w:pPr>
        <w:numPr>
          <w:ilvl w:val="0"/>
          <w:numId w:val="16"/>
        </w:numPr>
        <w:spacing w:line="360" w:lineRule="auto"/>
        <w:jc w:val="both"/>
        <w:rPr>
          <w:rFonts w:asciiTheme="minorHAnsi" w:hAnsiTheme="minorHAnsi" w:cstheme="minorHAnsi"/>
          <w:lang w:bidi="ar-SA"/>
        </w:rPr>
      </w:pPr>
      <w:r w:rsidRPr="002F31C3">
        <w:rPr>
          <w:rFonts w:asciiTheme="minorHAnsi" w:hAnsiTheme="minorHAnsi" w:cstheme="minorHAnsi"/>
          <w:lang w:bidi="ar-SA"/>
        </w:rPr>
        <w:t>Receipts and payments report gives information about the cash flow in the system.</w:t>
      </w:r>
    </w:p>
    <w:p w:rsidR="00E451A5" w:rsidRPr="002F31C3" w:rsidRDefault="00E451A5" w:rsidP="002F31C3">
      <w:pPr>
        <w:numPr>
          <w:ilvl w:val="0"/>
          <w:numId w:val="16"/>
        </w:numPr>
        <w:spacing w:line="360" w:lineRule="auto"/>
        <w:jc w:val="both"/>
        <w:rPr>
          <w:rFonts w:asciiTheme="minorHAnsi" w:hAnsiTheme="minorHAnsi" w:cstheme="minorHAnsi"/>
          <w:lang w:bidi="ar-SA"/>
        </w:rPr>
      </w:pPr>
      <w:r w:rsidRPr="002F31C3">
        <w:rPr>
          <w:rFonts w:asciiTheme="minorHAnsi" w:hAnsiTheme="minorHAnsi" w:cstheme="minorHAnsi"/>
          <w:lang w:bidi="ar-SA"/>
        </w:rPr>
        <w:t>Bills generation.</w:t>
      </w:r>
    </w:p>
    <w:p w:rsidR="00E451A5" w:rsidRPr="002F31C3" w:rsidRDefault="00E451A5" w:rsidP="002F31C3">
      <w:pPr>
        <w:spacing w:line="360" w:lineRule="auto"/>
        <w:jc w:val="both"/>
        <w:rPr>
          <w:rFonts w:asciiTheme="minorHAnsi" w:hAnsiTheme="minorHAnsi" w:cstheme="minorHAnsi"/>
          <w:b/>
          <w:lang w:bidi="ar-SA"/>
        </w:rPr>
      </w:pPr>
    </w:p>
    <w:p w:rsidR="00E451A5" w:rsidRPr="002F31C3" w:rsidRDefault="00E451A5" w:rsidP="002F31C3">
      <w:pPr>
        <w:spacing w:line="360" w:lineRule="auto"/>
        <w:jc w:val="both"/>
        <w:rPr>
          <w:rFonts w:asciiTheme="minorHAnsi" w:hAnsiTheme="minorHAnsi" w:cstheme="minorHAnsi"/>
          <w:b/>
          <w:lang w:bidi="ar-SA"/>
        </w:rPr>
      </w:pPr>
      <w:r w:rsidRPr="002F31C3">
        <w:rPr>
          <w:rFonts w:asciiTheme="minorHAnsi" w:hAnsiTheme="minorHAnsi" w:cstheme="minorHAnsi"/>
          <w:b/>
          <w:lang w:bidi="ar-SA"/>
        </w:rPr>
        <w:t>Customer satisfaction tracking:</w:t>
      </w:r>
    </w:p>
    <w:p w:rsidR="00E451A5" w:rsidRPr="002F31C3" w:rsidRDefault="00E451A5" w:rsidP="002F31C3">
      <w:pPr>
        <w:spacing w:line="360" w:lineRule="auto"/>
        <w:ind w:firstLine="720"/>
        <w:jc w:val="both"/>
        <w:rPr>
          <w:rFonts w:asciiTheme="minorHAnsi" w:hAnsiTheme="minorHAnsi" w:cstheme="minorHAnsi"/>
          <w:lang w:bidi="ar-SA"/>
        </w:rPr>
      </w:pPr>
    </w:p>
    <w:p w:rsidR="00E451A5" w:rsidRPr="002F31C3" w:rsidRDefault="00E451A5" w:rsidP="002F31C3">
      <w:pPr>
        <w:spacing w:line="360" w:lineRule="auto"/>
        <w:ind w:firstLine="720"/>
        <w:jc w:val="both"/>
        <w:rPr>
          <w:rFonts w:asciiTheme="minorHAnsi" w:hAnsiTheme="minorHAnsi" w:cstheme="minorHAnsi"/>
          <w:lang w:bidi="ar-SA"/>
        </w:rPr>
      </w:pPr>
      <w:r w:rsidRPr="002F31C3">
        <w:rPr>
          <w:rFonts w:asciiTheme="minorHAnsi" w:hAnsiTheme="minorHAnsi" w:cstheme="minorHAnsi"/>
          <w:lang w:bidi="ar-SA"/>
        </w:rPr>
        <w:t>Customer satisfaction is the key concept to dictate the future of the organization. In order to maximize the customer satisfaction along with quick response and efficient service some other activities are to be performed.</w:t>
      </w:r>
    </w:p>
    <w:p w:rsidR="00E451A5" w:rsidRPr="002F31C3" w:rsidRDefault="00E451A5" w:rsidP="002F31C3">
      <w:pPr>
        <w:spacing w:line="360" w:lineRule="auto"/>
        <w:jc w:val="both"/>
        <w:rPr>
          <w:rFonts w:asciiTheme="minorHAnsi" w:hAnsiTheme="minorHAnsi" w:cstheme="minorHAnsi"/>
          <w:b/>
          <w:lang w:bidi="ar-SA"/>
        </w:rPr>
      </w:pPr>
    </w:p>
    <w:p w:rsidR="007028A8" w:rsidRPr="002F31C3" w:rsidRDefault="007028A8" w:rsidP="002F31C3">
      <w:pPr>
        <w:spacing w:line="360" w:lineRule="auto"/>
        <w:jc w:val="both"/>
        <w:rPr>
          <w:rFonts w:asciiTheme="minorHAnsi" w:hAnsiTheme="minorHAnsi" w:cstheme="minorHAnsi"/>
          <w:b/>
          <w:lang w:bidi="ar-SA"/>
        </w:rPr>
      </w:pPr>
    </w:p>
    <w:p w:rsidR="007028A8" w:rsidRPr="002F31C3" w:rsidRDefault="007028A8" w:rsidP="002F31C3">
      <w:pPr>
        <w:spacing w:line="360" w:lineRule="auto"/>
        <w:jc w:val="both"/>
        <w:rPr>
          <w:rFonts w:asciiTheme="minorHAnsi" w:hAnsiTheme="minorHAnsi" w:cstheme="minorHAnsi"/>
          <w:b/>
          <w:lang w:bidi="ar-SA"/>
        </w:rPr>
      </w:pPr>
    </w:p>
    <w:p w:rsidR="007028A8" w:rsidRPr="002F31C3" w:rsidRDefault="007028A8" w:rsidP="002F31C3">
      <w:pPr>
        <w:spacing w:line="360" w:lineRule="auto"/>
        <w:jc w:val="both"/>
        <w:rPr>
          <w:rFonts w:asciiTheme="minorHAnsi" w:hAnsiTheme="minorHAnsi" w:cstheme="minorHAnsi"/>
          <w:b/>
          <w:lang w:bidi="ar-SA"/>
        </w:rPr>
      </w:pPr>
    </w:p>
    <w:p w:rsidR="007028A8" w:rsidRPr="002F31C3" w:rsidRDefault="007028A8" w:rsidP="002F31C3">
      <w:pPr>
        <w:spacing w:line="360" w:lineRule="auto"/>
        <w:jc w:val="both"/>
        <w:rPr>
          <w:rFonts w:asciiTheme="minorHAnsi" w:hAnsiTheme="minorHAnsi" w:cstheme="minorHAnsi"/>
          <w:b/>
          <w:lang w:bidi="ar-SA"/>
        </w:rPr>
      </w:pPr>
    </w:p>
    <w:p w:rsidR="00E451A5" w:rsidRPr="002F31C3" w:rsidRDefault="00E451A5" w:rsidP="002F31C3">
      <w:pPr>
        <w:spacing w:line="360" w:lineRule="auto"/>
        <w:jc w:val="both"/>
        <w:rPr>
          <w:rFonts w:asciiTheme="minorHAnsi" w:hAnsiTheme="minorHAnsi" w:cstheme="minorHAnsi"/>
          <w:b/>
          <w:lang w:bidi="ar-SA"/>
        </w:rPr>
      </w:pPr>
      <w:r w:rsidRPr="002F31C3">
        <w:rPr>
          <w:rFonts w:asciiTheme="minorHAnsi" w:hAnsiTheme="minorHAnsi" w:cstheme="minorHAnsi"/>
          <w:b/>
          <w:lang w:bidi="ar-SA"/>
        </w:rPr>
        <w:t>They may be as follows:</w:t>
      </w:r>
    </w:p>
    <w:p w:rsidR="00E451A5" w:rsidRPr="002F31C3" w:rsidRDefault="00E451A5" w:rsidP="002F31C3">
      <w:pPr>
        <w:spacing w:line="360" w:lineRule="auto"/>
        <w:jc w:val="both"/>
        <w:rPr>
          <w:rFonts w:asciiTheme="minorHAnsi" w:hAnsiTheme="minorHAnsi" w:cstheme="minorHAnsi"/>
          <w:b/>
          <w:lang w:bidi="ar-SA"/>
        </w:rPr>
      </w:pPr>
    </w:p>
    <w:p w:rsidR="00E451A5" w:rsidRPr="002F31C3" w:rsidRDefault="00E451A5" w:rsidP="002F31C3">
      <w:pPr>
        <w:numPr>
          <w:ilvl w:val="0"/>
          <w:numId w:val="17"/>
        </w:numPr>
        <w:spacing w:line="360" w:lineRule="auto"/>
        <w:ind w:left="778"/>
        <w:jc w:val="both"/>
        <w:rPr>
          <w:rFonts w:asciiTheme="minorHAnsi" w:hAnsiTheme="minorHAnsi" w:cstheme="minorHAnsi"/>
          <w:lang w:bidi="ar-SA"/>
        </w:rPr>
      </w:pPr>
      <w:r w:rsidRPr="002F31C3">
        <w:rPr>
          <w:rFonts w:asciiTheme="minorHAnsi" w:hAnsiTheme="minorHAnsi" w:cstheme="minorHAnsi"/>
          <w:lang w:bidi="ar-SA"/>
        </w:rPr>
        <w:t>Reception of the customer with hospitality.</w:t>
      </w:r>
    </w:p>
    <w:p w:rsidR="00E451A5" w:rsidRPr="002F31C3" w:rsidRDefault="00E451A5" w:rsidP="002F31C3">
      <w:pPr>
        <w:numPr>
          <w:ilvl w:val="0"/>
          <w:numId w:val="17"/>
        </w:numPr>
        <w:spacing w:line="360" w:lineRule="auto"/>
        <w:ind w:left="778"/>
        <w:jc w:val="both"/>
        <w:rPr>
          <w:rFonts w:asciiTheme="minorHAnsi" w:hAnsiTheme="minorHAnsi" w:cstheme="minorHAnsi"/>
          <w:lang w:bidi="ar-SA"/>
        </w:rPr>
      </w:pPr>
      <w:r w:rsidRPr="002F31C3">
        <w:rPr>
          <w:rFonts w:asciiTheme="minorHAnsi" w:hAnsiTheme="minorHAnsi" w:cstheme="minorHAnsi"/>
          <w:lang w:bidi="ar-SA"/>
        </w:rPr>
        <w:t>Entertaining environment to the customer.</w:t>
      </w:r>
    </w:p>
    <w:p w:rsidR="00E451A5" w:rsidRPr="002F31C3" w:rsidRDefault="00E451A5" w:rsidP="002F31C3">
      <w:pPr>
        <w:numPr>
          <w:ilvl w:val="0"/>
          <w:numId w:val="17"/>
        </w:numPr>
        <w:spacing w:line="360" w:lineRule="auto"/>
        <w:ind w:left="778"/>
        <w:jc w:val="both"/>
        <w:rPr>
          <w:rFonts w:asciiTheme="minorHAnsi" w:hAnsiTheme="minorHAnsi" w:cstheme="minorHAnsi"/>
          <w:lang w:bidi="ar-SA"/>
        </w:rPr>
      </w:pPr>
      <w:r w:rsidRPr="002F31C3">
        <w:rPr>
          <w:rFonts w:asciiTheme="minorHAnsi" w:hAnsiTheme="minorHAnsi" w:cstheme="minorHAnsi"/>
          <w:lang w:bidi="ar-SA"/>
        </w:rPr>
        <w:t>Providing guidance about the usage and maintenance of the product.</w:t>
      </w:r>
    </w:p>
    <w:p w:rsidR="00E451A5" w:rsidRPr="002F31C3" w:rsidRDefault="00E451A5" w:rsidP="002F31C3">
      <w:pPr>
        <w:numPr>
          <w:ilvl w:val="0"/>
          <w:numId w:val="17"/>
        </w:numPr>
        <w:autoSpaceDE w:val="0"/>
        <w:autoSpaceDN w:val="0"/>
        <w:adjustRightInd w:val="0"/>
        <w:spacing w:line="360" w:lineRule="auto"/>
        <w:ind w:left="778"/>
        <w:jc w:val="both"/>
        <w:rPr>
          <w:rFonts w:asciiTheme="minorHAnsi" w:hAnsiTheme="minorHAnsi" w:cstheme="minorHAnsi"/>
          <w:b/>
          <w:bCs/>
          <w:lang w:bidi="ar-SA"/>
        </w:rPr>
      </w:pPr>
      <w:r w:rsidRPr="002F31C3">
        <w:rPr>
          <w:rFonts w:asciiTheme="minorHAnsi" w:hAnsiTheme="minorHAnsi" w:cstheme="minorHAnsi"/>
          <w:lang w:bidi="ar-SA"/>
        </w:rPr>
        <w:t>Offering gift and discounts.</w:t>
      </w:r>
    </w:p>
    <w:p w:rsidR="00E451A5" w:rsidRPr="002F31C3" w:rsidRDefault="00E451A5" w:rsidP="002F31C3">
      <w:pPr>
        <w:pStyle w:val="ListParagraph"/>
        <w:spacing w:line="360" w:lineRule="auto"/>
        <w:jc w:val="both"/>
        <w:rPr>
          <w:rFonts w:asciiTheme="minorHAnsi" w:hAnsiTheme="minorHAnsi" w:cstheme="minorHAnsi"/>
          <w:b/>
          <w:bCs/>
          <w:lang w:bidi="ar-SA"/>
        </w:rPr>
      </w:pPr>
    </w:p>
    <w:p w:rsidR="00E451A5" w:rsidRPr="002F31C3" w:rsidRDefault="00E451A5" w:rsidP="002F31C3">
      <w:pPr>
        <w:autoSpaceDE w:val="0"/>
        <w:autoSpaceDN w:val="0"/>
        <w:adjustRightInd w:val="0"/>
        <w:spacing w:line="360" w:lineRule="auto"/>
        <w:jc w:val="both"/>
        <w:rPr>
          <w:rFonts w:asciiTheme="minorHAnsi" w:hAnsiTheme="minorHAnsi" w:cstheme="minorHAnsi"/>
          <w:b/>
          <w:bCs/>
          <w:lang w:bidi="ar-SA"/>
        </w:rPr>
      </w:pPr>
      <w:proofErr w:type="spellStart"/>
      <w:r w:rsidRPr="002F31C3">
        <w:rPr>
          <w:rFonts w:asciiTheme="minorHAnsi" w:hAnsiTheme="minorHAnsi" w:cstheme="minorHAnsi"/>
          <w:b/>
          <w:bCs/>
          <w:lang w:bidi="ar-SA"/>
        </w:rPr>
        <w:t>Operationalisation</w:t>
      </w:r>
      <w:proofErr w:type="spellEnd"/>
      <w:r w:rsidRPr="002F31C3">
        <w:rPr>
          <w:rFonts w:asciiTheme="minorHAnsi" w:hAnsiTheme="minorHAnsi" w:cstheme="minorHAnsi"/>
          <w:b/>
          <w:bCs/>
          <w:lang w:bidi="ar-SA"/>
        </w:rPr>
        <w:t xml:space="preserve"> of Customer Satisfaction</w:t>
      </w:r>
    </w:p>
    <w:p w:rsidR="00E451A5" w:rsidRPr="002F31C3" w:rsidRDefault="00E451A5" w:rsidP="002F31C3">
      <w:pPr>
        <w:autoSpaceDE w:val="0"/>
        <w:autoSpaceDN w:val="0"/>
        <w:adjustRightInd w:val="0"/>
        <w:spacing w:line="360" w:lineRule="auto"/>
        <w:jc w:val="both"/>
        <w:rPr>
          <w:rFonts w:asciiTheme="minorHAnsi" w:hAnsiTheme="minorHAnsi" w:cstheme="minorHAnsi"/>
          <w:b/>
          <w:bCs/>
          <w:lang w:bidi="ar-SA"/>
        </w:rPr>
      </w:pPr>
    </w:p>
    <w:p w:rsidR="00E451A5" w:rsidRPr="002F31C3" w:rsidRDefault="00E451A5" w:rsidP="002F31C3">
      <w:pPr>
        <w:autoSpaceDE w:val="0"/>
        <w:autoSpaceDN w:val="0"/>
        <w:adjustRightInd w:val="0"/>
        <w:spacing w:line="360" w:lineRule="auto"/>
        <w:ind w:firstLine="720"/>
        <w:jc w:val="both"/>
        <w:rPr>
          <w:rFonts w:asciiTheme="minorHAnsi" w:hAnsiTheme="minorHAnsi" w:cstheme="minorHAnsi"/>
          <w:lang w:bidi="ar-SA"/>
        </w:rPr>
      </w:pPr>
      <w:r w:rsidRPr="002F31C3">
        <w:rPr>
          <w:rFonts w:asciiTheme="minorHAnsi" w:hAnsiTheme="minorHAnsi" w:cstheme="minorHAnsi"/>
          <w:lang w:bidi="ar-SA"/>
        </w:rPr>
        <w:t xml:space="preserve">As customer needs and expectations are changing all the time, this will lead to a situation whereby customers keep setting ever higher standards, and therefore to achieve </w:t>
      </w:r>
      <w:r w:rsidRPr="002F31C3">
        <w:rPr>
          <w:rFonts w:asciiTheme="minorHAnsi" w:hAnsiTheme="minorHAnsi" w:cstheme="minorHAnsi"/>
          <w:lang w:bidi="ar-SA"/>
        </w:rPr>
        <w:lastRenderedPageBreak/>
        <w:t xml:space="preserve">perfection is impossible. Markets should be seen as a group of individual companies, and each of them must be treated individually with different requirements, experiences, commitments, and relationships. </w:t>
      </w:r>
    </w:p>
    <w:p w:rsidR="00E451A5" w:rsidRPr="002F31C3" w:rsidRDefault="00E451A5" w:rsidP="002F31C3">
      <w:pPr>
        <w:autoSpaceDE w:val="0"/>
        <w:autoSpaceDN w:val="0"/>
        <w:adjustRightInd w:val="0"/>
        <w:spacing w:line="360" w:lineRule="auto"/>
        <w:jc w:val="both"/>
        <w:rPr>
          <w:rFonts w:asciiTheme="minorHAnsi" w:hAnsiTheme="minorHAnsi" w:cstheme="minorHAnsi"/>
          <w:lang w:bidi="ar-SA"/>
        </w:rPr>
      </w:pPr>
    </w:p>
    <w:p w:rsidR="00E451A5" w:rsidRPr="002F31C3" w:rsidRDefault="00E451A5" w:rsidP="002F31C3">
      <w:pPr>
        <w:autoSpaceDE w:val="0"/>
        <w:autoSpaceDN w:val="0"/>
        <w:adjustRightInd w:val="0"/>
        <w:spacing w:line="360" w:lineRule="auto"/>
        <w:ind w:firstLine="720"/>
        <w:jc w:val="both"/>
        <w:rPr>
          <w:rFonts w:asciiTheme="minorHAnsi" w:hAnsiTheme="minorHAnsi" w:cstheme="minorHAnsi"/>
          <w:lang w:bidi="ar-SA"/>
        </w:rPr>
      </w:pPr>
      <w:r w:rsidRPr="002F31C3">
        <w:rPr>
          <w:rFonts w:asciiTheme="minorHAnsi" w:hAnsiTheme="minorHAnsi" w:cstheme="minorHAnsi"/>
          <w:lang w:bidi="ar-SA"/>
        </w:rPr>
        <w:t>Customer needs can be determined through marketing research, customer interviews, reading customer concerns, or involving customers in the design of services and service deliveries. In order to decide if the service can be provided at a profit, it is necessary to link value equation to the strategic service vision. Working together with both supplier and customer can increase profitability by expanding margin potential.</w:t>
      </w:r>
    </w:p>
    <w:p w:rsidR="00E451A5" w:rsidRPr="002F31C3" w:rsidRDefault="00E451A5" w:rsidP="002F31C3">
      <w:pPr>
        <w:autoSpaceDE w:val="0"/>
        <w:autoSpaceDN w:val="0"/>
        <w:adjustRightInd w:val="0"/>
        <w:spacing w:line="360" w:lineRule="auto"/>
        <w:ind w:firstLine="720"/>
        <w:jc w:val="both"/>
        <w:rPr>
          <w:rFonts w:asciiTheme="minorHAnsi" w:hAnsiTheme="minorHAnsi" w:cstheme="minorHAnsi"/>
          <w:lang w:bidi="ar-SA"/>
        </w:rPr>
      </w:pPr>
    </w:p>
    <w:p w:rsidR="00E451A5" w:rsidRPr="002F31C3" w:rsidRDefault="00E451A5" w:rsidP="002F31C3">
      <w:pPr>
        <w:autoSpaceDE w:val="0"/>
        <w:autoSpaceDN w:val="0"/>
        <w:adjustRightInd w:val="0"/>
        <w:spacing w:line="360" w:lineRule="auto"/>
        <w:ind w:firstLine="720"/>
        <w:jc w:val="both"/>
        <w:rPr>
          <w:rFonts w:asciiTheme="minorHAnsi" w:hAnsiTheme="minorHAnsi" w:cstheme="minorHAnsi"/>
          <w:lang w:bidi="ar-SA"/>
        </w:rPr>
      </w:pPr>
      <w:r w:rsidRPr="002F31C3">
        <w:rPr>
          <w:rFonts w:asciiTheme="minorHAnsi" w:hAnsiTheme="minorHAnsi" w:cstheme="minorHAnsi"/>
          <w:lang w:bidi="ar-SA"/>
        </w:rPr>
        <w:t>A customer satisfaction study should begin by asking about the factors affecting customer satisfaction, how important those factors are for the whole, and the level of customer satisfaction. A problem with customer satisfaction surveys (</w:t>
      </w:r>
      <w:r w:rsidR="002C468B" w:rsidRPr="002F31C3">
        <w:rPr>
          <w:rFonts w:asciiTheme="minorHAnsi" w:hAnsiTheme="minorHAnsi" w:cstheme="minorHAnsi"/>
          <w:lang w:bidi="ar-SA"/>
        </w:rPr>
        <w:t>Neumann</w:t>
      </w:r>
      <w:r w:rsidRPr="002F31C3">
        <w:rPr>
          <w:rFonts w:asciiTheme="minorHAnsi" w:hAnsiTheme="minorHAnsi" w:cstheme="minorHAnsi"/>
          <w:lang w:bidi="ar-SA"/>
        </w:rPr>
        <w:t xml:space="preserve">, 1994) is that a poor customer satisfaction </w:t>
      </w:r>
      <w:r w:rsidR="002C468B" w:rsidRPr="002F31C3">
        <w:rPr>
          <w:rFonts w:asciiTheme="minorHAnsi" w:hAnsiTheme="minorHAnsi" w:cstheme="minorHAnsi"/>
          <w:lang w:bidi="ar-SA"/>
        </w:rPr>
        <w:t>programmed</w:t>
      </w:r>
      <w:r w:rsidRPr="002F31C3">
        <w:rPr>
          <w:rFonts w:asciiTheme="minorHAnsi" w:hAnsiTheme="minorHAnsi" w:cstheme="minorHAnsi"/>
          <w:lang w:bidi="ar-SA"/>
        </w:rPr>
        <w:t xml:space="preserve"> yields vague data and raises customer expectations. If customer expectations are raised and a company's performance remains the same, the customer's overall satisfaction will decrease.</w:t>
      </w:r>
    </w:p>
    <w:p w:rsidR="007028A8" w:rsidRPr="002F31C3" w:rsidRDefault="007028A8" w:rsidP="002F31C3">
      <w:pPr>
        <w:autoSpaceDE w:val="0"/>
        <w:autoSpaceDN w:val="0"/>
        <w:adjustRightInd w:val="0"/>
        <w:spacing w:line="360" w:lineRule="auto"/>
        <w:ind w:firstLine="720"/>
        <w:jc w:val="both"/>
        <w:rPr>
          <w:rFonts w:asciiTheme="minorHAnsi" w:hAnsiTheme="minorHAnsi" w:cstheme="minorHAnsi"/>
          <w:lang w:bidi="ar-SA"/>
        </w:rPr>
      </w:pPr>
    </w:p>
    <w:p w:rsidR="007028A8" w:rsidRPr="002F31C3" w:rsidRDefault="007028A8" w:rsidP="002F31C3">
      <w:pPr>
        <w:autoSpaceDE w:val="0"/>
        <w:autoSpaceDN w:val="0"/>
        <w:adjustRightInd w:val="0"/>
        <w:spacing w:line="360" w:lineRule="auto"/>
        <w:ind w:firstLine="720"/>
        <w:jc w:val="both"/>
        <w:rPr>
          <w:rFonts w:asciiTheme="minorHAnsi" w:hAnsiTheme="minorHAnsi" w:cstheme="minorHAnsi"/>
          <w:lang w:bidi="ar-SA"/>
        </w:rPr>
      </w:pPr>
    </w:p>
    <w:p w:rsidR="007028A8" w:rsidRPr="002F31C3" w:rsidRDefault="007028A8" w:rsidP="002F31C3">
      <w:pPr>
        <w:autoSpaceDE w:val="0"/>
        <w:autoSpaceDN w:val="0"/>
        <w:adjustRightInd w:val="0"/>
        <w:spacing w:line="360" w:lineRule="auto"/>
        <w:ind w:firstLine="720"/>
        <w:jc w:val="both"/>
        <w:rPr>
          <w:rFonts w:asciiTheme="minorHAnsi" w:hAnsiTheme="minorHAnsi" w:cstheme="minorHAnsi"/>
          <w:lang w:bidi="ar-SA"/>
        </w:rPr>
      </w:pPr>
    </w:p>
    <w:p w:rsidR="007028A8" w:rsidRPr="002F31C3" w:rsidRDefault="007028A8" w:rsidP="002F31C3">
      <w:pPr>
        <w:autoSpaceDE w:val="0"/>
        <w:autoSpaceDN w:val="0"/>
        <w:adjustRightInd w:val="0"/>
        <w:spacing w:line="360" w:lineRule="auto"/>
        <w:ind w:firstLine="720"/>
        <w:jc w:val="both"/>
        <w:rPr>
          <w:rFonts w:asciiTheme="minorHAnsi" w:hAnsiTheme="minorHAnsi" w:cstheme="minorHAnsi"/>
          <w:lang w:bidi="ar-SA"/>
        </w:rPr>
      </w:pPr>
    </w:p>
    <w:p w:rsidR="00E451A5" w:rsidRPr="002F31C3" w:rsidRDefault="00E451A5" w:rsidP="002F31C3">
      <w:pPr>
        <w:spacing w:before="75" w:after="75" w:line="360" w:lineRule="auto"/>
        <w:jc w:val="both"/>
        <w:outlineLvl w:val="1"/>
        <w:rPr>
          <w:rFonts w:asciiTheme="minorHAnsi" w:hAnsiTheme="minorHAnsi" w:cstheme="minorHAnsi"/>
          <w:b/>
          <w:bCs/>
          <w:kern w:val="36"/>
          <w:lang w:bidi="ar-SA"/>
        </w:rPr>
      </w:pPr>
      <w:r w:rsidRPr="002F31C3">
        <w:rPr>
          <w:rFonts w:asciiTheme="minorHAnsi" w:hAnsiTheme="minorHAnsi" w:cstheme="minorHAnsi"/>
          <w:b/>
          <w:bCs/>
          <w:kern w:val="36"/>
          <w:lang w:bidi="ar-SA"/>
        </w:rPr>
        <w:t>After Sales Excellence</w:t>
      </w:r>
    </w:p>
    <w:p w:rsidR="00E451A5" w:rsidRPr="002F31C3" w:rsidRDefault="00E451A5" w:rsidP="002F31C3">
      <w:pPr>
        <w:spacing w:before="75" w:after="150" w:line="360" w:lineRule="auto"/>
        <w:jc w:val="both"/>
        <w:rPr>
          <w:rFonts w:asciiTheme="minorHAnsi" w:hAnsiTheme="minorHAnsi" w:cstheme="minorHAnsi"/>
          <w:lang w:bidi="ar-SA"/>
        </w:rPr>
      </w:pPr>
      <w:r w:rsidRPr="002F31C3">
        <w:rPr>
          <w:rFonts w:asciiTheme="minorHAnsi" w:hAnsiTheme="minorHAnsi" w:cstheme="minorHAnsi"/>
          <w:lang w:bidi="ar-SA"/>
        </w:rPr>
        <w:t xml:space="preserve">After Sales Excellence is a key driver for customer satisfaction and loyalty but also a very important source of revenues and profits throughout a vehicle lifecycle. Our after sales experts support our clients in all relevant areas of after sales service to improve the internal cost base, the retail attractiveness as well as customer satisfaction. Our results are measurable - significant improvements on key indicators such as warranty costs, service quality, and fixed first visit rate. </w:t>
      </w:r>
    </w:p>
    <w:p w:rsidR="00C514EC" w:rsidRPr="002F31C3" w:rsidRDefault="00C514EC" w:rsidP="002F31C3">
      <w:pPr>
        <w:spacing w:before="75" w:after="75" w:line="360" w:lineRule="auto"/>
        <w:jc w:val="both"/>
        <w:outlineLvl w:val="1"/>
        <w:rPr>
          <w:rFonts w:asciiTheme="minorHAnsi" w:hAnsiTheme="minorHAnsi" w:cstheme="minorHAnsi"/>
          <w:b/>
          <w:bCs/>
          <w:kern w:val="36"/>
          <w:lang w:bidi="ar-SA"/>
        </w:rPr>
      </w:pPr>
    </w:p>
    <w:p w:rsidR="00E451A5" w:rsidRPr="002F31C3" w:rsidRDefault="00E451A5" w:rsidP="002F31C3">
      <w:pPr>
        <w:spacing w:before="75" w:after="75" w:line="360" w:lineRule="auto"/>
        <w:jc w:val="both"/>
        <w:outlineLvl w:val="1"/>
        <w:rPr>
          <w:rFonts w:asciiTheme="minorHAnsi" w:hAnsiTheme="minorHAnsi" w:cstheme="minorHAnsi"/>
          <w:b/>
          <w:bCs/>
          <w:kern w:val="36"/>
          <w:lang w:bidi="ar-SA"/>
        </w:rPr>
      </w:pPr>
      <w:r w:rsidRPr="002F31C3">
        <w:rPr>
          <w:rFonts w:asciiTheme="minorHAnsi" w:hAnsiTheme="minorHAnsi" w:cstheme="minorHAnsi"/>
          <w:b/>
          <w:bCs/>
          <w:kern w:val="36"/>
          <w:lang w:bidi="ar-SA"/>
        </w:rPr>
        <w:lastRenderedPageBreak/>
        <w:t>Supply Chain Excellence</w:t>
      </w:r>
    </w:p>
    <w:p w:rsidR="00C514EC" w:rsidRPr="002F31C3" w:rsidRDefault="00C514EC" w:rsidP="002F31C3">
      <w:pPr>
        <w:spacing w:before="75" w:after="75" w:line="360" w:lineRule="auto"/>
        <w:jc w:val="both"/>
        <w:outlineLvl w:val="1"/>
        <w:rPr>
          <w:rFonts w:asciiTheme="minorHAnsi" w:hAnsiTheme="minorHAnsi" w:cstheme="minorHAnsi"/>
          <w:b/>
          <w:bCs/>
          <w:kern w:val="36"/>
          <w:lang w:bidi="ar-SA"/>
        </w:rPr>
      </w:pPr>
    </w:p>
    <w:p w:rsidR="00E451A5" w:rsidRPr="002F31C3" w:rsidRDefault="00E451A5" w:rsidP="002F31C3">
      <w:pPr>
        <w:spacing w:before="75" w:after="150" w:line="360" w:lineRule="auto"/>
        <w:jc w:val="both"/>
        <w:rPr>
          <w:rFonts w:asciiTheme="minorHAnsi" w:hAnsiTheme="minorHAnsi" w:cstheme="minorHAnsi"/>
          <w:lang w:bidi="ar-SA"/>
        </w:rPr>
      </w:pPr>
      <w:r w:rsidRPr="002F31C3">
        <w:rPr>
          <w:rFonts w:asciiTheme="minorHAnsi" w:hAnsiTheme="minorHAnsi" w:cstheme="minorHAnsi"/>
          <w:lang w:bidi="ar-SA"/>
        </w:rPr>
        <w:t xml:space="preserve">Our Supply Chain Excellence service enables you to realize substantial improvements in your supply chain performance in terms of cost, efficiency, lead times, demand management, customer service and working capital requirements. We measure, improve and qualify supply chain organizations and processes and support our clients by identifying and rapidly implementing cost and efficiency savings in the entire supply chain. This can be achieved with the comprehensive, cross-functional redesign of all logistics processes leveraging the entire supply chain including customers and suppliers. With our proven Integrated Supply Chain Excellence Audit we quickly identify gaps to proven best practices and benchmarks within, and beyond, the Automotive Industry. </w:t>
      </w:r>
    </w:p>
    <w:p w:rsidR="00C514EC" w:rsidRPr="002F31C3" w:rsidRDefault="00C514EC" w:rsidP="002F31C3">
      <w:pPr>
        <w:spacing w:before="75" w:after="150" w:line="360" w:lineRule="auto"/>
        <w:jc w:val="both"/>
        <w:rPr>
          <w:rFonts w:asciiTheme="minorHAnsi" w:hAnsiTheme="minorHAnsi" w:cstheme="minorHAnsi"/>
          <w:lang w:bidi="ar-SA"/>
        </w:rPr>
      </w:pPr>
    </w:p>
    <w:p w:rsidR="00E451A5" w:rsidRPr="002F31C3" w:rsidRDefault="00E451A5" w:rsidP="002F31C3">
      <w:pPr>
        <w:spacing w:before="75" w:after="75" w:line="360" w:lineRule="auto"/>
        <w:jc w:val="both"/>
        <w:outlineLvl w:val="1"/>
        <w:rPr>
          <w:rFonts w:asciiTheme="minorHAnsi" w:hAnsiTheme="minorHAnsi" w:cstheme="minorHAnsi"/>
          <w:b/>
          <w:bCs/>
          <w:kern w:val="36"/>
          <w:lang w:bidi="ar-SA"/>
        </w:rPr>
      </w:pPr>
      <w:r w:rsidRPr="002F31C3">
        <w:rPr>
          <w:rFonts w:asciiTheme="minorHAnsi" w:hAnsiTheme="minorHAnsi" w:cstheme="minorHAnsi"/>
          <w:b/>
          <w:bCs/>
          <w:kern w:val="36"/>
          <w:lang w:bidi="ar-SA"/>
        </w:rPr>
        <w:t>Value Chain Design</w:t>
      </w:r>
    </w:p>
    <w:p w:rsidR="00C514EC" w:rsidRPr="002F31C3" w:rsidRDefault="00C514EC" w:rsidP="002F31C3">
      <w:pPr>
        <w:spacing w:before="75" w:after="75" w:line="360" w:lineRule="auto"/>
        <w:jc w:val="both"/>
        <w:outlineLvl w:val="1"/>
        <w:rPr>
          <w:rFonts w:asciiTheme="minorHAnsi" w:hAnsiTheme="minorHAnsi" w:cstheme="minorHAnsi"/>
          <w:b/>
          <w:bCs/>
          <w:kern w:val="36"/>
          <w:lang w:bidi="ar-SA"/>
        </w:rPr>
      </w:pPr>
    </w:p>
    <w:p w:rsidR="00E451A5" w:rsidRPr="002F31C3" w:rsidRDefault="00E451A5" w:rsidP="002F31C3">
      <w:pPr>
        <w:spacing w:before="75" w:after="150" w:line="360" w:lineRule="auto"/>
        <w:jc w:val="both"/>
        <w:rPr>
          <w:rFonts w:asciiTheme="minorHAnsi" w:hAnsiTheme="minorHAnsi" w:cstheme="minorHAnsi"/>
          <w:lang w:bidi="ar-SA"/>
        </w:rPr>
      </w:pPr>
      <w:r w:rsidRPr="002F31C3">
        <w:rPr>
          <w:rFonts w:asciiTheme="minorHAnsi" w:hAnsiTheme="minorHAnsi" w:cstheme="minorHAnsi"/>
          <w:lang w:bidi="ar-SA"/>
        </w:rPr>
        <w:t>Constantly reviewing the companies’ value chain in a rapidly evolving environment; deriving required core competencies and partnerships is a key management responsibility. We help our clients design their value chain in terms of a global engineering footprint, production and service network, thereby improving efficiency and customer satisfaction in alignment with corporate strategy.</w:t>
      </w:r>
    </w:p>
    <w:p w:rsidR="00C514EC" w:rsidRPr="002F31C3" w:rsidRDefault="00C514EC" w:rsidP="002F31C3">
      <w:pPr>
        <w:spacing w:before="75" w:after="150" w:line="360" w:lineRule="auto"/>
        <w:jc w:val="both"/>
        <w:rPr>
          <w:rFonts w:asciiTheme="minorHAnsi" w:hAnsiTheme="minorHAnsi" w:cstheme="minorHAnsi"/>
          <w:lang w:bidi="ar-SA"/>
        </w:rPr>
      </w:pPr>
    </w:p>
    <w:p w:rsidR="00E451A5" w:rsidRPr="002F31C3" w:rsidRDefault="00E451A5" w:rsidP="002F31C3">
      <w:pPr>
        <w:autoSpaceDE w:val="0"/>
        <w:autoSpaceDN w:val="0"/>
        <w:adjustRightInd w:val="0"/>
        <w:spacing w:line="360" w:lineRule="auto"/>
        <w:jc w:val="both"/>
        <w:rPr>
          <w:rFonts w:asciiTheme="minorHAnsi" w:hAnsiTheme="minorHAnsi" w:cstheme="minorHAnsi"/>
          <w:b/>
          <w:bCs/>
          <w:lang w:bidi="ar-SA"/>
        </w:rPr>
      </w:pPr>
      <w:r w:rsidRPr="002F31C3">
        <w:rPr>
          <w:rFonts w:asciiTheme="minorHAnsi" w:hAnsiTheme="minorHAnsi" w:cstheme="minorHAnsi"/>
          <w:b/>
          <w:bCs/>
          <w:lang w:bidi="ar-SA"/>
        </w:rPr>
        <w:t>Customer Contacts and Relationships</w:t>
      </w:r>
    </w:p>
    <w:p w:rsidR="00C514EC" w:rsidRPr="002F31C3" w:rsidRDefault="00C514EC" w:rsidP="002F31C3">
      <w:pPr>
        <w:autoSpaceDE w:val="0"/>
        <w:autoSpaceDN w:val="0"/>
        <w:adjustRightInd w:val="0"/>
        <w:spacing w:line="360" w:lineRule="auto"/>
        <w:jc w:val="both"/>
        <w:rPr>
          <w:rFonts w:asciiTheme="minorHAnsi" w:hAnsiTheme="minorHAnsi" w:cstheme="minorHAnsi"/>
          <w:b/>
          <w:bCs/>
          <w:lang w:bidi="ar-SA"/>
        </w:rPr>
      </w:pPr>
    </w:p>
    <w:p w:rsidR="00E451A5" w:rsidRPr="002F31C3" w:rsidRDefault="00E451A5" w:rsidP="002F31C3">
      <w:pPr>
        <w:autoSpaceDE w:val="0"/>
        <w:autoSpaceDN w:val="0"/>
        <w:adjustRightInd w:val="0"/>
        <w:spacing w:line="360" w:lineRule="auto"/>
        <w:ind w:firstLine="720"/>
        <w:jc w:val="both"/>
        <w:rPr>
          <w:rFonts w:asciiTheme="minorHAnsi" w:hAnsiTheme="minorHAnsi" w:cstheme="minorHAnsi"/>
          <w:lang w:bidi="ar-SA"/>
        </w:rPr>
      </w:pPr>
      <w:r w:rsidRPr="002F31C3">
        <w:rPr>
          <w:rFonts w:asciiTheme="minorHAnsi" w:hAnsiTheme="minorHAnsi" w:cstheme="minorHAnsi"/>
          <w:lang w:bidi="ar-SA"/>
        </w:rPr>
        <w:t xml:space="preserve">In all cases, the supplier had been involved with the customer since the beginning of the network building. It is difficult to distinguish whether some of the changes in customer-supplier relationship were due to the duration of the relationship between the two parties and whether some of the changes were caused by changes in the customer's needs resulting from the customer's new position in the network life cycle curve. For the results of this research, that </w:t>
      </w:r>
      <w:r w:rsidRPr="002F31C3">
        <w:rPr>
          <w:rFonts w:asciiTheme="minorHAnsi" w:hAnsiTheme="minorHAnsi" w:cstheme="minorHAnsi"/>
          <w:lang w:bidi="ar-SA"/>
        </w:rPr>
        <w:lastRenderedPageBreak/>
        <w:t xml:space="preserve">question in terms of the underlying factors has not addressed, but for future studies, it would be relevant to clarify which of these two factors is the more significant or in fact, whether they can be distinguished. </w:t>
      </w:r>
    </w:p>
    <w:p w:rsidR="00E451A5" w:rsidRPr="002F31C3" w:rsidRDefault="00E451A5" w:rsidP="002F31C3">
      <w:pPr>
        <w:autoSpaceDE w:val="0"/>
        <w:autoSpaceDN w:val="0"/>
        <w:adjustRightInd w:val="0"/>
        <w:spacing w:line="360" w:lineRule="auto"/>
        <w:jc w:val="both"/>
        <w:rPr>
          <w:rFonts w:asciiTheme="minorHAnsi" w:hAnsiTheme="minorHAnsi" w:cstheme="minorHAnsi"/>
          <w:b/>
          <w:bCs/>
          <w:lang w:bidi="ar-SA"/>
        </w:rPr>
      </w:pPr>
    </w:p>
    <w:p w:rsidR="00E451A5" w:rsidRPr="002F31C3" w:rsidRDefault="00E451A5" w:rsidP="002F31C3">
      <w:pPr>
        <w:autoSpaceDE w:val="0"/>
        <w:autoSpaceDN w:val="0"/>
        <w:adjustRightInd w:val="0"/>
        <w:spacing w:line="360" w:lineRule="auto"/>
        <w:jc w:val="both"/>
        <w:rPr>
          <w:rFonts w:asciiTheme="minorHAnsi" w:hAnsiTheme="minorHAnsi" w:cstheme="minorHAnsi"/>
          <w:b/>
          <w:bCs/>
          <w:lang w:bidi="ar-SA"/>
        </w:rPr>
      </w:pPr>
      <w:r w:rsidRPr="002F31C3">
        <w:rPr>
          <w:rFonts w:asciiTheme="minorHAnsi" w:hAnsiTheme="minorHAnsi" w:cstheme="minorHAnsi"/>
          <w:b/>
          <w:bCs/>
          <w:lang w:bidi="ar-SA"/>
        </w:rPr>
        <w:t>Relation of the Care to Customer Satisfaction</w:t>
      </w:r>
    </w:p>
    <w:p w:rsidR="00E451A5" w:rsidRPr="002F31C3" w:rsidRDefault="00E451A5" w:rsidP="002F31C3">
      <w:pPr>
        <w:autoSpaceDE w:val="0"/>
        <w:autoSpaceDN w:val="0"/>
        <w:adjustRightInd w:val="0"/>
        <w:spacing w:line="360" w:lineRule="auto"/>
        <w:ind w:firstLine="720"/>
        <w:jc w:val="both"/>
        <w:rPr>
          <w:rFonts w:asciiTheme="minorHAnsi" w:hAnsiTheme="minorHAnsi" w:cstheme="minorHAnsi"/>
          <w:lang w:bidi="ar-SA"/>
        </w:rPr>
      </w:pPr>
    </w:p>
    <w:p w:rsidR="00E451A5" w:rsidRPr="002F31C3" w:rsidRDefault="004F5F08" w:rsidP="002F31C3">
      <w:pPr>
        <w:autoSpaceDE w:val="0"/>
        <w:autoSpaceDN w:val="0"/>
        <w:adjustRightInd w:val="0"/>
        <w:spacing w:line="360" w:lineRule="auto"/>
        <w:ind w:firstLine="720"/>
        <w:jc w:val="both"/>
        <w:rPr>
          <w:rFonts w:asciiTheme="minorHAnsi" w:hAnsiTheme="minorHAnsi" w:cstheme="minorHAnsi"/>
          <w:lang w:bidi="ar-SA"/>
        </w:rPr>
      </w:pPr>
      <w:r w:rsidRPr="002F31C3">
        <w:rPr>
          <w:rFonts w:asciiTheme="minorHAnsi" w:hAnsiTheme="minorHAnsi" w:cstheme="minorHAnsi"/>
          <w:lang w:bidi="ar-SA"/>
        </w:rPr>
        <w:t>Innes</w:t>
      </w:r>
      <w:r w:rsidR="00E451A5" w:rsidRPr="002F31C3">
        <w:rPr>
          <w:rFonts w:asciiTheme="minorHAnsi" w:hAnsiTheme="minorHAnsi" w:cstheme="minorHAnsi"/>
          <w:lang w:bidi="ar-SA"/>
        </w:rPr>
        <w:t xml:space="preserve"> and La </w:t>
      </w:r>
      <w:r w:rsidRPr="002F31C3">
        <w:rPr>
          <w:rFonts w:asciiTheme="minorHAnsi" w:hAnsiTheme="minorHAnsi" w:cstheme="minorHAnsi"/>
          <w:lang w:bidi="ar-SA"/>
        </w:rPr>
        <w:t>Lined</w:t>
      </w:r>
      <w:r w:rsidR="00E451A5" w:rsidRPr="002F31C3">
        <w:rPr>
          <w:rFonts w:asciiTheme="minorHAnsi" w:hAnsiTheme="minorHAnsi" w:cstheme="minorHAnsi"/>
          <w:lang w:bidi="ar-SA"/>
        </w:rPr>
        <w:t xml:space="preserve"> (1994) discovered that several customer satisfaction variables significantly affect a customer's total customer satisfaction. Customer service attributes received high ratings for the importance of customer satisfaction. Attributes for physical distribution of customer service were rated higher than many marketing attributes.</w:t>
      </w:r>
    </w:p>
    <w:p w:rsidR="006C386B" w:rsidRPr="002F31C3" w:rsidRDefault="006C386B" w:rsidP="002F31C3">
      <w:pPr>
        <w:autoSpaceDE w:val="0"/>
        <w:autoSpaceDN w:val="0"/>
        <w:adjustRightInd w:val="0"/>
        <w:spacing w:line="360" w:lineRule="auto"/>
        <w:jc w:val="both"/>
        <w:rPr>
          <w:rFonts w:asciiTheme="minorHAnsi" w:hAnsiTheme="minorHAnsi" w:cstheme="minorHAnsi"/>
          <w:b/>
          <w:bCs/>
          <w:lang w:bidi="ar-SA"/>
        </w:rPr>
      </w:pPr>
    </w:p>
    <w:p w:rsidR="00E451A5" w:rsidRPr="002F31C3" w:rsidRDefault="00E451A5" w:rsidP="002F31C3">
      <w:pPr>
        <w:autoSpaceDE w:val="0"/>
        <w:autoSpaceDN w:val="0"/>
        <w:adjustRightInd w:val="0"/>
        <w:spacing w:line="360" w:lineRule="auto"/>
        <w:jc w:val="both"/>
        <w:rPr>
          <w:rFonts w:asciiTheme="minorHAnsi" w:hAnsiTheme="minorHAnsi" w:cstheme="minorHAnsi"/>
          <w:b/>
          <w:bCs/>
          <w:lang w:bidi="ar-SA"/>
        </w:rPr>
      </w:pPr>
      <w:r w:rsidRPr="002F31C3">
        <w:rPr>
          <w:rFonts w:asciiTheme="minorHAnsi" w:hAnsiTheme="minorHAnsi" w:cstheme="minorHAnsi"/>
          <w:b/>
          <w:bCs/>
          <w:lang w:bidi="ar-SA"/>
        </w:rPr>
        <w:t>Most Important Services</w:t>
      </w:r>
    </w:p>
    <w:p w:rsidR="00E451A5" w:rsidRPr="002F31C3" w:rsidRDefault="00E451A5" w:rsidP="002F31C3">
      <w:pPr>
        <w:autoSpaceDE w:val="0"/>
        <w:autoSpaceDN w:val="0"/>
        <w:adjustRightInd w:val="0"/>
        <w:spacing w:line="360" w:lineRule="auto"/>
        <w:ind w:firstLine="720"/>
        <w:jc w:val="both"/>
        <w:rPr>
          <w:rFonts w:asciiTheme="minorHAnsi" w:hAnsiTheme="minorHAnsi" w:cstheme="minorHAnsi"/>
          <w:lang w:bidi="ar-SA"/>
        </w:rPr>
      </w:pPr>
    </w:p>
    <w:p w:rsidR="00E451A5" w:rsidRPr="002F31C3" w:rsidRDefault="00A66DBF" w:rsidP="002F31C3">
      <w:pPr>
        <w:autoSpaceDE w:val="0"/>
        <w:autoSpaceDN w:val="0"/>
        <w:adjustRightInd w:val="0"/>
        <w:spacing w:line="360" w:lineRule="auto"/>
        <w:ind w:firstLine="720"/>
        <w:jc w:val="both"/>
        <w:rPr>
          <w:rFonts w:asciiTheme="minorHAnsi" w:hAnsiTheme="minorHAnsi" w:cstheme="minorHAnsi"/>
          <w:lang w:bidi="ar-SA"/>
        </w:rPr>
      </w:pPr>
      <w:r w:rsidRPr="002F31C3">
        <w:rPr>
          <w:rFonts w:asciiTheme="minorHAnsi" w:hAnsiTheme="minorHAnsi" w:cstheme="minorHAnsi"/>
          <w:lang w:bidi="ar-SA"/>
        </w:rPr>
        <w:t>Barky</w:t>
      </w:r>
      <w:r w:rsidR="00E451A5" w:rsidRPr="002F31C3">
        <w:rPr>
          <w:rFonts w:asciiTheme="minorHAnsi" w:hAnsiTheme="minorHAnsi" w:cstheme="minorHAnsi"/>
          <w:lang w:bidi="ar-SA"/>
        </w:rPr>
        <w:t xml:space="preserve"> (1995) proposed that what is important for one customer may not be important for another. </w:t>
      </w:r>
      <w:r w:rsidRPr="002F31C3">
        <w:rPr>
          <w:rFonts w:asciiTheme="minorHAnsi" w:hAnsiTheme="minorHAnsi" w:cstheme="minorHAnsi"/>
          <w:lang w:bidi="ar-SA"/>
        </w:rPr>
        <w:t>Barky</w:t>
      </w:r>
      <w:r w:rsidR="00E451A5" w:rsidRPr="002F31C3">
        <w:rPr>
          <w:rFonts w:asciiTheme="minorHAnsi" w:hAnsiTheme="minorHAnsi" w:cstheme="minorHAnsi"/>
          <w:lang w:bidi="ar-SA"/>
        </w:rPr>
        <w:t xml:space="preserve"> proposes this in the area of priority marketing, and the idea was applied to different services in general. When a buyer considers closer integration with a supplier, they may consider that it will most likely limit the number of potential suppliers and fear that the partner may take advantage of this by increasing prices or delivering poorer quality or poorer service. Interlocking with the supplier can limit the opportunity to acquire innovations if the supplier lacks the capability of being a leading-edge supplier. Research has shown that there are frequently differences between the views of the supplier's management on customer value and the customers' views on what they say they value. This was studied in the present study as well.</w:t>
      </w:r>
    </w:p>
    <w:p w:rsidR="00C61365" w:rsidRPr="002F31C3" w:rsidRDefault="00C61365" w:rsidP="002F31C3">
      <w:pPr>
        <w:autoSpaceDE w:val="0"/>
        <w:autoSpaceDN w:val="0"/>
        <w:adjustRightInd w:val="0"/>
        <w:spacing w:line="360" w:lineRule="auto"/>
        <w:ind w:firstLine="720"/>
        <w:jc w:val="both"/>
        <w:rPr>
          <w:rFonts w:asciiTheme="minorHAnsi" w:hAnsiTheme="minorHAnsi" w:cstheme="minorHAnsi"/>
          <w:lang w:bidi="ar-SA"/>
        </w:rPr>
      </w:pPr>
    </w:p>
    <w:p w:rsidR="0068576D" w:rsidRPr="002F31C3" w:rsidRDefault="0068576D" w:rsidP="002F31C3">
      <w:pPr>
        <w:pStyle w:val="ListParagraph"/>
        <w:numPr>
          <w:ilvl w:val="0"/>
          <w:numId w:val="29"/>
        </w:numPr>
        <w:spacing w:line="360" w:lineRule="auto"/>
        <w:jc w:val="both"/>
        <w:rPr>
          <w:rFonts w:asciiTheme="minorHAnsi" w:hAnsiTheme="minorHAnsi" w:cstheme="minorHAnsi"/>
          <w:b/>
        </w:rPr>
      </w:pPr>
      <w:r w:rsidRPr="002F31C3">
        <w:rPr>
          <w:rFonts w:asciiTheme="minorHAnsi" w:hAnsiTheme="minorHAnsi" w:cstheme="minorHAnsi"/>
          <w:b/>
        </w:rPr>
        <w:t>HISTORY OF INDIAN FOODS INDUSTRY</w:t>
      </w:r>
    </w:p>
    <w:p w:rsidR="0068576D" w:rsidRPr="002F31C3" w:rsidRDefault="0068576D" w:rsidP="002F31C3">
      <w:p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Retailing is one of the pillars of the economy in </w:t>
      </w:r>
      <w:hyperlink r:id="rId13" w:tooltip="India" w:history="1">
        <w:r w:rsidRPr="002F31C3">
          <w:rPr>
            <w:rFonts w:asciiTheme="minorHAnsi" w:hAnsiTheme="minorHAnsi" w:cstheme="minorHAnsi"/>
          </w:rPr>
          <w:t>India</w:t>
        </w:r>
      </w:hyperlink>
      <w:r w:rsidRPr="002F31C3">
        <w:rPr>
          <w:rFonts w:asciiTheme="minorHAnsi" w:hAnsiTheme="minorHAnsi" w:cstheme="minorHAnsi"/>
        </w:rPr>
        <w:t xml:space="preserve"> and accounts for 35% of GDP. </w:t>
      </w:r>
    </w:p>
    <w:p w:rsidR="0068576D" w:rsidRPr="002F31C3" w:rsidRDefault="0068576D" w:rsidP="002F31C3">
      <w:p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The retail </w:t>
      </w:r>
      <w:hyperlink r:id="rId14" w:tooltip="Industry" w:history="1">
        <w:r w:rsidRPr="002F31C3">
          <w:rPr>
            <w:rFonts w:asciiTheme="minorHAnsi" w:hAnsiTheme="minorHAnsi" w:cstheme="minorHAnsi"/>
          </w:rPr>
          <w:t>industry</w:t>
        </w:r>
      </w:hyperlink>
      <w:r w:rsidRPr="002F31C3">
        <w:rPr>
          <w:rFonts w:asciiTheme="minorHAnsi" w:hAnsiTheme="minorHAnsi" w:cstheme="minorHAnsi"/>
        </w:rPr>
        <w:t xml:space="preserve"> is divided into </w:t>
      </w:r>
      <w:r w:rsidR="00C514EC" w:rsidRPr="002F31C3">
        <w:rPr>
          <w:rFonts w:asciiTheme="minorHAnsi" w:hAnsiTheme="minorHAnsi" w:cstheme="minorHAnsi"/>
        </w:rPr>
        <w:t>organized</w:t>
      </w:r>
      <w:r w:rsidRPr="002F31C3">
        <w:rPr>
          <w:rFonts w:asciiTheme="minorHAnsi" w:hAnsiTheme="minorHAnsi" w:cstheme="minorHAnsi"/>
        </w:rPr>
        <w:t xml:space="preserve"> and </w:t>
      </w:r>
      <w:r w:rsidR="00C514EC" w:rsidRPr="002F31C3">
        <w:rPr>
          <w:rFonts w:asciiTheme="minorHAnsi" w:hAnsiTheme="minorHAnsi" w:cstheme="minorHAnsi"/>
        </w:rPr>
        <w:t>unorganized</w:t>
      </w:r>
      <w:r w:rsidRPr="002F31C3">
        <w:rPr>
          <w:rFonts w:asciiTheme="minorHAnsi" w:hAnsiTheme="minorHAnsi" w:cstheme="minorHAnsi"/>
        </w:rPr>
        <w:t xml:space="preserve"> sectors. Over 12 million outlets operate in the country and only 4% of them being larger than 500 sq ft (46 m</w:t>
      </w:r>
      <w:r w:rsidRPr="002F31C3">
        <w:rPr>
          <w:rFonts w:asciiTheme="minorHAnsi" w:hAnsiTheme="minorHAnsi" w:cstheme="minorHAnsi"/>
          <w:vertAlign w:val="superscript"/>
        </w:rPr>
        <w:t>2</w:t>
      </w:r>
      <w:r w:rsidRPr="002F31C3">
        <w:rPr>
          <w:rFonts w:asciiTheme="minorHAnsi" w:hAnsiTheme="minorHAnsi" w:cstheme="minorHAnsi"/>
        </w:rPr>
        <w:t xml:space="preserve">) in size. </w:t>
      </w:r>
      <w:r w:rsidR="00C514EC" w:rsidRPr="002F31C3">
        <w:rPr>
          <w:rFonts w:asciiTheme="minorHAnsi" w:hAnsiTheme="minorHAnsi" w:cstheme="minorHAnsi"/>
        </w:rPr>
        <w:lastRenderedPageBreak/>
        <w:t>Organized</w:t>
      </w:r>
      <w:r w:rsidRPr="002F31C3">
        <w:rPr>
          <w:rFonts w:asciiTheme="minorHAnsi" w:hAnsiTheme="minorHAnsi" w:cstheme="minorHAnsi"/>
        </w:rPr>
        <w:t xml:space="preserve"> retailing refers to trading activities undertaken by licensed retailers, that is, those who are registered for sales tax, income tax, etc. These include the corporate-backed </w:t>
      </w:r>
      <w:hyperlink r:id="rId15" w:tooltip="Hypermarkets" w:history="1">
        <w:r w:rsidRPr="002F31C3">
          <w:rPr>
            <w:rFonts w:asciiTheme="minorHAnsi" w:hAnsiTheme="minorHAnsi" w:cstheme="minorHAnsi"/>
          </w:rPr>
          <w:t>hypermarkets</w:t>
        </w:r>
      </w:hyperlink>
      <w:r w:rsidRPr="002F31C3">
        <w:rPr>
          <w:rFonts w:asciiTheme="minorHAnsi" w:hAnsiTheme="minorHAnsi" w:cstheme="minorHAnsi"/>
        </w:rPr>
        <w:t xml:space="preserve"> and retail chains, and also the privately owned large retail businesses. </w:t>
      </w:r>
      <w:r w:rsidR="00C514EC" w:rsidRPr="002F31C3">
        <w:rPr>
          <w:rFonts w:asciiTheme="minorHAnsi" w:hAnsiTheme="minorHAnsi" w:cstheme="minorHAnsi"/>
        </w:rPr>
        <w:t>Unorganized</w:t>
      </w:r>
      <w:r w:rsidRPr="002F31C3">
        <w:rPr>
          <w:rFonts w:asciiTheme="minorHAnsi" w:hAnsiTheme="minorHAnsi" w:cstheme="minorHAnsi"/>
        </w:rPr>
        <w:t xml:space="preserve"> retailing, on the other hand, refers to the traditional formats of low-cost retailing, for example, the local </w:t>
      </w:r>
      <w:hyperlink r:id="rId16" w:tooltip="Kirana" w:history="1">
        <w:proofErr w:type="spellStart"/>
        <w:r w:rsidRPr="002F31C3">
          <w:rPr>
            <w:rFonts w:asciiTheme="minorHAnsi" w:hAnsiTheme="minorHAnsi" w:cstheme="minorHAnsi"/>
          </w:rPr>
          <w:t>kirana</w:t>
        </w:r>
        <w:proofErr w:type="spellEnd"/>
      </w:hyperlink>
      <w:r w:rsidRPr="002F31C3">
        <w:rPr>
          <w:rFonts w:asciiTheme="minorHAnsi" w:hAnsiTheme="minorHAnsi" w:cstheme="minorHAnsi"/>
        </w:rPr>
        <w:t xml:space="preserve"> shops, owner manned general stores, </w:t>
      </w:r>
      <w:hyperlink r:id="rId17" w:tooltip="Paan" w:history="1">
        <w:r w:rsidR="00C514EC" w:rsidRPr="002F31C3">
          <w:rPr>
            <w:rFonts w:asciiTheme="minorHAnsi" w:hAnsiTheme="minorHAnsi" w:cstheme="minorHAnsi"/>
          </w:rPr>
          <w:t>pan</w:t>
        </w:r>
      </w:hyperlink>
      <w:r w:rsidRPr="002F31C3">
        <w:rPr>
          <w:rFonts w:asciiTheme="minorHAnsi" w:hAnsiTheme="minorHAnsi" w:cstheme="minorHAnsi"/>
        </w:rPr>
        <w:t>/</w:t>
      </w:r>
      <w:r w:rsidR="00C514EC" w:rsidRPr="002F31C3">
        <w:rPr>
          <w:rFonts w:asciiTheme="minorHAnsi" w:hAnsiTheme="minorHAnsi" w:cstheme="minorHAnsi"/>
        </w:rPr>
        <w:t>beady</w:t>
      </w:r>
      <w:r w:rsidRPr="002F31C3">
        <w:rPr>
          <w:rFonts w:asciiTheme="minorHAnsi" w:hAnsiTheme="minorHAnsi" w:cstheme="minorHAnsi"/>
        </w:rPr>
        <w:t xml:space="preserve"> shops, convenience stores, hand cart and pavement vendors, etc. </w:t>
      </w:r>
    </w:p>
    <w:p w:rsidR="0068576D" w:rsidRPr="002F31C3" w:rsidRDefault="0068576D" w:rsidP="002F31C3">
      <w:p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Most Indian shopping takes place in open markets and millions of independent grocery shops </w:t>
      </w:r>
      <w:r w:rsidR="00415BC3" w:rsidRPr="002F31C3">
        <w:rPr>
          <w:rFonts w:asciiTheme="minorHAnsi" w:hAnsiTheme="minorHAnsi" w:cstheme="minorHAnsi"/>
        </w:rPr>
        <w:t xml:space="preserve">called </w:t>
      </w:r>
      <w:proofErr w:type="spellStart"/>
      <w:r w:rsidR="00415BC3" w:rsidRPr="002F31C3">
        <w:rPr>
          <w:rFonts w:asciiTheme="minorHAnsi" w:hAnsiTheme="minorHAnsi" w:cstheme="minorHAnsi"/>
        </w:rPr>
        <w:t>Kirana</w:t>
      </w:r>
      <w:proofErr w:type="spellEnd"/>
      <w:r w:rsidRPr="002F31C3">
        <w:rPr>
          <w:rFonts w:asciiTheme="minorHAnsi" w:hAnsiTheme="minorHAnsi" w:cstheme="minorHAnsi"/>
        </w:rPr>
        <w:t xml:space="preserve">. Organized retail such supermarkets accounts for just 4% of the market as of 2008. Regulations prevent most foreign investment in retailing. Moreover, over thirty regulations such as "signboard </w:t>
      </w:r>
      <w:r w:rsidR="00C27F4E" w:rsidRPr="002F31C3">
        <w:rPr>
          <w:rFonts w:asciiTheme="minorHAnsi" w:hAnsiTheme="minorHAnsi" w:cstheme="minorHAnsi"/>
        </w:rPr>
        <w:t>licenses</w:t>
      </w:r>
      <w:r w:rsidRPr="002F31C3">
        <w:rPr>
          <w:rFonts w:asciiTheme="minorHAnsi" w:hAnsiTheme="minorHAnsi" w:cstheme="minorHAnsi"/>
        </w:rPr>
        <w:t xml:space="preserve">" and "anti-hoarding measures" may have to be complied before a store can open doors. There are taxes for moving goods to states, from states, and even within states. </w:t>
      </w:r>
    </w:p>
    <w:p w:rsidR="0068576D" w:rsidRPr="002F31C3" w:rsidRDefault="0068576D" w:rsidP="002F31C3">
      <w:pPr>
        <w:spacing w:before="100" w:beforeAutospacing="1" w:after="100" w:afterAutospacing="1" w:line="360" w:lineRule="auto"/>
        <w:jc w:val="both"/>
        <w:outlineLvl w:val="1"/>
        <w:rPr>
          <w:rFonts w:asciiTheme="minorHAnsi" w:hAnsiTheme="minorHAnsi" w:cstheme="minorHAnsi"/>
          <w:b/>
          <w:bCs/>
        </w:rPr>
      </w:pPr>
      <w:r w:rsidRPr="002F31C3">
        <w:rPr>
          <w:rFonts w:asciiTheme="minorHAnsi" w:hAnsiTheme="minorHAnsi" w:cstheme="minorHAnsi"/>
          <w:b/>
          <w:bCs/>
        </w:rPr>
        <w:t>Growth</w:t>
      </w:r>
    </w:p>
    <w:p w:rsidR="0068576D" w:rsidRPr="002F31C3" w:rsidRDefault="0068576D" w:rsidP="002F31C3">
      <w:pPr>
        <w:spacing w:before="100" w:beforeAutospacing="1" w:after="100" w:afterAutospacing="1" w:line="360" w:lineRule="auto"/>
        <w:jc w:val="both"/>
        <w:outlineLvl w:val="1"/>
        <w:rPr>
          <w:rFonts w:asciiTheme="minorHAnsi" w:hAnsiTheme="minorHAnsi" w:cstheme="minorHAnsi"/>
        </w:rPr>
      </w:pPr>
      <w:r w:rsidRPr="002F31C3">
        <w:rPr>
          <w:rFonts w:asciiTheme="minorHAnsi" w:hAnsiTheme="minorHAnsi" w:cstheme="minorHAnsi"/>
        </w:rPr>
        <w:t xml:space="preserve">An increasing number of people in India are turning to the services sector for employment due to the relative low compensation offered by the traditional agriculture and manufacturing sectors. The organized retail market is growing at 35 percent annually while growth of unorganized retail sector is pegged at 6 percent. </w:t>
      </w:r>
    </w:p>
    <w:p w:rsidR="0068576D" w:rsidRPr="002F31C3" w:rsidRDefault="0068576D" w:rsidP="002F31C3">
      <w:p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The Retail Business in India is currently at the point of inflection. Rapid change with investments to the tune of US $ 25 billion is being planned by several Indian and </w:t>
      </w:r>
      <w:hyperlink r:id="rId18" w:tooltip="Multinational company" w:history="1">
        <w:r w:rsidRPr="002F31C3">
          <w:rPr>
            <w:rFonts w:asciiTheme="minorHAnsi" w:hAnsiTheme="minorHAnsi" w:cstheme="minorHAnsi"/>
          </w:rPr>
          <w:t>multinational companies</w:t>
        </w:r>
      </w:hyperlink>
      <w:r w:rsidRPr="002F31C3">
        <w:rPr>
          <w:rFonts w:asciiTheme="minorHAnsi" w:hAnsiTheme="minorHAnsi" w:cstheme="minorHAnsi"/>
        </w:rPr>
        <w:t xml:space="preserve"> in the next 5 years. It is a huge industry in terms of size and according to management consulting firm </w:t>
      </w:r>
      <w:hyperlink r:id="rId19" w:tooltip="Technopak Advisors Pvt. Ltd. (page does not exist)" w:history="1">
        <w:r w:rsidR="00415BC3" w:rsidRPr="002F31C3">
          <w:rPr>
            <w:rFonts w:asciiTheme="minorHAnsi" w:hAnsiTheme="minorHAnsi" w:cstheme="minorHAnsi"/>
          </w:rPr>
          <w:t>Techno Park</w:t>
        </w:r>
        <w:r w:rsidRPr="002F31C3">
          <w:rPr>
            <w:rFonts w:asciiTheme="minorHAnsi" w:hAnsiTheme="minorHAnsi" w:cstheme="minorHAnsi"/>
          </w:rPr>
          <w:t xml:space="preserve"> Advisors Pvt. Ltd.</w:t>
        </w:r>
      </w:hyperlink>
      <w:r w:rsidRPr="002F31C3">
        <w:rPr>
          <w:rFonts w:asciiTheme="minorHAnsi" w:hAnsiTheme="minorHAnsi" w:cstheme="minorHAnsi"/>
        </w:rPr>
        <w:t xml:space="preserve">, it is valued at about US $ 350 billion. </w:t>
      </w:r>
      <w:r w:rsidR="009C0D4F" w:rsidRPr="002F31C3">
        <w:rPr>
          <w:rFonts w:asciiTheme="minorHAnsi" w:hAnsiTheme="minorHAnsi" w:cstheme="minorHAnsi"/>
        </w:rPr>
        <w:t>Organized</w:t>
      </w:r>
      <w:r w:rsidRPr="002F31C3">
        <w:rPr>
          <w:rFonts w:asciiTheme="minorHAnsi" w:hAnsiTheme="minorHAnsi" w:cstheme="minorHAnsi"/>
        </w:rPr>
        <w:t xml:space="preserve"> retail is expected to garner about 16-18 percent of the total retail market (US $ 65-75 billion) in the next 5 years.</w:t>
      </w:r>
    </w:p>
    <w:p w:rsidR="0068576D" w:rsidRPr="002F31C3" w:rsidRDefault="0068576D" w:rsidP="002F31C3">
      <w:p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India has topped the </w:t>
      </w:r>
      <w:hyperlink r:id="rId20" w:tooltip="A.T. Kearney" w:history="1">
        <w:r w:rsidRPr="002F31C3">
          <w:rPr>
            <w:rFonts w:asciiTheme="minorHAnsi" w:hAnsiTheme="minorHAnsi" w:cstheme="minorHAnsi"/>
          </w:rPr>
          <w:t>A.T. Kearney</w:t>
        </w:r>
      </w:hyperlink>
      <w:r w:rsidRPr="002F31C3">
        <w:rPr>
          <w:rFonts w:asciiTheme="minorHAnsi" w:hAnsiTheme="minorHAnsi" w:cstheme="minorHAnsi"/>
        </w:rPr>
        <w:t xml:space="preserve">’s annual Global Retail Development Index (GRDI) for the third consecutive year, maintaining its position as the most attractive market for retail investment. The Indian economy has registered a growth of 8% for 2007. The </w:t>
      </w:r>
      <w:r w:rsidR="00897904" w:rsidRPr="002F31C3">
        <w:rPr>
          <w:rFonts w:asciiTheme="minorHAnsi" w:hAnsiTheme="minorHAnsi" w:cstheme="minorHAnsi"/>
        </w:rPr>
        <w:t>predictions for 2008 are</w:t>
      </w:r>
      <w:r w:rsidRPr="002F31C3">
        <w:rPr>
          <w:rFonts w:asciiTheme="minorHAnsi" w:hAnsiTheme="minorHAnsi" w:cstheme="minorHAnsi"/>
        </w:rPr>
        <w:t xml:space="preserve"> 7.9%. </w:t>
      </w:r>
      <w:r w:rsidRPr="002F31C3">
        <w:rPr>
          <w:rFonts w:asciiTheme="minorHAnsi" w:hAnsiTheme="minorHAnsi" w:cstheme="minorHAnsi"/>
        </w:rPr>
        <w:lastRenderedPageBreak/>
        <w:t xml:space="preserve">The enormous growth of the retail industry has created a huge demand for real estate. Property developers are creating retail real estate at an aggressive pace and by 2010, 300 malls are estimated to be operational in the country. </w:t>
      </w:r>
    </w:p>
    <w:p w:rsidR="0068576D" w:rsidRPr="002F31C3" w:rsidRDefault="0068576D" w:rsidP="002F31C3">
      <w:p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With over 1,000 </w:t>
      </w:r>
      <w:hyperlink r:id="rId21" w:tooltip="Hypermarket" w:history="1">
        <w:r w:rsidRPr="002F31C3">
          <w:rPr>
            <w:rFonts w:asciiTheme="minorHAnsi" w:hAnsiTheme="minorHAnsi" w:cstheme="minorHAnsi"/>
          </w:rPr>
          <w:t>hypermarkets</w:t>
        </w:r>
      </w:hyperlink>
      <w:r w:rsidRPr="002F31C3">
        <w:rPr>
          <w:rFonts w:asciiTheme="minorHAnsi" w:hAnsiTheme="minorHAnsi" w:cstheme="minorHAnsi"/>
        </w:rPr>
        <w:t xml:space="preserve"> and 3,000 </w:t>
      </w:r>
      <w:hyperlink r:id="rId22" w:tooltip="Supermarket" w:history="1">
        <w:r w:rsidRPr="002F31C3">
          <w:rPr>
            <w:rFonts w:asciiTheme="minorHAnsi" w:hAnsiTheme="minorHAnsi" w:cstheme="minorHAnsi"/>
          </w:rPr>
          <w:t>supermarkets</w:t>
        </w:r>
      </w:hyperlink>
      <w:r w:rsidRPr="002F31C3">
        <w:rPr>
          <w:rFonts w:asciiTheme="minorHAnsi" w:hAnsiTheme="minorHAnsi" w:cstheme="minorHAnsi"/>
        </w:rPr>
        <w:t xml:space="preserve"> projected to come up by 2011, India will need additional retail space of 700,000,000 sq ft (65,000,000 m</w:t>
      </w:r>
      <w:r w:rsidRPr="002F31C3">
        <w:rPr>
          <w:rFonts w:asciiTheme="minorHAnsi" w:hAnsiTheme="minorHAnsi" w:cstheme="minorHAnsi"/>
          <w:vertAlign w:val="superscript"/>
        </w:rPr>
        <w:t>2</w:t>
      </w:r>
      <w:r w:rsidRPr="002F31C3">
        <w:rPr>
          <w:rFonts w:asciiTheme="minorHAnsi" w:hAnsiTheme="minorHAnsi" w:cstheme="minorHAnsi"/>
        </w:rPr>
        <w:t>) as compared to today. Current projections on construction point to a supply of just 200,000,000 sq ft (19,000,000 m</w:t>
      </w:r>
      <w:r w:rsidRPr="002F31C3">
        <w:rPr>
          <w:rFonts w:asciiTheme="minorHAnsi" w:hAnsiTheme="minorHAnsi" w:cstheme="minorHAnsi"/>
          <w:vertAlign w:val="superscript"/>
        </w:rPr>
        <w:t>2</w:t>
      </w:r>
      <w:r w:rsidRPr="002F31C3">
        <w:rPr>
          <w:rFonts w:asciiTheme="minorHAnsi" w:hAnsiTheme="minorHAnsi" w:cstheme="minorHAnsi"/>
        </w:rPr>
        <w:t>), leaving a gap of 500,000,000 sq ft (46,000,000 m</w:t>
      </w:r>
      <w:r w:rsidRPr="002F31C3">
        <w:rPr>
          <w:rFonts w:asciiTheme="minorHAnsi" w:hAnsiTheme="minorHAnsi" w:cstheme="minorHAnsi"/>
          <w:vertAlign w:val="superscript"/>
        </w:rPr>
        <w:t>2</w:t>
      </w:r>
      <w:r w:rsidRPr="002F31C3">
        <w:rPr>
          <w:rFonts w:asciiTheme="minorHAnsi" w:hAnsiTheme="minorHAnsi" w:cstheme="minorHAnsi"/>
        </w:rPr>
        <w:t xml:space="preserve">) that needs to be filled, at a cost of US$15–18 billion. </w:t>
      </w:r>
    </w:p>
    <w:p w:rsidR="0068576D" w:rsidRPr="002F31C3" w:rsidRDefault="0068576D" w:rsidP="002F31C3">
      <w:p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According to the </w:t>
      </w:r>
      <w:r w:rsidR="00B96C10" w:rsidRPr="002F31C3">
        <w:rPr>
          <w:rFonts w:asciiTheme="minorHAnsi" w:hAnsiTheme="minorHAnsi" w:cstheme="minorHAnsi"/>
        </w:rPr>
        <w:t>Icier</w:t>
      </w:r>
      <w:r w:rsidRPr="002F31C3">
        <w:rPr>
          <w:rFonts w:asciiTheme="minorHAnsi" w:hAnsiTheme="minorHAnsi" w:cstheme="minorHAnsi"/>
        </w:rPr>
        <w:t xml:space="preserve"> report, the retail business in India is estimated to grow at 13% from $322 billion in 2006-07 to $590 billion in 2011-12. The unorganized retail sector is expected to grow at about 10% per annum with sales expected to rise from $ 309 billion in 2006-07 to $ 496 billion in 2011-12. </w:t>
      </w:r>
    </w:p>
    <w:p w:rsidR="00ED15F3" w:rsidRPr="002F31C3" w:rsidRDefault="00ED15F3" w:rsidP="002F31C3">
      <w:pPr>
        <w:spacing w:before="100" w:beforeAutospacing="1" w:after="100" w:afterAutospacing="1" w:line="360" w:lineRule="auto"/>
        <w:jc w:val="both"/>
        <w:outlineLvl w:val="1"/>
        <w:rPr>
          <w:rFonts w:asciiTheme="minorHAnsi" w:hAnsiTheme="minorHAnsi" w:cstheme="minorHAnsi"/>
          <w:b/>
          <w:bCs/>
        </w:rPr>
      </w:pPr>
    </w:p>
    <w:p w:rsidR="0068576D" w:rsidRPr="002F31C3" w:rsidRDefault="0068576D" w:rsidP="002F31C3">
      <w:pPr>
        <w:spacing w:before="100" w:beforeAutospacing="1" w:after="100" w:afterAutospacing="1" w:line="360" w:lineRule="auto"/>
        <w:jc w:val="both"/>
        <w:outlineLvl w:val="1"/>
        <w:rPr>
          <w:rFonts w:asciiTheme="minorHAnsi" w:hAnsiTheme="minorHAnsi" w:cstheme="minorHAnsi"/>
          <w:b/>
          <w:bCs/>
        </w:rPr>
      </w:pPr>
      <w:r w:rsidRPr="002F31C3">
        <w:rPr>
          <w:rFonts w:asciiTheme="minorHAnsi" w:hAnsiTheme="minorHAnsi" w:cstheme="minorHAnsi"/>
          <w:b/>
          <w:bCs/>
        </w:rPr>
        <w:t>The Indian Retail Market</w:t>
      </w:r>
    </w:p>
    <w:p w:rsidR="0068576D" w:rsidRPr="002F31C3" w:rsidRDefault="0068576D" w:rsidP="002F31C3">
      <w:p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Indian market has high complexities in terms of a wide geographic spread and distinct consumer preferences varying by each region necessitating a need for localization even within the geographic zones. India has highest number of outlets per person (7 per thousand) Indian retail space per capita at 2 sq ft (0.19 m</w:t>
      </w:r>
      <w:r w:rsidRPr="002F31C3">
        <w:rPr>
          <w:rFonts w:asciiTheme="minorHAnsi" w:hAnsiTheme="minorHAnsi" w:cstheme="minorHAnsi"/>
          <w:vertAlign w:val="superscript"/>
        </w:rPr>
        <w:t>2</w:t>
      </w:r>
      <w:r w:rsidRPr="002F31C3">
        <w:rPr>
          <w:rFonts w:asciiTheme="minorHAnsi" w:hAnsiTheme="minorHAnsi" w:cstheme="minorHAnsi"/>
        </w:rPr>
        <w:t xml:space="preserve">)/ person is lowest in the world Indian retail density of 6 percent is highest in the world. 1.8 million </w:t>
      </w:r>
      <w:r w:rsidR="00196F82" w:rsidRPr="002F31C3">
        <w:rPr>
          <w:rFonts w:asciiTheme="minorHAnsi" w:hAnsiTheme="minorHAnsi" w:cstheme="minorHAnsi"/>
        </w:rPr>
        <w:t>Households</w:t>
      </w:r>
      <w:r w:rsidRPr="002F31C3">
        <w:rPr>
          <w:rFonts w:asciiTheme="minorHAnsi" w:hAnsiTheme="minorHAnsi" w:cstheme="minorHAnsi"/>
        </w:rPr>
        <w:t xml:space="preserve"> in India have an annual income of over 45 </w:t>
      </w:r>
      <w:hyperlink r:id="rId23" w:tooltip="Lakh" w:history="1">
        <w:r w:rsidR="009C1284" w:rsidRPr="002F31C3">
          <w:rPr>
            <w:rFonts w:asciiTheme="minorHAnsi" w:hAnsiTheme="minorHAnsi" w:cstheme="minorHAnsi"/>
          </w:rPr>
          <w:t>lakes</w:t>
        </w:r>
      </w:hyperlink>
    </w:p>
    <w:p w:rsidR="0068576D" w:rsidRPr="002F31C3" w:rsidRDefault="0068576D" w:rsidP="002F31C3">
      <w:p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Delving further into consumer buying habits, purchase decisions can be separated into two categories: status-oriented and indulgence-oriented. CTVs/</w:t>
      </w:r>
      <w:hyperlink r:id="rId24" w:tooltip="LCD" w:history="1">
        <w:r w:rsidRPr="002F31C3">
          <w:rPr>
            <w:rFonts w:asciiTheme="minorHAnsi" w:hAnsiTheme="minorHAnsi" w:cstheme="minorHAnsi"/>
          </w:rPr>
          <w:t>LCDs</w:t>
        </w:r>
      </w:hyperlink>
      <w:r w:rsidRPr="002F31C3">
        <w:rPr>
          <w:rFonts w:asciiTheme="minorHAnsi" w:hAnsiTheme="minorHAnsi" w:cstheme="minorHAnsi"/>
        </w:rPr>
        <w:t xml:space="preserve">, </w:t>
      </w:r>
      <w:hyperlink r:id="rId25" w:tooltip="Refrigerators" w:history="1">
        <w:r w:rsidRPr="002F31C3">
          <w:rPr>
            <w:rFonts w:asciiTheme="minorHAnsi" w:hAnsiTheme="minorHAnsi" w:cstheme="minorHAnsi"/>
          </w:rPr>
          <w:t>refrigerators</w:t>
        </w:r>
      </w:hyperlink>
      <w:r w:rsidRPr="002F31C3">
        <w:rPr>
          <w:rFonts w:asciiTheme="minorHAnsi" w:hAnsiTheme="minorHAnsi" w:cstheme="minorHAnsi"/>
        </w:rPr>
        <w:t xml:space="preserve">, washing machines, dishwashers, </w:t>
      </w:r>
      <w:hyperlink r:id="rId26" w:tooltip="Microwave" w:history="1">
        <w:r w:rsidRPr="002F31C3">
          <w:rPr>
            <w:rFonts w:asciiTheme="minorHAnsi" w:hAnsiTheme="minorHAnsi" w:cstheme="minorHAnsi"/>
          </w:rPr>
          <w:t>microwave</w:t>
        </w:r>
      </w:hyperlink>
      <w:r w:rsidRPr="002F31C3">
        <w:rPr>
          <w:rFonts w:asciiTheme="minorHAnsi" w:hAnsiTheme="minorHAnsi" w:cstheme="minorHAnsi"/>
        </w:rPr>
        <w:t xml:space="preserve"> ovens and DVD players fall in the status category. Indulgence-oriented products include plasma TVs, state-of-the-art home theatre systems, iPods, high-end digital cameras, camcorders, and gaming consoles. Consumers in the status category buy because they need to maintain a position in their social group. Indulgence-</w:t>
      </w:r>
      <w:r w:rsidRPr="002F31C3">
        <w:rPr>
          <w:rFonts w:asciiTheme="minorHAnsi" w:hAnsiTheme="minorHAnsi" w:cstheme="minorHAnsi"/>
        </w:rPr>
        <w:lastRenderedPageBreak/>
        <w:t xml:space="preserve">oriented buying happens with those who want to enjoy life better with products that meet their requirements. When it comes to the festival shopping season, it is primarily the status-oriented segment that contributes largely to the retailer’s cash register. </w:t>
      </w:r>
    </w:p>
    <w:p w:rsidR="0068576D" w:rsidRPr="002F31C3" w:rsidRDefault="0068576D" w:rsidP="002F31C3">
      <w:p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While India presents a large market opportunity given the number and increasing purchasing power of consumers, there are significant challenges as well given that over 90% of trade is conducted through independent local stores. Challenges include: Geographically dispersed population, small ticket sizes, complex distribution network, </w:t>
      </w:r>
      <w:r w:rsidR="00397AC7" w:rsidRPr="002F31C3">
        <w:rPr>
          <w:rFonts w:asciiTheme="minorHAnsi" w:hAnsiTheme="minorHAnsi" w:cstheme="minorHAnsi"/>
        </w:rPr>
        <w:t>and little</w:t>
      </w:r>
      <w:r w:rsidRPr="002F31C3">
        <w:rPr>
          <w:rFonts w:asciiTheme="minorHAnsi" w:hAnsiTheme="minorHAnsi" w:cstheme="minorHAnsi"/>
        </w:rPr>
        <w:t xml:space="preserve"> use of IT systems, limitations of mass media and existence of counterfeit goods. </w:t>
      </w:r>
    </w:p>
    <w:p w:rsidR="0068576D" w:rsidRPr="002F31C3" w:rsidRDefault="0068576D" w:rsidP="002F31C3">
      <w:pPr>
        <w:spacing w:before="100" w:beforeAutospacing="1" w:after="100" w:afterAutospacing="1" w:line="360" w:lineRule="auto"/>
        <w:jc w:val="both"/>
        <w:outlineLvl w:val="1"/>
        <w:rPr>
          <w:rFonts w:asciiTheme="minorHAnsi" w:hAnsiTheme="minorHAnsi" w:cstheme="minorHAnsi"/>
          <w:b/>
          <w:bCs/>
        </w:rPr>
      </w:pPr>
      <w:r w:rsidRPr="002F31C3">
        <w:rPr>
          <w:rFonts w:asciiTheme="minorHAnsi" w:hAnsiTheme="minorHAnsi" w:cstheme="minorHAnsi"/>
          <w:b/>
          <w:bCs/>
        </w:rPr>
        <w:t>Major Indian Retailers</w:t>
      </w:r>
    </w:p>
    <w:p w:rsidR="0068576D" w:rsidRPr="002F31C3" w:rsidRDefault="0068576D" w:rsidP="002F31C3">
      <w:p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Indian apparel retailers are increasing their brand presence overseas, particularly in developed markets. While most have identified a gap in countries in West Asia and </w:t>
      </w:r>
      <w:hyperlink r:id="rId27" w:tooltip="Africa" w:history="1">
        <w:r w:rsidRPr="002F31C3">
          <w:rPr>
            <w:rFonts w:asciiTheme="minorHAnsi" w:hAnsiTheme="minorHAnsi" w:cstheme="minorHAnsi"/>
          </w:rPr>
          <w:t>Africa</w:t>
        </w:r>
      </w:hyperlink>
      <w:r w:rsidRPr="002F31C3">
        <w:rPr>
          <w:rFonts w:asciiTheme="minorHAnsi" w:hAnsiTheme="minorHAnsi" w:cstheme="minorHAnsi"/>
        </w:rPr>
        <w:t xml:space="preserve">, some majors are also looking at the </w:t>
      </w:r>
      <w:hyperlink r:id="rId28" w:tooltip="US" w:history="1">
        <w:r w:rsidRPr="002F31C3">
          <w:rPr>
            <w:rFonts w:asciiTheme="minorHAnsi" w:hAnsiTheme="minorHAnsi" w:cstheme="minorHAnsi"/>
          </w:rPr>
          <w:t>US</w:t>
        </w:r>
      </w:hyperlink>
      <w:r w:rsidRPr="002F31C3">
        <w:rPr>
          <w:rFonts w:asciiTheme="minorHAnsi" w:hAnsiTheme="minorHAnsi" w:cstheme="minorHAnsi"/>
        </w:rPr>
        <w:t xml:space="preserve"> and </w:t>
      </w:r>
      <w:hyperlink r:id="rId29" w:tooltip="Europe" w:history="1">
        <w:r w:rsidRPr="002F31C3">
          <w:rPr>
            <w:rFonts w:asciiTheme="minorHAnsi" w:hAnsiTheme="minorHAnsi" w:cstheme="minorHAnsi"/>
          </w:rPr>
          <w:t>Europe</w:t>
        </w:r>
      </w:hyperlink>
      <w:r w:rsidRPr="002F31C3">
        <w:rPr>
          <w:rFonts w:asciiTheme="minorHAnsi" w:hAnsiTheme="minorHAnsi" w:cstheme="minorHAnsi"/>
        </w:rPr>
        <w:t xml:space="preserve">. </w:t>
      </w:r>
      <w:proofErr w:type="spellStart"/>
      <w:r w:rsidRPr="002F31C3">
        <w:rPr>
          <w:rFonts w:asciiTheme="minorHAnsi" w:hAnsiTheme="minorHAnsi" w:cstheme="minorHAnsi"/>
        </w:rPr>
        <w:t>Arvind</w:t>
      </w:r>
      <w:proofErr w:type="spellEnd"/>
      <w:r w:rsidRPr="002F31C3">
        <w:rPr>
          <w:rFonts w:asciiTheme="minorHAnsi" w:hAnsiTheme="minorHAnsi" w:cstheme="minorHAnsi"/>
        </w:rPr>
        <w:t xml:space="preserve"> Brands, Madura Garments, </w:t>
      </w:r>
      <w:proofErr w:type="spellStart"/>
      <w:r w:rsidRPr="002F31C3">
        <w:rPr>
          <w:rFonts w:asciiTheme="minorHAnsi" w:hAnsiTheme="minorHAnsi" w:cstheme="minorHAnsi"/>
        </w:rPr>
        <w:t>Spykar</w:t>
      </w:r>
      <w:proofErr w:type="spellEnd"/>
      <w:r w:rsidRPr="002F31C3">
        <w:rPr>
          <w:rFonts w:asciiTheme="minorHAnsi" w:hAnsiTheme="minorHAnsi" w:cstheme="minorHAnsi"/>
        </w:rPr>
        <w:t xml:space="preserve"> Lifestyle and Royal Classic Polo are busy chalking out foreign expansion plans through the distribution route and standalone stores as well. Another denim wear brand, </w:t>
      </w:r>
      <w:proofErr w:type="spellStart"/>
      <w:r w:rsidRPr="002F31C3">
        <w:rPr>
          <w:rFonts w:asciiTheme="minorHAnsi" w:hAnsiTheme="minorHAnsi" w:cstheme="minorHAnsi"/>
        </w:rPr>
        <w:t>Spykar</w:t>
      </w:r>
      <w:proofErr w:type="spellEnd"/>
      <w:r w:rsidRPr="002F31C3">
        <w:rPr>
          <w:rFonts w:asciiTheme="minorHAnsi" w:hAnsiTheme="minorHAnsi" w:cstheme="minorHAnsi"/>
        </w:rPr>
        <w:t xml:space="preserve">, which is now moving towards becoming a casualwear lifestyle brand, has launched its store in Melbourne recently. It plans to open three stores in London by 2008-end. </w:t>
      </w:r>
    </w:p>
    <w:p w:rsidR="0068576D" w:rsidRPr="002F31C3" w:rsidRDefault="0068576D" w:rsidP="002F31C3">
      <w:p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The low-intensity entry of the diversified Mahindra Group into retail is unique because it plans to focus on lifestyle products. The </w:t>
      </w:r>
      <w:hyperlink r:id="rId30" w:tooltip="Mahindra &#10;Group" w:history="1">
        <w:r w:rsidRPr="002F31C3">
          <w:rPr>
            <w:rFonts w:asciiTheme="minorHAnsi" w:hAnsiTheme="minorHAnsi" w:cstheme="minorHAnsi"/>
          </w:rPr>
          <w:t>Mahindra Group</w:t>
        </w:r>
      </w:hyperlink>
      <w:r w:rsidRPr="002F31C3">
        <w:rPr>
          <w:rFonts w:asciiTheme="minorHAnsi" w:hAnsiTheme="minorHAnsi" w:cstheme="minorHAnsi"/>
        </w:rPr>
        <w:t xml:space="preserve"> is the fourth large Indian business group to enter the business of retail after </w:t>
      </w:r>
      <w:hyperlink r:id="rId31" w:tooltip="Reliance Industries Ltd" w:history="1">
        <w:r w:rsidRPr="002F31C3">
          <w:rPr>
            <w:rFonts w:asciiTheme="minorHAnsi" w:hAnsiTheme="minorHAnsi" w:cstheme="minorHAnsi"/>
          </w:rPr>
          <w:t>Reliance Industries Ltd</w:t>
        </w:r>
      </w:hyperlink>
      <w:r w:rsidRPr="002F31C3">
        <w:rPr>
          <w:rFonts w:asciiTheme="minorHAnsi" w:hAnsiTheme="minorHAnsi" w:cstheme="minorHAnsi"/>
        </w:rPr>
        <w:t xml:space="preserve">, the </w:t>
      </w:r>
      <w:hyperlink r:id="rId32" w:tooltip="Aditya Birla Group" w:history="1">
        <w:r w:rsidRPr="002F31C3">
          <w:rPr>
            <w:rFonts w:asciiTheme="minorHAnsi" w:hAnsiTheme="minorHAnsi" w:cstheme="minorHAnsi"/>
          </w:rPr>
          <w:t>Aditya Birla Group</w:t>
        </w:r>
      </w:hyperlink>
      <w:r w:rsidRPr="002F31C3">
        <w:rPr>
          <w:rFonts w:asciiTheme="minorHAnsi" w:hAnsiTheme="minorHAnsi" w:cstheme="minorHAnsi"/>
        </w:rPr>
        <w:t xml:space="preserve">, and </w:t>
      </w:r>
      <w:hyperlink r:id="rId33" w:tooltip="Bharti &#10;Enterprises" w:history="1">
        <w:r w:rsidRPr="002F31C3">
          <w:rPr>
            <w:rFonts w:asciiTheme="minorHAnsi" w:hAnsiTheme="minorHAnsi" w:cstheme="minorHAnsi"/>
          </w:rPr>
          <w:t>Bharti Enterprises</w:t>
        </w:r>
      </w:hyperlink>
      <w:r w:rsidRPr="002F31C3">
        <w:rPr>
          <w:rFonts w:asciiTheme="minorHAnsi" w:hAnsiTheme="minorHAnsi" w:cstheme="minorHAnsi"/>
        </w:rPr>
        <w:t xml:space="preserve"> Ltd. The other three groups are focusing either on perishables and groceries, or a range of products, or both.</w:t>
      </w:r>
    </w:p>
    <w:p w:rsidR="00ED15F3" w:rsidRPr="002F31C3" w:rsidRDefault="00ED15F3" w:rsidP="002F31C3">
      <w:pPr>
        <w:spacing w:before="100" w:beforeAutospacing="1" w:after="100" w:afterAutospacing="1" w:line="360" w:lineRule="auto"/>
        <w:jc w:val="both"/>
        <w:rPr>
          <w:rFonts w:asciiTheme="minorHAnsi" w:hAnsiTheme="minorHAnsi" w:cstheme="minorHAnsi"/>
        </w:rPr>
      </w:pPr>
    </w:p>
    <w:p w:rsidR="00ED15F3" w:rsidRPr="002F31C3" w:rsidRDefault="00ED15F3" w:rsidP="002F31C3">
      <w:pPr>
        <w:spacing w:before="100" w:beforeAutospacing="1" w:after="100" w:afterAutospacing="1" w:line="360" w:lineRule="auto"/>
        <w:jc w:val="both"/>
        <w:rPr>
          <w:rFonts w:asciiTheme="minorHAnsi" w:hAnsiTheme="minorHAnsi" w:cstheme="minorHAnsi"/>
        </w:rPr>
      </w:pPr>
    </w:p>
    <w:p w:rsidR="00ED15F3" w:rsidRPr="002F31C3" w:rsidRDefault="00ED15F3" w:rsidP="002F31C3">
      <w:pPr>
        <w:spacing w:before="100" w:beforeAutospacing="1" w:after="100" w:afterAutospacing="1" w:line="360" w:lineRule="auto"/>
        <w:jc w:val="both"/>
        <w:rPr>
          <w:rFonts w:asciiTheme="minorHAnsi" w:hAnsiTheme="minorHAnsi" w:cstheme="minorHAnsi"/>
        </w:rPr>
      </w:pPr>
    </w:p>
    <w:p w:rsidR="0068576D" w:rsidRPr="002F31C3" w:rsidRDefault="00F52B77" w:rsidP="002F31C3">
      <w:pPr>
        <w:numPr>
          <w:ilvl w:val="0"/>
          <w:numId w:val="6"/>
        </w:numPr>
        <w:spacing w:before="100" w:beforeAutospacing="1" w:after="100" w:afterAutospacing="1" w:line="360" w:lineRule="auto"/>
        <w:jc w:val="both"/>
        <w:rPr>
          <w:rFonts w:asciiTheme="minorHAnsi" w:hAnsiTheme="minorHAnsi" w:cstheme="minorHAnsi"/>
        </w:rPr>
      </w:pPr>
      <w:proofErr w:type="spellStart"/>
      <w:r w:rsidRPr="002F31C3">
        <w:rPr>
          <w:rFonts w:asciiTheme="minorHAnsi" w:hAnsiTheme="minorHAnsi" w:cstheme="minorHAnsi"/>
        </w:rPr>
        <w:lastRenderedPageBreak/>
        <w:t>Vivek</w:t>
      </w:r>
      <w:proofErr w:type="spellEnd"/>
      <w:r w:rsidR="0068576D" w:rsidRPr="002F31C3">
        <w:rPr>
          <w:rFonts w:asciiTheme="minorHAnsi" w:hAnsiTheme="minorHAnsi" w:cstheme="minorHAnsi"/>
        </w:rPr>
        <w:t xml:space="preserve"> Limited Retail Formats: </w:t>
      </w:r>
      <w:proofErr w:type="spellStart"/>
      <w:r w:rsidR="0068576D" w:rsidRPr="002F31C3">
        <w:rPr>
          <w:rFonts w:asciiTheme="minorHAnsi" w:hAnsiTheme="minorHAnsi" w:cstheme="minorHAnsi"/>
        </w:rPr>
        <w:t>Vivek</w:t>
      </w:r>
      <w:r w:rsidR="00EC79F2" w:rsidRPr="002F31C3">
        <w:rPr>
          <w:rFonts w:asciiTheme="minorHAnsi" w:hAnsiTheme="minorHAnsi" w:cstheme="minorHAnsi"/>
        </w:rPr>
        <w:t>s</w:t>
      </w:r>
      <w:proofErr w:type="spellEnd"/>
      <w:r w:rsidR="0068576D" w:rsidRPr="002F31C3">
        <w:rPr>
          <w:rFonts w:asciiTheme="minorHAnsi" w:hAnsiTheme="minorHAnsi" w:cstheme="minorHAnsi"/>
        </w:rPr>
        <w:t xml:space="preserve">, </w:t>
      </w:r>
      <w:proofErr w:type="spellStart"/>
      <w:r w:rsidR="0068576D" w:rsidRPr="002F31C3">
        <w:rPr>
          <w:rFonts w:asciiTheme="minorHAnsi" w:hAnsiTheme="minorHAnsi" w:cstheme="minorHAnsi"/>
        </w:rPr>
        <w:t>Jainsons</w:t>
      </w:r>
      <w:proofErr w:type="spellEnd"/>
      <w:r w:rsidR="0068576D" w:rsidRPr="002F31C3">
        <w:rPr>
          <w:rFonts w:asciiTheme="minorHAnsi" w:hAnsiTheme="minorHAnsi" w:cstheme="minorHAnsi"/>
        </w:rPr>
        <w:t xml:space="preserve">, </w:t>
      </w:r>
      <w:proofErr w:type="spellStart"/>
      <w:r w:rsidR="0068576D" w:rsidRPr="002F31C3">
        <w:rPr>
          <w:rFonts w:asciiTheme="minorHAnsi" w:hAnsiTheme="minorHAnsi" w:cstheme="minorHAnsi"/>
        </w:rPr>
        <w:t>Viveks</w:t>
      </w:r>
      <w:proofErr w:type="spellEnd"/>
      <w:r w:rsidR="0068576D" w:rsidRPr="002F31C3">
        <w:rPr>
          <w:rFonts w:asciiTheme="minorHAnsi" w:hAnsiTheme="minorHAnsi" w:cstheme="minorHAnsi"/>
        </w:rPr>
        <w:t xml:space="preserve"> Service Centre, </w:t>
      </w:r>
      <w:proofErr w:type="spellStart"/>
      <w:r w:rsidR="0068576D" w:rsidRPr="002F31C3">
        <w:rPr>
          <w:rFonts w:asciiTheme="minorHAnsi" w:hAnsiTheme="minorHAnsi" w:cstheme="minorHAnsi"/>
        </w:rPr>
        <w:t>Viveks</w:t>
      </w:r>
      <w:proofErr w:type="spellEnd"/>
      <w:r w:rsidR="0068576D" w:rsidRPr="002F31C3">
        <w:rPr>
          <w:rFonts w:asciiTheme="minorHAnsi" w:hAnsiTheme="minorHAnsi" w:cstheme="minorHAnsi"/>
        </w:rPr>
        <w:t xml:space="preserve"> Safe Deposit Lockers</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PGC Retail -T-Mart </w:t>
      </w:r>
      <w:proofErr w:type="spellStart"/>
      <w:r w:rsidRPr="002F31C3">
        <w:rPr>
          <w:rFonts w:asciiTheme="minorHAnsi" w:hAnsiTheme="minorHAnsi" w:cstheme="minorHAnsi"/>
        </w:rPr>
        <w:t>IndiaSwitcher</w:t>
      </w:r>
      <w:proofErr w:type="spellEnd"/>
      <w:r w:rsidRPr="002F31C3">
        <w:rPr>
          <w:rFonts w:asciiTheme="minorHAnsi" w:hAnsiTheme="minorHAnsi" w:cstheme="minorHAnsi"/>
        </w:rPr>
        <w:t xml:space="preserve"> , Respect India , Grand India Bazaar ,etc.,</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REI AGRO LTD Retail-Formats:6TEN Hyper &amp; 6TEN Super</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RPG Retail-Formats: Music World, Books &amp; Beyond, Spencer’s Hyper, Spencer’s Super, Daily &amp; Fresh</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Pantaloon Retail-Formats: Big Bazaar, Food Bazaar, Pantaloons, Central, Fashion Station, Brand Factory, Depot, </w:t>
      </w:r>
      <w:proofErr w:type="spellStart"/>
      <w:r w:rsidRPr="002F31C3">
        <w:rPr>
          <w:rFonts w:asciiTheme="minorHAnsi" w:hAnsiTheme="minorHAnsi" w:cstheme="minorHAnsi"/>
        </w:rPr>
        <w:t>aLL</w:t>
      </w:r>
      <w:proofErr w:type="spellEnd"/>
      <w:r w:rsidRPr="002F31C3">
        <w:rPr>
          <w:rFonts w:asciiTheme="minorHAnsi" w:hAnsiTheme="minorHAnsi" w:cstheme="minorHAnsi"/>
        </w:rPr>
        <w:t>, E-Zone etc.</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The Tata Group-Formats: Westside, Star India Bazaar, </w:t>
      </w:r>
      <w:proofErr w:type="spellStart"/>
      <w:r w:rsidRPr="002F31C3">
        <w:rPr>
          <w:rFonts w:asciiTheme="minorHAnsi" w:hAnsiTheme="minorHAnsi" w:cstheme="minorHAnsi"/>
        </w:rPr>
        <w:t>Steeljunction</w:t>
      </w:r>
      <w:proofErr w:type="spellEnd"/>
      <w:r w:rsidRPr="002F31C3">
        <w:rPr>
          <w:rFonts w:asciiTheme="minorHAnsi" w:hAnsiTheme="minorHAnsi" w:cstheme="minorHAnsi"/>
        </w:rPr>
        <w:t xml:space="preserve">, Landmark, </w:t>
      </w:r>
      <w:r w:rsidR="00282963" w:rsidRPr="002F31C3">
        <w:rPr>
          <w:rFonts w:asciiTheme="minorHAnsi" w:hAnsiTheme="minorHAnsi" w:cstheme="minorHAnsi"/>
        </w:rPr>
        <w:t>and Titan</w:t>
      </w:r>
      <w:r w:rsidRPr="002F31C3">
        <w:rPr>
          <w:rFonts w:asciiTheme="minorHAnsi" w:hAnsiTheme="minorHAnsi" w:cstheme="minorHAnsi"/>
        </w:rPr>
        <w:t xml:space="preserve"> Industries with World of Titans showrooms, </w:t>
      </w:r>
      <w:proofErr w:type="spellStart"/>
      <w:r w:rsidRPr="002F31C3">
        <w:rPr>
          <w:rFonts w:asciiTheme="minorHAnsi" w:hAnsiTheme="minorHAnsi" w:cstheme="minorHAnsi"/>
        </w:rPr>
        <w:t>Tanishq</w:t>
      </w:r>
      <w:proofErr w:type="spellEnd"/>
      <w:r w:rsidRPr="002F31C3">
        <w:rPr>
          <w:rFonts w:asciiTheme="minorHAnsi" w:hAnsiTheme="minorHAnsi" w:cstheme="minorHAnsi"/>
        </w:rPr>
        <w:t xml:space="preserve"> outlets, Chroma.</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K </w:t>
      </w:r>
      <w:proofErr w:type="spellStart"/>
      <w:r w:rsidRPr="002F31C3">
        <w:rPr>
          <w:rFonts w:asciiTheme="minorHAnsi" w:hAnsiTheme="minorHAnsi" w:cstheme="minorHAnsi"/>
        </w:rPr>
        <w:t>Raheja</w:t>
      </w:r>
      <w:proofErr w:type="spellEnd"/>
      <w:r w:rsidRPr="002F31C3">
        <w:rPr>
          <w:rFonts w:asciiTheme="minorHAnsi" w:hAnsiTheme="minorHAnsi" w:cstheme="minorHAnsi"/>
        </w:rPr>
        <w:t xml:space="preserve"> Corp Group-Formats: </w:t>
      </w:r>
      <w:hyperlink r:id="rId34" w:tooltip="Shoppers Stop" w:history="1">
        <w:r w:rsidRPr="002F31C3">
          <w:rPr>
            <w:rFonts w:asciiTheme="minorHAnsi" w:hAnsiTheme="minorHAnsi" w:cstheme="minorHAnsi"/>
          </w:rPr>
          <w:t>Shoppers Stop</w:t>
        </w:r>
      </w:hyperlink>
      <w:r w:rsidRPr="002F31C3">
        <w:rPr>
          <w:rFonts w:asciiTheme="minorHAnsi" w:hAnsiTheme="minorHAnsi" w:cstheme="minorHAnsi"/>
        </w:rPr>
        <w:t xml:space="preserve">, Crossword, Hyper City, </w:t>
      </w:r>
      <w:proofErr w:type="spellStart"/>
      <w:r w:rsidRPr="002F31C3">
        <w:rPr>
          <w:rFonts w:asciiTheme="minorHAnsi" w:hAnsiTheme="minorHAnsi" w:cstheme="minorHAnsi"/>
        </w:rPr>
        <w:t>Inorbit</w:t>
      </w:r>
      <w:proofErr w:type="spellEnd"/>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Lifestyle International-Lifestyle, Home Centre, Max, Fun City and International Franchise brand stores.</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Pyramid Retail-Formats: Pyramid Megastore, </w:t>
      </w:r>
      <w:proofErr w:type="spellStart"/>
      <w:r w:rsidRPr="002F31C3">
        <w:rPr>
          <w:rFonts w:asciiTheme="minorHAnsi" w:hAnsiTheme="minorHAnsi" w:cstheme="minorHAnsi"/>
        </w:rPr>
        <w:t>TruMart</w:t>
      </w:r>
      <w:proofErr w:type="spellEnd"/>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proofErr w:type="spellStart"/>
      <w:r w:rsidRPr="002F31C3">
        <w:rPr>
          <w:rFonts w:asciiTheme="minorHAnsi" w:hAnsiTheme="minorHAnsi" w:cstheme="minorHAnsi"/>
        </w:rPr>
        <w:t>Nilgiri’s</w:t>
      </w:r>
      <w:proofErr w:type="spellEnd"/>
      <w:r w:rsidRPr="002F31C3">
        <w:rPr>
          <w:rFonts w:asciiTheme="minorHAnsi" w:hAnsiTheme="minorHAnsi" w:cstheme="minorHAnsi"/>
        </w:rPr>
        <w:t xml:space="preserve">-Formats: </w:t>
      </w:r>
      <w:proofErr w:type="spellStart"/>
      <w:r w:rsidRPr="002F31C3">
        <w:rPr>
          <w:rFonts w:asciiTheme="minorHAnsi" w:hAnsiTheme="minorHAnsi" w:cstheme="minorHAnsi"/>
        </w:rPr>
        <w:t>Nilgiris</w:t>
      </w:r>
      <w:proofErr w:type="spellEnd"/>
      <w:r w:rsidRPr="002F31C3">
        <w:rPr>
          <w:rFonts w:asciiTheme="minorHAnsi" w:hAnsiTheme="minorHAnsi" w:cstheme="minorHAnsi"/>
        </w:rPr>
        <w:t>’ supermarket chain</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proofErr w:type="spellStart"/>
      <w:r w:rsidRPr="002F31C3">
        <w:rPr>
          <w:rFonts w:asciiTheme="minorHAnsi" w:hAnsiTheme="minorHAnsi" w:cstheme="minorHAnsi"/>
        </w:rPr>
        <w:t>Subhiksha</w:t>
      </w:r>
      <w:proofErr w:type="spellEnd"/>
      <w:r w:rsidRPr="002F31C3">
        <w:rPr>
          <w:rFonts w:asciiTheme="minorHAnsi" w:hAnsiTheme="minorHAnsi" w:cstheme="minorHAnsi"/>
        </w:rPr>
        <w:t xml:space="preserve">-Formats: </w:t>
      </w:r>
      <w:proofErr w:type="spellStart"/>
      <w:r w:rsidRPr="002F31C3">
        <w:rPr>
          <w:rFonts w:asciiTheme="minorHAnsi" w:hAnsiTheme="minorHAnsi" w:cstheme="minorHAnsi"/>
        </w:rPr>
        <w:t>Subhiksha</w:t>
      </w:r>
      <w:proofErr w:type="spellEnd"/>
      <w:r w:rsidRPr="002F31C3">
        <w:rPr>
          <w:rFonts w:asciiTheme="minorHAnsi" w:hAnsiTheme="minorHAnsi" w:cstheme="minorHAnsi"/>
        </w:rPr>
        <w:t xml:space="preserve"> supermarket pharmacy and telecom discount chain.</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proofErr w:type="spellStart"/>
      <w:r w:rsidRPr="002F31C3">
        <w:rPr>
          <w:rFonts w:asciiTheme="minorHAnsi" w:hAnsiTheme="minorHAnsi" w:cstheme="minorHAnsi"/>
        </w:rPr>
        <w:t>Trinethra</w:t>
      </w:r>
      <w:proofErr w:type="spellEnd"/>
      <w:r w:rsidRPr="002F31C3">
        <w:rPr>
          <w:rFonts w:asciiTheme="minorHAnsi" w:hAnsiTheme="minorHAnsi" w:cstheme="minorHAnsi"/>
        </w:rPr>
        <w:t xml:space="preserve">- Formats: </w:t>
      </w:r>
      <w:proofErr w:type="spellStart"/>
      <w:r w:rsidRPr="002F31C3">
        <w:rPr>
          <w:rFonts w:asciiTheme="minorHAnsi" w:hAnsiTheme="minorHAnsi" w:cstheme="minorHAnsi"/>
        </w:rPr>
        <w:t>Fabmall</w:t>
      </w:r>
      <w:proofErr w:type="spellEnd"/>
      <w:r w:rsidRPr="002F31C3">
        <w:rPr>
          <w:rFonts w:asciiTheme="minorHAnsi" w:hAnsiTheme="minorHAnsi" w:cstheme="minorHAnsi"/>
        </w:rPr>
        <w:t xml:space="preserve"> supermarket chain and </w:t>
      </w:r>
      <w:proofErr w:type="spellStart"/>
      <w:r w:rsidRPr="002F31C3">
        <w:rPr>
          <w:rFonts w:asciiTheme="minorHAnsi" w:hAnsiTheme="minorHAnsi" w:cstheme="minorHAnsi"/>
        </w:rPr>
        <w:t>Fabcity</w:t>
      </w:r>
      <w:proofErr w:type="spellEnd"/>
      <w:r w:rsidRPr="002F31C3">
        <w:rPr>
          <w:rFonts w:asciiTheme="minorHAnsi" w:hAnsiTheme="minorHAnsi" w:cstheme="minorHAnsi"/>
        </w:rPr>
        <w:t xml:space="preserve"> hypermarket chain</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Vishal Retail Group-Formats: Vishal Mega Mart</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BPCL-Formats: In &amp; Out</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Reliance Retail-Formats: Reliance Fresh</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 xml:space="preserve">Reliance ADAG Retail-Format: </w:t>
      </w:r>
      <w:hyperlink r:id="rId35" w:tooltip="Reliance &#10;World" w:history="1">
        <w:r w:rsidRPr="002F31C3">
          <w:rPr>
            <w:rFonts w:asciiTheme="minorHAnsi" w:hAnsiTheme="minorHAnsi" w:cstheme="minorHAnsi"/>
          </w:rPr>
          <w:t>Reliance World</w:t>
        </w:r>
      </w:hyperlink>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German Metro Cash &amp; Carry</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Shoprite Holdings-Formats: Shoprite Hyper</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proofErr w:type="spellStart"/>
      <w:r w:rsidRPr="002F31C3">
        <w:rPr>
          <w:rFonts w:asciiTheme="minorHAnsi" w:hAnsiTheme="minorHAnsi" w:cstheme="minorHAnsi"/>
        </w:rPr>
        <w:t>Paritala</w:t>
      </w:r>
      <w:proofErr w:type="spellEnd"/>
      <w:r w:rsidRPr="002F31C3">
        <w:rPr>
          <w:rFonts w:asciiTheme="minorHAnsi" w:hAnsiTheme="minorHAnsi" w:cstheme="minorHAnsi"/>
        </w:rPr>
        <w:t xml:space="preserve"> stores bazar: honey shine stores</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Aditya Birla Group - more Outlets</w:t>
      </w:r>
    </w:p>
    <w:p w:rsidR="0068576D" w:rsidRPr="002F31C3" w:rsidRDefault="0068576D" w:rsidP="002F31C3">
      <w:pPr>
        <w:numPr>
          <w:ilvl w:val="0"/>
          <w:numId w:val="6"/>
        </w:numPr>
        <w:spacing w:before="100" w:beforeAutospacing="1" w:after="100" w:afterAutospacing="1" w:line="360" w:lineRule="auto"/>
        <w:jc w:val="both"/>
        <w:rPr>
          <w:rFonts w:asciiTheme="minorHAnsi" w:hAnsiTheme="minorHAnsi" w:cstheme="minorHAnsi"/>
        </w:rPr>
      </w:pPr>
      <w:proofErr w:type="spellStart"/>
      <w:r w:rsidRPr="002F31C3">
        <w:rPr>
          <w:rFonts w:asciiTheme="minorHAnsi" w:hAnsiTheme="minorHAnsi" w:cstheme="minorHAnsi"/>
        </w:rPr>
        <w:t>Kapas</w:t>
      </w:r>
      <w:proofErr w:type="spellEnd"/>
      <w:r w:rsidRPr="002F31C3">
        <w:rPr>
          <w:rFonts w:asciiTheme="minorHAnsi" w:hAnsiTheme="minorHAnsi" w:cstheme="minorHAnsi"/>
        </w:rPr>
        <w:t>- Cotton garment outlets</w:t>
      </w:r>
    </w:p>
    <w:p w:rsidR="00C61365" w:rsidRPr="002F31C3" w:rsidRDefault="00C61365" w:rsidP="002F31C3">
      <w:pPr>
        <w:spacing w:before="100" w:beforeAutospacing="1" w:after="100" w:afterAutospacing="1" w:line="360" w:lineRule="auto"/>
        <w:jc w:val="both"/>
        <w:rPr>
          <w:rFonts w:asciiTheme="minorHAnsi" w:hAnsiTheme="minorHAnsi" w:cstheme="minorHAnsi"/>
        </w:rPr>
      </w:pPr>
    </w:p>
    <w:p w:rsidR="00ED15F3" w:rsidRPr="002F31C3" w:rsidRDefault="00ED15F3" w:rsidP="002F31C3">
      <w:pPr>
        <w:spacing w:before="100" w:beforeAutospacing="1" w:after="100" w:afterAutospacing="1" w:line="360" w:lineRule="auto"/>
        <w:jc w:val="both"/>
        <w:rPr>
          <w:rFonts w:asciiTheme="minorHAnsi" w:hAnsiTheme="minorHAnsi" w:cstheme="minorHAnsi"/>
        </w:rPr>
      </w:pPr>
    </w:p>
    <w:p w:rsidR="00ED15F3" w:rsidRPr="002F31C3" w:rsidRDefault="00ED15F3" w:rsidP="002F31C3">
      <w:pPr>
        <w:spacing w:before="100" w:beforeAutospacing="1" w:after="100" w:afterAutospacing="1" w:line="360" w:lineRule="auto"/>
        <w:jc w:val="both"/>
        <w:rPr>
          <w:rFonts w:asciiTheme="minorHAnsi" w:hAnsiTheme="minorHAnsi" w:cstheme="minorHAnsi"/>
        </w:rPr>
      </w:pPr>
    </w:p>
    <w:p w:rsidR="00ED15F3" w:rsidRDefault="00ED15F3" w:rsidP="002F31C3">
      <w:pPr>
        <w:pStyle w:val="NormalWeb"/>
        <w:spacing w:line="360" w:lineRule="auto"/>
        <w:jc w:val="both"/>
        <w:rPr>
          <w:rStyle w:val="Strong"/>
          <w:rFonts w:asciiTheme="minorHAnsi" w:hAnsiTheme="minorHAnsi" w:cstheme="minorHAnsi"/>
          <w:iCs/>
          <w:sz w:val="24"/>
          <w:szCs w:val="24"/>
        </w:rPr>
      </w:pPr>
    </w:p>
    <w:p w:rsidR="002F31C3" w:rsidRDefault="002F31C3" w:rsidP="002F31C3">
      <w:pPr>
        <w:pStyle w:val="NormalWeb"/>
        <w:spacing w:line="360" w:lineRule="auto"/>
        <w:jc w:val="both"/>
        <w:rPr>
          <w:rStyle w:val="Strong"/>
          <w:rFonts w:asciiTheme="minorHAnsi" w:hAnsiTheme="minorHAnsi" w:cstheme="minorHAnsi"/>
          <w:iCs/>
          <w:sz w:val="24"/>
          <w:szCs w:val="24"/>
        </w:rPr>
      </w:pPr>
    </w:p>
    <w:p w:rsidR="002F31C3" w:rsidRPr="002F31C3" w:rsidRDefault="002F31C3" w:rsidP="002F31C3">
      <w:pPr>
        <w:pStyle w:val="NormalWeb"/>
        <w:spacing w:line="360" w:lineRule="auto"/>
        <w:jc w:val="both"/>
        <w:rPr>
          <w:rStyle w:val="Strong"/>
          <w:rFonts w:asciiTheme="minorHAnsi" w:hAnsiTheme="minorHAnsi" w:cstheme="minorHAnsi"/>
          <w:iCs/>
          <w:sz w:val="24"/>
          <w:szCs w:val="24"/>
        </w:rPr>
      </w:pPr>
    </w:p>
    <w:p w:rsidR="0068576D" w:rsidRPr="002F31C3" w:rsidRDefault="0068576D" w:rsidP="002F31C3">
      <w:pPr>
        <w:pStyle w:val="NormalWeb"/>
        <w:spacing w:line="360" w:lineRule="auto"/>
        <w:jc w:val="both"/>
        <w:rPr>
          <w:rStyle w:val="Strong"/>
          <w:rFonts w:asciiTheme="minorHAnsi" w:hAnsiTheme="minorHAnsi" w:cstheme="minorHAnsi"/>
          <w:iCs/>
          <w:sz w:val="24"/>
          <w:szCs w:val="24"/>
        </w:rPr>
      </w:pPr>
      <w:r w:rsidRPr="002F31C3">
        <w:rPr>
          <w:rStyle w:val="Strong"/>
          <w:rFonts w:asciiTheme="minorHAnsi" w:hAnsiTheme="minorHAnsi" w:cstheme="minorHAnsi"/>
          <w:iCs/>
          <w:sz w:val="24"/>
          <w:szCs w:val="24"/>
        </w:rPr>
        <w:t>FOOD PRODUCT PROCESS IN INDIA</w:t>
      </w:r>
    </w:p>
    <w:p w:rsidR="0068576D" w:rsidRPr="002F31C3" w:rsidRDefault="0068576D" w:rsidP="002F31C3">
      <w:pPr>
        <w:pStyle w:val="NormalWeb"/>
        <w:spacing w:line="360" w:lineRule="auto"/>
        <w:jc w:val="both"/>
        <w:rPr>
          <w:rFonts w:asciiTheme="minorHAnsi" w:hAnsiTheme="minorHAnsi" w:cstheme="minorHAnsi"/>
          <w:b/>
          <w:bCs/>
          <w:iCs/>
          <w:sz w:val="24"/>
          <w:szCs w:val="24"/>
          <w:u w:val="single"/>
        </w:rPr>
      </w:pPr>
      <w:r w:rsidRPr="002F31C3">
        <w:rPr>
          <w:rStyle w:val="Strong"/>
          <w:rFonts w:asciiTheme="minorHAnsi" w:hAnsiTheme="minorHAnsi" w:cstheme="minorHAnsi"/>
          <w:b w:val="0"/>
          <w:iCs/>
          <w:sz w:val="24"/>
          <w:szCs w:val="24"/>
        </w:rPr>
        <w:t xml:space="preserve">India has a major agribusiness sector which has achieved remarkable successes over the last three and a half decades. Unprocessed foods are susceptible to spoilage by biochemical processes, microbial attack and infestation. The right post harvest practices such as good processing techniques, and proper packaging, transportation and storage (of even processed foods) can play a significant role in reducing spoilage and extending shelf life. The industry consists of segments like processed fruits and vegetables, cereal based products, dairy products, meat, poultry and fishery products, beverages and confectionary. The global processed food market is estimated at $3.2 trillion. The Indian food market is estimated at $182 billion. Food processing industry in India is growing at 14% </w:t>
      </w:r>
      <w:proofErr w:type="spellStart"/>
      <w:r w:rsidRPr="002F31C3">
        <w:rPr>
          <w:rStyle w:val="Strong"/>
          <w:rFonts w:asciiTheme="minorHAnsi" w:hAnsiTheme="minorHAnsi" w:cstheme="minorHAnsi"/>
          <w:b w:val="0"/>
          <w:iCs/>
          <w:sz w:val="24"/>
          <w:szCs w:val="24"/>
        </w:rPr>
        <w:t>annum.The</w:t>
      </w:r>
      <w:proofErr w:type="spellEnd"/>
      <w:r w:rsidRPr="002F31C3">
        <w:rPr>
          <w:rStyle w:val="Strong"/>
          <w:rFonts w:asciiTheme="minorHAnsi" w:hAnsiTheme="minorHAnsi" w:cstheme="minorHAnsi"/>
          <w:b w:val="0"/>
          <w:iCs/>
          <w:sz w:val="24"/>
          <w:szCs w:val="24"/>
        </w:rPr>
        <w:t xml:space="preserve"> total food production in India is likely to double in the next ten years and there is an opportunity for large investments in food and food processing technologies especially in areas of canning, dairy and food processing, specialty processing, packaging, frozen food or refrigeration and thermo Processing. Fruits &amp; vegetables, fisheries, milk &amp; milk products, meat &amp; poultry, packaged or convenience foods, alcoholic beverages &amp; soft drinks and grains are important sub-sectors of the food processing industry. Health food and health food supplements </w:t>
      </w:r>
      <w:proofErr w:type="gramStart"/>
      <w:r w:rsidRPr="002F31C3">
        <w:rPr>
          <w:rStyle w:val="Strong"/>
          <w:rFonts w:asciiTheme="minorHAnsi" w:hAnsiTheme="minorHAnsi" w:cstheme="minorHAnsi"/>
          <w:b w:val="0"/>
          <w:iCs/>
          <w:sz w:val="24"/>
          <w:szCs w:val="24"/>
        </w:rPr>
        <w:t>are</w:t>
      </w:r>
      <w:proofErr w:type="gramEnd"/>
      <w:r w:rsidRPr="002F31C3">
        <w:rPr>
          <w:rStyle w:val="Strong"/>
          <w:rFonts w:asciiTheme="minorHAnsi" w:hAnsiTheme="minorHAnsi" w:cstheme="minorHAnsi"/>
          <w:b w:val="0"/>
          <w:iCs/>
          <w:sz w:val="24"/>
          <w:szCs w:val="24"/>
        </w:rPr>
        <w:t xml:space="preserve"> another rapidly rising segment of this industry which is gaining vast popularity amongst the health conscious. Coming to the snack food sector, application of modern technology has helped in enriching the quality of produce. It has tremendous growth opportunities in the country. Growing population, rapid urbanization, changing consumer preferences etc are expected to keep the demand increasing in future too. With a well-integrated supply chain and a good marketing strategy, a tremendous opportunity lies for snack food industry in India.</w:t>
      </w:r>
    </w:p>
    <w:p w:rsidR="0068576D" w:rsidRPr="002F31C3" w:rsidRDefault="0068576D" w:rsidP="002F31C3">
      <w:pPr>
        <w:pStyle w:val="NormalWeb"/>
        <w:spacing w:line="360" w:lineRule="auto"/>
        <w:jc w:val="both"/>
        <w:rPr>
          <w:rStyle w:val="Strong"/>
          <w:rFonts w:asciiTheme="minorHAnsi" w:hAnsiTheme="minorHAnsi" w:cstheme="minorHAnsi"/>
          <w:b w:val="0"/>
          <w:iCs/>
          <w:sz w:val="24"/>
          <w:szCs w:val="24"/>
        </w:rPr>
      </w:pPr>
      <w:r w:rsidRPr="002F31C3">
        <w:rPr>
          <w:rStyle w:val="Strong"/>
          <w:rFonts w:asciiTheme="minorHAnsi" w:hAnsiTheme="minorHAnsi" w:cstheme="minorHAnsi"/>
          <w:b w:val="0"/>
          <w:iCs/>
          <w:sz w:val="24"/>
          <w:szCs w:val="24"/>
        </w:rPr>
        <w:lastRenderedPageBreak/>
        <w:t xml:space="preserve">India's food processing industry is expected to benefit from this and grow to around $260-billion from the present USD 200-billion in the next 6-years, according to industry expert. It is estimated that potential for processed foods is estimated to reach from Rs 8,200-billion in 2009-10 to Rs13, 500-billion by 2014-15. India produces 41% of the world's mangoes, 30% of cauliflowers, 28 per cent of tea, 23% of cashews, 36 per cent of green peas and 10% of </w:t>
      </w:r>
      <w:proofErr w:type="spellStart"/>
      <w:r w:rsidRPr="002F31C3">
        <w:rPr>
          <w:rStyle w:val="Strong"/>
          <w:rFonts w:asciiTheme="minorHAnsi" w:hAnsiTheme="minorHAnsi" w:cstheme="minorHAnsi"/>
          <w:b w:val="0"/>
          <w:iCs/>
          <w:sz w:val="24"/>
          <w:szCs w:val="24"/>
        </w:rPr>
        <w:t>onions.The</w:t>
      </w:r>
      <w:proofErr w:type="spellEnd"/>
      <w:r w:rsidRPr="002F31C3">
        <w:rPr>
          <w:rStyle w:val="Strong"/>
          <w:rFonts w:asciiTheme="minorHAnsi" w:hAnsiTheme="minorHAnsi" w:cstheme="minorHAnsi"/>
          <w:b w:val="0"/>
          <w:iCs/>
          <w:sz w:val="24"/>
          <w:szCs w:val="24"/>
        </w:rPr>
        <w:t xml:space="preserve"> Indian diary sector is around $ 62 b and will grow to $108 b. The Indian food production is estimated at 500 million </w:t>
      </w:r>
      <w:proofErr w:type="spellStart"/>
      <w:r w:rsidRPr="002F31C3">
        <w:rPr>
          <w:rStyle w:val="Strong"/>
          <w:rFonts w:asciiTheme="minorHAnsi" w:hAnsiTheme="minorHAnsi" w:cstheme="minorHAnsi"/>
          <w:b w:val="0"/>
          <w:iCs/>
          <w:sz w:val="24"/>
          <w:szCs w:val="24"/>
        </w:rPr>
        <w:t>tonnes</w:t>
      </w:r>
      <w:proofErr w:type="spellEnd"/>
      <w:r w:rsidRPr="002F31C3">
        <w:rPr>
          <w:rStyle w:val="Strong"/>
          <w:rFonts w:asciiTheme="minorHAnsi" w:hAnsiTheme="minorHAnsi" w:cstheme="minorHAnsi"/>
          <w:b w:val="0"/>
          <w:iCs/>
          <w:sz w:val="24"/>
          <w:szCs w:val="24"/>
        </w:rPr>
        <w:t xml:space="preserve"> and food processing industry has immense </w:t>
      </w:r>
      <w:proofErr w:type="spellStart"/>
      <w:r w:rsidRPr="002F31C3">
        <w:rPr>
          <w:rStyle w:val="Strong"/>
          <w:rFonts w:asciiTheme="minorHAnsi" w:hAnsiTheme="minorHAnsi" w:cstheme="minorHAnsi"/>
          <w:b w:val="0"/>
          <w:iCs/>
          <w:sz w:val="24"/>
          <w:szCs w:val="24"/>
        </w:rPr>
        <w:t>potential.India</w:t>
      </w:r>
      <w:proofErr w:type="spellEnd"/>
      <w:r w:rsidRPr="002F31C3">
        <w:rPr>
          <w:rStyle w:val="Strong"/>
          <w:rFonts w:asciiTheme="minorHAnsi" w:hAnsiTheme="minorHAnsi" w:cstheme="minorHAnsi"/>
          <w:b w:val="0"/>
          <w:iCs/>
          <w:sz w:val="24"/>
          <w:szCs w:val="24"/>
        </w:rPr>
        <w:t xml:space="preserve"> is a large and growing market for food products as it is growing at about 1.6%annum. On the global food sector, the food products industry is expected to reach $3,137.2-billion by 2011.</w:t>
      </w:r>
    </w:p>
    <w:p w:rsidR="0068576D" w:rsidRPr="002F31C3" w:rsidRDefault="0068576D" w:rsidP="002F31C3">
      <w:pPr>
        <w:pStyle w:val="NormalWeb"/>
        <w:spacing w:line="360" w:lineRule="auto"/>
        <w:jc w:val="both"/>
        <w:rPr>
          <w:rFonts w:asciiTheme="minorHAnsi" w:hAnsiTheme="minorHAnsi" w:cstheme="minorHAnsi"/>
          <w:sz w:val="24"/>
          <w:szCs w:val="24"/>
        </w:rPr>
      </w:pPr>
      <w:r w:rsidRPr="002F31C3">
        <w:rPr>
          <w:rStyle w:val="Strong"/>
          <w:rFonts w:asciiTheme="minorHAnsi" w:hAnsiTheme="minorHAnsi" w:cstheme="minorHAnsi"/>
          <w:b w:val="0"/>
          <w:iCs/>
          <w:sz w:val="24"/>
          <w:szCs w:val="24"/>
        </w:rPr>
        <w:t>In India, only 6% of total agro output of India is currently processed as against 80% in some developed countries leaving a large potential to be tapped in this sector.</w:t>
      </w:r>
    </w:p>
    <w:p w:rsidR="0068576D" w:rsidRPr="002F31C3" w:rsidRDefault="0068576D" w:rsidP="002F31C3">
      <w:pPr>
        <w:pStyle w:val="NormalWeb"/>
        <w:spacing w:line="360" w:lineRule="auto"/>
        <w:jc w:val="both"/>
        <w:rPr>
          <w:rStyle w:val="Strong"/>
          <w:rFonts w:asciiTheme="minorHAnsi" w:hAnsiTheme="minorHAnsi" w:cstheme="minorHAnsi"/>
          <w:b w:val="0"/>
          <w:iCs/>
          <w:sz w:val="24"/>
          <w:szCs w:val="24"/>
        </w:rPr>
      </w:pPr>
      <w:r w:rsidRPr="002F31C3">
        <w:rPr>
          <w:rStyle w:val="Strong"/>
          <w:rFonts w:asciiTheme="minorHAnsi" w:hAnsiTheme="minorHAnsi" w:cstheme="minorHAnsi"/>
          <w:b w:val="0"/>
          <w:iCs/>
          <w:sz w:val="24"/>
          <w:szCs w:val="24"/>
        </w:rPr>
        <w:t>The Indian government has formulated a Vision 2015, to triple the size of the food processing industry, from the current $ 70 b to around $ 210 b, enhancing her global share to 3%, increasing value addition to 35%, from the current 20% and raising the level of processing of perishables to 20%.The most promising sub-sectors includes -Soft-drink bottling, Confectionery manufacture, Fishing, aquaculture, Grain-milling and grain-based products, Meat and poultry processing, Alcoholic beverages, Milk processing, Tomato paste, Fast-food, Ready-to-eat breakfast cereals, Food additives, flavors etc.</w:t>
      </w:r>
    </w:p>
    <w:p w:rsidR="00ED15F3" w:rsidRPr="002F31C3" w:rsidRDefault="00ED15F3" w:rsidP="002F31C3">
      <w:pPr>
        <w:pStyle w:val="NormalWeb"/>
        <w:spacing w:line="360" w:lineRule="auto"/>
        <w:jc w:val="both"/>
        <w:rPr>
          <w:rStyle w:val="Strong"/>
          <w:rFonts w:asciiTheme="minorHAnsi" w:hAnsiTheme="minorHAnsi" w:cstheme="minorHAnsi"/>
          <w:b w:val="0"/>
          <w:iCs/>
          <w:sz w:val="24"/>
          <w:szCs w:val="24"/>
        </w:rPr>
      </w:pPr>
    </w:p>
    <w:p w:rsidR="0068576D" w:rsidRPr="002F31C3" w:rsidRDefault="0068576D" w:rsidP="002F31C3">
      <w:pPr>
        <w:pStyle w:val="NormalWeb"/>
        <w:spacing w:line="360" w:lineRule="auto"/>
        <w:jc w:val="both"/>
        <w:rPr>
          <w:rStyle w:val="Strong"/>
          <w:rFonts w:asciiTheme="minorHAnsi" w:hAnsiTheme="minorHAnsi" w:cstheme="minorHAnsi"/>
          <w:iCs/>
          <w:sz w:val="24"/>
          <w:szCs w:val="24"/>
        </w:rPr>
      </w:pPr>
      <w:r w:rsidRPr="002F31C3">
        <w:rPr>
          <w:rStyle w:val="Strong"/>
          <w:rFonts w:asciiTheme="minorHAnsi" w:hAnsiTheme="minorHAnsi" w:cstheme="minorHAnsi"/>
          <w:iCs/>
          <w:sz w:val="24"/>
          <w:szCs w:val="24"/>
        </w:rPr>
        <w:t>INDIAN FOOD INDUSTRY</w:t>
      </w:r>
    </w:p>
    <w:p w:rsidR="0068576D" w:rsidRPr="002F31C3" w:rsidRDefault="0068576D" w:rsidP="002F31C3">
      <w:pPr>
        <w:pStyle w:val="NormalWeb"/>
        <w:spacing w:line="360" w:lineRule="auto"/>
        <w:jc w:val="both"/>
        <w:rPr>
          <w:rStyle w:val="apple-style-span"/>
          <w:rFonts w:asciiTheme="minorHAnsi" w:hAnsiTheme="minorHAnsi" w:cstheme="minorHAnsi"/>
          <w:color w:val="000000" w:themeColor="text1"/>
          <w:sz w:val="24"/>
          <w:szCs w:val="24"/>
        </w:rPr>
      </w:pPr>
      <w:r w:rsidRPr="002F31C3">
        <w:rPr>
          <w:rStyle w:val="apple-style-span"/>
          <w:rFonts w:asciiTheme="minorHAnsi" w:hAnsiTheme="minorHAnsi" w:cstheme="minorHAnsi"/>
          <w:color w:val="000000" w:themeColor="text1"/>
          <w:sz w:val="24"/>
          <w:szCs w:val="24"/>
        </w:rPr>
        <w:t xml:space="preserve">India is the world's second largest producer of food next to China, and has the potential of being the biggest with the food and agricultural sector. The total food production in India is likely to double in the next ten years and there is an opportunity for large investments in food and food processing technologies, skills and equipment, especially in areas of Canning, Dairy and Food Processing, Specialty Processing, Packaging, Frozen Food/Refrigeration and Thermo </w:t>
      </w:r>
      <w:r w:rsidRPr="002F31C3">
        <w:rPr>
          <w:rStyle w:val="apple-style-span"/>
          <w:rFonts w:asciiTheme="minorHAnsi" w:hAnsiTheme="minorHAnsi" w:cstheme="minorHAnsi"/>
          <w:color w:val="000000" w:themeColor="text1"/>
          <w:sz w:val="24"/>
          <w:szCs w:val="24"/>
        </w:rPr>
        <w:lastRenderedPageBreak/>
        <w:t xml:space="preserve">Processing. Fruits &amp; Vegetables, Fisheries, Milk &amp; Milk Products, Meat &amp; Poultry, Packaged/Convenience Foods, Alcoholic Beverages &amp; Soft Drinks and Grains are important sub-sectors of the food processing industry. </w:t>
      </w:r>
      <w:r w:rsidR="008A12F2" w:rsidRPr="002F31C3">
        <w:rPr>
          <w:rStyle w:val="apple-style-span"/>
          <w:rFonts w:asciiTheme="minorHAnsi" w:hAnsiTheme="minorHAnsi" w:cstheme="minorHAnsi"/>
          <w:color w:val="000000" w:themeColor="text1"/>
          <w:sz w:val="24"/>
          <w:szCs w:val="24"/>
        </w:rPr>
        <w:t xml:space="preserve">Health food and health food supplements </w:t>
      </w:r>
      <w:proofErr w:type="gramStart"/>
      <w:r w:rsidR="008A12F2" w:rsidRPr="002F31C3">
        <w:rPr>
          <w:rStyle w:val="apple-style-span"/>
          <w:rFonts w:asciiTheme="minorHAnsi" w:hAnsiTheme="minorHAnsi" w:cstheme="minorHAnsi"/>
          <w:color w:val="000000" w:themeColor="text1"/>
          <w:sz w:val="24"/>
          <w:szCs w:val="24"/>
        </w:rPr>
        <w:t>are</w:t>
      </w:r>
      <w:proofErr w:type="gramEnd"/>
      <w:r w:rsidRPr="002F31C3">
        <w:rPr>
          <w:rStyle w:val="apple-style-span"/>
          <w:rFonts w:asciiTheme="minorHAnsi" w:hAnsiTheme="minorHAnsi" w:cstheme="minorHAnsi"/>
          <w:color w:val="000000" w:themeColor="text1"/>
          <w:sz w:val="24"/>
          <w:szCs w:val="24"/>
        </w:rPr>
        <w:t xml:space="preserve"> another rapidly rising segment of this industry which is gaining vast popularity amongst the health conscious.</w:t>
      </w:r>
      <w:r w:rsidRPr="002F31C3">
        <w:rPr>
          <w:rStyle w:val="apple-converted-space"/>
          <w:rFonts w:asciiTheme="minorHAnsi" w:hAnsiTheme="minorHAnsi" w:cstheme="minorHAnsi"/>
          <w:color w:val="000000" w:themeColor="text1"/>
          <w:sz w:val="24"/>
          <w:szCs w:val="24"/>
        </w:rPr>
        <w:t> </w:t>
      </w:r>
      <w:r w:rsidRPr="002F31C3">
        <w:rPr>
          <w:rFonts w:asciiTheme="minorHAnsi" w:hAnsiTheme="minorHAnsi" w:cstheme="minorHAnsi"/>
          <w:color w:val="000000" w:themeColor="text1"/>
          <w:sz w:val="24"/>
          <w:szCs w:val="24"/>
        </w:rPr>
        <w:br/>
      </w:r>
      <w:r w:rsidRPr="002F31C3">
        <w:rPr>
          <w:rFonts w:asciiTheme="minorHAnsi" w:hAnsiTheme="minorHAnsi" w:cstheme="minorHAnsi"/>
          <w:color w:val="000000" w:themeColor="text1"/>
          <w:sz w:val="24"/>
          <w:szCs w:val="24"/>
        </w:rPr>
        <w:br/>
      </w:r>
      <w:r w:rsidRPr="002F31C3">
        <w:rPr>
          <w:rStyle w:val="apple-style-span"/>
          <w:rFonts w:asciiTheme="minorHAnsi" w:hAnsiTheme="minorHAnsi" w:cstheme="minorHAnsi"/>
          <w:color w:val="000000" w:themeColor="text1"/>
          <w:sz w:val="24"/>
          <w:szCs w:val="24"/>
        </w:rPr>
        <w:t xml:space="preserve">India is one of the </w:t>
      </w:r>
      <w:r w:rsidR="000466FB" w:rsidRPr="002F31C3">
        <w:rPr>
          <w:rStyle w:val="apple-style-span"/>
          <w:rFonts w:asciiTheme="minorHAnsi" w:hAnsiTheme="minorHAnsi" w:cstheme="minorHAnsi"/>
          <w:color w:val="000000" w:themeColor="text1"/>
          <w:sz w:val="24"/>
          <w:szCs w:val="24"/>
        </w:rPr>
        <w:t>world’s</w:t>
      </w:r>
      <w:r w:rsidRPr="002F31C3">
        <w:rPr>
          <w:rStyle w:val="apple-style-span"/>
          <w:rFonts w:asciiTheme="minorHAnsi" w:hAnsiTheme="minorHAnsi" w:cstheme="minorHAnsi"/>
          <w:color w:val="000000" w:themeColor="text1"/>
          <w:sz w:val="24"/>
          <w:szCs w:val="24"/>
        </w:rPr>
        <w:t xml:space="preserve"> major food producers but accounts for less than 1.5 per cent of international food trade. This indicates vast scope for both investors and exporters. </w:t>
      </w:r>
    </w:p>
    <w:p w:rsidR="00ED15F3" w:rsidRPr="002F31C3" w:rsidRDefault="0068576D" w:rsidP="002F31C3">
      <w:pPr>
        <w:pStyle w:val="NormalWeb"/>
        <w:spacing w:line="360" w:lineRule="auto"/>
        <w:jc w:val="both"/>
        <w:rPr>
          <w:rStyle w:val="apple-style-span"/>
          <w:rFonts w:asciiTheme="minorHAnsi" w:hAnsiTheme="minorHAnsi" w:cstheme="minorHAnsi"/>
          <w:color w:val="000000" w:themeColor="text1"/>
          <w:sz w:val="24"/>
          <w:szCs w:val="24"/>
        </w:rPr>
      </w:pPr>
      <w:r w:rsidRPr="002F31C3">
        <w:rPr>
          <w:rStyle w:val="apple-style-span"/>
          <w:rFonts w:asciiTheme="minorHAnsi" w:hAnsiTheme="minorHAnsi" w:cstheme="minorHAnsi"/>
          <w:color w:val="000000" w:themeColor="text1"/>
          <w:sz w:val="24"/>
          <w:szCs w:val="24"/>
        </w:rPr>
        <w:t xml:space="preserve">Food exports in 1998 stood at US $5.8 billion whereas the world total was US $438 billion. The Indian food industries sales turnover is </w:t>
      </w:r>
      <w:proofErr w:type="spellStart"/>
      <w:r w:rsidRPr="002F31C3">
        <w:rPr>
          <w:rStyle w:val="apple-style-span"/>
          <w:rFonts w:asciiTheme="minorHAnsi" w:hAnsiTheme="minorHAnsi" w:cstheme="minorHAnsi"/>
          <w:color w:val="000000" w:themeColor="text1"/>
          <w:sz w:val="24"/>
          <w:szCs w:val="24"/>
        </w:rPr>
        <w:t>Rs</w:t>
      </w:r>
      <w:proofErr w:type="spellEnd"/>
      <w:r w:rsidRPr="002F31C3">
        <w:rPr>
          <w:rStyle w:val="apple-style-span"/>
          <w:rFonts w:asciiTheme="minorHAnsi" w:hAnsiTheme="minorHAnsi" w:cstheme="minorHAnsi"/>
          <w:color w:val="000000" w:themeColor="text1"/>
          <w:sz w:val="24"/>
          <w:szCs w:val="24"/>
        </w:rPr>
        <w:t xml:space="preserve"> 140,000 </w:t>
      </w:r>
      <w:r w:rsidR="00F52B77" w:rsidRPr="002F31C3">
        <w:rPr>
          <w:rStyle w:val="apple-style-span"/>
          <w:rFonts w:asciiTheme="minorHAnsi" w:hAnsiTheme="minorHAnsi" w:cstheme="minorHAnsi"/>
          <w:color w:val="000000" w:themeColor="text1"/>
          <w:sz w:val="24"/>
          <w:szCs w:val="24"/>
        </w:rPr>
        <w:t>crore</w:t>
      </w:r>
      <w:r w:rsidRPr="002F31C3">
        <w:rPr>
          <w:rStyle w:val="apple-style-span"/>
          <w:rFonts w:asciiTheme="minorHAnsi" w:hAnsiTheme="minorHAnsi" w:cstheme="minorHAnsi"/>
          <w:color w:val="000000" w:themeColor="text1"/>
          <w:sz w:val="24"/>
          <w:szCs w:val="24"/>
        </w:rPr>
        <w:t xml:space="preserve"> (1 </w:t>
      </w:r>
      <w:r w:rsidR="00F52B77" w:rsidRPr="002F31C3">
        <w:rPr>
          <w:rStyle w:val="apple-style-span"/>
          <w:rFonts w:asciiTheme="minorHAnsi" w:hAnsiTheme="minorHAnsi" w:cstheme="minorHAnsi"/>
          <w:color w:val="000000" w:themeColor="text1"/>
          <w:sz w:val="24"/>
          <w:szCs w:val="24"/>
        </w:rPr>
        <w:t>crore</w:t>
      </w:r>
      <w:r w:rsidRPr="002F31C3">
        <w:rPr>
          <w:rStyle w:val="apple-style-span"/>
          <w:rFonts w:asciiTheme="minorHAnsi" w:hAnsiTheme="minorHAnsi" w:cstheme="minorHAnsi"/>
          <w:color w:val="000000" w:themeColor="text1"/>
          <w:sz w:val="24"/>
          <w:szCs w:val="24"/>
        </w:rPr>
        <w:t xml:space="preserve"> = 10 million) annually as at the start of year 2000. The industry has the highest number of plants approved by the US Food and Drug Administration (FDA) outside the USA.</w:t>
      </w:r>
      <w:r w:rsidRPr="002F31C3">
        <w:rPr>
          <w:rStyle w:val="apple-converted-space"/>
          <w:rFonts w:asciiTheme="minorHAnsi" w:hAnsiTheme="minorHAnsi" w:cstheme="minorHAnsi"/>
          <w:color w:val="000000" w:themeColor="text1"/>
          <w:sz w:val="24"/>
          <w:szCs w:val="24"/>
        </w:rPr>
        <w:t> </w:t>
      </w:r>
      <w:r w:rsidRPr="002F31C3">
        <w:rPr>
          <w:rFonts w:asciiTheme="minorHAnsi" w:hAnsiTheme="minorHAnsi" w:cstheme="minorHAnsi"/>
          <w:color w:val="000000" w:themeColor="text1"/>
          <w:sz w:val="24"/>
          <w:szCs w:val="24"/>
        </w:rPr>
        <w:br/>
      </w:r>
      <w:r w:rsidRPr="002F31C3">
        <w:rPr>
          <w:rFonts w:asciiTheme="minorHAnsi" w:hAnsiTheme="minorHAnsi" w:cstheme="minorHAnsi"/>
          <w:color w:val="000000" w:themeColor="text1"/>
          <w:sz w:val="24"/>
          <w:szCs w:val="24"/>
        </w:rPr>
        <w:br/>
      </w:r>
      <w:r w:rsidRPr="002F31C3">
        <w:rPr>
          <w:rStyle w:val="apple-style-span"/>
          <w:rFonts w:asciiTheme="minorHAnsi" w:hAnsiTheme="minorHAnsi" w:cstheme="minorHAnsi"/>
          <w:color w:val="000000" w:themeColor="text1"/>
          <w:sz w:val="24"/>
          <w:szCs w:val="24"/>
        </w:rPr>
        <w:t>India's food processing sector covers fruit and vegetables; meat and poultry; milk and milk products, alcoholic beverages, fisheries, plantation, grain processing and other consumer product groups like confectionery, chocolates and cocoa products, Soya-based products, mineral water, high protein foods etc. We cover an exhaustive database of an array of suppliers, manufacturers, exporters and importers widely dealing in sectors like the -Food Industry, Dairy processing, Indian beverage industry etc. We also cover sectors like dairy plants, canning, bottling plants, packaging industries, process machinery etc.</w:t>
      </w:r>
      <w:r w:rsidRPr="002F31C3">
        <w:rPr>
          <w:rStyle w:val="apple-converted-space"/>
          <w:rFonts w:asciiTheme="minorHAnsi" w:hAnsiTheme="minorHAnsi" w:cstheme="minorHAnsi"/>
          <w:color w:val="000000" w:themeColor="text1"/>
          <w:sz w:val="24"/>
          <w:szCs w:val="24"/>
        </w:rPr>
        <w:t> </w:t>
      </w:r>
      <w:r w:rsidRPr="002F31C3">
        <w:rPr>
          <w:rFonts w:asciiTheme="minorHAnsi" w:hAnsiTheme="minorHAnsi" w:cstheme="minorHAnsi"/>
          <w:color w:val="000000" w:themeColor="text1"/>
          <w:sz w:val="24"/>
          <w:szCs w:val="24"/>
        </w:rPr>
        <w:br/>
      </w:r>
      <w:r w:rsidRPr="002F31C3">
        <w:rPr>
          <w:rFonts w:asciiTheme="minorHAnsi" w:hAnsiTheme="minorHAnsi" w:cstheme="minorHAnsi"/>
          <w:color w:val="000000" w:themeColor="text1"/>
          <w:sz w:val="24"/>
          <w:szCs w:val="24"/>
        </w:rPr>
        <w:br/>
      </w:r>
      <w:r w:rsidRPr="002F31C3">
        <w:rPr>
          <w:rStyle w:val="apple-style-span"/>
          <w:rFonts w:asciiTheme="minorHAnsi" w:hAnsiTheme="minorHAnsi" w:cstheme="minorHAnsi"/>
          <w:color w:val="000000" w:themeColor="text1"/>
          <w:sz w:val="24"/>
          <w:szCs w:val="24"/>
        </w:rPr>
        <w:t xml:space="preserve">The most promising sub-sectors includes -Soft-drink bottling, Confectionery manufacture, Fishing, aquaculture, Grain-milling and grain-based products, Meat and poultry processing, </w:t>
      </w:r>
    </w:p>
    <w:p w:rsidR="0068576D" w:rsidRPr="002F31C3" w:rsidRDefault="0068576D" w:rsidP="002F31C3">
      <w:pPr>
        <w:pStyle w:val="NormalWeb"/>
        <w:spacing w:line="360" w:lineRule="auto"/>
        <w:jc w:val="both"/>
        <w:rPr>
          <w:rFonts w:asciiTheme="minorHAnsi" w:hAnsiTheme="minorHAnsi" w:cstheme="minorHAnsi"/>
          <w:color w:val="000000" w:themeColor="text1"/>
          <w:sz w:val="24"/>
          <w:szCs w:val="24"/>
        </w:rPr>
      </w:pPr>
      <w:r w:rsidRPr="002F31C3">
        <w:rPr>
          <w:rStyle w:val="apple-style-span"/>
          <w:rFonts w:asciiTheme="minorHAnsi" w:hAnsiTheme="minorHAnsi" w:cstheme="minorHAnsi"/>
          <w:color w:val="000000" w:themeColor="text1"/>
          <w:sz w:val="24"/>
          <w:szCs w:val="24"/>
        </w:rPr>
        <w:t>Alcoholic beverages, Milk processing, Tomato paste, Fast-food, Ready-to-eat breakfast cereals, Food additives, flavors etc.</w:t>
      </w:r>
    </w:p>
    <w:p w:rsidR="0068576D" w:rsidRPr="002F31C3" w:rsidRDefault="0068576D" w:rsidP="002F31C3">
      <w:pPr>
        <w:autoSpaceDE w:val="0"/>
        <w:autoSpaceDN w:val="0"/>
        <w:adjustRightInd w:val="0"/>
        <w:spacing w:line="360" w:lineRule="auto"/>
        <w:ind w:firstLine="720"/>
        <w:jc w:val="both"/>
        <w:rPr>
          <w:rFonts w:asciiTheme="minorHAnsi" w:hAnsiTheme="minorHAnsi" w:cstheme="minorHAnsi"/>
          <w:lang w:bidi="ar-SA"/>
        </w:rPr>
      </w:pPr>
    </w:p>
    <w:p w:rsidR="00973807" w:rsidRPr="002F31C3" w:rsidRDefault="00973807" w:rsidP="002F31C3">
      <w:pPr>
        <w:spacing w:line="360" w:lineRule="auto"/>
        <w:jc w:val="both"/>
        <w:rPr>
          <w:rFonts w:asciiTheme="minorHAnsi" w:hAnsiTheme="minorHAnsi" w:cstheme="minorHAnsi"/>
          <w:b/>
        </w:rPr>
      </w:pPr>
    </w:p>
    <w:p w:rsidR="00C61365" w:rsidRPr="002F31C3" w:rsidRDefault="00C61365" w:rsidP="002F31C3">
      <w:pPr>
        <w:spacing w:line="360" w:lineRule="auto"/>
        <w:jc w:val="both"/>
        <w:rPr>
          <w:rFonts w:asciiTheme="minorHAnsi" w:hAnsiTheme="minorHAnsi" w:cstheme="minorHAnsi"/>
          <w:b/>
        </w:rPr>
      </w:pPr>
    </w:p>
    <w:p w:rsidR="00C61365" w:rsidRPr="002F31C3" w:rsidRDefault="00C61365" w:rsidP="002F31C3">
      <w:pPr>
        <w:spacing w:line="360" w:lineRule="auto"/>
        <w:jc w:val="both"/>
        <w:rPr>
          <w:rFonts w:asciiTheme="minorHAnsi" w:hAnsiTheme="minorHAnsi" w:cstheme="minorHAnsi"/>
          <w:b/>
        </w:rPr>
      </w:pPr>
    </w:p>
    <w:p w:rsidR="00C61365" w:rsidRPr="002F31C3" w:rsidRDefault="00C61365" w:rsidP="002F31C3">
      <w:pPr>
        <w:spacing w:line="360" w:lineRule="auto"/>
        <w:jc w:val="both"/>
        <w:rPr>
          <w:rFonts w:asciiTheme="minorHAnsi" w:hAnsiTheme="minorHAnsi" w:cstheme="minorHAnsi"/>
          <w:b/>
        </w:rPr>
      </w:pPr>
    </w:p>
    <w:p w:rsidR="00C61365" w:rsidRPr="002F31C3" w:rsidRDefault="00C61365" w:rsidP="002F31C3">
      <w:pPr>
        <w:spacing w:line="360" w:lineRule="auto"/>
        <w:jc w:val="both"/>
        <w:rPr>
          <w:rFonts w:asciiTheme="minorHAnsi" w:hAnsiTheme="minorHAnsi" w:cstheme="minorHAnsi"/>
          <w:b/>
        </w:rPr>
      </w:pPr>
    </w:p>
    <w:p w:rsidR="008305DD" w:rsidRPr="002F31C3" w:rsidRDefault="008305DD" w:rsidP="002F31C3">
      <w:pPr>
        <w:spacing w:line="360" w:lineRule="auto"/>
        <w:jc w:val="both"/>
        <w:rPr>
          <w:rFonts w:asciiTheme="minorHAnsi" w:hAnsiTheme="minorHAnsi" w:cstheme="minorHAnsi"/>
          <w:b/>
        </w:rPr>
      </w:pPr>
    </w:p>
    <w:p w:rsidR="006A5B96" w:rsidRPr="002F31C3" w:rsidRDefault="006A5B96" w:rsidP="002F31C3">
      <w:pPr>
        <w:spacing w:line="360" w:lineRule="auto"/>
        <w:jc w:val="both"/>
        <w:rPr>
          <w:rFonts w:asciiTheme="minorHAnsi" w:hAnsiTheme="minorHAnsi" w:cstheme="minorHAnsi"/>
          <w:b/>
        </w:rPr>
      </w:pPr>
    </w:p>
    <w:p w:rsidR="006A5B96" w:rsidRPr="002F31C3" w:rsidRDefault="006A5B96" w:rsidP="002F31C3">
      <w:pPr>
        <w:spacing w:line="360" w:lineRule="auto"/>
        <w:jc w:val="both"/>
        <w:rPr>
          <w:rFonts w:asciiTheme="minorHAnsi" w:hAnsiTheme="minorHAnsi" w:cstheme="minorHAnsi"/>
          <w:b/>
        </w:rPr>
      </w:pPr>
    </w:p>
    <w:p w:rsidR="006A5B96" w:rsidRPr="002F31C3" w:rsidRDefault="006A5B96" w:rsidP="002F31C3">
      <w:pPr>
        <w:spacing w:line="360" w:lineRule="auto"/>
        <w:jc w:val="both"/>
        <w:rPr>
          <w:rFonts w:asciiTheme="minorHAnsi" w:hAnsiTheme="minorHAnsi" w:cstheme="minorHAnsi"/>
          <w:b/>
        </w:rPr>
      </w:pPr>
    </w:p>
    <w:p w:rsidR="006A5B96" w:rsidRPr="002F31C3" w:rsidRDefault="006A5B96" w:rsidP="002F31C3">
      <w:pPr>
        <w:spacing w:line="360" w:lineRule="auto"/>
        <w:jc w:val="both"/>
        <w:rPr>
          <w:rFonts w:asciiTheme="minorHAnsi" w:hAnsiTheme="minorHAnsi" w:cstheme="minorHAnsi"/>
          <w:b/>
        </w:rPr>
      </w:pPr>
    </w:p>
    <w:p w:rsidR="006A5B96" w:rsidRPr="002F31C3" w:rsidRDefault="006A5B96" w:rsidP="002F31C3">
      <w:pPr>
        <w:spacing w:line="360" w:lineRule="auto"/>
        <w:jc w:val="both"/>
        <w:rPr>
          <w:rFonts w:asciiTheme="minorHAnsi" w:hAnsiTheme="minorHAnsi" w:cstheme="minorHAnsi"/>
          <w:b/>
        </w:rPr>
      </w:pPr>
    </w:p>
    <w:p w:rsidR="006A5B96" w:rsidRPr="002F31C3" w:rsidRDefault="006A5B96" w:rsidP="002F31C3">
      <w:pPr>
        <w:spacing w:line="360" w:lineRule="auto"/>
        <w:jc w:val="both"/>
        <w:rPr>
          <w:rFonts w:asciiTheme="minorHAnsi" w:hAnsiTheme="minorHAnsi" w:cstheme="minorHAnsi"/>
          <w:b/>
        </w:rPr>
      </w:pPr>
    </w:p>
    <w:p w:rsidR="006C386B" w:rsidRPr="002F31C3" w:rsidRDefault="008B2773" w:rsidP="002F31C3">
      <w:pPr>
        <w:spacing w:line="360" w:lineRule="auto"/>
        <w:jc w:val="both"/>
        <w:rPr>
          <w:rFonts w:asciiTheme="minorHAnsi" w:hAnsiTheme="minorHAnsi" w:cstheme="minorHAnsi"/>
          <w:b/>
        </w:rPr>
      </w:pPr>
      <w:r w:rsidRPr="002F31C3">
        <w:rPr>
          <w:rFonts w:asciiTheme="minorHAnsi" w:hAnsiTheme="minorHAnsi" w:cstheme="minorHAnsi"/>
          <w:b/>
        </w:rPr>
        <w:t>Ch</w:t>
      </w:r>
      <w:r w:rsidR="006C386B" w:rsidRPr="002F31C3">
        <w:rPr>
          <w:rFonts w:asciiTheme="minorHAnsi" w:hAnsiTheme="minorHAnsi" w:cstheme="minorHAnsi"/>
          <w:b/>
        </w:rPr>
        <w:t>apter scheme</w:t>
      </w:r>
    </w:p>
    <w:p w:rsidR="006C386B" w:rsidRPr="002F31C3" w:rsidRDefault="006C386B" w:rsidP="002F31C3">
      <w:pPr>
        <w:spacing w:line="360" w:lineRule="auto"/>
        <w:jc w:val="both"/>
        <w:rPr>
          <w:rFonts w:asciiTheme="minorHAnsi" w:hAnsiTheme="minorHAnsi" w:cstheme="minorHAnsi"/>
          <w:b/>
        </w:rPr>
      </w:pPr>
    </w:p>
    <w:p w:rsidR="006C386B" w:rsidRPr="002F31C3" w:rsidRDefault="006C386B" w:rsidP="002F31C3">
      <w:pPr>
        <w:spacing w:line="360" w:lineRule="auto"/>
        <w:ind w:left="1440" w:hanging="1440"/>
        <w:jc w:val="both"/>
        <w:rPr>
          <w:rFonts w:asciiTheme="minorHAnsi" w:hAnsiTheme="minorHAnsi" w:cstheme="minorHAnsi"/>
        </w:rPr>
      </w:pPr>
      <w:r w:rsidRPr="002F31C3">
        <w:rPr>
          <w:rFonts w:asciiTheme="minorHAnsi" w:hAnsiTheme="minorHAnsi" w:cstheme="minorHAnsi"/>
          <w:b/>
        </w:rPr>
        <w:t>Chapter I:</w:t>
      </w:r>
      <w:r w:rsidRPr="002F31C3">
        <w:rPr>
          <w:rFonts w:asciiTheme="minorHAnsi" w:hAnsiTheme="minorHAnsi" w:cstheme="minorHAnsi"/>
        </w:rPr>
        <w:t xml:space="preserve"> - </w:t>
      </w:r>
      <w:r w:rsidRPr="002F31C3">
        <w:rPr>
          <w:rFonts w:asciiTheme="minorHAnsi" w:hAnsiTheme="minorHAnsi" w:cstheme="minorHAnsi"/>
        </w:rPr>
        <w:tab/>
      </w:r>
      <w:r w:rsidR="009E7532" w:rsidRPr="002F31C3">
        <w:rPr>
          <w:rFonts w:asciiTheme="minorHAnsi" w:hAnsiTheme="minorHAnsi" w:cstheme="minorHAnsi"/>
        </w:rPr>
        <w:t xml:space="preserve">Chapter I consists of Introduction about Marketing and Customer satisfaction and Food Industry </w:t>
      </w:r>
      <w:r w:rsidRPr="002F31C3">
        <w:rPr>
          <w:rFonts w:asciiTheme="minorHAnsi" w:hAnsiTheme="minorHAnsi" w:cstheme="minorHAnsi"/>
        </w:rPr>
        <w:t>profile</w:t>
      </w:r>
      <w:r w:rsidR="009E7532" w:rsidRPr="002F31C3">
        <w:rPr>
          <w:rFonts w:asciiTheme="minorHAnsi" w:hAnsiTheme="minorHAnsi" w:cstheme="minorHAnsi"/>
        </w:rPr>
        <w:t>.</w:t>
      </w:r>
      <w:r w:rsidRPr="002F31C3">
        <w:rPr>
          <w:rFonts w:asciiTheme="minorHAnsi" w:hAnsiTheme="minorHAnsi" w:cstheme="minorHAnsi"/>
        </w:rPr>
        <w:t xml:space="preserve"> </w:t>
      </w:r>
    </w:p>
    <w:p w:rsidR="006C386B" w:rsidRPr="002F31C3" w:rsidRDefault="006C386B" w:rsidP="002F31C3">
      <w:pPr>
        <w:spacing w:line="360" w:lineRule="auto"/>
        <w:ind w:left="1440"/>
        <w:jc w:val="both"/>
        <w:rPr>
          <w:rFonts w:asciiTheme="minorHAnsi" w:hAnsiTheme="minorHAnsi" w:cstheme="minorHAnsi"/>
        </w:rPr>
      </w:pPr>
    </w:p>
    <w:p w:rsidR="00B879E2" w:rsidRPr="002F31C3" w:rsidRDefault="00B879E2" w:rsidP="002F31C3">
      <w:pPr>
        <w:spacing w:line="360" w:lineRule="auto"/>
        <w:ind w:left="1440"/>
        <w:jc w:val="both"/>
        <w:rPr>
          <w:rFonts w:asciiTheme="minorHAnsi" w:hAnsiTheme="minorHAnsi" w:cstheme="minorHAnsi"/>
        </w:rPr>
      </w:pPr>
    </w:p>
    <w:p w:rsidR="006C386B" w:rsidRPr="002F31C3" w:rsidRDefault="006C386B" w:rsidP="002F31C3">
      <w:pPr>
        <w:spacing w:line="360" w:lineRule="auto"/>
        <w:jc w:val="both"/>
        <w:rPr>
          <w:rFonts w:asciiTheme="minorHAnsi" w:hAnsiTheme="minorHAnsi" w:cstheme="minorHAnsi"/>
        </w:rPr>
      </w:pPr>
      <w:r w:rsidRPr="002F31C3">
        <w:rPr>
          <w:rFonts w:asciiTheme="minorHAnsi" w:hAnsiTheme="minorHAnsi" w:cstheme="minorHAnsi"/>
          <w:b/>
        </w:rPr>
        <w:t>Chapter II</w:t>
      </w:r>
      <w:r w:rsidRPr="002F31C3">
        <w:rPr>
          <w:rFonts w:asciiTheme="minorHAnsi" w:hAnsiTheme="minorHAnsi" w:cstheme="minorHAnsi"/>
        </w:rPr>
        <w:t xml:space="preserve">     </w:t>
      </w:r>
      <w:r w:rsidR="00F52B77" w:rsidRPr="002F31C3">
        <w:rPr>
          <w:rFonts w:asciiTheme="minorHAnsi" w:hAnsiTheme="minorHAnsi" w:cstheme="minorHAnsi"/>
        </w:rPr>
        <w:t>Chapter II consists of profile</w:t>
      </w:r>
      <w:r w:rsidRPr="002F31C3">
        <w:rPr>
          <w:rFonts w:asciiTheme="minorHAnsi" w:hAnsiTheme="minorHAnsi" w:cstheme="minorHAnsi"/>
        </w:rPr>
        <w:t xml:space="preserve"> of the </w:t>
      </w:r>
      <w:r w:rsidR="009C02A3" w:rsidRPr="002F31C3">
        <w:rPr>
          <w:rFonts w:asciiTheme="minorHAnsi" w:hAnsiTheme="minorHAnsi" w:cstheme="minorHAnsi"/>
        </w:rPr>
        <w:t xml:space="preserve">company. </w:t>
      </w:r>
      <w:r w:rsidRPr="002F31C3">
        <w:rPr>
          <w:rFonts w:asciiTheme="minorHAnsi" w:hAnsiTheme="minorHAnsi" w:cstheme="minorHAnsi"/>
        </w:rPr>
        <w:t xml:space="preserve"> </w:t>
      </w:r>
      <w:r w:rsidR="00F52B77" w:rsidRPr="002F31C3">
        <w:rPr>
          <w:rFonts w:asciiTheme="minorHAnsi" w:hAnsiTheme="minorHAnsi" w:cstheme="minorHAnsi"/>
        </w:rPr>
        <w:t>This</w:t>
      </w:r>
      <w:r w:rsidRPr="002F31C3">
        <w:rPr>
          <w:rFonts w:asciiTheme="minorHAnsi" w:hAnsiTheme="minorHAnsi" w:cstheme="minorHAnsi"/>
        </w:rPr>
        <w:t xml:space="preserve"> Company Profile </w:t>
      </w:r>
      <w:r w:rsidR="00A043E2" w:rsidRPr="002F31C3">
        <w:rPr>
          <w:rFonts w:asciiTheme="minorHAnsi" w:hAnsiTheme="minorHAnsi" w:cstheme="minorHAnsi"/>
        </w:rPr>
        <w:t>consists of</w:t>
      </w:r>
    </w:p>
    <w:p w:rsidR="006C386B" w:rsidRPr="002F31C3" w:rsidRDefault="006C386B" w:rsidP="002F31C3">
      <w:pPr>
        <w:spacing w:line="360" w:lineRule="auto"/>
        <w:jc w:val="both"/>
        <w:rPr>
          <w:rFonts w:asciiTheme="minorHAnsi" w:hAnsiTheme="minorHAnsi" w:cstheme="minorHAnsi"/>
        </w:rPr>
      </w:pPr>
      <w:r w:rsidRPr="002F31C3">
        <w:rPr>
          <w:rFonts w:asciiTheme="minorHAnsi" w:hAnsiTheme="minorHAnsi" w:cstheme="minorHAnsi"/>
        </w:rPr>
        <w:t xml:space="preserve">                         </w:t>
      </w:r>
      <w:proofErr w:type="gramStart"/>
      <w:r w:rsidR="00F52B77" w:rsidRPr="002F31C3">
        <w:rPr>
          <w:rFonts w:asciiTheme="minorHAnsi" w:hAnsiTheme="minorHAnsi" w:cstheme="minorHAnsi"/>
        </w:rPr>
        <w:t>Information about</w:t>
      </w:r>
      <w:r w:rsidRPr="002F31C3">
        <w:rPr>
          <w:rFonts w:asciiTheme="minorHAnsi" w:hAnsiTheme="minorHAnsi" w:cstheme="minorHAnsi"/>
        </w:rPr>
        <w:t xml:space="preserve"> the </w:t>
      </w:r>
      <w:r w:rsidR="00E07EAA" w:rsidRPr="002F31C3">
        <w:rPr>
          <w:rFonts w:asciiTheme="minorHAnsi" w:hAnsiTheme="minorHAnsi" w:cstheme="minorHAnsi"/>
        </w:rPr>
        <w:t xml:space="preserve">Super </w:t>
      </w:r>
      <w:proofErr w:type="spellStart"/>
      <w:r w:rsidR="008C55A0">
        <w:rPr>
          <w:rFonts w:asciiTheme="minorHAnsi" w:hAnsiTheme="minorHAnsi" w:cstheme="minorHAnsi"/>
        </w:rPr>
        <w:t>Agri</w:t>
      </w:r>
      <w:proofErr w:type="spellEnd"/>
      <w:r w:rsidR="00E07EAA" w:rsidRPr="002F31C3">
        <w:rPr>
          <w:rFonts w:asciiTheme="minorHAnsi" w:hAnsiTheme="minorHAnsi" w:cstheme="minorHAnsi"/>
        </w:rPr>
        <w:t xml:space="preserve"> Seeds</w:t>
      </w:r>
      <w:r w:rsidRPr="002F31C3">
        <w:rPr>
          <w:rFonts w:asciiTheme="minorHAnsi" w:hAnsiTheme="minorHAnsi" w:cstheme="minorHAnsi"/>
        </w:rPr>
        <w:t xml:space="preserve"> Forms.</w:t>
      </w:r>
      <w:proofErr w:type="gramEnd"/>
      <w:r w:rsidRPr="002F31C3">
        <w:rPr>
          <w:rFonts w:asciiTheme="minorHAnsi" w:hAnsiTheme="minorHAnsi" w:cstheme="minorHAnsi"/>
        </w:rPr>
        <w:t xml:space="preserve"> </w:t>
      </w:r>
    </w:p>
    <w:p w:rsidR="006C386B" w:rsidRPr="002F31C3" w:rsidRDefault="006C386B" w:rsidP="002F31C3">
      <w:pPr>
        <w:spacing w:line="360" w:lineRule="auto"/>
        <w:jc w:val="both"/>
        <w:rPr>
          <w:rFonts w:asciiTheme="minorHAnsi" w:hAnsiTheme="minorHAnsi" w:cstheme="minorHAnsi"/>
        </w:rPr>
      </w:pPr>
    </w:p>
    <w:p w:rsidR="00B879E2" w:rsidRPr="002F31C3" w:rsidRDefault="00B879E2" w:rsidP="002F31C3">
      <w:pPr>
        <w:spacing w:line="360" w:lineRule="auto"/>
        <w:jc w:val="both"/>
        <w:rPr>
          <w:rFonts w:asciiTheme="minorHAnsi" w:hAnsiTheme="minorHAnsi" w:cstheme="minorHAnsi"/>
        </w:rPr>
      </w:pPr>
    </w:p>
    <w:p w:rsidR="006C386B" w:rsidRPr="002F31C3" w:rsidRDefault="006C386B" w:rsidP="002F31C3">
      <w:pPr>
        <w:spacing w:line="360" w:lineRule="auto"/>
        <w:jc w:val="both"/>
        <w:rPr>
          <w:rFonts w:asciiTheme="minorHAnsi" w:hAnsiTheme="minorHAnsi" w:cstheme="minorHAnsi"/>
        </w:rPr>
      </w:pPr>
      <w:r w:rsidRPr="002F31C3">
        <w:rPr>
          <w:rFonts w:asciiTheme="minorHAnsi" w:hAnsiTheme="minorHAnsi" w:cstheme="minorHAnsi"/>
          <w:b/>
        </w:rPr>
        <w:t>Chapter III</w:t>
      </w:r>
      <w:r w:rsidRPr="002F31C3">
        <w:rPr>
          <w:rFonts w:asciiTheme="minorHAnsi" w:hAnsiTheme="minorHAnsi" w:cstheme="minorHAnsi"/>
        </w:rPr>
        <w:t xml:space="preserve">     </w:t>
      </w:r>
      <w:r w:rsidR="00CA292B" w:rsidRPr="002F31C3">
        <w:rPr>
          <w:rFonts w:asciiTheme="minorHAnsi" w:hAnsiTheme="minorHAnsi" w:cstheme="minorHAnsi"/>
        </w:rPr>
        <w:t xml:space="preserve">Chapter III consists </w:t>
      </w:r>
      <w:r w:rsidR="00A043E2" w:rsidRPr="002F31C3">
        <w:rPr>
          <w:rFonts w:asciiTheme="minorHAnsi" w:hAnsiTheme="minorHAnsi" w:cstheme="minorHAnsi"/>
        </w:rPr>
        <w:t>of Need</w:t>
      </w:r>
      <w:r w:rsidRPr="002F31C3">
        <w:rPr>
          <w:rFonts w:asciiTheme="minorHAnsi" w:hAnsiTheme="minorHAnsi" w:cstheme="minorHAnsi"/>
        </w:rPr>
        <w:t xml:space="preserve"> and Importance of the Study, Methodology, </w:t>
      </w:r>
      <w:r w:rsidR="00A043E2" w:rsidRPr="002F31C3">
        <w:rPr>
          <w:rFonts w:asciiTheme="minorHAnsi" w:hAnsiTheme="minorHAnsi" w:cstheme="minorHAnsi"/>
        </w:rPr>
        <w:t xml:space="preserve">and </w:t>
      </w:r>
    </w:p>
    <w:p w:rsidR="006C386B" w:rsidRPr="002F31C3" w:rsidRDefault="006C386B" w:rsidP="002F31C3">
      <w:pPr>
        <w:spacing w:line="360" w:lineRule="auto"/>
        <w:jc w:val="both"/>
        <w:rPr>
          <w:rFonts w:asciiTheme="minorHAnsi" w:hAnsiTheme="minorHAnsi" w:cstheme="minorHAnsi"/>
        </w:rPr>
      </w:pPr>
      <w:r w:rsidRPr="002F31C3">
        <w:rPr>
          <w:rFonts w:asciiTheme="minorHAnsi" w:hAnsiTheme="minorHAnsi" w:cstheme="minorHAnsi"/>
        </w:rPr>
        <w:t xml:space="preserve">                        </w:t>
      </w:r>
      <w:proofErr w:type="gramStart"/>
      <w:r w:rsidR="00A043E2" w:rsidRPr="002F31C3">
        <w:rPr>
          <w:rFonts w:asciiTheme="minorHAnsi" w:hAnsiTheme="minorHAnsi" w:cstheme="minorHAnsi"/>
        </w:rPr>
        <w:t>Scope of the</w:t>
      </w:r>
      <w:r w:rsidRPr="002F31C3">
        <w:rPr>
          <w:rFonts w:asciiTheme="minorHAnsi" w:hAnsiTheme="minorHAnsi" w:cstheme="minorHAnsi"/>
        </w:rPr>
        <w:t xml:space="preserve"> Study and Limitation of the Study.</w:t>
      </w:r>
      <w:proofErr w:type="gramEnd"/>
    </w:p>
    <w:p w:rsidR="006C386B" w:rsidRPr="002F31C3" w:rsidRDefault="006C386B" w:rsidP="002F31C3">
      <w:pPr>
        <w:spacing w:line="360" w:lineRule="auto"/>
        <w:jc w:val="both"/>
        <w:rPr>
          <w:rFonts w:asciiTheme="minorHAnsi" w:hAnsiTheme="minorHAnsi" w:cstheme="minorHAnsi"/>
        </w:rPr>
      </w:pPr>
    </w:p>
    <w:p w:rsidR="00B879E2" w:rsidRPr="002F31C3" w:rsidRDefault="00B879E2" w:rsidP="002F31C3">
      <w:pPr>
        <w:spacing w:line="360" w:lineRule="auto"/>
        <w:jc w:val="both"/>
        <w:rPr>
          <w:rFonts w:asciiTheme="minorHAnsi" w:hAnsiTheme="minorHAnsi" w:cstheme="minorHAnsi"/>
        </w:rPr>
      </w:pPr>
    </w:p>
    <w:p w:rsidR="006C386B" w:rsidRPr="002F31C3" w:rsidRDefault="006C386B" w:rsidP="002F31C3">
      <w:pPr>
        <w:spacing w:line="360" w:lineRule="auto"/>
        <w:jc w:val="both"/>
        <w:rPr>
          <w:rFonts w:asciiTheme="minorHAnsi" w:hAnsiTheme="minorHAnsi" w:cstheme="minorHAnsi"/>
        </w:rPr>
      </w:pPr>
      <w:r w:rsidRPr="002F31C3">
        <w:rPr>
          <w:rFonts w:asciiTheme="minorHAnsi" w:hAnsiTheme="minorHAnsi" w:cstheme="minorHAnsi"/>
          <w:b/>
        </w:rPr>
        <w:t>Chapter IV</w:t>
      </w:r>
      <w:r w:rsidRPr="002F31C3">
        <w:rPr>
          <w:rFonts w:asciiTheme="minorHAnsi" w:hAnsiTheme="minorHAnsi" w:cstheme="minorHAnsi"/>
        </w:rPr>
        <w:t xml:space="preserve">     </w:t>
      </w:r>
      <w:r w:rsidR="00A043E2" w:rsidRPr="002F31C3">
        <w:rPr>
          <w:rFonts w:asciiTheme="minorHAnsi" w:hAnsiTheme="minorHAnsi" w:cstheme="minorHAnsi"/>
        </w:rPr>
        <w:t>Chapter IV consists of Data</w:t>
      </w:r>
      <w:r w:rsidRPr="002F31C3">
        <w:rPr>
          <w:rFonts w:asciiTheme="minorHAnsi" w:hAnsiTheme="minorHAnsi" w:cstheme="minorHAnsi"/>
        </w:rPr>
        <w:t xml:space="preserve"> </w:t>
      </w:r>
      <w:r w:rsidR="009C02A3" w:rsidRPr="002F31C3">
        <w:rPr>
          <w:rFonts w:asciiTheme="minorHAnsi" w:hAnsiTheme="minorHAnsi" w:cstheme="minorHAnsi"/>
        </w:rPr>
        <w:t>Analysis</w:t>
      </w:r>
      <w:r w:rsidRPr="002F31C3">
        <w:rPr>
          <w:rFonts w:asciiTheme="minorHAnsi" w:hAnsiTheme="minorHAnsi" w:cstheme="minorHAnsi"/>
        </w:rPr>
        <w:t xml:space="preserve"> &amp; </w:t>
      </w:r>
      <w:r w:rsidR="009C02A3" w:rsidRPr="002F31C3">
        <w:rPr>
          <w:rFonts w:asciiTheme="minorHAnsi" w:hAnsiTheme="minorHAnsi" w:cstheme="minorHAnsi"/>
        </w:rPr>
        <w:t>Interpretation</w:t>
      </w:r>
      <w:r w:rsidRPr="002F31C3">
        <w:rPr>
          <w:rFonts w:asciiTheme="minorHAnsi" w:hAnsiTheme="minorHAnsi" w:cstheme="minorHAnsi"/>
        </w:rPr>
        <w:t xml:space="preserve">.  </w:t>
      </w:r>
      <w:r w:rsidR="00A043E2" w:rsidRPr="002F31C3">
        <w:rPr>
          <w:rFonts w:asciiTheme="minorHAnsi" w:hAnsiTheme="minorHAnsi" w:cstheme="minorHAnsi"/>
        </w:rPr>
        <w:t>T</w:t>
      </w:r>
      <w:r w:rsidRPr="002F31C3">
        <w:rPr>
          <w:rFonts w:asciiTheme="minorHAnsi" w:hAnsiTheme="minorHAnsi" w:cstheme="minorHAnsi"/>
        </w:rPr>
        <w:t xml:space="preserve">his Method </w:t>
      </w:r>
      <w:r w:rsidR="00A043E2" w:rsidRPr="002F31C3">
        <w:rPr>
          <w:rFonts w:asciiTheme="minorHAnsi" w:hAnsiTheme="minorHAnsi" w:cstheme="minorHAnsi"/>
        </w:rPr>
        <w:t xml:space="preserve">consists of </w:t>
      </w:r>
      <w:r w:rsidRPr="002F31C3">
        <w:rPr>
          <w:rFonts w:asciiTheme="minorHAnsi" w:hAnsiTheme="minorHAnsi" w:cstheme="minorHAnsi"/>
        </w:rPr>
        <w:t xml:space="preserve">       </w:t>
      </w:r>
    </w:p>
    <w:p w:rsidR="006C386B" w:rsidRPr="002F31C3" w:rsidRDefault="009C02A3" w:rsidP="002F31C3">
      <w:pPr>
        <w:spacing w:line="360" w:lineRule="auto"/>
        <w:ind w:left="1665"/>
        <w:jc w:val="both"/>
        <w:rPr>
          <w:rFonts w:asciiTheme="minorHAnsi" w:hAnsiTheme="minorHAnsi" w:cstheme="minorHAnsi"/>
        </w:rPr>
      </w:pPr>
      <w:proofErr w:type="gramStart"/>
      <w:r w:rsidRPr="002F31C3">
        <w:rPr>
          <w:rFonts w:asciiTheme="minorHAnsi" w:hAnsiTheme="minorHAnsi" w:cstheme="minorHAnsi"/>
        </w:rPr>
        <w:t>Preparing</w:t>
      </w:r>
      <w:r w:rsidR="006C386B" w:rsidRPr="002F31C3">
        <w:rPr>
          <w:rFonts w:asciiTheme="minorHAnsi" w:hAnsiTheme="minorHAnsi" w:cstheme="minorHAnsi"/>
        </w:rPr>
        <w:t xml:space="preserve"> the Data </w:t>
      </w:r>
      <w:r w:rsidRPr="002F31C3">
        <w:rPr>
          <w:rFonts w:asciiTheme="minorHAnsi" w:hAnsiTheme="minorHAnsi" w:cstheme="minorHAnsi"/>
        </w:rPr>
        <w:t>Analysis</w:t>
      </w:r>
      <w:r w:rsidR="006C386B" w:rsidRPr="002F31C3">
        <w:rPr>
          <w:rFonts w:asciiTheme="minorHAnsi" w:hAnsiTheme="minorHAnsi" w:cstheme="minorHAnsi"/>
        </w:rPr>
        <w:t xml:space="preserve"> &amp; </w:t>
      </w:r>
      <w:r w:rsidR="00BD6BE4" w:rsidRPr="002F31C3">
        <w:rPr>
          <w:rFonts w:asciiTheme="minorHAnsi" w:hAnsiTheme="minorHAnsi" w:cstheme="minorHAnsi"/>
        </w:rPr>
        <w:t>Interpretation</w:t>
      </w:r>
      <w:r w:rsidR="006C386B" w:rsidRPr="002F31C3">
        <w:rPr>
          <w:rFonts w:asciiTheme="minorHAnsi" w:hAnsiTheme="minorHAnsi" w:cstheme="minorHAnsi"/>
        </w:rPr>
        <w:t xml:space="preserve"> on the </w:t>
      </w:r>
      <w:r w:rsidR="00BD6BE4" w:rsidRPr="002F31C3">
        <w:rPr>
          <w:rFonts w:asciiTheme="minorHAnsi" w:hAnsiTheme="minorHAnsi" w:cstheme="minorHAnsi"/>
        </w:rPr>
        <w:t>Base</w:t>
      </w:r>
      <w:r w:rsidR="006C386B" w:rsidRPr="002F31C3">
        <w:rPr>
          <w:rFonts w:asciiTheme="minorHAnsi" w:hAnsiTheme="minorHAnsi" w:cstheme="minorHAnsi"/>
        </w:rPr>
        <w:t xml:space="preserve"> of Questionnaire </w:t>
      </w:r>
      <w:r w:rsidR="00A043E2" w:rsidRPr="002F31C3">
        <w:rPr>
          <w:rFonts w:asciiTheme="minorHAnsi" w:hAnsiTheme="minorHAnsi" w:cstheme="minorHAnsi"/>
        </w:rPr>
        <w:t xml:space="preserve">  </w:t>
      </w:r>
      <w:r w:rsidR="006C386B" w:rsidRPr="002F31C3">
        <w:rPr>
          <w:rFonts w:asciiTheme="minorHAnsi" w:hAnsiTheme="minorHAnsi" w:cstheme="minorHAnsi"/>
        </w:rPr>
        <w:t>Method.</w:t>
      </w:r>
      <w:proofErr w:type="gramEnd"/>
    </w:p>
    <w:p w:rsidR="00B879E2" w:rsidRPr="002F31C3" w:rsidRDefault="00B879E2" w:rsidP="002F31C3">
      <w:pPr>
        <w:spacing w:line="360" w:lineRule="auto"/>
        <w:ind w:left="1440"/>
        <w:jc w:val="both"/>
        <w:rPr>
          <w:rFonts w:asciiTheme="minorHAnsi" w:hAnsiTheme="minorHAnsi" w:cstheme="minorHAnsi"/>
        </w:rPr>
      </w:pPr>
    </w:p>
    <w:p w:rsidR="006C386B" w:rsidRPr="002F31C3" w:rsidRDefault="006C386B" w:rsidP="002F31C3">
      <w:pPr>
        <w:spacing w:line="360" w:lineRule="auto"/>
        <w:jc w:val="both"/>
        <w:rPr>
          <w:rFonts w:asciiTheme="minorHAnsi" w:hAnsiTheme="minorHAnsi" w:cstheme="minorHAnsi"/>
        </w:rPr>
      </w:pPr>
      <w:r w:rsidRPr="002F31C3">
        <w:rPr>
          <w:rFonts w:asciiTheme="minorHAnsi" w:hAnsiTheme="minorHAnsi" w:cstheme="minorHAnsi"/>
          <w:b/>
        </w:rPr>
        <w:lastRenderedPageBreak/>
        <w:t>Chapter V</w:t>
      </w:r>
      <w:r w:rsidRPr="002F31C3">
        <w:rPr>
          <w:rFonts w:asciiTheme="minorHAnsi" w:hAnsiTheme="minorHAnsi" w:cstheme="minorHAnsi"/>
        </w:rPr>
        <w:t xml:space="preserve">      </w:t>
      </w:r>
      <w:r w:rsidR="00A043E2" w:rsidRPr="002F31C3">
        <w:rPr>
          <w:rFonts w:asciiTheme="minorHAnsi" w:hAnsiTheme="minorHAnsi" w:cstheme="minorHAnsi"/>
        </w:rPr>
        <w:t xml:space="preserve">Chapter V consists </w:t>
      </w:r>
      <w:r w:rsidR="00EC79F2" w:rsidRPr="002F31C3">
        <w:rPr>
          <w:rFonts w:asciiTheme="minorHAnsi" w:hAnsiTheme="minorHAnsi" w:cstheme="minorHAnsi"/>
        </w:rPr>
        <w:t>of Findings</w:t>
      </w:r>
      <w:r w:rsidRPr="002F31C3">
        <w:rPr>
          <w:rFonts w:asciiTheme="minorHAnsi" w:hAnsiTheme="minorHAnsi" w:cstheme="minorHAnsi"/>
        </w:rPr>
        <w:t xml:space="preserve">, </w:t>
      </w:r>
      <w:r w:rsidR="009C02A3" w:rsidRPr="002F31C3">
        <w:rPr>
          <w:rFonts w:asciiTheme="minorHAnsi" w:hAnsiTheme="minorHAnsi" w:cstheme="minorHAnsi"/>
        </w:rPr>
        <w:t>Suggestions</w:t>
      </w:r>
      <w:r w:rsidR="00A043E2" w:rsidRPr="002F31C3">
        <w:rPr>
          <w:rFonts w:asciiTheme="minorHAnsi" w:hAnsiTheme="minorHAnsi" w:cstheme="minorHAnsi"/>
        </w:rPr>
        <w:t>,</w:t>
      </w:r>
      <w:r w:rsidRPr="002F31C3">
        <w:rPr>
          <w:rFonts w:asciiTheme="minorHAnsi" w:hAnsiTheme="minorHAnsi" w:cstheme="minorHAnsi"/>
        </w:rPr>
        <w:t xml:space="preserve"> </w:t>
      </w:r>
      <w:r w:rsidR="009C02A3" w:rsidRPr="002F31C3">
        <w:rPr>
          <w:rFonts w:asciiTheme="minorHAnsi" w:hAnsiTheme="minorHAnsi" w:cstheme="minorHAnsi"/>
        </w:rPr>
        <w:t>Bibliography</w:t>
      </w:r>
      <w:r w:rsidR="00A043E2" w:rsidRPr="002F31C3">
        <w:rPr>
          <w:rFonts w:asciiTheme="minorHAnsi" w:hAnsiTheme="minorHAnsi" w:cstheme="minorHAnsi"/>
        </w:rPr>
        <w:t xml:space="preserve">, </w:t>
      </w:r>
      <w:r w:rsidR="00EC79F2" w:rsidRPr="002F31C3">
        <w:rPr>
          <w:rFonts w:asciiTheme="minorHAnsi" w:hAnsiTheme="minorHAnsi" w:cstheme="minorHAnsi"/>
        </w:rPr>
        <w:t>and Annexure.</w:t>
      </w:r>
    </w:p>
    <w:p w:rsidR="006C386B" w:rsidRPr="002F31C3" w:rsidRDefault="006C386B" w:rsidP="002F31C3">
      <w:pPr>
        <w:spacing w:line="360" w:lineRule="auto"/>
        <w:ind w:left="2880" w:firstLine="720"/>
        <w:jc w:val="both"/>
        <w:rPr>
          <w:rFonts w:asciiTheme="minorHAnsi" w:hAnsiTheme="minorHAnsi" w:cstheme="minorHAnsi"/>
          <w:b/>
          <w:u w:val="single"/>
        </w:rPr>
      </w:pPr>
    </w:p>
    <w:p w:rsidR="008A1754" w:rsidRPr="002F31C3" w:rsidRDefault="008A1754" w:rsidP="002F31C3">
      <w:pPr>
        <w:spacing w:line="360" w:lineRule="auto"/>
        <w:jc w:val="both"/>
        <w:rPr>
          <w:rFonts w:asciiTheme="minorHAnsi" w:hAnsiTheme="minorHAnsi" w:cstheme="minorHAnsi"/>
          <w:b/>
        </w:rPr>
      </w:pPr>
    </w:p>
    <w:p w:rsidR="006C386B" w:rsidRPr="002F31C3" w:rsidRDefault="006C386B" w:rsidP="002F31C3">
      <w:pPr>
        <w:spacing w:line="360" w:lineRule="auto"/>
        <w:jc w:val="both"/>
        <w:rPr>
          <w:rFonts w:asciiTheme="minorHAnsi" w:hAnsiTheme="minorHAnsi" w:cstheme="minorHAnsi"/>
          <w:b/>
        </w:rPr>
      </w:pPr>
    </w:p>
    <w:p w:rsidR="006C386B" w:rsidRPr="002F31C3" w:rsidRDefault="006C386B" w:rsidP="002F31C3">
      <w:pPr>
        <w:spacing w:line="360" w:lineRule="auto"/>
        <w:jc w:val="both"/>
        <w:rPr>
          <w:rFonts w:asciiTheme="minorHAnsi" w:hAnsiTheme="minorHAnsi" w:cstheme="minorHAnsi"/>
          <w:b/>
        </w:rPr>
      </w:pPr>
    </w:p>
    <w:p w:rsidR="00094F1A" w:rsidRPr="002F31C3" w:rsidRDefault="00094F1A" w:rsidP="002F31C3">
      <w:pPr>
        <w:spacing w:line="360" w:lineRule="auto"/>
        <w:jc w:val="both"/>
        <w:rPr>
          <w:rFonts w:asciiTheme="minorHAnsi" w:hAnsiTheme="minorHAnsi" w:cstheme="minorHAnsi"/>
          <w:b/>
        </w:rPr>
      </w:pPr>
    </w:p>
    <w:p w:rsidR="00E07EAA" w:rsidRPr="002F31C3" w:rsidRDefault="00E07EAA" w:rsidP="002F31C3">
      <w:pPr>
        <w:spacing w:line="360" w:lineRule="auto"/>
        <w:jc w:val="both"/>
        <w:rPr>
          <w:rFonts w:asciiTheme="minorHAnsi" w:hAnsiTheme="minorHAnsi" w:cstheme="minorHAnsi"/>
          <w:b/>
        </w:rPr>
      </w:pPr>
    </w:p>
    <w:p w:rsidR="00E07EAA" w:rsidRPr="002F31C3" w:rsidRDefault="00E07EAA" w:rsidP="002F31C3">
      <w:pPr>
        <w:spacing w:line="360" w:lineRule="auto"/>
        <w:jc w:val="both"/>
        <w:rPr>
          <w:rFonts w:asciiTheme="minorHAnsi" w:hAnsiTheme="minorHAnsi" w:cstheme="minorHAnsi"/>
          <w:b/>
        </w:rPr>
      </w:pPr>
    </w:p>
    <w:p w:rsidR="00E07EAA" w:rsidRPr="002F31C3" w:rsidRDefault="00E07EAA" w:rsidP="002F31C3">
      <w:pPr>
        <w:spacing w:line="360" w:lineRule="auto"/>
        <w:jc w:val="both"/>
        <w:rPr>
          <w:rFonts w:asciiTheme="minorHAnsi" w:hAnsiTheme="minorHAnsi" w:cstheme="minorHAnsi"/>
          <w:b/>
        </w:rPr>
      </w:pPr>
    </w:p>
    <w:p w:rsidR="00E07EAA" w:rsidRPr="002F31C3" w:rsidRDefault="00E07EAA" w:rsidP="002F31C3">
      <w:pPr>
        <w:spacing w:line="360" w:lineRule="auto"/>
        <w:jc w:val="both"/>
        <w:rPr>
          <w:rFonts w:asciiTheme="minorHAnsi" w:hAnsiTheme="minorHAnsi" w:cstheme="minorHAnsi"/>
          <w:b/>
        </w:rPr>
      </w:pPr>
    </w:p>
    <w:p w:rsidR="00E07EAA" w:rsidRPr="002F31C3" w:rsidRDefault="00E07EAA" w:rsidP="002F31C3">
      <w:pPr>
        <w:spacing w:line="360" w:lineRule="auto"/>
        <w:jc w:val="center"/>
        <w:rPr>
          <w:rFonts w:asciiTheme="minorHAnsi" w:hAnsiTheme="minorHAnsi" w:cstheme="minorHAnsi"/>
          <w:b/>
        </w:rPr>
      </w:pPr>
    </w:p>
    <w:p w:rsidR="00E07EAA" w:rsidRPr="002F31C3" w:rsidRDefault="00E07EAA" w:rsidP="002F31C3">
      <w:pPr>
        <w:spacing w:line="360" w:lineRule="auto"/>
        <w:jc w:val="center"/>
        <w:rPr>
          <w:rFonts w:asciiTheme="minorHAnsi" w:hAnsiTheme="minorHAnsi" w:cstheme="minorHAnsi"/>
          <w:b/>
        </w:rPr>
      </w:pPr>
    </w:p>
    <w:p w:rsidR="00B12BCC" w:rsidRPr="002F31C3" w:rsidRDefault="00B12BCC" w:rsidP="002F31C3">
      <w:pPr>
        <w:spacing w:line="360" w:lineRule="auto"/>
        <w:jc w:val="center"/>
        <w:rPr>
          <w:rFonts w:asciiTheme="minorHAnsi" w:hAnsiTheme="minorHAnsi" w:cstheme="minorHAnsi"/>
          <w:b/>
        </w:rPr>
      </w:pPr>
      <w:r w:rsidRPr="002F31C3">
        <w:rPr>
          <w:rFonts w:asciiTheme="minorHAnsi" w:hAnsiTheme="minorHAnsi" w:cstheme="minorHAnsi"/>
          <w:b/>
        </w:rPr>
        <w:t>CHAPTER: II</w:t>
      </w:r>
    </w:p>
    <w:p w:rsidR="006C386B" w:rsidRPr="002F31C3" w:rsidRDefault="006C386B" w:rsidP="002F31C3">
      <w:pPr>
        <w:spacing w:line="360" w:lineRule="auto"/>
        <w:jc w:val="center"/>
        <w:rPr>
          <w:rFonts w:asciiTheme="minorHAnsi" w:hAnsiTheme="minorHAnsi" w:cstheme="minorHAnsi"/>
          <w:b/>
        </w:rPr>
      </w:pPr>
    </w:p>
    <w:p w:rsidR="00094F1A" w:rsidRPr="002F31C3" w:rsidRDefault="00094F1A" w:rsidP="002F31C3">
      <w:pPr>
        <w:spacing w:line="360" w:lineRule="auto"/>
        <w:jc w:val="center"/>
        <w:rPr>
          <w:rFonts w:asciiTheme="minorHAnsi" w:hAnsiTheme="minorHAnsi" w:cstheme="minorHAnsi"/>
          <w:b/>
        </w:rPr>
      </w:pPr>
    </w:p>
    <w:p w:rsidR="006C386B" w:rsidRPr="002F31C3" w:rsidRDefault="006C386B" w:rsidP="002F31C3">
      <w:pPr>
        <w:spacing w:line="360" w:lineRule="auto"/>
        <w:jc w:val="center"/>
        <w:rPr>
          <w:rFonts w:asciiTheme="minorHAnsi" w:hAnsiTheme="minorHAnsi" w:cstheme="minorHAnsi"/>
          <w:b/>
        </w:rPr>
      </w:pPr>
    </w:p>
    <w:p w:rsidR="006C386B" w:rsidRPr="002F31C3" w:rsidRDefault="00B12BCC" w:rsidP="002F31C3">
      <w:pPr>
        <w:spacing w:line="360" w:lineRule="auto"/>
        <w:jc w:val="center"/>
        <w:rPr>
          <w:rFonts w:asciiTheme="minorHAnsi" w:hAnsiTheme="minorHAnsi" w:cstheme="minorHAnsi"/>
          <w:b/>
        </w:rPr>
      </w:pPr>
      <w:r w:rsidRPr="002F31C3">
        <w:rPr>
          <w:rFonts w:asciiTheme="minorHAnsi" w:hAnsiTheme="minorHAnsi" w:cstheme="minorHAnsi"/>
          <w:b/>
          <w:kern w:val="36"/>
        </w:rPr>
        <w:t>Company profile</w:t>
      </w:r>
    </w:p>
    <w:p w:rsidR="006C386B" w:rsidRPr="002F31C3" w:rsidRDefault="006C386B" w:rsidP="002F31C3">
      <w:pPr>
        <w:spacing w:line="360" w:lineRule="auto"/>
        <w:jc w:val="center"/>
        <w:rPr>
          <w:rFonts w:asciiTheme="minorHAnsi" w:hAnsiTheme="minorHAnsi" w:cstheme="minorHAnsi"/>
          <w:b/>
        </w:rPr>
      </w:pPr>
    </w:p>
    <w:p w:rsidR="00094F1A" w:rsidRPr="002F31C3" w:rsidRDefault="00094F1A" w:rsidP="002F31C3">
      <w:pPr>
        <w:spacing w:line="360" w:lineRule="auto"/>
        <w:jc w:val="both"/>
        <w:rPr>
          <w:rFonts w:asciiTheme="minorHAnsi" w:hAnsiTheme="minorHAnsi" w:cstheme="minorHAnsi"/>
          <w:b/>
        </w:rPr>
      </w:pPr>
    </w:p>
    <w:p w:rsidR="006C386B" w:rsidRPr="002F31C3" w:rsidRDefault="006C386B" w:rsidP="002F31C3">
      <w:pPr>
        <w:spacing w:line="360" w:lineRule="auto"/>
        <w:jc w:val="both"/>
        <w:rPr>
          <w:rFonts w:asciiTheme="minorHAnsi" w:hAnsiTheme="minorHAnsi" w:cstheme="minorHAnsi"/>
          <w:b/>
        </w:rPr>
      </w:pPr>
    </w:p>
    <w:p w:rsidR="006C386B" w:rsidRPr="002F31C3" w:rsidRDefault="006C386B" w:rsidP="002F31C3">
      <w:pPr>
        <w:spacing w:line="360" w:lineRule="auto"/>
        <w:jc w:val="both"/>
        <w:rPr>
          <w:rFonts w:asciiTheme="minorHAnsi" w:hAnsiTheme="minorHAnsi" w:cstheme="minorHAnsi"/>
          <w:b/>
        </w:rPr>
      </w:pPr>
    </w:p>
    <w:p w:rsidR="006C386B" w:rsidRPr="002F31C3" w:rsidRDefault="006C386B" w:rsidP="002F31C3">
      <w:pPr>
        <w:spacing w:line="360" w:lineRule="auto"/>
        <w:jc w:val="both"/>
        <w:rPr>
          <w:rFonts w:asciiTheme="minorHAnsi" w:hAnsiTheme="minorHAnsi" w:cstheme="minorHAnsi"/>
          <w:b/>
        </w:rPr>
      </w:pPr>
    </w:p>
    <w:p w:rsidR="007A44EA" w:rsidRPr="002F31C3" w:rsidRDefault="007A44EA" w:rsidP="002F31C3">
      <w:pPr>
        <w:spacing w:after="84" w:line="360" w:lineRule="auto"/>
        <w:jc w:val="both"/>
        <w:outlineLvl w:val="0"/>
        <w:rPr>
          <w:rFonts w:asciiTheme="minorHAnsi" w:hAnsiTheme="minorHAnsi" w:cstheme="minorHAnsi"/>
          <w:kern w:val="36"/>
          <w:u w:val="single"/>
        </w:rPr>
      </w:pPr>
    </w:p>
    <w:p w:rsidR="00F40A90" w:rsidRPr="002F31C3" w:rsidRDefault="00F40A90" w:rsidP="002F31C3">
      <w:pPr>
        <w:spacing w:after="84" w:line="360" w:lineRule="auto"/>
        <w:jc w:val="both"/>
        <w:outlineLvl w:val="0"/>
        <w:rPr>
          <w:rFonts w:asciiTheme="minorHAnsi" w:hAnsiTheme="minorHAnsi" w:cstheme="minorHAnsi"/>
          <w:kern w:val="36"/>
          <w:u w:val="single"/>
        </w:rPr>
      </w:pPr>
    </w:p>
    <w:p w:rsidR="00F40A90" w:rsidRPr="002F31C3" w:rsidRDefault="001F667A" w:rsidP="002F31C3">
      <w:pPr>
        <w:spacing w:after="84" w:line="360" w:lineRule="auto"/>
        <w:jc w:val="both"/>
        <w:outlineLvl w:val="0"/>
        <w:rPr>
          <w:rFonts w:asciiTheme="minorHAnsi" w:hAnsiTheme="minorHAnsi" w:cstheme="minorHAnsi"/>
          <w:b/>
          <w:kern w:val="36"/>
        </w:rPr>
      </w:pPr>
      <w:r w:rsidRPr="002F31C3">
        <w:rPr>
          <w:rFonts w:asciiTheme="minorHAnsi" w:hAnsiTheme="minorHAnsi" w:cstheme="minorHAnsi"/>
          <w:kern w:val="36"/>
        </w:rPr>
        <w:tab/>
      </w:r>
      <w:r w:rsidRPr="002F31C3">
        <w:rPr>
          <w:rFonts w:asciiTheme="minorHAnsi" w:hAnsiTheme="minorHAnsi" w:cstheme="minorHAnsi"/>
          <w:kern w:val="36"/>
        </w:rPr>
        <w:tab/>
      </w:r>
      <w:r w:rsidRPr="002F31C3">
        <w:rPr>
          <w:rFonts w:asciiTheme="minorHAnsi" w:hAnsiTheme="minorHAnsi" w:cstheme="minorHAnsi"/>
          <w:kern w:val="36"/>
        </w:rPr>
        <w:tab/>
      </w:r>
      <w:r w:rsidRPr="002F31C3">
        <w:rPr>
          <w:rFonts w:asciiTheme="minorHAnsi" w:hAnsiTheme="minorHAnsi" w:cstheme="minorHAnsi"/>
          <w:kern w:val="36"/>
        </w:rPr>
        <w:tab/>
      </w:r>
    </w:p>
    <w:p w:rsidR="00F40A90" w:rsidRPr="002F31C3" w:rsidRDefault="00F40A90" w:rsidP="002F31C3">
      <w:pPr>
        <w:spacing w:after="84" w:line="360" w:lineRule="auto"/>
        <w:jc w:val="both"/>
        <w:outlineLvl w:val="0"/>
        <w:rPr>
          <w:rFonts w:asciiTheme="minorHAnsi" w:hAnsiTheme="minorHAnsi" w:cstheme="minorHAnsi"/>
          <w:kern w:val="36"/>
          <w:u w:val="single"/>
        </w:rPr>
      </w:pPr>
    </w:p>
    <w:p w:rsidR="00F40A90" w:rsidRPr="002F31C3" w:rsidRDefault="00F40A90" w:rsidP="002F31C3">
      <w:pPr>
        <w:spacing w:after="84" w:line="360" w:lineRule="auto"/>
        <w:jc w:val="both"/>
        <w:outlineLvl w:val="0"/>
        <w:rPr>
          <w:rFonts w:asciiTheme="minorHAnsi" w:hAnsiTheme="minorHAnsi" w:cstheme="minorHAnsi"/>
          <w:kern w:val="36"/>
          <w:u w:val="single"/>
        </w:rPr>
      </w:pPr>
    </w:p>
    <w:p w:rsidR="00F40A90" w:rsidRPr="002F31C3" w:rsidRDefault="00F40A90" w:rsidP="002F31C3">
      <w:pPr>
        <w:spacing w:after="84" w:line="360" w:lineRule="auto"/>
        <w:jc w:val="both"/>
        <w:outlineLvl w:val="0"/>
        <w:rPr>
          <w:rFonts w:asciiTheme="minorHAnsi" w:hAnsiTheme="minorHAnsi" w:cstheme="minorHAnsi"/>
          <w:kern w:val="36"/>
          <w:u w:val="single"/>
        </w:rPr>
      </w:pPr>
    </w:p>
    <w:p w:rsidR="00F40A90" w:rsidRPr="002F31C3" w:rsidRDefault="00F40A90" w:rsidP="002F31C3">
      <w:pPr>
        <w:spacing w:after="84" w:line="360" w:lineRule="auto"/>
        <w:jc w:val="both"/>
        <w:outlineLvl w:val="0"/>
        <w:rPr>
          <w:rFonts w:asciiTheme="minorHAnsi" w:hAnsiTheme="minorHAnsi" w:cstheme="minorHAnsi"/>
          <w:kern w:val="36"/>
          <w:u w:val="single"/>
        </w:rPr>
      </w:pPr>
    </w:p>
    <w:p w:rsidR="00F40A90" w:rsidRPr="002F31C3" w:rsidRDefault="00F40A90" w:rsidP="002F31C3">
      <w:pPr>
        <w:spacing w:after="84" w:line="360" w:lineRule="auto"/>
        <w:jc w:val="both"/>
        <w:outlineLvl w:val="0"/>
        <w:rPr>
          <w:rFonts w:asciiTheme="minorHAnsi" w:hAnsiTheme="minorHAnsi" w:cstheme="minorHAnsi"/>
          <w:kern w:val="36"/>
          <w:u w:val="single"/>
        </w:rPr>
      </w:pPr>
    </w:p>
    <w:p w:rsidR="007A44EA" w:rsidRPr="002F31C3" w:rsidRDefault="00390A3C" w:rsidP="002F31C3">
      <w:pPr>
        <w:spacing w:line="360" w:lineRule="auto"/>
        <w:jc w:val="both"/>
        <w:rPr>
          <w:rFonts w:asciiTheme="minorHAnsi" w:hAnsiTheme="minorHAnsi" w:cstheme="minorHAnsi"/>
          <w:b/>
          <w:color w:val="333333"/>
        </w:rPr>
      </w:pPr>
      <w:r w:rsidRPr="002F31C3">
        <w:rPr>
          <w:rFonts w:asciiTheme="minorHAnsi" w:hAnsiTheme="minorHAnsi" w:cstheme="minorHAnsi"/>
          <w:b/>
          <w:color w:val="333333"/>
        </w:rPr>
        <w:t>Company Profile</w:t>
      </w:r>
    </w:p>
    <w:p w:rsidR="007A44EA" w:rsidRPr="002F31C3" w:rsidRDefault="00390A3C" w:rsidP="002F31C3">
      <w:pPr>
        <w:spacing w:line="360" w:lineRule="auto"/>
        <w:jc w:val="both"/>
        <w:rPr>
          <w:rFonts w:asciiTheme="minorHAnsi" w:hAnsiTheme="minorHAnsi" w:cstheme="minorHAnsi"/>
          <w:color w:val="333333"/>
        </w:rPr>
      </w:pPr>
      <w:r w:rsidRPr="002F31C3">
        <w:rPr>
          <w:rFonts w:asciiTheme="minorHAnsi" w:hAnsiTheme="minorHAnsi" w:cstheme="minorHAnsi"/>
        </w:rPr>
        <w:t xml:space="preserve">Super </w:t>
      </w:r>
      <w:proofErr w:type="spellStart"/>
      <w:r w:rsidRPr="002F31C3">
        <w:rPr>
          <w:rFonts w:asciiTheme="minorHAnsi" w:hAnsiTheme="minorHAnsi" w:cstheme="minorHAnsi"/>
        </w:rPr>
        <w:t>Agri</w:t>
      </w:r>
      <w:proofErr w:type="spellEnd"/>
      <w:r w:rsidRPr="002F31C3">
        <w:rPr>
          <w:rFonts w:asciiTheme="minorHAnsi" w:hAnsiTheme="minorHAnsi" w:cstheme="minorHAnsi"/>
        </w:rPr>
        <w:t xml:space="preserve"> Seeds offers superior quality seeds and price value to the customers by developing, producing and marketing Hybrid and Improved varieties of seeds for both Vegetable and Field Crops.</w:t>
      </w:r>
      <w:r w:rsidRPr="002F31C3">
        <w:rPr>
          <w:rFonts w:asciiTheme="minorHAnsi" w:hAnsiTheme="minorHAnsi" w:cstheme="minorHAnsi"/>
        </w:rPr>
        <w:br/>
        <w:t>The company was founded in 1998 by a team of young agricultural professionals with specialization in Seed Technology and related Agricultural Sciences, adhering to strong Research and Development, and a commitment to supply the highest quality seeds to the farming community</w:t>
      </w:r>
    </w:p>
    <w:p w:rsidR="00390A3C" w:rsidRPr="00390A3C" w:rsidRDefault="00390A3C" w:rsidP="002F31C3">
      <w:pPr>
        <w:spacing w:before="100" w:beforeAutospacing="1" w:after="100" w:afterAutospacing="1" w:line="360" w:lineRule="auto"/>
        <w:jc w:val="both"/>
        <w:rPr>
          <w:rFonts w:asciiTheme="minorHAnsi" w:hAnsiTheme="minorHAnsi" w:cstheme="minorHAnsi"/>
          <w:lang w:bidi="ar-SA"/>
        </w:rPr>
      </w:pPr>
      <w:r w:rsidRPr="002F31C3">
        <w:rPr>
          <w:rFonts w:asciiTheme="minorHAnsi" w:hAnsiTheme="minorHAnsi" w:cstheme="minorHAnsi"/>
          <w:b/>
          <w:bCs/>
          <w:lang w:bidi="ar-SA"/>
        </w:rPr>
        <w:t>Quality through innovation</w:t>
      </w:r>
    </w:p>
    <w:p w:rsidR="00390A3C" w:rsidRPr="00390A3C" w:rsidRDefault="00390A3C" w:rsidP="002F31C3">
      <w:pPr>
        <w:spacing w:before="100" w:beforeAutospacing="1" w:after="100" w:afterAutospacing="1" w:line="360" w:lineRule="auto"/>
        <w:jc w:val="both"/>
        <w:rPr>
          <w:rFonts w:asciiTheme="minorHAnsi" w:hAnsiTheme="minorHAnsi" w:cstheme="minorHAnsi"/>
        </w:rPr>
      </w:pPr>
      <w:proofErr w:type="gramStart"/>
      <w:r w:rsidRPr="00390A3C">
        <w:rPr>
          <w:rFonts w:asciiTheme="minorHAnsi" w:hAnsiTheme="minorHAnsi" w:cstheme="minorHAnsi"/>
        </w:rPr>
        <w:t>Super seeds specializes</w:t>
      </w:r>
      <w:proofErr w:type="gramEnd"/>
      <w:r w:rsidRPr="00390A3C">
        <w:rPr>
          <w:rFonts w:asciiTheme="minorHAnsi" w:hAnsiTheme="minorHAnsi" w:cstheme="minorHAnsi"/>
        </w:rPr>
        <w:t xml:space="preserve"> in breeding, product development, evaluation and selling of both vegetable and field crops, with utmost care and innovative techniques. The company supplies a wide range of high quality seeds on a wide range of geographical locations across India and South Asia.</w:t>
      </w:r>
      <w:r w:rsidRPr="00390A3C">
        <w:rPr>
          <w:rFonts w:asciiTheme="minorHAnsi" w:hAnsiTheme="minorHAnsi" w:cstheme="minorHAnsi"/>
        </w:rPr>
        <w:br/>
        <w:t xml:space="preserve">The company has been built with a strong base of Knowledge, Experience and Indelible commitment. It expanded its activities by selecting, breeding and producing seeds of superior quality. Now the company is one of India's best quality seed producing and marketing house with a wide range of products.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20"/>
      </w:tblGrid>
      <w:tr w:rsidR="00390A3C" w:rsidRPr="00390A3C" w:rsidTr="00390A3C">
        <w:trPr>
          <w:tblCellSpacing w:w="0" w:type="dxa"/>
        </w:trPr>
        <w:tc>
          <w:tcPr>
            <w:tcW w:w="0" w:type="auto"/>
            <w:hideMark/>
          </w:tcPr>
          <w:p w:rsidR="00390A3C" w:rsidRPr="00390A3C" w:rsidRDefault="00390A3C" w:rsidP="002F31C3">
            <w:pPr>
              <w:spacing w:before="100" w:beforeAutospacing="1" w:after="100" w:afterAutospacing="1" w:line="360" w:lineRule="auto"/>
              <w:jc w:val="both"/>
              <w:rPr>
                <w:rFonts w:asciiTheme="minorHAnsi" w:hAnsiTheme="minorHAnsi" w:cstheme="minorHAnsi"/>
                <w:lang w:bidi="ar-SA"/>
              </w:rPr>
            </w:pPr>
            <w:r w:rsidRPr="002F31C3">
              <w:rPr>
                <w:rFonts w:asciiTheme="minorHAnsi" w:hAnsiTheme="minorHAnsi" w:cstheme="minorHAnsi"/>
                <w:b/>
                <w:bCs/>
                <w:lang w:bidi="ar-SA"/>
              </w:rPr>
              <w:t>Backbone of the Organization</w:t>
            </w:r>
          </w:p>
          <w:p w:rsidR="00390A3C" w:rsidRPr="00390A3C" w:rsidRDefault="00390A3C" w:rsidP="002F31C3">
            <w:pPr>
              <w:spacing w:before="100" w:beforeAutospacing="1" w:after="100" w:afterAutospacing="1" w:line="360" w:lineRule="auto"/>
              <w:jc w:val="both"/>
              <w:rPr>
                <w:rFonts w:asciiTheme="minorHAnsi" w:hAnsiTheme="minorHAnsi" w:cstheme="minorHAnsi"/>
                <w:lang w:bidi="ar-SA"/>
              </w:rPr>
            </w:pPr>
            <w:r w:rsidRPr="00390A3C">
              <w:rPr>
                <w:rFonts w:asciiTheme="minorHAnsi" w:hAnsiTheme="minorHAnsi" w:cstheme="minorHAnsi"/>
                <w:lang w:bidi="ar-SA"/>
              </w:rPr>
              <w:t xml:space="preserve">The company is involved in research and development by closely following market signals and consumer preferences, which differ strongly across the regions. It produces varieties/hybrids in both vegetable and field crops which have the required adaptability, resistance, yielding abilities and quality standards. This allows for different modes of cultivation and climatic conditions with specific characteristics such as test weight, </w:t>
            </w:r>
            <w:proofErr w:type="spellStart"/>
            <w:r w:rsidRPr="00390A3C">
              <w:rPr>
                <w:rFonts w:asciiTheme="minorHAnsi" w:hAnsiTheme="minorHAnsi" w:cstheme="minorHAnsi"/>
                <w:lang w:bidi="ar-SA"/>
              </w:rPr>
              <w:t>colour</w:t>
            </w:r>
            <w:proofErr w:type="spellEnd"/>
            <w:r w:rsidRPr="00390A3C">
              <w:rPr>
                <w:rFonts w:asciiTheme="minorHAnsi" w:hAnsiTheme="minorHAnsi" w:cstheme="minorHAnsi"/>
                <w:lang w:bidi="ar-SA"/>
              </w:rPr>
              <w:t>, size and taste.</w:t>
            </w:r>
          </w:p>
        </w:tc>
      </w:tr>
    </w:tbl>
    <w:p w:rsidR="00390A3C" w:rsidRPr="00390A3C" w:rsidRDefault="00390A3C" w:rsidP="002F31C3">
      <w:pPr>
        <w:spacing w:before="100" w:beforeAutospacing="1" w:after="100" w:afterAutospacing="1" w:line="360" w:lineRule="auto"/>
        <w:jc w:val="both"/>
        <w:rPr>
          <w:rFonts w:asciiTheme="minorHAnsi" w:hAnsiTheme="minorHAnsi" w:cstheme="minorHAnsi"/>
          <w:lang w:bidi="ar-SA"/>
        </w:rPr>
      </w:pPr>
      <w:r w:rsidRPr="00390A3C">
        <w:rPr>
          <w:rFonts w:asciiTheme="minorHAnsi" w:hAnsiTheme="minorHAnsi" w:cstheme="minorHAnsi"/>
          <w:lang w:bidi="ar-SA"/>
        </w:rPr>
        <w:t> </w:t>
      </w:r>
    </w:p>
    <w:p w:rsidR="00390A3C" w:rsidRPr="00390A3C" w:rsidRDefault="00390A3C" w:rsidP="002F31C3">
      <w:pPr>
        <w:spacing w:before="100" w:beforeAutospacing="1" w:after="100" w:afterAutospacing="1" w:line="360" w:lineRule="auto"/>
        <w:jc w:val="both"/>
        <w:rPr>
          <w:rFonts w:asciiTheme="minorHAnsi" w:hAnsiTheme="minorHAnsi" w:cstheme="minorHAnsi"/>
          <w:lang w:bidi="ar-SA"/>
        </w:rPr>
      </w:pPr>
      <w:r w:rsidRPr="002F31C3">
        <w:rPr>
          <w:rFonts w:asciiTheme="minorHAnsi" w:hAnsiTheme="minorHAnsi" w:cstheme="minorHAnsi"/>
          <w:b/>
          <w:bCs/>
          <w:lang w:bidi="ar-SA"/>
        </w:rPr>
        <w:lastRenderedPageBreak/>
        <w:t>Strong focus</w:t>
      </w:r>
    </w:p>
    <w:p w:rsidR="00390A3C" w:rsidRPr="00390A3C" w:rsidRDefault="00390A3C" w:rsidP="002F31C3">
      <w:pPr>
        <w:spacing w:before="100" w:beforeAutospacing="1" w:after="100" w:afterAutospacing="1" w:line="360" w:lineRule="auto"/>
        <w:jc w:val="both"/>
        <w:rPr>
          <w:rFonts w:asciiTheme="minorHAnsi" w:hAnsiTheme="minorHAnsi" w:cstheme="minorHAnsi"/>
          <w:lang w:bidi="ar-SA"/>
        </w:rPr>
      </w:pPr>
      <w:r w:rsidRPr="00390A3C">
        <w:rPr>
          <w:rFonts w:asciiTheme="minorHAnsi" w:hAnsiTheme="minorHAnsi" w:cstheme="minorHAnsi"/>
          <w:lang w:bidi="ar-SA"/>
        </w:rPr>
        <w:t xml:space="preserve">F1/Certified seed production is the heart of any seed production programme. To assure superior quality standards, super </w:t>
      </w:r>
      <w:proofErr w:type="spellStart"/>
      <w:r w:rsidRPr="00390A3C">
        <w:rPr>
          <w:rFonts w:asciiTheme="minorHAnsi" w:hAnsiTheme="minorHAnsi" w:cstheme="minorHAnsi"/>
          <w:lang w:bidi="ar-SA"/>
        </w:rPr>
        <w:t>Agri</w:t>
      </w:r>
      <w:proofErr w:type="spellEnd"/>
      <w:r w:rsidRPr="00390A3C">
        <w:rPr>
          <w:rFonts w:asciiTheme="minorHAnsi" w:hAnsiTheme="minorHAnsi" w:cstheme="minorHAnsi"/>
          <w:lang w:bidi="ar-SA"/>
        </w:rPr>
        <w:t xml:space="preserve"> Seeds takes up the hybrid/certified seed production </w:t>
      </w:r>
      <w:proofErr w:type="spellStart"/>
      <w:r w:rsidRPr="00390A3C">
        <w:rPr>
          <w:rFonts w:asciiTheme="minorHAnsi" w:hAnsiTheme="minorHAnsi" w:cstheme="minorHAnsi"/>
          <w:lang w:bidi="ar-SA"/>
        </w:rPr>
        <w:t>with in</w:t>
      </w:r>
      <w:proofErr w:type="spellEnd"/>
      <w:r w:rsidRPr="00390A3C">
        <w:rPr>
          <w:rFonts w:asciiTheme="minorHAnsi" w:hAnsiTheme="minorHAnsi" w:cstheme="minorHAnsi"/>
          <w:lang w:bidi="ar-SA"/>
        </w:rPr>
        <w:t xml:space="preserve"> the holds at its own production locations. This production system involves the participation of a team of experienced crop specialists, field managers and trained technical supervisors as well as the application of crop specific seed production techniques and rigorous inspections with dedication. Seed extraction at all the locations is supervised with utmost care by the team. </w:t>
      </w:r>
    </w:p>
    <w:p w:rsidR="00390A3C" w:rsidRPr="00390A3C" w:rsidRDefault="00390A3C" w:rsidP="002F31C3">
      <w:pPr>
        <w:spacing w:before="100" w:beforeAutospacing="1" w:after="100" w:afterAutospacing="1" w:line="360" w:lineRule="auto"/>
        <w:jc w:val="both"/>
        <w:rPr>
          <w:rFonts w:asciiTheme="minorHAnsi" w:hAnsiTheme="minorHAnsi" w:cstheme="minorHAnsi"/>
          <w:lang w:bidi="ar-SA"/>
        </w:rPr>
      </w:pPr>
      <w:r w:rsidRPr="002F31C3">
        <w:rPr>
          <w:rFonts w:asciiTheme="minorHAnsi" w:hAnsiTheme="minorHAnsi" w:cstheme="minorHAnsi"/>
          <w:b/>
          <w:bCs/>
          <w:lang w:bidi="ar-SA"/>
        </w:rPr>
        <w:t>Best technology</w:t>
      </w:r>
    </w:p>
    <w:p w:rsidR="00390A3C" w:rsidRPr="00390A3C" w:rsidRDefault="00390A3C" w:rsidP="002F31C3">
      <w:pPr>
        <w:spacing w:before="100" w:beforeAutospacing="1" w:after="100" w:afterAutospacing="1" w:line="360" w:lineRule="auto"/>
        <w:jc w:val="both"/>
        <w:rPr>
          <w:rFonts w:asciiTheme="minorHAnsi" w:hAnsiTheme="minorHAnsi" w:cstheme="minorHAnsi"/>
          <w:lang w:bidi="ar-SA"/>
        </w:rPr>
      </w:pPr>
      <w:r w:rsidRPr="00390A3C">
        <w:rPr>
          <w:rFonts w:asciiTheme="minorHAnsi" w:hAnsiTheme="minorHAnsi" w:cstheme="minorHAnsi"/>
          <w:lang w:bidi="ar-SA"/>
        </w:rPr>
        <w:t xml:space="preserve">This process includes cleaning, sizing, grading, treating and packing. Super </w:t>
      </w:r>
      <w:proofErr w:type="spellStart"/>
      <w:r w:rsidRPr="00390A3C">
        <w:rPr>
          <w:rFonts w:asciiTheme="minorHAnsi" w:hAnsiTheme="minorHAnsi" w:cstheme="minorHAnsi"/>
          <w:lang w:bidi="ar-SA"/>
        </w:rPr>
        <w:t>Agri</w:t>
      </w:r>
      <w:proofErr w:type="spellEnd"/>
      <w:r w:rsidRPr="00390A3C">
        <w:rPr>
          <w:rFonts w:asciiTheme="minorHAnsi" w:hAnsiTheme="minorHAnsi" w:cstheme="minorHAnsi"/>
          <w:lang w:bidi="ar-SA"/>
        </w:rPr>
        <w:t xml:space="preserve"> Seeds made its core investments and established the best machinery to process the field produced seeds into desired grades of highest standards which </w:t>
      </w:r>
      <w:proofErr w:type="gramStart"/>
      <w:r w:rsidRPr="00390A3C">
        <w:rPr>
          <w:rFonts w:asciiTheme="minorHAnsi" w:hAnsiTheme="minorHAnsi" w:cstheme="minorHAnsi"/>
          <w:lang w:bidi="ar-SA"/>
        </w:rPr>
        <w:t>is</w:t>
      </w:r>
      <w:proofErr w:type="gramEnd"/>
      <w:r w:rsidRPr="00390A3C">
        <w:rPr>
          <w:rFonts w:asciiTheme="minorHAnsi" w:hAnsiTheme="minorHAnsi" w:cstheme="minorHAnsi"/>
          <w:lang w:bidi="ar-SA"/>
        </w:rPr>
        <w:t xml:space="preserve"> then marketed. The company has a trained technical team of engineering and </w:t>
      </w:r>
      <w:proofErr w:type="spellStart"/>
      <w:r w:rsidRPr="00390A3C">
        <w:rPr>
          <w:rFonts w:asciiTheme="minorHAnsi" w:hAnsiTheme="minorHAnsi" w:cstheme="minorHAnsi"/>
          <w:lang w:bidi="ar-SA"/>
        </w:rPr>
        <w:t>agri</w:t>
      </w:r>
      <w:proofErr w:type="spellEnd"/>
      <w:r w:rsidRPr="00390A3C">
        <w:rPr>
          <w:rFonts w:asciiTheme="minorHAnsi" w:hAnsiTheme="minorHAnsi" w:cstheme="minorHAnsi"/>
          <w:lang w:bidi="ar-SA"/>
        </w:rPr>
        <w:t xml:space="preserve"> professionals who supervise the whole process meticulously. The company has developed relevant research based techniques which are used right from seed cleaning to packing to assure uniform sized seed with best standards.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20"/>
      </w:tblGrid>
      <w:tr w:rsidR="00390A3C" w:rsidRPr="00390A3C" w:rsidTr="00390A3C">
        <w:trPr>
          <w:tblCellSpacing w:w="0" w:type="dxa"/>
        </w:trPr>
        <w:tc>
          <w:tcPr>
            <w:tcW w:w="0" w:type="auto"/>
            <w:vAlign w:val="center"/>
            <w:hideMark/>
          </w:tcPr>
          <w:p w:rsidR="00390A3C" w:rsidRPr="00390A3C" w:rsidRDefault="00390A3C" w:rsidP="002F31C3">
            <w:pPr>
              <w:spacing w:before="100" w:beforeAutospacing="1" w:after="100" w:afterAutospacing="1" w:line="360" w:lineRule="auto"/>
              <w:jc w:val="both"/>
              <w:rPr>
                <w:rFonts w:asciiTheme="minorHAnsi" w:hAnsiTheme="minorHAnsi" w:cstheme="minorHAnsi"/>
                <w:lang w:bidi="ar-SA"/>
              </w:rPr>
            </w:pPr>
            <w:r w:rsidRPr="002F31C3">
              <w:rPr>
                <w:rFonts w:asciiTheme="minorHAnsi" w:hAnsiTheme="minorHAnsi" w:cstheme="minorHAnsi"/>
                <w:b/>
                <w:bCs/>
                <w:lang w:bidi="ar-SA"/>
              </w:rPr>
              <w:t>Committed Team</w:t>
            </w:r>
          </w:p>
          <w:p w:rsidR="00390A3C" w:rsidRPr="00390A3C" w:rsidRDefault="00390A3C" w:rsidP="002F31C3">
            <w:pPr>
              <w:spacing w:before="100" w:beforeAutospacing="1" w:after="100" w:afterAutospacing="1" w:line="360" w:lineRule="auto"/>
              <w:jc w:val="both"/>
              <w:rPr>
                <w:rFonts w:asciiTheme="minorHAnsi" w:hAnsiTheme="minorHAnsi" w:cstheme="minorHAnsi"/>
                <w:lang w:bidi="ar-SA"/>
              </w:rPr>
            </w:pPr>
            <w:r w:rsidRPr="00390A3C">
              <w:rPr>
                <w:rFonts w:asciiTheme="minorHAnsi" w:hAnsiTheme="minorHAnsi" w:cstheme="minorHAnsi"/>
                <w:lang w:bidi="ar-SA"/>
              </w:rPr>
              <w:t xml:space="preserve">The team at Super </w:t>
            </w:r>
            <w:proofErr w:type="spellStart"/>
            <w:r w:rsidRPr="00390A3C">
              <w:rPr>
                <w:rFonts w:asciiTheme="minorHAnsi" w:hAnsiTheme="minorHAnsi" w:cstheme="minorHAnsi"/>
                <w:lang w:bidi="ar-SA"/>
              </w:rPr>
              <w:t>Agri</w:t>
            </w:r>
            <w:proofErr w:type="spellEnd"/>
            <w:r w:rsidRPr="00390A3C">
              <w:rPr>
                <w:rFonts w:asciiTheme="minorHAnsi" w:hAnsiTheme="minorHAnsi" w:cstheme="minorHAnsi"/>
                <w:lang w:bidi="ar-SA"/>
              </w:rPr>
              <w:t xml:space="preserve"> Seeds comprises of well qualified people in the field of agriculture with vast experience in various disciplines such as Research &amp; Development, Production, Processing and Marketing.</w:t>
            </w:r>
          </w:p>
          <w:p w:rsidR="00390A3C" w:rsidRPr="00390A3C" w:rsidRDefault="00390A3C" w:rsidP="002F31C3">
            <w:pPr>
              <w:spacing w:before="100" w:beforeAutospacing="1" w:after="100" w:afterAutospacing="1" w:line="360" w:lineRule="auto"/>
              <w:jc w:val="both"/>
              <w:rPr>
                <w:rFonts w:asciiTheme="minorHAnsi" w:hAnsiTheme="minorHAnsi" w:cstheme="minorHAnsi"/>
                <w:lang w:bidi="ar-SA"/>
              </w:rPr>
            </w:pPr>
            <w:r w:rsidRPr="00390A3C">
              <w:rPr>
                <w:rFonts w:asciiTheme="minorHAnsi" w:hAnsiTheme="minorHAnsi" w:cstheme="minorHAnsi"/>
                <w:lang w:bidi="ar-SA"/>
              </w:rPr>
              <w:t>The company management comprises of technocrats who place a great deal of emphasis on the area of research and new product development.</w:t>
            </w:r>
          </w:p>
        </w:tc>
      </w:tr>
    </w:tbl>
    <w:p w:rsidR="00390A3C" w:rsidRPr="00390A3C" w:rsidRDefault="00390A3C" w:rsidP="002F31C3">
      <w:pPr>
        <w:spacing w:before="100" w:beforeAutospacing="1" w:after="100" w:afterAutospacing="1" w:line="360" w:lineRule="auto"/>
        <w:jc w:val="both"/>
        <w:rPr>
          <w:rFonts w:asciiTheme="minorHAnsi" w:hAnsiTheme="minorHAnsi" w:cstheme="minorHAnsi"/>
          <w:lang w:bidi="ar-SA"/>
        </w:rPr>
      </w:pPr>
      <w:r w:rsidRPr="00390A3C">
        <w:rPr>
          <w:rFonts w:asciiTheme="minorHAnsi" w:hAnsiTheme="minorHAnsi" w:cstheme="minorHAnsi"/>
          <w:lang w:bidi="ar-SA"/>
        </w:rPr>
        <w:t> </w:t>
      </w:r>
    </w:p>
    <w:p w:rsidR="00390A3C" w:rsidRPr="00390A3C" w:rsidRDefault="00390A3C" w:rsidP="002F31C3">
      <w:pPr>
        <w:spacing w:before="100" w:beforeAutospacing="1" w:after="100" w:afterAutospacing="1" w:line="360" w:lineRule="auto"/>
        <w:jc w:val="both"/>
        <w:rPr>
          <w:rFonts w:asciiTheme="minorHAnsi" w:hAnsiTheme="minorHAnsi" w:cstheme="minorHAnsi"/>
          <w:lang w:bidi="ar-SA"/>
        </w:rPr>
      </w:pPr>
      <w:r w:rsidRPr="002F31C3">
        <w:rPr>
          <w:rFonts w:asciiTheme="minorHAnsi" w:hAnsiTheme="minorHAnsi" w:cstheme="minorHAnsi"/>
          <w:b/>
          <w:bCs/>
          <w:lang w:bidi="ar-SA"/>
        </w:rPr>
        <w:t>Innovative screening systems</w:t>
      </w:r>
    </w:p>
    <w:p w:rsidR="00390A3C" w:rsidRPr="00390A3C" w:rsidRDefault="00390A3C" w:rsidP="002F31C3">
      <w:pPr>
        <w:spacing w:before="100" w:beforeAutospacing="1" w:after="100" w:afterAutospacing="1" w:line="360" w:lineRule="auto"/>
        <w:jc w:val="both"/>
        <w:rPr>
          <w:rFonts w:asciiTheme="minorHAnsi" w:hAnsiTheme="minorHAnsi" w:cstheme="minorHAnsi"/>
          <w:lang w:bidi="ar-SA"/>
        </w:rPr>
      </w:pPr>
      <w:r w:rsidRPr="00390A3C">
        <w:rPr>
          <w:rFonts w:asciiTheme="minorHAnsi" w:hAnsiTheme="minorHAnsi" w:cstheme="minorHAnsi"/>
          <w:lang w:bidi="ar-SA"/>
        </w:rPr>
        <w:lastRenderedPageBreak/>
        <w:t>The company comprises of a dynamic team of professionals to test the adaptability of newly bred varieties/hybrids across different geographical regions in the country. New types are being evaluated with specially formulated data base. The Company also conducts the Market Acceptability Test (MAT), and evaluates the result which is a novel approach where farmers and consumers are involved in screening for the suitability of the crop for a given area after preliminary screening in Multi Locational Trial (MLT). The professional team right from the senior management is closely involved in identifying the suitable hybrid/variety specific to a particular region or situation with all desirable traits viz., yield, resistance and quality.</w:t>
      </w:r>
    </w:p>
    <w:p w:rsidR="00390A3C" w:rsidRPr="002F31C3" w:rsidRDefault="00390A3C" w:rsidP="002F31C3">
      <w:pPr>
        <w:pStyle w:val="Heading2"/>
        <w:keepNext w:val="0"/>
        <w:keepLines w:val="0"/>
        <w:spacing w:before="100" w:beforeAutospacing="1" w:after="100" w:afterAutospacing="1" w:line="360" w:lineRule="auto"/>
        <w:ind w:left="720"/>
        <w:jc w:val="both"/>
        <w:rPr>
          <w:rFonts w:asciiTheme="minorHAnsi" w:hAnsiTheme="minorHAnsi" w:cstheme="minorHAnsi"/>
          <w:sz w:val="24"/>
          <w:szCs w:val="24"/>
        </w:rPr>
      </w:pPr>
      <w:r w:rsidRPr="002F31C3">
        <w:rPr>
          <w:rFonts w:asciiTheme="minorHAnsi" w:hAnsiTheme="minorHAnsi" w:cstheme="minorHAnsi"/>
          <w:sz w:val="24"/>
          <w:szCs w:val="24"/>
        </w:rPr>
        <w:t xml:space="preserve">Super </w:t>
      </w:r>
      <w:proofErr w:type="spellStart"/>
      <w:r w:rsidRPr="002F31C3">
        <w:rPr>
          <w:rFonts w:asciiTheme="minorHAnsi" w:hAnsiTheme="minorHAnsi" w:cstheme="minorHAnsi"/>
          <w:sz w:val="24"/>
          <w:szCs w:val="24"/>
        </w:rPr>
        <w:t>Agri</w:t>
      </w:r>
      <w:proofErr w:type="spellEnd"/>
      <w:r w:rsidRPr="002F31C3">
        <w:rPr>
          <w:rFonts w:asciiTheme="minorHAnsi" w:hAnsiTheme="minorHAnsi" w:cstheme="minorHAnsi"/>
          <w:sz w:val="24"/>
          <w:szCs w:val="24"/>
        </w:rPr>
        <w:t xml:space="preserve"> Seeds </w:t>
      </w:r>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proofErr w:type="spellStart"/>
      <w:r w:rsidRPr="002F31C3">
        <w:rPr>
          <w:rFonts w:asciiTheme="minorHAnsi" w:hAnsiTheme="minorHAnsi" w:cstheme="minorHAnsi"/>
        </w:rPr>
        <w:t>Bhendi</w:t>
      </w:r>
      <w:proofErr w:type="spellEnd"/>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Tomato</w:t>
      </w:r>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proofErr w:type="spellStart"/>
      <w:r w:rsidRPr="002F31C3">
        <w:rPr>
          <w:rFonts w:asciiTheme="minorHAnsi" w:hAnsiTheme="minorHAnsi" w:cstheme="minorHAnsi"/>
        </w:rPr>
        <w:t>Chilli</w:t>
      </w:r>
      <w:proofErr w:type="spellEnd"/>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proofErr w:type="spellStart"/>
      <w:r w:rsidRPr="002F31C3">
        <w:rPr>
          <w:rFonts w:asciiTheme="minorHAnsi" w:hAnsiTheme="minorHAnsi" w:cstheme="minorHAnsi"/>
        </w:rPr>
        <w:t>Brinjal</w:t>
      </w:r>
      <w:proofErr w:type="spellEnd"/>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Cucumbers</w:t>
      </w:r>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Gourds</w:t>
      </w:r>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Watermelon</w:t>
      </w:r>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Beans</w:t>
      </w:r>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proofErr w:type="spellStart"/>
      <w:r w:rsidRPr="002F31C3">
        <w:rPr>
          <w:rFonts w:asciiTheme="minorHAnsi" w:hAnsiTheme="minorHAnsi" w:cstheme="minorHAnsi"/>
        </w:rPr>
        <w:t>Bajra</w:t>
      </w:r>
      <w:proofErr w:type="spellEnd"/>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Maize</w:t>
      </w:r>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Cotton</w:t>
      </w:r>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Sunflower</w:t>
      </w:r>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Cole Crops</w:t>
      </w:r>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Cucurbits</w:t>
      </w:r>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Root Crops</w:t>
      </w:r>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Leafy Vegetables</w:t>
      </w:r>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Sweet Pepper</w:t>
      </w:r>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Melons</w:t>
      </w:r>
    </w:p>
    <w:p w:rsidR="00390A3C" w:rsidRPr="002F31C3" w:rsidRDefault="00390A3C" w:rsidP="002F31C3">
      <w:pPr>
        <w:numPr>
          <w:ilvl w:val="1"/>
          <w:numId w:val="30"/>
        </w:numPr>
        <w:spacing w:before="100" w:beforeAutospacing="1" w:after="100" w:afterAutospacing="1" w:line="360" w:lineRule="auto"/>
        <w:jc w:val="both"/>
        <w:rPr>
          <w:rFonts w:asciiTheme="minorHAnsi" w:hAnsiTheme="minorHAnsi" w:cstheme="minorHAnsi"/>
        </w:rPr>
      </w:pPr>
      <w:r w:rsidRPr="002F31C3">
        <w:rPr>
          <w:rFonts w:asciiTheme="minorHAnsi" w:hAnsiTheme="minorHAnsi" w:cstheme="minorHAnsi"/>
        </w:rPr>
        <w:t>Paddy</w:t>
      </w:r>
    </w:p>
    <w:p w:rsidR="009B394A" w:rsidRPr="002F31C3" w:rsidRDefault="009B394A" w:rsidP="002F31C3">
      <w:pPr>
        <w:spacing w:line="360" w:lineRule="auto"/>
        <w:jc w:val="both"/>
        <w:rPr>
          <w:rFonts w:asciiTheme="minorHAnsi" w:hAnsiTheme="minorHAnsi" w:cstheme="minorHAnsi"/>
          <w:color w:val="333333"/>
        </w:rPr>
      </w:pPr>
    </w:p>
    <w:tbl>
      <w:tblPr>
        <w:tblW w:w="6900" w:type="dxa"/>
        <w:tblCellSpacing w:w="0" w:type="dxa"/>
        <w:tblCellMar>
          <w:left w:w="0" w:type="dxa"/>
          <w:right w:w="0" w:type="dxa"/>
        </w:tblCellMar>
        <w:tblLook w:val="04A0" w:firstRow="1" w:lastRow="0" w:firstColumn="1" w:lastColumn="0" w:noHBand="0" w:noVBand="1"/>
      </w:tblPr>
      <w:tblGrid>
        <w:gridCol w:w="6900"/>
      </w:tblGrid>
      <w:tr w:rsidR="002F31C3" w:rsidRPr="002F31C3" w:rsidTr="002F31C3">
        <w:trPr>
          <w:trHeight w:val="450"/>
          <w:tblCellSpacing w:w="0" w:type="dxa"/>
        </w:trPr>
        <w:tc>
          <w:tcPr>
            <w:tcW w:w="6885" w:type="dxa"/>
            <w:vAlign w:val="center"/>
            <w:hideMark/>
          </w:tcPr>
          <w:p w:rsidR="002F31C3" w:rsidRPr="002F31C3" w:rsidRDefault="002F31C3" w:rsidP="002F31C3">
            <w:pPr>
              <w:pStyle w:val="Heading3"/>
              <w:spacing w:line="360" w:lineRule="auto"/>
              <w:jc w:val="both"/>
              <w:rPr>
                <w:rFonts w:asciiTheme="minorHAnsi" w:hAnsiTheme="minorHAnsi" w:cstheme="minorHAnsi"/>
                <w:sz w:val="24"/>
              </w:rPr>
            </w:pPr>
            <w:proofErr w:type="spellStart"/>
            <w:proofErr w:type="gramStart"/>
            <w:r w:rsidRPr="002F31C3">
              <w:rPr>
                <w:rFonts w:asciiTheme="minorHAnsi" w:hAnsiTheme="minorHAnsi" w:cstheme="minorHAnsi"/>
                <w:sz w:val="24"/>
              </w:rPr>
              <w:t>hendi</w:t>
            </w:r>
            <w:proofErr w:type="spellEnd"/>
            <w:proofErr w:type="gramEnd"/>
            <w:r w:rsidRPr="002F31C3">
              <w:rPr>
                <w:rFonts w:asciiTheme="minorHAnsi" w:hAnsiTheme="minorHAnsi" w:cstheme="minorHAnsi"/>
                <w:sz w:val="24"/>
              </w:rPr>
              <w:t xml:space="preserve"> </w:t>
            </w:r>
            <w:r w:rsidRPr="002F31C3">
              <w:rPr>
                <w:rStyle w:val="varietyname"/>
                <w:rFonts w:asciiTheme="minorHAnsi" w:hAnsiTheme="minorHAnsi" w:cstheme="minorHAnsi"/>
                <w:sz w:val="24"/>
              </w:rPr>
              <w:t>(Okra)</w:t>
            </w:r>
            <w:r w:rsidRPr="002F31C3">
              <w:rPr>
                <w:rFonts w:asciiTheme="minorHAnsi" w:hAnsiTheme="minorHAnsi" w:cstheme="minorHAnsi"/>
                <w:sz w:val="24"/>
              </w:rPr>
              <w:t xml:space="preserve"> </w:t>
            </w:r>
          </w:p>
        </w:tc>
      </w:tr>
      <w:tr w:rsidR="002F31C3" w:rsidRPr="002F31C3" w:rsidTr="002F31C3">
        <w:trPr>
          <w:trHeight w:val="1350"/>
          <w:tblCellSpacing w:w="0" w:type="dxa"/>
        </w:trPr>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noProof/>
                <w:lang w:bidi="ar-SA"/>
              </w:rPr>
              <w:drawing>
                <wp:inline distT="0" distB="0" distL="0" distR="0" wp14:anchorId="057A8526" wp14:editId="4852BD53">
                  <wp:extent cx="3486150" cy="762000"/>
                  <wp:effectExtent l="0" t="0" r="0" b="0"/>
                  <wp:docPr id="88" name="Picture 88" descr="Bhendi (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endi (Okr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86150" cy="762000"/>
                          </a:xfrm>
                          <a:prstGeom prst="rect">
                            <a:avLst/>
                          </a:prstGeom>
                          <a:noFill/>
                          <a:ln>
                            <a:noFill/>
                          </a:ln>
                        </pic:spPr>
                      </pic:pic>
                    </a:graphicData>
                  </a:graphic>
                </wp:inline>
              </w:drawing>
            </w:r>
          </w:p>
        </w:tc>
      </w:tr>
      <w:tr w:rsidR="002F31C3" w:rsidRPr="002F31C3" w:rsidTr="002F31C3">
        <w:trPr>
          <w:tblCellSpacing w:w="0" w:type="dxa"/>
        </w:trPr>
        <w:tc>
          <w:tcPr>
            <w:tcW w:w="0" w:type="auto"/>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900"/>
            </w:tblGrid>
            <w:tr w:rsidR="002F31C3" w:rsidRPr="002F31C3">
              <w:trPr>
                <w:tblCellSpacing w:w="0" w:type="dxa"/>
              </w:trPr>
              <w:tc>
                <w:tcPr>
                  <w:tcW w:w="0" w:type="auto"/>
                  <w:vAlign w:val="center"/>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 </w:t>
                  </w:r>
                </w:p>
              </w:tc>
            </w:tr>
            <w:tr w:rsidR="002F31C3" w:rsidRPr="002F31C3">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257"/>
                    <w:gridCol w:w="4583"/>
                  </w:tblGrid>
                  <w:tr w:rsidR="002F31C3" w:rsidRPr="002F31C3">
                    <w:trPr>
                      <w:tblCellSpacing w:w="0" w:type="dxa"/>
                    </w:trPr>
                    <w:tc>
                      <w:tcPr>
                        <w:tcW w:w="1650" w:type="pct"/>
                        <w:vMerge w:val="restart"/>
                        <w:vAlign w:val="center"/>
                        <w:hideMark/>
                      </w:tcPr>
                      <w:tbl>
                        <w:tblPr>
                          <w:tblW w:w="4750" w:type="pct"/>
                          <w:jc w:val="center"/>
                          <w:tblCellSpacing w:w="0" w:type="dxa"/>
                          <w:tblCellMar>
                            <w:top w:w="15" w:type="dxa"/>
                            <w:left w:w="15" w:type="dxa"/>
                            <w:bottom w:w="15" w:type="dxa"/>
                            <w:right w:w="15" w:type="dxa"/>
                          </w:tblCellMar>
                          <w:tblLook w:val="04A0" w:firstRow="1" w:lastRow="0" w:firstColumn="1" w:lastColumn="0" w:noHBand="0" w:noVBand="1"/>
                        </w:tblPr>
                        <w:tblGrid>
                          <w:gridCol w:w="2087"/>
                        </w:tblGrid>
                        <w:tr w:rsidR="002F31C3" w:rsidRPr="002F31C3">
                          <w:trPr>
                            <w:trHeight w:val="2250"/>
                            <w:tblCellSpacing w:w="0" w:type="dxa"/>
                            <w:jc w:val="center"/>
                          </w:trPr>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noProof/>
                                  <w:color w:val="0000FF"/>
                                  <w:lang w:bidi="ar-SA"/>
                                </w:rPr>
                                <w:drawing>
                                  <wp:inline distT="0" distB="0" distL="0" distR="0" wp14:anchorId="2935EDAC" wp14:editId="14EBB521">
                                    <wp:extent cx="1143000" cy="1143000"/>
                                    <wp:effectExtent l="0" t="0" r="0" b="0"/>
                                    <wp:docPr id="87" name="Picture 87" descr="Bhendi">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hendi">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2F31C3" w:rsidRPr="002F31C3" w:rsidRDefault="002F31C3" w:rsidP="002F31C3">
                        <w:pPr>
                          <w:spacing w:line="360" w:lineRule="auto"/>
                          <w:jc w:val="both"/>
                          <w:rPr>
                            <w:rFonts w:asciiTheme="minorHAnsi" w:hAnsiTheme="minorHAnsi" w:cstheme="minorHAnsi"/>
                          </w:rPr>
                        </w:pPr>
                      </w:p>
                    </w:tc>
                    <w:tc>
                      <w:tcPr>
                        <w:tcW w:w="0" w:type="auto"/>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tblGrid>
                        <w:tr w:rsidR="002F31C3" w:rsidRPr="002F31C3">
                          <w:trPr>
                            <w:tblCellSpacing w:w="0" w:type="dxa"/>
                          </w:trPr>
                          <w:tc>
                            <w:tcPr>
                              <w:tcW w:w="1695" w:type="dxa"/>
                              <w:vAlign w:val="center"/>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Hybrid</w:t>
                              </w:r>
                            </w:p>
                          </w:tc>
                        </w:tr>
                      </w:tbl>
                      <w:p w:rsidR="002F31C3" w:rsidRPr="002F31C3" w:rsidRDefault="002F31C3" w:rsidP="002F31C3">
                        <w:pPr>
                          <w:spacing w:line="360" w:lineRule="auto"/>
                          <w:jc w:val="both"/>
                          <w:rPr>
                            <w:rFonts w:asciiTheme="minorHAnsi" w:hAnsiTheme="minorHAnsi" w:cstheme="minorHAnsi"/>
                          </w:rPr>
                        </w:pP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3350" w:type="pct"/>
                        <w:hideMark/>
                      </w:tcPr>
                      <w:p w:rsidR="002F31C3" w:rsidRPr="002F31C3" w:rsidRDefault="002F31C3" w:rsidP="002F31C3">
                        <w:pPr>
                          <w:spacing w:line="360" w:lineRule="auto"/>
                          <w:jc w:val="both"/>
                          <w:rPr>
                            <w:rFonts w:asciiTheme="minorHAnsi" w:hAnsiTheme="minorHAnsi" w:cstheme="minorHAnsi"/>
                          </w:rPr>
                        </w:pPr>
                        <w:r w:rsidRPr="002F31C3">
                          <w:rPr>
                            <w:rStyle w:val="varietyname"/>
                            <w:rFonts w:asciiTheme="minorHAnsi" w:hAnsiTheme="minorHAnsi" w:cstheme="minorHAnsi"/>
                          </w:rPr>
                          <w:t xml:space="preserve">Super </w:t>
                        </w:r>
                        <w:proofErr w:type="spellStart"/>
                        <w:r w:rsidRPr="002F31C3">
                          <w:rPr>
                            <w:rStyle w:val="varietyname"/>
                            <w:rFonts w:asciiTheme="minorHAnsi" w:hAnsiTheme="minorHAnsi" w:cstheme="minorHAnsi"/>
                          </w:rPr>
                          <w:t>Arun</w:t>
                        </w:r>
                        <w:proofErr w:type="spellEnd"/>
                        <w:r w:rsidRPr="002F31C3">
                          <w:rPr>
                            <w:rStyle w:val="varietyname"/>
                            <w:rFonts w:asciiTheme="minorHAnsi" w:hAnsiTheme="minorHAnsi" w:cstheme="minorHAnsi"/>
                          </w:rPr>
                          <w:t xml:space="preserve"> - 36</w:t>
                        </w:r>
                        <w:r w:rsidRPr="002F31C3">
                          <w:rPr>
                            <w:rFonts w:asciiTheme="minorHAnsi" w:hAnsiTheme="minorHAnsi" w:cstheme="minorHAnsi"/>
                          </w:rPr>
                          <w:t xml:space="preserve"> </w:t>
                        </w:r>
                        <w:r w:rsidRPr="002F31C3">
                          <w:rPr>
                            <w:rStyle w:val="varietynumber"/>
                            <w:rFonts w:asciiTheme="minorHAnsi" w:hAnsiTheme="minorHAnsi" w:cstheme="minorHAnsi"/>
                          </w:rPr>
                          <w:t xml:space="preserve">SS BHE-02 </w:t>
                        </w: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Early duration, prolific bearer</w:t>
                        </w: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Style w:val="varietysubhead"/>
                            <w:rFonts w:asciiTheme="minorHAnsi" w:hAnsiTheme="minorHAnsi" w:cstheme="minorHAnsi"/>
                          </w:rPr>
                          <w:t xml:space="preserve">Fruit: </w:t>
                        </w:r>
                        <w:r w:rsidRPr="002F31C3">
                          <w:rPr>
                            <w:rFonts w:asciiTheme="minorHAnsi" w:hAnsiTheme="minorHAnsi" w:cstheme="minorHAnsi"/>
                          </w:rPr>
                          <w:t>10-12 cm, uniform dark green</w:t>
                        </w: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High tolerance to YMV</w:t>
                        </w: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 xml:space="preserve">Excellent cooking quality </w:t>
                        </w: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Style w:val="varietysubhead"/>
                            <w:rFonts w:asciiTheme="minorHAnsi" w:hAnsiTheme="minorHAnsi" w:cstheme="minorHAnsi"/>
                          </w:rPr>
                          <w:t xml:space="preserve">First Harvest: </w:t>
                        </w:r>
                        <w:r w:rsidRPr="002F31C3">
                          <w:rPr>
                            <w:rFonts w:asciiTheme="minorHAnsi" w:hAnsiTheme="minorHAnsi" w:cstheme="minorHAnsi"/>
                          </w:rPr>
                          <w:t>38-40 DAS</w:t>
                        </w:r>
                      </w:p>
                    </w:tc>
                  </w:tr>
                </w:tbl>
                <w:p w:rsidR="002F31C3" w:rsidRPr="002F31C3" w:rsidRDefault="002F31C3" w:rsidP="002F31C3">
                  <w:pPr>
                    <w:spacing w:line="360" w:lineRule="auto"/>
                    <w:jc w:val="both"/>
                    <w:rPr>
                      <w:rFonts w:asciiTheme="minorHAnsi" w:hAnsiTheme="minorHAnsi" w:cstheme="minorHAnsi"/>
                    </w:rPr>
                  </w:pPr>
                </w:p>
              </w:tc>
            </w:tr>
            <w:tr w:rsidR="002F31C3" w:rsidRPr="002F31C3">
              <w:trPr>
                <w:tblCellSpacing w:w="0" w:type="dxa"/>
              </w:trPr>
              <w:tc>
                <w:tcPr>
                  <w:tcW w:w="0" w:type="auto"/>
                  <w:vAlign w:val="center"/>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 </w:t>
                  </w:r>
                </w:p>
              </w:tc>
            </w:tr>
            <w:tr w:rsidR="002F31C3" w:rsidRPr="002F31C3">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257"/>
                    <w:gridCol w:w="4583"/>
                  </w:tblGrid>
                  <w:tr w:rsidR="002F31C3" w:rsidRPr="002F31C3">
                    <w:trPr>
                      <w:tblCellSpacing w:w="0" w:type="dxa"/>
                    </w:trPr>
                    <w:tc>
                      <w:tcPr>
                        <w:tcW w:w="1650" w:type="pct"/>
                        <w:vMerge w:val="restart"/>
                        <w:vAlign w:val="center"/>
                        <w:hideMark/>
                      </w:tcPr>
                      <w:tbl>
                        <w:tblPr>
                          <w:tblW w:w="4750" w:type="pct"/>
                          <w:jc w:val="center"/>
                          <w:tblCellSpacing w:w="0" w:type="dxa"/>
                          <w:tblCellMar>
                            <w:top w:w="15" w:type="dxa"/>
                            <w:left w:w="15" w:type="dxa"/>
                            <w:bottom w:w="15" w:type="dxa"/>
                            <w:right w:w="15" w:type="dxa"/>
                          </w:tblCellMar>
                          <w:tblLook w:val="04A0" w:firstRow="1" w:lastRow="0" w:firstColumn="1" w:lastColumn="0" w:noHBand="0" w:noVBand="1"/>
                        </w:tblPr>
                        <w:tblGrid>
                          <w:gridCol w:w="2087"/>
                        </w:tblGrid>
                        <w:tr w:rsidR="002F31C3" w:rsidRPr="002F31C3">
                          <w:trPr>
                            <w:trHeight w:val="2250"/>
                            <w:tblCellSpacing w:w="0" w:type="dxa"/>
                            <w:jc w:val="center"/>
                          </w:trPr>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noProof/>
                                  <w:color w:val="0000FF"/>
                                  <w:lang w:bidi="ar-SA"/>
                                </w:rPr>
                                <w:drawing>
                                  <wp:inline distT="0" distB="0" distL="0" distR="0" wp14:anchorId="31907E11" wp14:editId="0F412C2B">
                                    <wp:extent cx="1143000" cy="1143000"/>
                                    <wp:effectExtent l="0" t="0" r="0" b="0"/>
                                    <wp:docPr id="86" name="Picture 86" descr="Bhendi">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endi">
                                              <a:hlinkClick r:id="rId3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2F31C3" w:rsidRPr="002F31C3" w:rsidRDefault="002F31C3" w:rsidP="002F31C3">
                        <w:pPr>
                          <w:spacing w:line="360" w:lineRule="auto"/>
                          <w:jc w:val="both"/>
                          <w:rPr>
                            <w:rFonts w:asciiTheme="minorHAnsi" w:hAnsiTheme="minorHAnsi" w:cstheme="minorHAnsi"/>
                          </w:rPr>
                        </w:pPr>
                      </w:p>
                    </w:tc>
                    <w:tc>
                      <w:tcPr>
                        <w:tcW w:w="0" w:type="auto"/>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tblGrid>
                        <w:tr w:rsidR="002F31C3" w:rsidRPr="002F31C3">
                          <w:trPr>
                            <w:tblCellSpacing w:w="0" w:type="dxa"/>
                          </w:trPr>
                          <w:tc>
                            <w:tcPr>
                              <w:tcW w:w="1695" w:type="dxa"/>
                              <w:vAlign w:val="center"/>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Hybrid</w:t>
                              </w:r>
                            </w:p>
                          </w:tc>
                        </w:tr>
                      </w:tbl>
                      <w:p w:rsidR="002F31C3" w:rsidRPr="002F31C3" w:rsidRDefault="002F31C3" w:rsidP="002F31C3">
                        <w:pPr>
                          <w:spacing w:line="360" w:lineRule="auto"/>
                          <w:jc w:val="both"/>
                          <w:rPr>
                            <w:rFonts w:asciiTheme="minorHAnsi" w:hAnsiTheme="minorHAnsi" w:cstheme="minorHAnsi"/>
                          </w:rPr>
                        </w:pP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3350" w:type="pct"/>
                        <w:hideMark/>
                      </w:tcPr>
                      <w:p w:rsidR="002F31C3" w:rsidRPr="002F31C3" w:rsidRDefault="002F31C3" w:rsidP="002F31C3">
                        <w:pPr>
                          <w:spacing w:line="360" w:lineRule="auto"/>
                          <w:jc w:val="both"/>
                          <w:rPr>
                            <w:rFonts w:asciiTheme="minorHAnsi" w:hAnsiTheme="minorHAnsi" w:cstheme="minorHAnsi"/>
                          </w:rPr>
                        </w:pPr>
                        <w:r w:rsidRPr="002F31C3">
                          <w:rPr>
                            <w:rStyle w:val="varietyname"/>
                            <w:rFonts w:asciiTheme="minorHAnsi" w:hAnsiTheme="minorHAnsi" w:cstheme="minorHAnsi"/>
                          </w:rPr>
                          <w:t xml:space="preserve">Super </w:t>
                        </w:r>
                        <w:proofErr w:type="spellStart"/>
                        <w:r w:rsidRPr="002F31C3">
                          <w:rPr>
                            <w:rStyle w:val="varietyname"/>
                            <w:rFonts w:asciiTheme="minorHAnsi" w:hAnsiTheme="minorHAnsi" w:cstheme="minorHAnsi"/>
                          </w:rPr>
                          <w:t>Arun</w:t>
                        </w:r>
                        <w:proofErr w:type="spellEnd"/>
                        <w:r w:rsidRPr="002F31C3">
                          <w:rPr>
                            <w:rStyle w:val="varietyname"/>
                            <w:rFonts w:asciiTheme="minorHAnsi" w:hAnsiTheme="minorHAnsi" w:cstheme="minorHAnsi"/>
                          </w:rPr>
                          <w:t xml:space="preserve"> - 36</w:t>
                        </w:r>
                        <w:r w:rsidRPr="002F31C3">
                          <w:rPr>
                            <w:rFonts w:asciiTheme="minorHAnsi" w:hAnsiTheme="minorHAnsi" w:cstheme="minorHAnsi"/>
                          </w:rPr>
                          <w:t xml:space="preserve"> </w:t>
                        </w:r>
                        <w:r w:rsidRPr="002F31C3">
                          <w:rPr>
                            <w:rStyle w:val="varietynumber"/>
                            <w:rFonts w:asciiTheme="minorHAnsi" w:hAnsiTheme="minorHAnsi" w:cstheme="minorHAnsi"/>
                          </w:rPr>
                          <w:t xml:space="preserve">SS BHE-02 </w:t>
                        </w: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Early duration, prolific bearer</w:t>
                        </w: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Style w:val="varietysubhead"/>
                            <w:rFonts w:asciiTheme="minorHAnsi" w:hAnsiTheme="minorHAnsi" w:cstheme="minorHAnsi"/>
                          </w:rPr>
                          <w:t xml:space="preserve">Fruit: </w:t>
                        </w:r>
                        <w:r w:rsidRPr="002F31C3">
                          <w:rPr>
                            <w:rFonts w:asciiTheme="minorHAnsi" w:hAnsiTheme="minorHAnsi" w:cstheme="minorHAnsi"/>
                          </w:rPr>
                          <w:t>10-12 cm, uniform dark green</w:t>
                        </w: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High tolerance to YMV</w:t>
                        </w: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 xml:space="preserve">Excellent cooking quality </w:t>
                        </w: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Style w:val="varietysubhead"/>
                            <w:rFonts w:asciiTheme="minorHAnsi" w:hAnsiTheme="minorHAnsi" w:cstheme="minorHAnsi"/>
                          </w:rPr>
                          <w:t xml:space="preserve">First Harvest: </w:t>
                        </w:r>
                        <w:r w:rsidRPr="002F31C3">
                          <w:rPr>
                            <w:rFonts w:asciiTheme="minorHAnsi" w:hAnsiTheme="minorHAnsi" w:cstheme="minorHAnsi"/>
                          </w:rPr>
                          <w:t>38-40 DAS</w:t>
                        </w:r>
                      </w:p>
                    </w:tc>
                  </w:tr>
                </w:tbl>
                <w:p w:rsidR="002F31C3" w:rsidRPr="002F31C3" w:rsidRDefault="002F31C3" w:rsidP="002F31C3">
                  <w:pPr>
                    <w:spacing w:line="360" w:lineRule="auto"/>
                    <w:jc w:val="both"/>
                    <w:rPr>
                      <w:rFonts w:asciiTheme="minorHAnsi" w:hAnsiTheme="minorHAnsi" w:cstheme="minorHAnsi"/>
                    </w:rPr>
                  </w:pPr>
                </w:p>
              </w:tc>
            </w:tr>
            <w:tr w:rsidR="002F31C3" w:rsidRPr="002F31C3">
              <w:trPr>
                <w:tblCellSpacing w:w="0" w:type="dxa"/>
              </w:trPr>
              <w:tc>
                <w:tcPr>
                  <w:tcW w:w="0" w:type="auto"/>
                  <w:vAlign w:val="center"/>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 </w:t>
                  </w:r>
                </w:p>
              </w:tc>
            </w:tr>
            <w:tr w:rsidR="002F31C3" w:rsidRPr="002F31C3">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257"/>
                    <w:gridCol w:w="4583"/>
                  </w:tblGrid>
                  <w:tr w:rsidR="002F31C3" w:rsidRPr="002F31C3">
                    <w:trPr>
                      <w:tblCellSpacing w:w="0" w:type="dxa"/>
                    </w:trPr>
                    <w:tc>
                      <w:tcPr>
                        <w:tcW w:w="1650" w:type="pct"/>
                        <w:vMerge w:val="restart"/>
                        <w:vAlign w:val="center"/>
                        <w:hideMark/>
                      </w:tcPr>
                      <w:tbl>
                        <w:tblPr>
                          <w:tblW w:w="4750" w:type="pct"/>
                          <w:jc w:val="center"/>
                          <w:tblCellSpacing w:w="0" w:type="dxa"/>
                          <w:tblCellMar>
                            <w:top w:w="15" w:type="dxa"/>
                            <w:left w:w="15" w:type="dxa"/>
                            <w:bottom w:w="15" w:type="dxa"/>
                            <w:right w:w="15" w:type="dxa"/>
                          </w:tblCellMar>
                          <w:tblLook w:val="04A0" w:firstRow="1" w:lastRow="0" w:firstColumn="1" w:lastColumn="0" w:noHBand="0" w:noVBand="1"/>
                        </w:tblPr>
                        <w:tblGrid>
                          <w:gridCol w:w="2087"/>
                        </w:tblGrid>
                        <w:tr w:rsidR="002F31C3" w:rsidRPr="002F31C3">
                          <w:trPr>
                            <w:trHeight w:val="2250"/>
                            <w:tblCellSpacing w:w="0" w:type="dxa"/>
                            <w:jc w:val="center"/>
                          </w:trPr>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noProof/>
                                  <w:color w:val="0000FF"/>
                                  <w:lang w:bidi="ar-SA"/>
                                </w:rPr>
                                <w:drawing>
                                  <wp:inline distT="0" distB="0" distL="0" distR="0" wp14:anchorId="524826DE" wp14:editId="3507E3CC">
                                    <wp:extent cx="1143000" cy="1143000"/>
                                    <wp:effectExtent l="0" t="0" r="0" b="0"/>
                                    <wp:docPr id="85" name="Picture 85" descr="Bhendi">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hendi">
                                              <a:hlinkClick r:id="rId37"/>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2F31C3" w:rsidRPr="002F31C3" w:rsidRDefault="002F31C3" w:rsidP="002F31C3">
                        <w:pPr>
                          <w:spacing w:line="360" w:lineRule="auto"/>
                          <w:jc w:val="both"/>
                          <w:rPr>
                            <w:rFonts w:asciiTheme="minorHAnsi" w:hAnsiTheme="minorHAnsi" w:cstheme="minorHAnsi"/>
                          </w:rPr>
                        </w:pPr>
                      </w:p>
                    </w:tc>
                    <w:tc>
                      <w:tcPr>
                        <w:tcW w:w="0" w:type="auto"/>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tblGrid>
                        <w:tr w:rsidR="002F31C3" w:rsidRPr="002F31C3">
                          <w:trPr>
                            <w:tblCellSpacing w:w="0" w:type="dxa"/>
                          </w:trPr>
                          <w:tc>
                            <w:tcPr>
                              <w:tcW w:w="1695" w:type="dxa"/>
                              <w:vAlign w:val="center"/>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lastRenderedPageBreak/>
                                <w:t>Varieties</w:t>
                              </w:r>
                            </w:p>
                          </w:tc>
                        </w:tr>
                      </w:tbl>
                      <w:p w:rsidR="002F31C3" w:rsidRPr="002F31C3" w:rsidRDefault="002F31C3" w:rsidP="002F31C3">
                        <w:pPr>
                          <w:spacing w:line="360" w:lineRule="auto"/>
                          <w:jc w:val="both"/>
                          <w:rPr>
                            <w:rFonts w:asciiTheme="minorHAnsi" w:hAnsiTheme="minorHAnsi" w:cstheme="minorHAnsi"/>
                          </w:rPr>
                        </w:pP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3350" w:type="pct"/>
                        <w:hideMark/>
                      </w:tcPr>
                      <w:p w:rsidR="002F31C3" w:rsidRPr="002F31C3" w:rsidRDefault="002F31C3" w:rsidP="002F31C3">
                        <w:pPr>
                          <w:spacing w:line="360" w:lineRule="auto"/>
                          <w:jc w:val="both"/>
                          <w:rPr>
                            <w:rFonts w:asciiTheme="minorHAnsi" w:hAnsiTheme="minorHAnsi" w:cstheme="minorHAnsi"/>
                          </w:rPr>
                        </w:pPr>
                        <w:r w:rsidRPr="002F31C3">
                          <w:rPr>
                            <w:rStyle w:val="varietyname"/>
                            <w:rFonts w:asciiTheme="minorHAnsi" w:hAnsiTheme="minorHAnsi" w:cstheme="minorHAnsi"/>
                          </w:rPr>
                          <w:t>Vijay</w:t>
                        </w:r>
                        <w:r w:rsidRPr="002F31C3">
                          <w:rPr>
                            <w:rFonts w:asciiTheme="minorHAnsi" w:hAnsiTheme="minorHAnsi" w:cstheme="minorHAnsi"/>
                          </w:rPr>
                          <w:t xml:space="preserve"> </w:t>
                        </w:r>
                        <w:r w:rsidRPr="002F31C3">
                          <w:rPr>
                            <w:rStyle w:val="varietynumber"/>
                            <w:rFonts w:asciiTheme="minorHAnsi" w:hAnsiTheme="minorHAnsi" w:cstheme="minorHAnsi"/>
                          </w:rPr>
                          <w:t xml:space="preserve">SS BHE-01 </w:t>
                        </w: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 xml:space="preserve">Early duration, </w:t>
                        </w:r>
                        <w:proofErr w:type="spellStart"/>
                        <w:r w:rsidRPr="002F31C3">
                          <w:rPr>
                            <w:rFonts w:asciiTheme="minorHAnsi" w:hAnsiTheme="minorHAnsi" w:cstheme="minorHAnsi"/>
                          </w:rPr>
                          <w:t>goog</w:t>
                        </w:r>
                        <w:proofErr w:type="spellEnd"/>
                        <w:r w:rsidRPr="002F31C3">
                          <w:rPr>
                            <w:rFonts w:asciiTheme="minorHAnsi" w:hAnsiTheme="minorHAnsi" w:cstheme="minorHAnsi"/>
                          </w:rPr>
                          <w:t xml:space="preserve"> yielder</w:t>
                        </w: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Style w:val="varietysubhead"/>
                            <w:rFonts w:asciiTheme="minorHAnsi" w:hAnsiTheme="minorHAnsi" w:cstheme="minorHAnsi"/>
                          </w:rPr>
                          <w:t xml:space="preserve">Fruit: </w:t>
                        </w:r>
                        <w:r w:rsidRPr="002F31C3">
                          <w:rPr>
                            <w:rFonts w:asciiTheme="minorHAnsi" w:hAnsiTheme="minorHAnsi" w:cstheme="minorHAnsi"/>
                          </w:rPr>
                          <w:t>10-12 cm, attractive uniform green</w:t>
                        </w: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 </w:t>
                        </w: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 </w:t>
                        </w: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 </w:t>
                        </w:r>
                      </w:p>
                    </w:tc>
                  </w:tr>
                </w:tbl>
                <w:p w:rsidR="002F31C3" w:rsidRPr="002F31C3" w:rsidRDefault="002F31C3" w:rsidP="002F31C3">
                  <w:pPr>
                    <w:spacing w:line="360" w:lineRule="auto"/>
                    <w:jc w:val="both"/>
                    <w:rPr>
                      <w:rFonts w:asciiTheme="minorHAnsi" w:hAnsiTheme="minorHAnsi" w:cstheme="minorHAnsi"/>
                    </w:rPr>
                  </w:pPr>
                </w:p>
              </w:tc>
            </w:tr>
            <w:tr w:rsidR="002F31C3" w:rsidRPr="002F31C3">
              <w:trPr>
                <w:tblCellSpacing w:w="0" w:type="dxa"/>
              </w:trPr>
              <w:tc>
                <w:tcPr>
                  <w:tcW w:w="0" w:type="auto"/>
                  <w:vAlign w:val="center"/>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lastRenderedPageBreak/>
                    <w:t> </w:t>
                  </w:r>
                </w:p>
              </w:tc>
            </w:tr>
            <w:tr w:rsidR="002F31C3" w:rsidRPr="002F31C3">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257"/>
                    <w:gridCol w:w="4583"/>
                  </w:tblGrid>
                  <w:tr w:rsidR="002F31C3" w:rsidRPr="002F31C3">
                    <w:trPr>
                      <w:tblCellSpacing w:w="0" w:type="dxa"/>
                    </w:trPr>
                    <w:tc>
                      <w:tcPr>
                        <w:tcW w:w="1650" w:type="pct"/>
                        <w:vMerge w:val="restart"/>
                        <w:vAlign w:val="center"/>
                        <w:hideMark/>
                      </w:tcPr>
                      <w:tbl>
                        <w:tblPr>
                          <w:tblW w:w="4750" w:type="pct"/>
                          <w:jc w:val="center"/>
                          <w:tblCellSpacing w:w="0" w:type="dxa"/>
                          <w:tblCellMar>
                            <w:top w:w="15" w:type="dxa"/>
                            <w:left w:w="15" w:type="dxa"/>
                            <w:bottom w:w="15" w:type="dxa"/>
                            <w:right w:w="15" w:type="dxa"/>
                          </w:tblCellMar>
                          <w:tblLook w:val="04A0" w:firstRow="1" w:lastRow="0" w:firstColumn="1" w:lastColumn="0" w:noHBand="0" w:noVBand="1"/>
                        </w:tblPr>
                        <w:tblGrid>
                          <w:gridCol w:w="2087"/>
                        </w:tblGrid>
                        <w:tr w:rsidR="002F31C3" w:rsidRPr="002F31C3">
                          <w:trPr>
                            <w:trHeight w:val="2250"/>
                            <w:tblCellSpacing w:w="0" w:type="dxa"/>
                            <w:jc w:val="center"/>
                          </w:trPr>
                          <w:tc>
                            <w:tcPr>
                              <w:tcW w:w="0" w:type="auto"/>
                              <w:hideMark/>
                            </w:tcPr>
                            <w:p w:rsidR="002F31C3" w:rsidRPr="002F31C3" w:rsidRDefault="002F31C3" w:rsidP="002F31C3">
                              <w:pPr>
                                <w:spacing w:line="360" w:lineRule="auto"/>
                                <w:jc w:val="both"/>
                                <w:rPr>
                                  <w:rFonts w:asciiTheme="minorHAnsi" w:hAnsiTheme="minorHAnsi" w:cstheme="minorHAnsi"/>
                                </w:rPr>
                              </w:pPr>
                            </w:p>
                          </w:tc>
                        </w:tr>
                      </w:tbl>
                      <w:p w:rsidR="002F31C3" w:rsidRPr="002F31C3" w:rsidRDefault="002F31C3" w:rsidP="002F31C3">
                        <w:pPr>
                          <w:spacing w:line="360" w:lineRule="auto"/>
                          <w:jc w:val="both"/>
                          <w:rPr>
                            <w:rFonts w:asciiTheme="minorHAnsi" w:hAnsiTheme="minorHAnsi" w:cstheme="minorHAnsi"/>
                          </w:rPr>
                        </w:pPr>
                      </w:p>
                    </w:tc>
                    <w:tc>
                      <w:tcPr>
                        <w:tcW w:w="3350" w:type="pct"/>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tblGrid>
                        <w:tr w:rsidR="002F31C3" w:rsidRPr="002F31C3">
                          <w:trPr>
                            <w:tblCellSpacing w:w="0" w:type="dxa"/>
                          </w:trPr>
                          <w:tc>
                            <w:tcPr>
                              <w:tcW w:w="1695" w:type="dxa"/>
                              <w:vAlign w:val="center"/>
                              <w:hideMark/>
                            </w:tcPr>
                            <w:p w:rsidR="002F31C3" w:rsidRPr="002F31C3" w:rsidRDefault="002F31C3" w:rsidP="002F31C3">
                              <w:pPr>
                                <w:spacing w:line="360" w:lineRule="auto"/>
                                <w:jc w:val="both"/>
                                <w:rPr>
                                  <w:rFonts w:asciiTheme="minorHAnsi" w:hAnsiTheme="minorHAnsi" w:cstheme="minorHAnsi"/>
                                </w:rPr>
                              </w:pPr>
                              <w:r w:rsidRPr="002F31C3">
                                <w:rPr>
                                  <w:rFonts w:asciiTheme="minorHAnsi" w:hAnsiTheme="minorHAnsi" w:cstheme="minorHAnsi"/>
                                </w:rPr>
                                <w:t>Notified</w:t>
                              </w:r>
                            </w:p>
                          </w:tc>
                        </w:tr>
                      </w:tbl>
                      <w:p w:rsidR="002F31C3" w:rsidRPr="002F31C3" w:rsidRDefault="002F31C3" w:rsidP="002F31C3">
                        <w:pPr>
                          <w:spacing w:line="360" w:lineRule="auto"/>
                          <w:jc w:val="both"/>
                          <w:rPr>
                            <w:rFonts w:asciiTheme="minorHAnsi" w:hAnsiTheme="minorHAnsi" w:cstheme="minorHAnsi"/>
                          </w:rPr>
                        </w:pPr>
                      </w:p>
                    </w:tc>
                  </w:tr>
                  <w:tr w:rsidR="002F31C3" w:rsidRPr="002F31C3">
                    <w:trPr>
                      <w:tblCellSpacing w:w="0" w:type="dxa"/>
                    </w:trPr>
                    <w:tc>
                      <w:tcPr>
                        <w:tcW w:w="0" w:type="auto"/>
                        <w:vMerge/>
                        <w:vAlign w:val="center"/>
                        <w:hideMark/>
                      </w:tcPr>
                      <w:p w:rsidR="002F31C3" w:rsidRPr="002F31C3" w:rsidRDefault="002F31C3" w:rsidP="002F31C3">
                        <w:pPr>
                          <w:spacing w:line="360" w:lineRule="auto"/>
                          <w:jc w:val="both"/>
                          <w:rPr>
                            <w:rFonts w:asciiTheme="minorHAnsi" w:hAnsiTheme="minorHAnsi" w:cstheme="minorHAnsi"/>
                          </w:rPr>
                        </w:pPr>
                      </w:p>
                    </w:tc>
                    <w:tc>
                      <w:tcPr>
                        <w:tcW w:w="0" w:type="auto"/>
                        <w:hideMark/>
                      </w:tcPr>
                      <w:p w:rsidR="002F31C3" w:rsidRPr="002F31C3" w:rsidRDefault="002F31C3" w:rsidP="002F31C3">
                        <w:pPr>
                          <w:spacing w:line="360" w:lineRule="auto"/>
                          <w:jc w:val="both"/>
                          <w:rPr>
                            <w:rFonts w:asciiTheme="minorHAnsi" w:hAnsiTheme="minorHAnsi" w:cstheme="minorHAnsi"/>
                          </w:rPr>
                        </w:pPr>
                        <w:proofErr w:type="spellStart"/>
                        <w:r w:rsidRPr="002F31C3">
                          <w:rPr>
                            <w:rFonts w:asciiTheme="minorHAnsi" w:hAnsiTheme="minorHAnsi" w:cstheme="minorHAnsi"/>
                          </w:rPr>
                          <w:t>Arka</w:t>
                        </w:r>
                        <w:proofErr w:type="spellEnd"/>
                        <w:r w:rsidRPr="002F31C3">
                          <w:rPr>
                            <w:rFonts w:asciiTheme="minorHAnsi" w:hAnsiTheme="minorHAnsi" w:cstheme="minorHAnsi"/>
                          </w:rPr>
                          <w:t xml:space="preserve"> </w:t>
                        </w:r>
                        <w:proofErr w:type="spellStart"/>
                        <w:r w:rsidRPr="002F31C3">
                          <w:rPr>
                            <w:rFonts w:asciiTheme="minorHAnsi" w:hAnsiTheme="minorHAnsi" w:cstheme="minorHAnsi"/>
                          </w:rPr>
                          <w:t>Anamika</w:t>
                        </w:r>
                        <w:proofErr w:type="spellEnd"/>
                      </w:p>
                    </w:tc>
                  </w:tr>
                </w:tbl>
                <w:p w:rsidR="002F31C3" w:rsidRPr="002F31C3" w:rsidRDefault="002F31C3" w:rsidP="002F31C3">
                  <w:pPr>
                    <w:spacing w:line="360" w:lineRule="auto"/>
                    <w:jc w:val="both"/>
                    <w:rPr>
                      <w:rFonts w:asciiTheme="minorHAnsi" w:hAnsiTheme="minorHAnsi" w:cstheme="minorHAnsi"/>
                    </w:rPr>
                  </w:pPr>
                </w:p>
              </w:tc>
            </w:tr>
          </w:tbl>
          <w:p w:rsidR="002F31C3" w:rsidRPr="002F31C3" w:rsidRDefault="002F31C3" w:rsidP="002F31C3">
            <w:pPr>
              <w:spacing w:line="360" w:lineRule="auto"/>
              <w:jc w:val="both"/>
              <w:rPr>
                <w:rFonts w:asciiTheme="minorHAnsi" w:hAnsiTheme="minorHAnsi" w:cstheme="minorHAnsi"/>
              </w:rPr>
            </w:pPr>
          </w:p>
        </w:tc>
      </w:tr>
    </w:tbl>
    <w:p w:rsidR="009B394A" w:rsidRPr="002F31C3" w:rsidRDefault="009B394A" w:rsidP="002F31C3">
      <w:pPr>
        <w:spacing w:line="360" w:lineRule="auto"/>
        <w:jc w:val="both"/>
        <w:rPr>
          <w:rFonts w:asciiTheme="minorHAnsi" w:hAnsiTheme="minorHAnsi" w:cstheme="minorHAnsi"/>
          <w:color w:val="333333"/>
        </w:rPr>
      </w:pPr>
    </w:p>
    <w:p w:rsidR="009B394A" w:rsidRPr="002F31C3" w:rsidRDefault="009B394A" w:rsidP="002F31C3">
      <w:pPr>
        <w:spacing w:line="360" w:lineRule="auto"/>
        <w:jc w:val="both"/>
        <w:rPr>
          <w:rFonts w:asciiTheme="minorHAnsi" w:hAnsiTheme="minorHAnsi" w:cstheme="minorHAnsi"/>
          <w:color w:val="333333"/>
        </w:rPr>
      </w:pPr>
    </w:p>
    <w:p w:rsidR="009B394A" w:rsidRPr="002F31C3" w:rsidRDefault="009B394A" w:rsidP="002F31C3">
      <w:pPr>
        <w:spacing w:line="360" w:lineRule="auto"/>
        <w:jc w:val="both"/>
        <w:rPr>
          <w:rFonts w:asciiTheme="minorHAnsi" w:hAnsiTheme="minorHAnsi" w:cstheme="minorHAnsi"/>
          <w:color w:val="333333"/>
        </w:rPr>
      </w:pPr>
    </w:p>
    <w:p w:rsidR="009B394A" w:rsidRPr="002F31C3" w:rsidRDefault="009B394A" w:rsidP="002F31C3">
      <w:pPr>
        <w:spacing w:line="360" w:lineRule="auto"/>
        <w:jc w:val="both"/>
        <w:rPr>
          <w:rFonts w:asciiTheme="minorHAnsi" w:hAnsiTheme="minorHAnsi" w:cstheme="minorHAnsi"/>
          <w:color w:val="333333"/>
        </w:rPr>
      </w:pPr>
    </w:p>
    <w:p w:rsidR="009B394A" w:rsidRPr="002F31C3" w:rsidRDefault="009B394A" w:rsidP="002F31C3">
      <w:pPr>
        <w:spacing w:line="360" w:lineRule="auto"/>
        <w:jc w:val="both"/>
        <w:rPr>
          <w:rFonts w:asciiTheme="minorHAnsi" w:hAnsiTheme="minorHAnsi" w:cstheme="minorHAnsi"/>
          <w:color w:val="333333"/>
        </w:rPr>
      </w:pPr>
    </w:p>
    <w:p w:rsidR="009B394A" w:rsidRPr="002F31C3" w:rsidRDefault="009B394A" w:rsidP="002F31C3">
      <w:pPr>
        <w:spacing w:line="360" w:lineRule="auto"/>
        <w:jc w:val="both"/>
        <w:rPr>
          <w:rFonts w:asciiTheme="minorHAnsi" w:hAnsiTheme="minorHAnsi" w:cstheme="minorHAnsi"/>
          <w:color w:val="333333"/>
        </w:rPr>
      </w:pPr>
    </w:p>
    <w:p w:rsidR="009B394A" w:rsidRPr="002F31C3" w:rsidRDefault="009B394A" w:rsidP="002F31C3">
      <w:pPr>
        <w:spacing w:line="360" w:lineRule="auto"/>
        <w:jc w:val="both"/>
        <w:rPr>
          <w:rFonts w:asciiTheme="minorHAnsi" w:hAnsiTheme="minorHAnsi" w:cstheme="minorHAnsi"/>
          <w:color w:val="333333"/>
        </w:rPr>
      </w:pPr>
    </w:p>
    <w:p w:rsidR="00DA221D" w:rsidRPr="002F31C3" w:rsidRDefault="00DA221D" w:rsidP="002F31C3">
      <w:pPr>
        <w:spacing w:line="360" w:lineRule="auto"/>
        <w:jc w:val="both"/>
        <w:rPr>
          <w:rFonts w:asciiTheme="minorHAnsi" w:hAnsiTheme="minorHAnsi" w:cstheme="minorHAnsi"/>
          <w:b/>
        </w:rPr>
      </w:pPr>
      <w:r w:rsidRPr="002F31C3">
        <w:rPr>
          <w:rFonts w:asciiTheme="minorHAnsi" w:hAnsiTheme="minorHAnsi" w:cstheme="minorHAnsi"/>
          <w:b/>
        </w:rPr>
        <w:t>CHAPTER: III</w:t>
      </w:r>
    </w:p>
    <w:p w:rsidR="009B394A" w:rsidRPr="002F31C3" w:rsidRDefault="009B394A" w:rsidP="002F31C3">
      <w:pPr>
        <w:spacing w:line="360" w:lineRule="auto"/>
        <w:jc w:val="both"/>
        <w:rPr>
          <w:rFonts w:asciiTheme="minorHAnsi" w:hAnsiTheme="minorHAnsi" w:cstheme="minorHAnsi"/>
          <w:color w:val="333333"/>
        </w:rPr>
      </w:pPr>
    </w:p>
    <w:p w:rsidR="009B394A" w:rsidRPr="002F31C3" w:rsidRDefault="009B394A" w:rsidP="002F31C3">
      <w:pPr>
        <w:spacing w:line="360" w:lineRule="auto"/>
        <w:jc w:val="both"/>
        <w:rPr>
          <w:rFonts w:asciiTheme="minorHAnsi" w:hAnsiTheme="minorHAnsi" w:cstheme="minorHAnsi"/>
          <w:color w:val="333333"/>
        </w:rPr>
      </w:pPr>
    </w:p>
    <w:p w:rsidR="00BA410A" w:rsidRPr="002F31C3" w:rsidRDefault="00BA410A" w:rsidP="002F31C3">
      <w:pPr>
        <w:spacing w:line="360" w:lineRule="auto"/>
        <w:jc w:val="both"/>
        <w:rPr>
          <w:rFonts w:asciiTheme="minorHAnsi" w:hAnsiTheme="minorHAnsi" w:cstheme="minorHAnsi"/>
          <w:color w:val="333333"/>
        </w:rPr>
      </w:pPr>
    </w:p>
    <w:p w:rsidR="00DA221D" w:rsidRPr="002F31C3" w:rsidRDefault="00DA221D" w:rsidP="002F31C3">
      <w:pPr>
        <w:spacing w:line="360" w:lineRule="auto"/>
        <w:ind w:left="2160" w:firstLine="720"/>
        <w:jc w:val="both"/>
        <w:rPr>
          <w:rFonts w:asciiTheme="minorHAnsi" w:hAnsiTheme="minorHAnsi" w:cstheme="minorHAnsi"/>
          <w:b/>
          <w:color w:val="333333"/>
        </w:rPr>
      </w:pPr>
      <w:r w:rsidRPr="002F31C3">
        <w:rPr>
          <w:rFonts w:asciiTheme="minorHAnsi" w:hAnsiTheme="minorHAnsi" w:cstheme="minorHAnsi"/>
          <w:b/>
          <w:color w:val="333333"/>
        </w:rPr>
        <w:t>Need for the study</w:t>
      </w:r>
    </w:p>
    <w:p w:rsidR="00DA221D" w:rsidRPr="002F31C3" w:rsidRDefault="00DA221D" w:rsidP="002F31C3">
      <w:pPr>
        <w:spacing w:line="360" w:lineRule="auto"/>
        <w:jc w:val="both"/>
        <w:rPr>
          <w:rFonts w:asciiTheme="minorHAnsi" w:hAnsiTheme="minorHAnsi" w:cstheme="minorHAnsi"/>
          <w:b/>
          <w:color w:val="333333"/>
        </w:rPr>
      </w:pPr>
      <w:r w:rsidRPr="002F31C3">
        <w:rPr>
          <w:rFonts w:asciiTheme="minorHAnsi" w:hAnsiTheme="minorHAnsi" w:cstheme="minorHAnsi"/>
          <w:b/>
          <w:color w:val="333333"/>
        </w:rPr>
        <w:t>Research Methodology of the study</w:t>
      </w:r>
    </w:p>
    <w:p w:rsidR="00DA221D" w:rsidRPr="002F31C3" w:rsidRDefault="00DA221D" w:rsidP="002F31C3">
      <w:pPr>
        <w:spacing w:line="360" w:lineRule="auto"/>
        <w:jc w:val="both"/>
        <w:rPr>
          <w:rFonts w:asciiTheme="minorHAnsi" w:hAnsiTheme="minorHAnsi" w:cstheme="minorHAnsi"/>
          <w:b/>
          <w:color w:val="333333"/>
        </w:rPr>
      </w:pPr>
      <w:r w:rsidRPr="002F31C3">
        <w:rPr>
          <w:rFonts w:asciiTheme="minorHAnsi" w:hAnsiTheme="minorHAnsi" w:cstheme="minorHAnsi"/>
          <w:b/>
          <w:color w:val="333333"/>
        </w:rPr>
        <w:t>Limitations of the study</w:t>
      </w:r>
    </w:p>
    <w:p w:rsidR="009B394A" w:rsidRPr="002F31C3" w:rsidRDefault="009B394A" w:rsidP="002F31C3">
      <w:pPr>
        <w:spacing w:line="360" w:lineRule="auto"/>
        <w:jc w:val="both"/>
        <w:rPr>
          <w:rFonts w:asciiTheme="minorHAnsi" w:hAnsiTheme="minorHAnsi" w:cstheme="minorHAnsi"/>
          <w:color w:val="333333"/>
        </w:rPr>
      </w:pPr>
    </w:p>
    <w:p w:rsidR="009B394A" w:rsidRPr="002F31C3" w:rsidRDefault="009B394A" w:rsidP="002F31C3">
      <w:pPr>
        <w:spacing w:line="360" w:lineRule="auto"/>
        <w:jc w:val="both"/>
        <w:rPr>
          <w:rFonts w:asciiTheme="minorHAnsi" w:hAnsiTheme="minorHAnsi" w:cstheme="minorHAnsi"/>
          <w:color w:val="333333"/>
        </w:rPr>
      </w:pPr>
    </w:p>
    <w:p w:rsidR="009B394A" w:rsidRPr="002F31C3" w:rsidRDefault="009B394A" w:rsidP="002F31C3">
      <w:pPr>
        <w:spacing w:line="360" w:lineRule="auto"/>
        <w:jc w:val="both"/>
        <w:rPr>
          <w:rFonts w:asciiTheme="minorHAnsi" w:hAnsiTheme="minorHAnsi" w:cstheme="minorHAnsi"/>
          <w:color w:val="333333"/>
        </w:rPr>
      </w:pPr>
    </w:p>
    <w:p w:rsidR="009B394A" w:rsidRPr="002F31C3" w:rsidRDefault="009B394A" w:rsidP="002F31C3">
      <w:pPr>
        <w:spacing w:line="360" w:lineRule="auto"/>
        <w:jc w:val="both"/>
        <w:rPr>
          <w:rFonts w:asciiTheme="minorHAnsi" w:hAnsiTheme="minorHAnsi" w:cstheme="minorHAnsi"/>
          <w:color w:val="333333"/>
        </w:rPr>
      </w:pPr>
    </w:p>
    <w:p w:rsidR="009B394A" w:rsidRPr="002F31C3" w:rsidRDefault="009B394A" w:rsidP="002F31C3">
      <w:pPr>
        <w:spacing w:line="360" w:lineRule="auto"/>
        <w:jc w:val="both"/>
        <w:rPr>
          <w:rFonts w:asciiTheme="minorHAnsi" w:hAnsiTheme="minorHAnsi" w:cstheme="minorHAnsi"/>
          <w:color w:val="333333"/>
        </w:rPr>
      </w:pPr>
    </w:p>
    <w:p w:rsidR="00FF05DA" w:rsidRPr="002F31C3" w:rsidRDefault="00FF05DA" w:rsidP="002F31C3">
      <w:pPr>
        <w:spacing w:line="360" w:lineRule="auto"/>
        <w:jc w:val="both"/>
        <w:rPr>
          <w:rFonts w:asciiTheme="minorHAnsi" w:hAnsiTheme="minorHAnsi" w:cstheme="minorHAnsi"/>
          <w:b/>
        </w:rPr>
      </w:pPr>
    </w:p>
    <w:p w:rsidR="00FF05DA" w:rsidRPr="002F31C3" w:rsidRDefault="00FF05DA" w:rsidP="002F31C3">
      <w:pPr>
        <w:spacing w:line="360" w:lineRule="auto"/>
        <w:jc w:val="both"/>
        <w:rPr>
          <w:rFonts w:asciiTheme="minorHAnsi" w:hAnsiTheme="minorHAnsi" w:cstheme="minorHAnsi"/>
          <w:b/>
        </w:rPr>
      </w:pPr>
    </w:p>
    <w:p w:rsidR="00FF05DA" w:rsidRPr="002F31C3" w:rsidRDefault="00FF05DA" w:rsidP="002F31C3">
      <w:pPr>
        <w:spacing w:line="360" w:lineRule="auto"/>
        <w:jc w:val="both"/>
        <w:rPr>
          <w:rFonts w:asciiTheme="minorHAnsi" w:hAnsiTheme="minorHAnsi" w:cstheme="minorHAnsi"/>
          <w:b/>
        </w:rPr>
      </w:pPr>
    </w:p>
    <w:p w:rsidR="009B394A" w:rsidRPr="002F31C3" w:rsidRDefault="009B394A" w:rsidP="002F31C3">
      <w:pPr>
        <w:spacing w:line="360" w:lineRule="auto"/>
        <w:jc w:val="both"/>
        <w:rPr>
          <w:rFonts w:asciiTheme="minorHAnsi" w:hAnsiTheme="minorHAnsi" w:cstheme="minorHAnsi"/>
          <w:color w:val="333333"/>
        </w:rPr>
      </w:pPr>
    </w:p>
    <w:p w:rsidR="009B394A" w:rsidRPr="002F31C3" w:rsidRDefault="009B394A" w:rsidP="002F31C3">
      <w:pPr>
        <w:spacing w:line="360" w:lineRule="auto"/>
        <w:jc w:val="both"/>
        <w:rPr>
          <w:rFonts w:asciiTheme="minorHAnsi" w:hAnsiTheme="minorHAnsi" w:cstheme="minorHAnsi"/>
          <w:color w:val="333333"/>
        </w:rPr>
      </w:pPr>
    </w:p>
    <w:p w:rsidR="00973807" w:rsidRPr="002F31C3" w:rsidRDefault="00973807" w:rsidP="002F31C3">
      <w:pPr>
        <w:spacing w:line="360" w:lineRule="auto"/>
        <w:jc w:val="both"/>
        <w:rPr>
          <w:rFonts w:asciiTheme="minorHAnsi" w:hAnsiTheme="minorHAnsi" w:cstheme="minorHAnsi"/>
          <w:b/>
        </w:rPr>
      </w:pPr>
      <w:r w:rsidRPr="002F31C3">
        <w:rPr>
          <w:rFonts w:asciiTheme="minorHAnsi" w:hAnsiTheme="minorHAnsi" w:cstheme="minorHAnsi"/>
          <w:b/>
        </w:rPr>
        <w:t>NEED AND IMPORTANCE OF THE STUDY</w:t>
      </w:r>
    </w:p>
    <w:p w:rsidR="00973807" w:rsidRPr="002F31C3" w:rsidRDefault="00973807" w:rsidP="002F31C3">
      <w:pPr>
        <w:spacing w:line="360" w:lineRule="auto"/>
        <w:jc w:val="both"/>
        <w:rPr>
          <w:rFonts w:asciiTheme="minorHAnsi" w:hAnsiTheme="minorHAnsi" w:cstheme="minorHAnsi"/>
          <w:b/>
        </w:rPr>
      </w:pP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From the days of industrial revolution when goods &amp; services were produced to the present day, the emphasis has shifted from the producers to the consumer and his needs, and with the consumer becoming more involved, in the marketing process there is greater need for information regarding the consumer needs. Preferences and making them satisfied of the products &amp; services, has led to a constant but increasing need to conduct marketing research.</w:t>
      </w: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rPr>
        <w:tab/>
        <w:t>This research is an insight into the mind of the consumer, with the help of which the organizations will become aware of their pitfalls and in turn can also make improvements in the product regarding the level of satisfaction of the consumers towards their offerings in the market place.</w:t>
      </w: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rPr>
        <w:tab/>
        <w:t xml:space="preserve">The basic need of this project is to know </w:t>
      </w:r>
      <w:proofErr w:type="spellStart"/>
      <w:r w:rsidRPr="002F31C3">
        <w:rPr>
          <w:rFonts w:asciiTheme="minorHAnsi" w:hAnsiTheme="minorHAnsi" w:cstheme="minorHAnsi"/>
        </w:rPr>
        <w:t>the”Satisfaction</w:t>
      </w:r>
      <w:proofErr w:type="spellEnd"/>
      <w:r w:rsidRPr="002F31C3">
        <w:rPr>
          <w:rFonts w:asciiTheme="minorHAnsi" w:hAnsiTheme="minorHAnsi" w:cstheme="minorHAnsi"/>
        </w:rPr>
        <w:t>” amongst the respondents, with regard to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Pr="002F31C3">
        <w:rPr>
          <w:rFonts w:asciiTheme="minorHAnsi" w:hAnsiTheme="minorHAnsi" w:cstheme="minorHAnsi"/>
        </w:rPr>
        <w:t>” services and its products.</w:t>
      </w:r>
    </w:p>
    <w:p w:rsidR="005616F6" w:rsidRPr="002F31C3" w:rsidRDefault="005616F6" w:rsidP="002F31C3">
      <w:pPr>
        <w:spacing w:line="360" w:lineRule="auto"/>
        <w:jc w:val="both"/>
        <w:rPr>
          <w:rFonts w:asciiTheme="minorHAnsi" w:hAnsiTheme="minorHAnsi" w:cstheme="minorHAnsi"/>
        </w:rPr>
      </w:pPr>
    </w:p>
    <w:p w:rsidR="00C912EB" w:rsidRPr="002F31C3" w:rsidRDefault="00C912EB"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 xml:space="preserve">Surely, the Indian Customers have a variety of choice that </w:t>
      </w:r>
      <w:r w:rsidR="00765D0E" w:rsidRPr="002F31C3">
        <w:rPr>
          <w:rFonts w:asciiTheme="minorHAnsi" w:hAnsiTheme="minorHAnsi" w:cstheme="minorHAnsi"/>
        </w:rPr>
        <w:t>seems</w:t>
      </w:r>
      <w:r w:rsidRPr="002F31C3">
        <w:rPr>
          <w:rFonts w:asciiTheme="minorHAnsi" w:hAnsiTheme="minorHAnsi" w:cstheme="minorHAnsi"/>
        </w:rPr>
        <w:t xml:space="preserve"> to be growing. The advantage of these goods &amp; services has made the job of </w:t>
      </w:r>
      <w:r w:rsidR="00D5760D" w:rsidRPr="002F31C3">
        <w:rPr>
          <w:rFonts w:asciiTheme="minorHAnsi" w:hAnsiTheme="minorHAnsi" w:cstheme="minorHAnsi"/>
        </w:rPr>
        <w:t xml:space="preserve">the Product market more difficult and challenging than </w:t>
      </w:r>
      <w:r w:rsidR="00E67B97" w:rsidRPr="002F31C3">
        <w:rPr>
          <w:rFonts w:asciiTheme="minorHAnsi" w:hAnsiTheme="minorHAnsi" w:cstheme="minorHAnsi"/>
        </w:rPr>
        <w:t>ever</w:t>
      </w:r>
      <w:r w:rsidR="00D5760D" w:rsidRPr="002F31C3">
        <w:rPr>
          <w:rFonts w:asciiTheme="minorHAnsi" w:hAnsiTheme="minorHAnsi" w:cstheme="minorHAnsi"/>
        </w:rPr>
        <w:t xml:space="preserve"> </w:t>
      </w:r>
      <w:proofErr w:type="spellStart"/>
      <w:r w:rsidR="00D5760D" w:rsidRPr="002F31C3">
        <w:rPr>
          <w:rFonts w:asciiTheme="minorHAnsi" w:hAnsiTheme="minorHAnsi" w:cstheme="minorHAnsi"/>
        </w:rPr>
        <w:t>before.The</w:t>
      </w:r>
      <w:proofErr w:type="spellEnd"/>
      <w:r w:rsidR="00D5760D" w:rsidRPr="002F31C3">
        <w:rPr>
          <w:rFonts w:asciiTheme="minorHAnsi" w:hAnsiTheme="minorHAnsi" w:cstheme="minorHAnsi"/>
        </w:rPr>
        <w:t xml:space="preserve"> first task in </w:t>
      </w:r>
      <w:r w:rsidR="00E67B97" w:rsidRPr="002F31C3">
        <w:rPr>
          <w:rFonts w:asciiTheme="minorHAnsi" w:hAnsiTheme="minorHAnsi" w:cstheme="minorHAnsi"/>
        </w:rPr>
        <w:t>from</w:t>
      </w:r>
      <w:r w:rsidR="00D5760D" w:rsidRPr="002F31C3">
        <w:rPr>
          <w:rFonts w:asciiTheme="minorHAnsi" w:hAnsiTheme="minorHAnsi" w:cstheme="minorHAnsi"/>
        </w:rPr>
        <w:t xml:space="preserve"> of this</w:t>
      </w:r>
      <w:r w:rsidR="00765D0E" w:rsidRPr="002F31C3">
        <w:rPr>
          <w:rFonts w:asciiTheme="minorHAnsi" w:hAnsiTheme="minorHAnsi" w:cstheme="minorHAnsi"/>
        </w:rPr>
        <w:t>, is</w:t>
      </w:r>
      <w:r w:rsidR="00D5760D" w:rsidRPr="002F31C3">
        <w:rPr>
          <w:rFonts w:asciiTheme="minorHAnsi" w:hAnsiTheme="minorHAnsi" w:cstheme="minorHAnsi"/>
        </w:rPr>
        <w:t xml:space="preserve"> to clear the confusion on the face of the Indian Customer and motive him to the </w:t>
      </w:r>
      <w:proofErr w:type="spellStart"/>
      <w:r w:rsidR="00D5760D" w:rsidRPr="002F31C3">
        <w:rPr>
          <w:rFonts w:asciiTheme="minorHAnsi" w:hAnsiTheme="minorHAnsi" w:cstheme="minorHAnsi"/>
        </w:rPr>
        <w:t>purchage</w:t>
      </w:r>
      <w:proofErr w:type="spellEnd"/>
      <w:r w:rsidR="00D5760D" w:rsidRPr="002F31C3">
        <w:rPr>
          <w:rFonts w:asciiTheme="minorHAnsi" w:hAnsiTheme="minorHAnsi" w:cstheme="minorHAnsi"/>
        </w:rPr>
        <w:t xml:space="preserve"> action of the Brand Markets. Slights complacency on his Product would tantamount to losing a </w:t>
      </w:r>
      <w:proofErr w:type="spellStart"/>
      <w:r w:rsidR="00D5760D" w:rsidRPr="002F31C3">
        <w:rPr>
          <w:rFonts w:asciiTheme="minorHAnsi" w:hAnsiTheme="minorHAnsi" w:cstheme="minorHAnsi"/>
        </w:rPr>
        <w:t>potencial</w:t>
      </w:r>
      <w:proofErr w:type="spellEnd"/>
      <w:r w:rsidR="00D5760D" w:rsidRPr="002F31C3">
        <w:rPr>
          <w:rFonts w:asciiTheme="minorHAnsi" w:hAnsiTheme="minorHAnsi" w:cstheme="minorHAnsi"/>
        </w:rPr>
        <w:t xml:space="preserve"> </w:t>
      </w:r>
      <w:r w:rsidR="00E67B97" w:rsidRPr="002F31C3">
        <w:rPr>
          <w:rFonts w:asciiTheme="minorHAnsi" w:hAnsiTheme="minorHAnsi" w:cstheme="minorHAnsi"/>
        </w:rPr>
        <w:t>customer</w:t>
      </w:r>
      <w:r w:rsidR="00D5760D" w:rsidRPr="002F31C3">
        <w:rPr>
          <w:rFonts w:asciiTheme="minorHAnsi" w:hAnsiTheme="minorHAnsi" w:cstheme="minorHAnsi"/>
        </w:rPr>
        <w:t>.</w:t>
      </w:r>
    </w:p>
    <w:p w:rsidR="00D5760D" w:rsidRPr="002F31C3" w:rsidRDefault="00D5760D" w:rsidP="002F31C3">
      <w:pPr>
        <w:spacing w:line="360" w:lineRule="auto"/>
        <w:jc w:val="both"/>
        <w:rPr>
          <w:rFonts w:asciiTheme="minorHAnsi" w:hAnsiTheme="minorHAnsi" w:cstheme="minorHAnsi"/>
        </w:rPr>
      </w:pPr>
      <w:r w:rsidRPr="002F31C3">
        <w:rPr>
          <w:rFonts w:asciiTheme="minorHAnsi" w:hAnsiTheme="minorHAnsi" w:cstheme="minorHAnsi"/>
        </w:rPr>
        <w:t>Therefore</w:t>
      </w:r>
      <w:r w:rsidR="00765D0E" w:rsidRPr="002F31C3">
        <w:rPr>
          <w:rFonts w:asciiTheme="minorHAnsi" w:hAnsiTheme="minorHAnsi" w:cstheme="minorHAnsi"/>
        </w:rPr>
        <w:t>, the</w:t>
      </w:r>
      <w:r w:rsidRPr="002F31C3">
        <w:rPr>
          <w:rFonts w:asciiTheme="minorHAnsi" w:hAnsiTheme="minorHAnsi" w:cstheme="minorHAnsi"/>
        </w:rPr>
        <w:t xml:space="preserve"> Food product marketers are making every effort to woe the potential Food product</w:t>
      </w:r>
    </w:p>
    <w:p w:rsidR="00D5760D" w:rsidRPr="002F31C3" w:rsidRDefault="00D5760D" w:rsidP="002F31C3">
      <w:pPr>
        <w:spacing w:line="360" w:lineRule="auto"/>
        <w:jc w:val="both"/>
        <w:rPr>
          <w:rFonts w:asciiTheme="minorHAnsi" w:hAnsiTheme="minorHAnsi" w:cstheme="minorHAnsi"/>
        </w:rPr>
      </w:pPr>
      <w:r w:rsidRPr="002F31C3">
        <w:rPr>
          <w:rFonts w:asciiTheme="minorHAnsi" w:hAnsiTheme="minorHAnsi" w:cstheme="minorHAnsi"/>
        </w:rPr>
        <w:t>Buyers in maintaining Showrooms</w:t>
      </w:r>
      <w:r w:rsidR="00765D0E" w:rsidRPr="002F31C3">
        <w:rPr>
          <w:rFonts w:asciiTheme="minorHAnsi" w:hAnsiTheme="minorHAnsi" w:cstheme="minorHAnsi"/>
        </w:rPr>
        <w:t xml:space="preserve">, </w:t>
      </w:r>
      <w:proofErr w:type="spellStart"/>
      <w:r w:rsidR="00765D0E" w:rsidRPr="002F31C3">
        <w:rPr>
          <w:rFonts w:asciiTheme="minorHAnsi" w:hAnsiTheme="minorHAnsi" w:cstheme="minorHAnsi"/>
        </w:rPr>
        <w:t>Disributions</w:t>
      </w:r>
      <w:proofErr w:type="spellEnd"/>
      <w:r w:rsidR="00504560" w:rsidRPr="002F31C3">
        <w:rPr>
          <w:rFonts w:asciiTheme="minorHAnsi" w:hAnsiTheme="minorHAnsi" w:cstheme="minorHAnsi"/>
        </w:rPr>
        <w:t xml:space="preserve"> </w:t>
      </w:r>
      <w:proofErr w:type="spellStart"/>
      <w:r w:rsidR="00504560" w:rsidRPr="002F31C3">
        <w:rPr>
          <w:rFonts w:asciiTheme="minorHAnsi" w:hAnsiTheme="minorHAnsi" w:cstheme="minorHAnsi"/>
        </w:rPr>
        <w:t>thems</w:t>
      </w:r>
      <w:proofErr w:type="spellEnd"/>
      <w:r w:rsidR="00504560" w:rsidRPr="002F31C3">
        <w:rPr>
          <w:rFonts w:asciiTheme="minorHAnsi" w:hAnsiTheme="minorHAnsi" w:cstheme="minorHAnsi"/>
        </w:rPr>
        <w:t xml:space="preserve"> with efficient Service </w:t>
      </w:r>
      <w:r w:rsidR="00E67B97" w:rsidRPr="002F31C3">
        <w:rPr>
          <w:rFonts w:asciiTheme="minorHAnsi" w:hAnsiTheme="minorHAnsi" w:cstheme="minorHAnsi"/>
        </w:rPr>
        <w:t>centers</w:t>
      </w:r>
      <w:r w:rsidR="00765D0E" w:rsidRPr="002F31C3">
        <w:rPr>
          <w:rFonts w:asciiTheme="minorHAnsi" w:hAnsiTheme="minorHAnsi" w:cstheme="minorHAnsi"/>
        </w:rPr>
        <w:t>, stocking</w:t>
      </w:r>
      <w:r w:rsidR="00974D5A" w:rsidRPr="002F31C3">
        <w:rPr>
          <w:rFonts w:asciiTheme="minorHAnsi" w:hAnsiTheme="minorHAnsi" w:cstheme="minorHAnsi"/>
        </w:rPr>
        <w:t xml:space="preserve"> and adequate quantity of genuine spares</w:t>
      </w:r>
      <w:r w:rsidR="00765D0E" w:rsidRPr="002F31C3">
        <w:rPr>
          <w:rFonts w:asciiTheme="minorHAnsi" w:hAnsiTheme="minorHAnsi" w:cstheme="minorHAnsi"/>
        </w:rPr>
        <w:t>, customer</w:t>
      </w:r>
      <w:r w:rsidR="00974D5A" w:rsidRPr="002F31C3">
        <w:rPr>
          <w:rFonts w:asciiTheme="minorHAnsi" w:hAnsiTheme="minorHAnsi" w:cstheme="minorHAnsi"/>
        </w:rPr>
        <w:t xml:space="preserve"> care</w:t>
      </w:r>
      <w:r w:rsidR="00765D0E" w:rsidRPr="002F31C3">
        <w:rPr>
          <w:rFonts w:asciiTheme="minorHAnsi" w:hAnsiTheme="minorHAnsi" w:cstheme="minorHAnsi"/>
        </w:rPr>
        <w:t>, and</w:t>
      </w:r>
      <w:r w:rsidR="00974D5A" w:rsidRPr="002F31C3">
        <w:rPr>
          <w:rFonts w:asciiTheme="minorHAnsi" w:hAnsiTheme="minorHAnsi" w:cstheme="minorHAnsi"/>
        </w:rPr>
        <w:t xml:space="preserve"> finance discount.</w:t>
      </w:r>
    </w:p>
    <w:p w:rsidR="00974D5A" w:rsidRPr="002F31C3" w:rsidRDefault="00974D5A" w:rsidP="002F31C3">
      <w:pPr>
        <w:spacing w:line="360" w:lineRule="auto"/>
        <w:jc w:val="both"/>
        <w:rPr>
          <w:rFonts w:asciiTheme="minorHAnsi" w:hAnsiTheme="minorHAnsi" w:cstheme="minorHAnsi"/>
        </w:rPr>
      </w:pPr>
      <w:r w:rsidRPr="002F31C3">
        <w:rPr>
          <w:rFonts w:asciiTheme="minorHAnsi" w:hAnsiTheme="minorHAnsi" w:cstheme="minorHAnsi"/>
        </w:rPr>
        <w:lastRenderedPageBreak/>
        <w:tab/>
      </w:r>
      <w:r w:rsidRPr="002F31C3">
        <w:rPr>
          <w:rFonts w:asciiTheme="minorHAnsi" w:hAnsiTheme="minorHAnsi" w:cstheme="minorHAnsi"/>
        </w:rPr>
        <w:tab/>
        <w:t>Schemes</w:t>
      </w:r>
      <w:r w:rsidR="00765D0E" w:rsidRPr="002F31C3">
        <w:rPr>
          <w:rFonts w:asciiTheme="minorHAnsi" w:hAnsiTheme="minorHAnsi" w:cstheme="minorHAnsi"/>
        </w:rPr>
        <w:t>, mobile</w:t>
      </w:r>
      <w:r w:rsidRPr="002F31C3">
        <w:rPr>
          <w:rFonts w:asciiTheme="minorHAnsi" w:hAnsiTheme="minorHAnsi" w:cstheme="minorHAnsi"/>
        </w:rPr>
        <w:t xml:space="preserve"> services and what not on the </w:t>
      </w:r>
      <w:r w:rsidR="00E67B97" w:rsidRPr="002F31C3">
        <w:rPr>
          <w:rFonts w:asciiTheme="minorHAnsi" w:hAnsiTheme="minorHAnsi" w:cstheme="minorHAnsi"/>
        </w:rPr>
        <w:t>other</w:t>
      </w:r>
      <w:r w:rsidRPr="002F31C3">
        <w:rPr>
          <w:rFonts w:asciiTheme="minorHAnsi" w:hAnsiTheme="minorHAnsi" w:cstheme="minorHAnsi"/>
        </w:rPr>
        <w:t xml:space="preserve"> hand</w:t>
      </w:r>
      <w:r w:rsidR="007F690C" w:rsidRPr="002F31C3">
        <w:rPr>
          <w:rFonts w:asciiTheme="minorHAnsi" w:hAnsiTheme="minorHAnsi" w:cstheme="minorHAnsi"/>
        </w:rPr>
        <w:t>, it</w:t>
      </w:r>
      <w:r w:rsidRPr="002F31C3">
        <w:rPr>
          <w:rFonts w:asciiTheme="minorHAnsi" w:hAnsiTheme="minorHAnsi" w:cstheme="minorHAnsi"/>
        </w:rPr>
        <w:t xml:space="preserve"> is the </w:t>
      </w:r>
      <w:r w:rsidR="00E67B97" w:rsidRPr="002F31C3">
        <w:rPr>
          <w:rFonts w:asciiTheme="minorHAnsi" w:hAnsiTheme="minorHAnsi" w:cstheme="minorHAnsi"/>
        </w:rPr>
        <w:t>buyer’s</w:t>
      </w:r>
      <w:r w:rsidRPr="002F31C3">
        <w:rPr>
          <w:rFonts w:asciiTheme="minorHAnsi" w:hAnsiTheme="minorHAnsi" w:cstheme="minorHAnsi"/>
        </w:rPr>
        <w:t xml:space="preserve"> market now and therefore for one “Customer is the King”</w:t>
      </w:r>
      <w:r w:rsidR="00CC4592" w:rsidRPr="002F31C3">
        <w:rPr>
          <w:rFonts w:asciiTheme="minorHAnsi" w:hAnsiTheme="minorHAnsi" w:cstheme="minorHAnsi"/>
        </w:rPr>
        <w:t>.</w:t>
      </w:r>
    </w:p>
    <w:p w:rsidR="00C912EB" w:rsidRPr="002F31C3" w:rsidRDefault="00C912EB" w:rsidP="002F31C3">
      <w:pPr>
        <w:spacing w:line="360" w:lineRule="auto"/>
        <w:jc w:val="both"/>
        <w:rPr>
          <w:rFonts w:asciiTheme="minorHAnsi" w:hAnsiTheme="minorHAnsi" w:cstheme="minorHAnsi"/>
        </w:rPr>
      </w:pPr>
      <w:r w:rsidRPr="002F31C3">
        <w:rPr>
          <w:rFonts w:asciiTheme="minorHAnsi" w:hAnsiTheme="minorHAnsi" w:cstheme="minorHAnsi"/>
        </w:rPr>
        <w:tab/>
      </w:r>
    </w:p>
    <w:p w:rsidR="00E07EAA" w:rsidRPr="002F31C3" w:rsidRDefault="00E07EAA" w:rsidP="002F31C3">
      <w:pPr>
        <w:spacing w:line="360" w:lineRule="auto"/>
        <w:jc w:val="both"/>
        <w:rPr>
          <w:rFonts w:asciiTheme="minorHAnsi" w:hAnsiTheme="minorHAnsi" w:cstheme="minorHAnsi"/>
          <w:b/>
        </w:rPr>
      </w:pPr>
    </w:p>
    <w:p w:rsidR="00E07EAA" w:rsidRPr="002F31C3" w:rsidRDefault="00E07EAA" w:rsidP="002F31C3">
      <w:pPr>
        <w:spacing w:line="360" w:lineRule="auto"/>
        <w:jc w:val="both"/>
        <w:rPr>
          <w:rFonts w:asciiTheme="minorHAnsi" w:hAnsiTheme="minorHAnsi" w:cstheme="minorHAnsi"/>
          <w:b/>
        </w:rPr>
      </w:pPr>
    </w:p>
    <w:p w:rsidR="00E07EAA" w:rsidRPr="002F31C3" w:rsidRDefault="00E07EAA" w:rsidP="002F31C3">
      <w:pPr>
        <w:spacing w:line="360" w:lineRule="auto"/>
        <w:jc w:val="both"/>
        <w:rPr>
          <w:rFonts w:asciiTheme="minorHAnsi" w:hAnsiTheme="minorHAnsi" w:cstheme="minorHAnsi"/>
          <w:b/>
        </w:rPr>
      </w:pPr>
    </w:p>
    <w:p w:rsidR="00E07EAA" w:rsidRPr="002F31C3" w:rsidRDefault="00E07EAA" w:rsidP="002F31C3">
      <w:pPr>
        <w:spacing w:line="360" w:lineRule="auto"/>
        <w:jc w:val="both"/>
        <w:rPr>
          <w:rFonts w:asciiTheme="minorHAnsi" w:hAnsiTheme="minorHAnsi" w:cstheme="minorHAnsi"/>
          <w:b/>
        </w:rPr>
      </w:pPr>
    </w:p>
    <w:p w:rsidR="00973807" w:rsidRPr="002F31C3" w:rsidRDefault="00973807" w:rsidP="002F31C3">
      <w:pPr>
        <w:spacing w:line="360" w:lineRule="auto"/>
        <w:jc w:val="both"/>
        <w:rPr>
          <w:rFonts w:asciiTheme="minorHAnsi" w:hAnsiTheme="minorHAnsi" w:cstheme="minorHAnsi"/>
          <w:b/>
        </w:rPr>
      </w:pPr>
      <w:r w:rsidRPr="002F31C3">
        <w:rPr>
          <w:rFonts w:asciiTheme="minorHAnsi" w:hAnsiTheme="minorHAnsi" w:cstheme="minorHAnsi"/>
          <w:b/>
        </w:rPr>
        <w:t>RESEARCH OBJECTIVES</w:t>
      </w:r>
    </w:p>
    <w:p w:rsidR="00420B1C" w:rsidRPr="002F31C3" w:rsidRDefault="00420B1C" w:rsidP="002F31C3">
      <w:pPr>
        <w:spacing w:line="360" w:lineRule="auto"/>
        <w:jc w:val="both"/>
        <w:rPr>
          <w:rFonts w:asciiTheme="minorHAnsi" w:hAnsiTheme="minorHAnsi" w:cstheme="minorHAnsi"/>
          <w:b/>
        </w:rPr>
      </w:pPr>
    </w:p>
    <w:p w:rsidR="00973807" w:rsidRPr="002F31C3" w:rsidRDefault="00973807" w:rsidP="002F31C3">
      <w:pPr>
        <w:numPr>
          <w:ilvl w:val="0"/>
          <w:numId w:val="1"/>
        </w:numPr>
        <w:spacing w:line="360" w:lineRule="auto"/>
        <w:jc w:val="both"/>
        <w:rPr>
          <w:rFonts w:asciiTheme="minorHAnsi" w:hAnsiTheme="minorHAnsi" w:cstheme="minorHAnsi"/>
        </w:rPr>
      </w:pPr>
      <w:r w:rsidRPr="002F31C3">
        <w:rPr>
          <w:rFonts w:asciiTheme="minorHAnsi" w:hAnsiTheme="minorHAnsi" w:cstheme="minorHAnsi"/>
        </w:rPr>
        <w:t>To study the “Customer Satis</w:t>
      </w:r>
      <w:r w:rsidR="00F861E4" w:rsidRPr="002F31C3">
        <w:rPr>
          <w:rFonts w:asciiTheme="minorHAnsi" w:hAnsiTheme="minorHAnsi" w:cstheme="minorHAnsi"/>
        </w:rPr>
        <w:t>faction” amongst the users of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Pr="002F31C3">
        <w:rPr>
          <w:rFonts w:asciiTheme="minorHAnsi" w:hAnsiTheme="minorHAnsi" w:cstheme="minorHAnsi"/>
        </w:rPr>
        <w:t>” products.</w:t>
      </w:r>
    </w:p>
    <w:p w:rsidR="00973807" w:rsidRPr="002F31C3" w:rsidRDefault="00973807" w:rsidP="002F31C3">
      <w:pPr>
        <w:numPr>
          <w:ilvl w:val="0"/>
          <w:numId w:val="1"/>
        </w:numPr>
        <w:spacing w:line="360" w:lineRule="auto"/>
        <w:jc w:val="both"/>
        <w:rPr>
          <w:rFonts w:asciiTheme="minorHAnsi" w:hAnsiTheme="minorHAnsi" w:cstheme="minorHAnsi"/>
        </w:rPr>
      </w:pPr>
      <w:r w:rsidRPr="002F31C3">
        <w:rPr>
          <w:rFonts w:asciiTheme="minorHAnsi" w:hAnsiTheme="minorHAnsi" w:cstheme="minorHAnsi"/>
        </w:rPr>
        <w:t>To study the ‘satisfaction’ leve</w:t>
      </w:r>
      <w:r w:rsidR="00F861E4" w:rsidRPr="002F31C3">
        <w:rPr>
          <w:rFonts w:asciiTheme="minorHAnsi" w:hAnsiTheme="minorHAnsi" w:cstheme="minorHAnsi"/>
        </w:rPr>
        <w:t xml:space="preserve">ls of  </w:t>
      </w:r>
      <w:r w:rsidRPr="002F31C3">
        <w:rPr>
          <w:rFonts w:asciiTheme="minorHAnsi" w:hAnsiTheme="minorHAnsi" w:cstheme="minorHAnsi"/>
        </w:rPr>
        <w:t xml:space="preserve">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0070419B" w:rsidRPr="002F31C3">
        <w:rPr>
          <w:rFonts w:asciiTheme="minorHAnsi" w:hAnsiTheme="minorHAnsi" w:cstheme="minorHAnsi"/>
        </w:rPr>
        <w:t>” retail</w:t>
      </w:r>
      <w:r w:rsidRPr="002F31C3">
        <w:rPr>
          <w:rFonts w:asciiTheme="minorHAnsi" w:hAnsiTheme="minorHAnsi" w:cstheme="minorHAnsi"/>
        </w:rPr>
        <w:t xml:space="preserve"> customers.</w:t>
      </w:r>
    </w:p>
    <w:p w:rsidR="00973807" w:rsidRPr="002F31C3" w:rsidRDefault="00973807" w:rsidP="002F31C3">
      <w:pPr>
        <w:numPr>
          <w:ilvl w:val="0"/>
          <w:numId w:val="1"/>
        </w:numPr>
        <w:spacing w:line="360" w:lineRule="auto"/>
        <w:jc w:val="both"/>
        <w:rPr>
          <w:rFonts w:asciiTheme="minorHAnsi" w:hAnsiTheme="minorHAnsi" w:cstheme="minorHAnsi"/>
        </w:rPr>
      </w:pPr>
      <w:r w:rsidRPr="002F31C3">
        <w:rPr>
          <w:rFonts w:asciiTheme="minorHAnsi" w:hAnsiTheme="minorHAnsi" w:cstheme="minorHAnsi"/>
        </w:rPr>
        <w:t>To study the ‘Satisfaction’ level of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00F861E4" w:rsidRPr="002F31C3">
        <w:rPr>
          <w:rFonts w:asciiTheme="minorHAnsi" w:hAnsiTheme="minorHAnsi" w:cstheme="minorHAnsi"/>
        </w:rPr>
        <w:t>”</w:t>
      </w:r>
      <w:r w:rsidRPr="002F31C3">
        <w:rPr>
          <w:rFonts w:asciiTheme="minorHAnsi" w:hAnsiTheme="minorHAnsi" w:cstheme="minorHAnsi"/>
        </w:rPr>
        <w:t xml:space="preserve">” customers with regard to other products and services offered by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00F861E4" w:rsidRPr="002F31C3">
        <w:rPr>
          <w:rFonts w:asciiTheme="minorHAnsi" w:hAnsiTheme="minorHAnsi" w:cstheme="minorHAnsi"/>
        </w:rPr>
        <w:t>”</w:t>
      </w:r>
      <w:r w:rsidRPr="002F31C3">
        <w:rPr>
          <w:rFonts w:asciiTheme="minorHAnsi" w:hAnsiTheme="minorHAnsi" w:cstheme="minorHAnsi"/>
        </w:rPr>
        <w:t>.</w:t>
      </w:r>
    </w:p>
    <w:p w:rsidR="00973807" w:rsidRPr="002F31C3" w:rsidRDefault="00973807" w:rsidP="002F31C3">
      <w:pPr>
        <w:numPr>
          <w:ilvl w:val="0"/>
          <w:numId w:val="1"/>
        </w:numPr>
        <w:spacing w:line="360" w:lineRule="auto"/>
        <w:jc w:val="both"/>
        <w:rPr>
          <w:rFonts w:asciiTheme="minorHAnsi" w:hAnsiTheme="minorHAnsi" w:cstheme="minorHAnsi"/>
        </w:rPr>
      </w:pPr>
      <w:r w:rsidRPr="002F31C3">
        <w:rPr>
          <w:rFonts w:asciiTheme="minorHAnsi" w:hAnsiTheme="minorHAnsi" w:cstheme="minorHAnsi"/>
        </w:rPr>
        <w:t>To make suggestions for improvement of their products &amp; their services from the customer’s point of view based on this research to fulfill customer’s needs.</w:t>
      </w:r>
    </w:p>
    <w:p w:rsidR="00973807" w:rsidRPr="002F31C3" w:rsidRDefault="00973807" w:rsidP="002F31C3">
      <w:pPr>
        <w:numPr>
          <w:ilvl w:val="0"/>
          <w:numId w:val="1"/>
        </w:numPr>
        <w:spacing w:line="360" w:lineRule="auto"/>
        <w:jc w:val="both"/>
        <w:rPr>
          <w:rFonts w:asciiTheme="minorHAnsi" w:hAnsiTheme="minorHAnsi" w:cstheme="minorHAnsi"/>
        </w:rPr>
      </w:pPr>
      <w:r w:rsidRPr="002F31C3">
        <w:rPr>
          <w:rFonts w:asciiTheme="minorHAnsi" w:hAnsiTheme="minorHAnsi" w:cstheme="minorHAnsi"/>
        </w:rPr>
        <w:t xml:space="preserve">To know the customers feed back towards the redressed of grievances by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00F861E4" w:rsidRPr="002F31C3">
        <w:rPr>
          <w:rFonts w:asciiTheme="minorHAnsi" w:hAnsiTheme="minorHAnsi" w:cstheme="minorHAnsi"/>
        </w:rPr>
        <w:t>”</w:t>
      </w:r>
      <w:r w:rsidRPr="002F31C3">
        <w:rPr>
          <w:rFonts w:asciiTheme="minorHAnsi" w:hAnsiTheme="minorHAnsi" w:cstheme="minorHAnsi"/>
        </w:rPr>
        <w:t>.</w:t>
      </w:r>
    </w:p>
    <w:p w:rsidR="00973807" w:rsidRPr="002F31C3" w:rsidRDefault="00973807" w:rsidP="002F31C3">
      <w:pPr>
        <w:numPr>
          <w:ilvl w:val="0"/>
          <w:numId w:val="1"/>
        </w:numPr>
        <w:spacing w:line="360" w:lineRule="auto"/>
        <w:jc w:val="both"/>
        <w:rPr>
          <w:rFonts w:asciiTheme="minorHAnsi" w:hAnsiTheme="minorHAnsi" w:cstheme="minorHAnsi"/>
        </w:rPr>
      </w:pPr>
      <w:r w:rsidRPr="002F31C3">
        <w:rPr>
          <w:rFonts w:asciiTheme="minorHAnsi" w:hAnsiTheme="minorHAnsi" w:cstheme="minorHAnsi"/>
        </w:rPr>
        <w:t xml:space="preserve">To ascertain the role of media in promoting and creating awareness towards the diversified portfolio of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00420B1C" w:rsidRPr="002F31C3">
        <w:rPr>
          <w:rFonts w:asciiTheme="minorHAnsi" w:hAnsiTheme="minorHAnsi" w:cstheme="minorHAnsi"/>
        </w:rPr>
        <w:t>” products</w:t>
      </w:r>
      <w:r w:rsidRPr="002F31C3">
        <w:rPr>
          <w:rFonts w:asciiTheme="minorHAnsi" w:hAnsiTheme="minorHAnsi" w:cstheme="minorHAnsi"/>
        </w:rPr>
        <w:t>.</w:t>
      </w:r>
    </w:p>
    <w:p w:rsidR="00973807" w:rsidRPr="002F31C3" w:rsidRDefault="00973807" w:rsidP="002F31C3">
      <w:pPr>
        <w:numPr>
          <w:ilvl w:val="0"/>
          <w:numId w:val="1"/>
        </w:numPr>
        <w:spacing w:line="360" w:lineRule="auto"/>
        <w:jc w:val="both"/>
        <w:rPr>
          <w:rFonts w:asciiTheme="minorHAnsi" w:hAnsiTheme="minorHAnsi" w:cstheme="minorHAnsi"/>
        </w:rPr>
      </w:pPr>
      <w:r w:rsidRPr="002F31C3">
        <w:rPr>
          <w:rFonts w:asciiTheme="minorHAnsi" w:hAnsiTheme="minorHAnsi" w:cstheme="minorHAnsi"/>
        </w:rPr>
        <w:t xml:space="preserve">To find out the quality of service in terms of transmission coverage, clarity in the reception and connectivity of the various services that are being offered by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00F861E4" w:rsidRPr="002F31C3">
        <w:rPr>
          <w:rFonts w:asciiTheme="minorHAnsi" w:hAnsiTheme="minorHAnsi" w:cstheme="minorHAnsi"/>
        </w:rPr>
        <w:t>”</w:t>
      </w:r>
      <w:r w:rsidRPr="002F31C3">
        <w:rPr>
          <w:rFonts w:asciiTheme="minorHAnsi" w:hAnsiTheme="minorHAnsi" w:cstheme="minorHAnsi"/>
        </w:rPr>
        <w:t>.</w:t>
      </w:r>
    </w:p>
    <w:p w:rsidR="00973807" w:rsidRPr="002F31C3" w:rsidRDefault="00973807" w:rsidP="002F31C3">
      <w:pPr>
        <w:numPr>
          <w:ilvl w:val="0"/>
          <w:numId w:val="1"/>
        </w:numPr>
        <w:spacing w:line="360" w:lineRule="auto"/>
        <w:jc w:val="both"/>
        <w:rPr>
          <w:rFonts w:asciiTheme="minorHAnsi" w:hAnsiTheme="minorHAnsi" w:cstheme="minorHAnsi"/>
        </w:rPr>
      </w:pPr>
      <w:r w:rsidRPr="002F31C3">
        <w:rPr>
          <w:rFonts w:asciiTheme="minorHAnsi" w:hAnsiTheme="minorHAnsi" w:cstheme="minorHAnsi"/>
        </w:rPr>
        <w:t xml:space="preserve">To study the satisfaction levels of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00F861E4" w:rsidRPr="002F31C3">
        <w:rPr>
          <w:rFonts w:asciiTheme="minorHAnsi" w:hAnsiTheme="minorHAnsi" w:cstheme="minorHAnsi"/>
        </w:rPr>
        <w:t>”</w:t>
      </w:r>
      <w:r w:rsidRPr="002F31C3">
        <w:rPr>
          <w:rFonts w:asciiTheme="minorHAnsi" w:hAnsiTheme="minorHAnsi" w:cstheme="minorHAnsi"/>
        </w:rPr>
        <w:t>.</w:t>
      </w:r>
    </w:p>
    <w:p w:rsidR="00973807" w:rsidRPr="002F31C3" w:rsidRDefault="00973807" w:rsidP="002F31C3">
      <w:pPr>
        <w:spacing w:line="360" w:lineRule="auto"/>
        <w:jc w:val="both"/>
        <w:rPr>
          <w:rFonts w:asciiTheme="minorHAnsi" w:hAnsiTheme="minorHAnsi" w:cstheme="minorHAnsi"/>
          <w:b/>
        </w:rPr>
      </w:pPr>
    </w:p>
    <w:p w:rsidR="00973807" w:rsidRPr="002F31C3" w:rsidRDefault="00973807" w:rsidP="002F31C3">
      <w:pPr>
        <w:spacing w:line="360" w:lineRule="auto"/>
        <w:jc w:val="both"/>
        <w:rPr>
          <w:rFonts w:asciiTheme="minorHAnsi" w:hAnsiTheme="minorHAnsi" w:cstheme="minorHAnsi"/>
          <w:b/>
        </w:rPr>
      </w:pPr>
      <w:r w:rsidRPr="002F31C3">
        <w:rPr>
          <w:rFonts w:asciiTheme="minorHAnsi" w:hAnsiTheme="minorHAnsi" w:cstheme="minorHAnsi"/>
          <w:b/>
        </w:rPr>
        <w:t>RESEARCH METHODOLOGY</w:t>
      </w: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Research in common pursuance refers to a search for knowledge in a scientific and systematic way for pursuant information on a specified topic.</w:t>
      </w: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rPr>
        <w:lastRenderedPageBreak/>
        <w:tab/>
        <w:t>Once the objective is identified that next step is to collect the data which is relevance to the problem identified and analyze the collected data in order to find out the hidden reasons for the problem. There are two types of data namely.</w:t>
      </w:r>
    </w:p>
    <w:p w:rsidR="00973807" w:rsidRPr="002F31C3" w:rsidRDefault="00973807" w:rsidP="002F31C3">
      <w:pPr>
        <w:numPr>
          <w:ilvl w:val="0"/>
          <w:numId w:val="2"/>
        </w:numPr>
        <w:spacing w:line="360" w:lineRule="auto"/>
        <w:jc w:val="both"/>
        <w:rPr>
          <w:rFonts w:asciiTheme="minorHAnsi" w:hAnsiTheme="minorHAnsi" w:cstheme="minorHAnsi"/>
        </w:rPr>
      </w:pPr>
      <w:r w:rsidRPr="002F31C3">
        <w:rPr>
          <w:rFonts w:asciiTheme="minorHAnsi" w:hAnsiTheme="minorHAnsi" w:cstheme="minorHAnsi"/>
        </w:rPr>
        <w:t>Primary Data</w:t>
      </w:r>
    </w:p>
    <w:p w:rsidR="00973807" w:rsidRPr="002F31C3" w:rsidRDefault="00973807" w:rsidP="002F31C3">
      <w:pPr>
        <w:numPr>
          <w:ilvl w:val="0"/>
          <w:numId w:val="2"/>
        </w:numPr>
        <w:spacing w:line="360" w:lineRule="auto"/>
        <w:jc w:val="both"/>
        <w:rPr>
          <w:rFonts w:asciiTheme="minorHAnsi" w:hAnsiTheme="minorHAnsi" w:cstheme="minorHAnsi"/>
        </w:rPr>
      </w:pPr>
      <w:r w:rsidRPr="002F31C3">
        <w:rPr>
          <w:rFonts w:asciiTheme="minorHAnsi" w:hAnsiTheme="minorHAnsi" w:cstheme="minorHAnsi"/>
        </w:rPr>
        <w:t>Secondary Data</w:t>
      </w:r>
    </w:p>
    <w:p w:rsidR="0068576D" w:rsidRPr="002F31C3" w:rsidRDefault="0068576D" w:rsidP="002F31C3">
      <w:pPr>
        <w:spacing w:line="360" w:lineRule="auto"/>
        <w:jc w:val="both"/>
        <w:rPr>
          <w:rFonts w:asciiTheme="minorHAnsi" w:hAnsiTheme="minorHAnsi" w:cstheme="minorHAnsi"/>
        </w:rPr>
      </w:pPr>
    </w:p>
    <w:p w:rsidR="008A1754" w:rsidRPr="002F31C3" w:rsidRDefault="008A1754" w:rsidP="002F31C3">
      <w:pPr>
        <w:spacing w:line="360" w:lineRule="auto"/>
        <w:jc w:val="both"/>
        <w:rPr>
          <w:rFonts w:asciiTheme="minorHAnsi" w:hAnsiTheme="minorHAnsi" w:cstheme="minorHAnsi"/>
        </w:rPr>
      </w:pPr>
    </w:p>
    <w:p w:rsidR="00E310BC" w:rsidRPr="002F31C3" w:rsidRDefault="00E310BC" w:rsidP="002F31C3">
      <w:pPr>
        <w:spacing w:line="360" w:lineRule="auto"/>
        <w:jc w:val="both"/>
        <w:rPr>
          <w:rFonts w:asciiTheme="minorHAnsi" w:hAnsiTheme="minorHAnsi" w:cstheme="minorHAnsi"/>
        </w:rPr>
      </w:pPr>
    </w:p>
    <w:p w:rsidR="00E310BC" w:rsidRPr="002F31C3" w:rsidRDefault="00E310BC" w:rsidP="002F31C3">
      <w:pPr>
        <w:spacing w:line="360" w:lineRule="auto"/>
        <w:jc w:val="both"/>
        <w:rPr>
          <w:rFonts w:asciiTheme="minorHAnsi" w:hAnsiTheme="minorHAnsi" w:cstheme="minorHAnsi"/>
        </w:rPr>
      </w:pPr>
    </w:p>
    <w:p w:rsidR="00E310BC" w:rsidRPr="002F31C3" w:rsidRDefault="00E310BC" w:rsidP="002F31C3">
      <w:pPr>
        <w:spacing w:line="360" w:lineRule="auto"/>
        <w:jc w:val="both"/>
        <w:rPr>
          <w:rFonts w:asciiTheme="minorHAnsi" w:hAnsiTheme="minorHAnsi" w:cstheme="minorHAnsi"/>
        </w:rPr>
      </w:pPr>
    </w:p>
    <w:p w:rsidR="00973807" w:rsidRPr="002F31C3" w:rsidRDefault="00973807" w:rsidP="002F31C3">
      <w:pPr>
        <w:spacing w:line="360" w:lineRule="auto"/>
        <w:jc w:val="both"/>
        <w:rPr>
          <w:rFonts w:asciiTheme="minorHAnsi" w:hAnsiTheme="minorHAnsi" w:cstheme="minorHAnsi"/>
          <w:b/>
        </w:rPr>
      </w:pPr>
      <w:r w:rsidRPr="002F31C3">
        <w:rPr>
          <w:rFonts w:asciiTheme="minorHAnsi" w:hAnsiTheme="minorHAnsi" w:cstheme="minorHAnsi"/>
          <w:b/>
        </w:rPr>
        <w:t>1. PRIMARY DATA</w:t>
      </w: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rPr>
        <w:tab/>
        <w:t>Primary data is to be collected by the concerned project researcher with relevance to his problem. So the primary data is original in nature and is collected first hand.</w:t>
      </w:r>
    </w:p>
    <w:p w:rsidR="00973807" w:rsidRPr="002F31C3" w:rsidRDefault="00973807" w:rsidP="002F31C3">
      <w:pPr>
        <w:spacing w:line="360" w:lineRule="auto"/>
        <w:jc w:val="both"/>
        <w:rPr>
          <w:rFonts w:asciiTheme="minorHAnsi" w:hAnsiTheme="minorHAnsi" w:cstheme="minorHAnsi"/>
          <w:b/>
        </w:rPr>
      </w:pPr>
      <w:r w:rsidRPr="002F31C3">
        <w:rPr>
          <w:rFonts w:asciiTheme="minorHAnsi" w:hAnsiTheme="minorHAnsi" w:cstheme="minorHAnsi"/>
          <w:b/>
        </w:rPr>
        <w:t>Collection of primary data</w:t>
      </w: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There are several methods of collecting primary data particularly in surveys and descriptive researches. Important ones are as follows:</w:t>
      </w:r>
    </w:p>
    <w:p w:rsidR="00973807" w:rsidRPr="002F31C3" w:rsidRDefault="00973807" w:rsidP="002F31C3">
      <w:pPr>
        <w:numPr>
          <w:ilvl w:val="0"/>
          <w:numId w:val="3"/>
        </w:numPr>
        <w:spacing w:line="360" w:lineRule="auto"/>
        <w:jc w:val="both"/>
        <w:rPr>
          <w:rFonts w:asciiTheme="minorHAnsi" w:hAnsiTheme="minorHAnsi" w:cstheme="minorHAnsi"/>
        </w:rPr>
      </w:pPr>
      <w:r w:rsidRPr="002F31C3">
        <w:rPr>
          <w:rFonts w:asciiTheme="minorHAnsi" w:hAnsiTheme="minorHAnsi" w:cstheme="minorHAnsi"/>
        </w:rPr>
        <w:t>Observation Method</w:t>
      </w:r>
    </w:p>
    <w:p w:rsidR="00973807" w:rsidRPr="002F31C3" w:rsidRDefault="00973807" w:rsidP="002F31C3">
      <w:pPr>
        <w:numPr>
          <w:ilvl w:val="0"/>
          <w:numId w:val="3"/>
        </w:numPr>
        <w:spacing w:line="360" w:lineRule="auto"/>
        <w:jc w:val="both"/>
        <w:rPr>
          <w:rFonts w:asciiTheme="minorHAnsi" w:hAnsiTheme="minorHAnsi" w:cstheme="minorHAnsi"/>
        </w:rPr>
      </w:pPr>
      <w:r w:rsidRPr="002F31C3">
        <w:rPr>
          <w:rFonts w:asciiTheme="minorHAnsi" w:hAnsiTheme="minorHAnsi" w:cstheme="minorHAnsi"/>
        </w:rPr>
        <w:t>Interview Method</w:t>
      </w:r>
    </w:p>
    <w:p w:rsidR="00973807" w:rsidRPr="002F31C3" w:rsidRDefault="00973807" w:rsidP="002F31C3">
      <w:pPr>
        <w:numPr>
          <w:ilvl w:val="0"/>
          <w:numId w:val="3"/>
        </w:numPr>
        <w:spacing w:line="360" w:lineRule="auto"/>
        <w:jc w:val="both"/>
        <w:rPr>
          <w:rFonts w:asciiTheme="minorHAnsi" w:hAnsiTheme="minorHAnsi" w:cstheme="minorHAnsi"/>
        </w:rPr>
      </w:pPr>
      <w:r w:rsidRPr="002F31C3">
        <w:rPr>
          <w:rFonts w:asciiTheme="minorHAnsi" w:hAnsiTheme="minorHAnsi" w:cstheme="minorHAnsi"/>
        </w:rPr>
        <w:t>Questionnaire</w:t>
      </w:r>
    </w:p>
    <w:p w:rsidR="00973807" w:rsidRPr="002F31C3" w:rsidRDefault="00973807" w:rsidP="002F31C3">
      <w:pPr>
        <w:numPr>
          <w:ilvl w:val="0"/>
          <w:numId w:val="3"/>
        </w:numPr>
        <w:spacing w:line="360" w:lineRule="auto"/>
        <w:jc w:val="both"/>
        <w:rPr>
          <w:rFonts w:asciiTheme="minorHAnsi" w:hAnsiTheme="minorHAnsi" w:cstheme="minorHAnsi"/>
        </w:rPr>
      </w:pPr>
      <w:r w:rsidRPr="002F31C3">
        <w:rPr>
          <w:rFonts w:asciiTheme="minorHAnsi" w:hAnsiTheme="minorHAnsi" w:cstheme="minorHAnsi"/>
        </w:rPr>
        <w:t>Schedules and</w:t>
      </w:r>
    </w:p>
    <w:p w:rsidR="00973807" w:rsidRPr="002F31C3" w:rsidRDefault="00973807" w:rsidP="002F31C3">
      <w:pPr>
        <w:numPr>
          <w:ilvl w:val="0"/>
          <w:numId w:val="3"/>
        </w:numPr>
        <w:spacing w:line="360" w:lineRule="auto"/>
        <w:jc w:val="both"/>
        <w:rPr>
          <w:rFonts w:asciiTheme="minorHAnsi" w:hAnsiTheme="minorHAnsi" w:cstheme="minorHAnsi"/>
        </w:rPr>
      </w:pPr>
      <w:r w:rsidRPr="002F31C3">
        <w:rPr>
          <w:rFonts w:asciiTheme="minorHAnsi" w:hAnsiTheme="minorHAnsi" w:cstheme="minorHAnsi"/>
        </w:rPr>
        <w:t>Other methods which include</w:t>
      </w:r>
    </w:p>
    <w:p w:rsidR="00973807" w:rsidRPr="002F31C3" w:rsidRDefault="00973807" w:rsidP="002F31C3">
      <w:pPr>
        <w:numPr>
          <w:ilvl w:val="0"/>
          <w:numId w:val="4"/>
        </w:numPr>
        <w:spacing w:line="360" w:lineRule="auto"/>
        <w:ind w:firstLine="0"/>
        <w:jc w:val="both"/>
        <w:rPr>
          <w:rFonts w:asciiTheme="minorHAnsi" w:hAnsiTheme="minorHAnsi" w:cstheme="minorHAnsi"/>
        </w:rPr>
      </w:pPr>
      <w:r w:rsidRPr="002F31C3">
        <w:rPr>
          <w:rFonts w:asciiTheme="minorHAnsi" w:hAnsiTheme="minorHAnsi" w:cstheme="minorHAnsi"/>
        </w:rPr>
        <w:t>Warranty needs</w:t>
      </w:r>
    </w:p>
    <w:p w:rsidR="00973807" w:rsidRPr="002F31C3" w:rsidRDefault="00973807" w:rsidP="002F31C3">
      <w:pPr>
        <w:numPr>
          <w:ilvl w:val="0"/>
          <w:numId w:val="4"/>
        </w:numPr>
        <w:spacing w:line="360" w:lineRule="auto"/>
        <w:ind w:firstLine="0"/>
        <w:jc w:val="both"/>
        <w:rPr>
          <w:rFonts w:asciiTheme="minorHAnsi" w:hAnsiTheme="minorHAnsi" w:cstheme="minorHAnsi"/>
        </w:rPr>
      </w:pPr>
      <w:r w:rsidRPr="002F31C3">
        <w:rPr>
          <w:rFonts w:asciiTheme="minorHAnsi" w:hAnsiTheme="minorHAnsi" w:cstheme="minorHAnsi"/>
        </w:rPr>
        <w:t>Distributor audits</w:t>
      </w:r>
    </w:p>
    <w:p w:rsidR="00973807" w:rsidRPr="002F31C3" w:rsidRDefault="00973807" w:rsidP="002F31C3">
      <w:pPr>
        <w:numPr>
          <w:ilvl w:val="0"/>
          <w:numId w:val="4"/>
        </w:numPr>
        <w:spacing w:line="360" w:lineRule="auto"/>
        <w:ind w:firstLine="0"/>
        <w:jc w:val="both"/>
        <w:rPr>
          <w:rFonts w:asciiTheme="minorHAnsi" w:hAnsiTheme="minorHAnsi" w:cstheme="minorHAnsi"/>
        </w:rPr>
      </w:pPr>
      <w:r w:rsidRPr="002F31C3">
        <w:rPr>
          <w:rFonts w:asciiTheme="minorHAnsi" w:hAnsiTheme="minorHAnsi" w:cstheme="minorHAnsi"/>
        </w:rPr>
        <w:t>Pantry audits</w:t>
      </w:r>
    </w:p>
    <w:p w:rsidR="00973807" w:rsidRPr="002F31C3" w:rsidRDefault="00973807" w:rsidP="002F31C3">
      <w:pPr>
        <w:numPr>
          <w:ilvl w:val="0"/>
          <w:numId w:val="4"/>
        </w:numPr>
        <w:spacing w:line="360" w:lineRule="auto"/>
        <w:ind w:firstLine="0"/>
        <w:jc w:val="both"/>
        <w:rPr>
          <w:rFonts w:asciiTheme="minorHAnsi" w:hAnsiTheme="minorHAnsi" w:cstheme="minorHAnsi"/>
        </w:rPr>
      </w:pPr>
      <w:r w:rsidRPr="002F31C3">
        <w:rPr>
          <w:rFonts w:asciiTheme="minorHAnsi" w:hAnsiTheme="minorHAnsi" w:cstheme="minorHAnsi"/>
        </w:rPr>
        <w:t>Consumer panels</w:t>
      </w:r>
    </w:p>
    <w:p w:rsidR="00973807" w:rsidRPr="002F31C3" w:rsidRDefault="00973807" w:rsidP="002F31C3">
      <w:pPr>
        <w:numPr>
          <w:ilvl w:val="0"/>
          <w:numId w:val="4"/>
        </w:numPr>
        <w:spacing w:line="360" w:lineRule="auto"/>
        <w:ind w:firstLine="0"/>
        <w:jc w:val="both"/>
        <w:rPr>
          <w:rFonts w:asciiTheme="minorHAnsi" w:hAnsiTheme="minorHAnsi" w:cstheme="minorHAnsi"/>
        </w:rPr>
      </w:pPr>
      <w:r w:rsidRPr="002F31C3">
        <w:rPr>
          <w:rFonts w:asciiTheme="minorHAnsi" w:hAnsiTheme="minorHAnsi" w:cstheme="minorHAnsi"/>
        </w:rPr>
        <w:t>Using mechanical devices</w:t>
      </w:r>
    </w:p>
    <w:p w:rsidR="00973807" w:rsidRPr="002F31C3" w:rsidRDefault="00973807" w:rsidP="002F31C3">
      <w:pPr>
        <w:numPr>
          <w:ilvl w:val="0"/>
          <w:numId w:val="4"/>
        </w:numPr>
        <w:spacing w:line="360" w:lineRule="auto"/>
        <w:ind w:firstLine="0"/>
        <w:jc w:val="both"/>
        <w:rPr>
          <w:rFonts w:asciiTheme="minorHAnsi" w:hAnsiTheme="minorHAnsi" w:cstheme="minorHAnsi"/>
        </w:rPr>
      </w:pPr>
      <w:r w:rsidRPr="002F31C3">
        <w:rPr>
          <w:rFonts w:asciiTheme="minorHAnsi" w:hAnsiTheme="minorHAnsi" w:cstheme="minorHAnsi"/>
        </w:rPr>
        <w:t>Through projective techniques</w:t>
      </w:r>
    </w:p>
    <w:p w:rsidR="00973807" w:rsidRPr="002F31C3" w:rsidRDefault="00973807" w:rsidP="002F31C3">
      <w:pPr>
        <w:numPr>
          <w:ilvl w:val="0"/>
          <w:numId w:val="4"/>
        </w:numPr>
        <w:spacing w:line="360" w:lineRule="auto"/>
        <w:ind w:firstLine="0"/>
        <w:jc w:val="both"/>
        <w:rPr>
          <w:rFonts w:asciiTheme="minorHAnsi" w:hAnsiTheme="minorHAnsi" w:cstheme="minorHAnsi"/>
        </w:rPr>
      </w:pPr>
      <w:r w:rsidRPr="002F31C3">
        <w:rPr>
          <w:rFonts w:asciiTheme="minorHAnsi" w:hAnsiTheme="minorHAnsi" w:cstheme="minorHAnsi"/>
        </w:rPr>
        <w:t>In depth interviews and</w:t>
      </w:r>
    </w:p>
    <w:p w:rsidR="00BE5543" w:rsidRPr="002F31C3" w:rsidRDefault="00BE5543" w:rsidP="002F31C3">
      <w:pPr>
        <w:spacing w:line="360" w:lineRule="auto"/>
        <w:jc w:val="both"/>
        <w:rPr>
          <w:rFonts w:asciiTheme="minorHAnsi" w:hAnsiTheme="minorHAnsi" w:cstheme="minorHAnsi"/>
        </w:rPr>
      </w:pPr>
    </w:p>
    <w:p w:rsidR="00226A0E" w:rsidRPr="002F31C3" w:rsidRDefault="00226A0E" w:rsidP="002F31C3">
      <w:pPr>
        <w:spacing w:line="360" w:lineRule="auto"/>
        <w:jc w:val="both"/>
        <w:rPr>
          <w:rFonts w:asciiTheme="minorHAnsi" w:hAnsiTheme="minorHAnsi" w:cstheme="minorHAnsi"/>
        </w:rPr>
      </w:pPr>
    </w:p>
    <w:p w:rsidR="00973807" w:rsidRPr="002F31C3" w:rsidRDefault="00973807" w:rsidP="002F31C3">
      <w:pPr>
        <w:pStyle w:val="ListParagraph"/>
        <w:numPr>
          <w:ilvl w:val="1"/>
          <w:numId w:val="3"/>
        </w:numPr>
        <w:spacing w:line="360" w:lineRule="auto"/>
        <w:jc w:val="both"/>
        <w:rPr>
          <w:rFonts w:asciiTheme="minorHAnsi" w:hAnsiTheme="minorHAnsi" w:cstheme="minorHAnsi"/>
          <w:b/>
        </w:rPr>
      </w:pPr>
      <w:r w:rsidRPr="002F31C3">
        <w:rPr>
          <w:rFonts w:asciiTheme="minorHAnsi" w:hAnsiTheme="minorHAnsi" w:cstheme="minorHAnsi"/>
          <w:b/>
        </w:rPr>
        <w:t>OBSERVATION METHOD:</w:t>
      </w:r>
    </w:p>
    <w:p w:rsidR="00393219" w:rsidRPr="002F31C3" w:rsidRDefault="00393219" w:rsidP="002F31C3">
      <w:pPr>
        <w:pStyle w:val="ListParagraph"/>
        <w:spacing w:line="360" w:lineRule="auto"/>
        <w:ind w:left="1800"/>
        <w:jc w:val="both"/>
        <w:rPr>
          <w:rFonts w:asciiTheme="minorHAnsi" w:hAnsiTheme="minorHAnsi" w:cstheme="minorHAnsi"/>
          <w:b/>
        </w:rPr>
      </w:pP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It is the most commonly used methods especially in studies relating to behavioral sciences. This method implies the collection of information by way of investigators own observation, without interviewing the respondents. The information obtained relates to what is currently happening and is not complicated by either the past behavior or future intentions or attitudes of respondents.</w:t>
      </w:r>
    </w:p>
    <w:p w:rsidR="00EE22D1" w:rsidRPr="002F31C3" w:rsidRDefault="00EE22D1" w:rsidP="002F31C3">
      <w:pPr>
        <w:spacing w:line="360" w:lineRule="auto"/>
        <w:jc w:val="both"/>
        <w:rPr>
          <w:rFonts w:asciiTheme="minorHAnsi" w:hAnsiTheme="minorHAnsi" w:cstheme="minorHAnsi"/>
        </w:rPr>
      </w:pPr>
    </w:p>
    <w:p w:rsidR="00E310BC" w:rsidRPr="002F31C3" w:rsidRDefault="00E310BC" w:rsidP="002F31C3">
      <w:pPr>
        <w:spacing w:line="360" w:lineRule="auto"/>
        <w:jc w:val="both"/>
        <w:rPr>
          <w:rFonts w:asciiTheme="minorHAnsi" w:hAnsiTheme="minorHAnsi" w:cstheme="minorHAnsi"/>
        </w:rPr>
      </w:pPr>
    </w:p>
    <w:p w:rsidR="00E310BC" w:rsidRPr="002F31C3" w:rsidRDefault="00E310BC" w:rsidP="002F31C3">
      <w:pPr>
        <w:spacing w:line="360" w:lineRule="auto"/>
        <w:jc w:val="both"/>
        <w:rPr>
          <w:rFonts w:asciiTheme="minorHAnsi" w:hAnsiTheme="minorHAnsi" w:cstheme="minorHAnsi"/>
        </w:rPr>
      </w:pPr>
    </w:p>
    <w:p w:rsidR="00973807" w:rsidRPr="002F31C3" w:rsidRDefault="00973807" w:rsidP="002F31C3">
      <w:pPr>
        <w:pStyle w:val="ListParagraph"/>
        <w:numPr>
          <w:ilvl w:val="1"/>
          <w:numId w:val="3"/>
        </w:numPr>
        <w:spacing w:line="360" w:lineRule="auto"/>
        <w:jc w:val="both"/>
        <w:rPr>
          <w:rFonts w:asciiTheme="minorHAnsi" w:hAnsiTheme="minorHAnsi" w:cstheme="minorHAnsi"/>
          <w:b/>
        </w:rPr>
      </w:pPr>
      <w:r w:rsidRPr="002F31C3">
        <w:rPr>
          <w:rFonts w:asciiTheme="minorHAnsi" w:hAnsiTheme="minorHAnsi" w:cstheme="minorHAnsi"/>
          <w:b/>
        </w:rPr>
        <w:t>INTERVIEW METHOD</w:t>
      </w:r>
    </w:p>
    <w:p w:rsidR="00EE22D1" w:rsidRPr="002F31C3" w:rsidRDefault="00EE22D1" w:rsidP="002F31C3">
      <w:pPr>
        <w:pStyle w:val="ListParagraph"/>
        <w:spacing w:line="360" w:lineRule="auto"/>
        <w:ind w:left="1800"/>
        <w:jc w:val="both"/>
        <w:rPr>
          <w:rFonts w:asciiTheme="minorHAnsi" w:hAnsiTheme="minorHAnsi" w:cstheme="minorHAnsi"/>
          <w:b/>
        </w:rPr>
      </w:pP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The interview method of collecting data involves presentation of oral, verbal stimuli and reply in terms of oral-verbal responses. This method can be used through personal interview and, if possible, through telephone interview.</w:t>
      </w:r>
    </w:p>
    <w:p w:rsidR="008C7975" w:rsidRPr="002F31C3" w:rsidRDefault="00973807" w:rsidP="002F31C3">
      <w:pPr>
        <w:spacing w:line="360" w:lineRule="auto"/>
        <w:jc w:val="both"/>
        <w:rPr>
          <w:rFonts w:asciiTheme="minorHAnsi" w:hAnsiTheme="minorHAnsi" w:cstheme="minorHAnsi"/>
          <w:b/>
        </w:rPr>
      </w:pPr>
      <w:r w:rsidRPr="002F31C3">
        <w:rPr>
          <w:rFonts w:asciiTheme="minorHAnsi" w:hAnsiTheme="minorHAnsi" w:cstheme="minorHAnsi"/>
          <w:b/>
        </w:rPr>
        <w:tab/>
      </w:r>
    </w:p>
    <w:p w:rsidR="00973807" w:rsidRPr="002F31C3" w:rsidRDefault="00973807" w:rsidP="002F31C3">
      <w:pPr>
        <w:spacing w:line="360" w:lineRule="auto"/>
        <w:jc w:val="both"/>
        <w:rPr>
          <w:rFonts w:asciiTheme="minorHAnsi" w:hAnsiTheme="minorHAnsi" w:cstheme="minorHAnsi"/>
          <w:b/>
        </w:rPr>
      </w:pPr>
      <w:r w:rsidRPr="002F31C3">
        <w:rPr>
          <w:rFonts w:asciiTheme="minorHAnsi" w:hAnsiTheme="minorHAnsi" w:cstheme="minorHAnsi"/>
          <w:b/>
        </w:rPr>
        <w:t>Personal Interview</w:t>
      </w:r>
    </w:p>
    <w:p w:rsidR="008A4E90" w:rsidRPr="002F31C3" w:rsidRDefault="008A4E90" w:rsidP="002F31C3">
      <w:pPr>
        <w:spacing w:line="360" w:lineRule="auto"/>
        <w:jc w:val="both"/>
        <w:rPr>
          <w:rFonts w:asciiTheme="minorHAnsi" w:hAnsiTheme="minorHAnsi" w:cstheme="minorHAnsi"/>
          <w:b/>
        </w:rPr>
      </w:pP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The method of collecting information through personal interview is usually carried out in a structured way. As such we call this interview as structured interviews. Such interviews involve the use of a set of predetermined questions and of highly standardized techniques of recording. Thus, the interviewer in a structured interview follows a rigid procedure laid down, asking questions in a given format and the order prescribed. As against it, the unstructured interviews are characterized by flexibility of approach to questioning. Unstructured interviews do not follow a system of pre-determined questions and standardized techniques of recording information.</w:t>
      </w:r>
    </w:p>
    <w:p w:rsidR="00973807" w:rsidRPr="002F31C3" w:rsidRDefault="00973807" w:rsidP="002F31C3">
      <w:pPr>
        <w:spacing w:line="360" w:lineRule="auto"/>
        <w:jc w:val="both"/>
        <w:rPr>
          <w:rFonts w:asciiTheme="minorHAnsi" w:hAnsiTheme="minorHAnsi" w:cstheme="minorHAnsi"/>
        </w:rPr>
      </w:pPr>
    </w:p>
    <w:p w:rsidR="00973807" w:rsidRPr="002F31C3" w:rsidRDefault="00973807" w:rsidP="002F31C3">
      <w:pPr>
        <w:spacing w:line="360" w:lineRule="auto"/>
        <w:jc w:val="both"/>
        <w:rPr>
          <w:rFonts w:asciiTheme="minorHAnsi" w:hAnsiTheme="minorHAnsi" w:cstheme="minorHAnsi"/>
          <w:b/>
        </w:rPr>
      </w:pPr>
      <w:r w:rsidRPr="002F31C3">
        <w:rPr>
          <w:rFonts w:asciiTheme="minorHAnsi" w:hAnsiTheme="minorHAnsi" w:cstheme="minorHAnsi"/>
          <w:b/>
        </w:rPr>
        <w:t>3)</w:t>
      </w:r>
      <w:r w:rsidRPr="002F31C3">
        <w:rPr>
          <w:rFonts w:asciiTheme="minorHAnsi" w:hAnsiTheme="minorHAnsi" w:cstheme="minorHAnsi"/>
          <w:b/>
        </w:rPr>
        <w:tab/>
        <w:t>QUESTIONNAIRE</w:t>
      </w: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rPr>
        <w:lastRenderedPageBreak/>
        <w:t>The researcher and the respondents do come in contact with each other if this method of survey is adopted. Questionnaires are mailed to the respondents with a request to return after completing the same. It is the most extensively used method in various economic and business surveys &amp; research. Questionnaire to be used must be prepared very carefully so that it may prove to be effective in collecting the relevant information.</w:t>
      </w:r>
    </w:p>
    <w:p w:rsidR="00BE5543" w:rsidRPr="002F31C3" w:rsidRDefault="00BE5543" w:rsidP="002F31C3">
      <w:pPr>
        <w:spacing w:line="360" w:lineRule="auto"/>
        <w:jc w:val="both"/>
        <w:rPr>
          <w:rFonts w:asciiTheme="minorHAnsi" w:hAnsiTheme="minorHAnsi" w:cstheme="minorHAnsi"/>
          <w:b/>
        </w:rPr>
      </w:pPr>
    </w:p>
    <w:p w:rsidR="00973807" w:rsidRPr="002F31C3" w:rsidRDefault="00973807" w:rsidP="002F31C3">
      <w:pPr>
        <w:spacing w:line="360" w:lineRule="auto"/>
        <w:jc w:val="both"/>
        <w:rPr>
          <w:rFonts w:asciiTheme="minorHAnsi" w:hAnsiTheme="minorHAnsi" w:cstheme="minorHAnsi"/>
          <w:b/>
        </w:rPr>
      </w:pPr>
      <w:r w:rsidRPr="002F31C3">
        <w:rPr>
          <w:rFonts w:asciiTheme="minorHAnsi" w:hAnsiTheme="minorHAnsi" w:cstheme="minorHAnsi"/>
          <w:b/>
        </w:rPr>
        <w:t>Structured questionnaire</w:t>
      </w:r>
    </w:p>
    <w:p w:rsidR="008A4E90" w:rsidRPr="002F31C3" w:rsidRDefault="008A4E90" w:rsidP="002F31C3">
      <w:pPr>
        <w:spacing w:line="360" w:lineRule="auto"/>
        <w:jc w:val="both"/>
        <w:rPr>
          <w:rFonts w:asciiTheme="minorHAnsi" w:hAnsiTheme="minorHAnsi" w:cstheme="minorHAnsi"/>
          <w:b/>
        </w:rPr>
      </w:pP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Using structured questionnaire method, which contains close-ended questions, collected the primary data with respect the problem chosen. The questions have some options, from which the respondents have to choose a choice. As the answers lie within a specified range they are called close-ended questions.</w:t>
      </w: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rPr>
        <w:tab/>
        <w:t>Open-ended questions are those questions where no choices are given to respondents and respondents are free to express their choice or answer.</w:t>
      </w:r>
    </w:p>
    <w:p w:rsidR="008A4E90"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rPr>
        <w:tab/>
      </w:r>
    </w:p>
    <w:p w:rsidR="008A4E90" w:rsidRPr="002F31C3" w:rsidRDefault="008A4E90" w:rsidP="002F31C3">
      <w:pPr>
        <w:spacing w:line="360" w:lineRule="auto"/>
        <w:jc w:val="both"/>
        <w:rPr>
          <w:rFonts w:asciiTheme="minorHAnsi" w:hAnsiTheme="minorHAnsi" w:cstheme="minorHAnsi"/>
        </w:rPr>
      </w:pP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rPr>
        <w:t>The following sampling method was used.</w:t>
      </w:r>
    </w:p>
    <w:p w:rsidR="008A1754" w:rsidRPr="002F31C3" w:rsidRDefault="008A1754" w:rsidP="002F31C3">
      <w:pPr>
        <w:spacing w:line="360" w:lineRule="auto"/>
        <w:jc w:val="both"/>
        <w:rPr>
          <w:rFonts w:asciiTheme="minorHAnsi" w:hAnsiTheme="minorHAnsi" w:cstheme="minorHAnsi"/>
          <w:b/>
        </w:rPr>
      </w:pPr>
    </w:p>
    <w:p w:rsidR="00973807" w:rsidRPr="002F31C3" w:rsidRDefault="00973807" w:rsidP="002F31C3">
      <w:pPr>
        <w:spacing w:line="360" w:lineRule="auto"/>
        <w:jc w:val="both"/>
        <w:rPr>
          <w:rFonts w:asciiTheme="minorHAnsi" w:hAnsiTheme="minorHAnsi" w:cstheme="minorHAnsi"/>
          <w:b/>
        </w:rPr>
      </w:pPr>
      <w:r w:rsidRPr="002F31C3">
        <w:rPr>
          <w:rFonts w:asciiTheme="minorHAnsi" w:hAnsiTheme="minorHAnsi" w:cstheme="minorHAnsi"/>
          <w:b/>
        </w:rPr>
        <w:t>Sample size:</w:t>
      </w: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The sample was taken from the universe on random sampling basis in Hyderabad. The sample size designed for this project is 100 keeping in mind the paucity of time and also the customer base of the organization in the research area.</w:t>
      </w:r>
    </w:p>
    <w:p w:rsidR="008A1754" w:rsidRPr="002F31C3" w:rsidRDefault="008A1754" w:rsidP="002F31C3">
      <w:pPr>
        <w:spacing w:line="360" w:lineRule="auto"/>
        <w:jc w:val="both"/>
        <w:rPr>
          <w:rFonts w:asciiTheme="minorHAnsi" w:hAnsiTheme="minorHAnsi" w:cstheme="minorHAnsi"/>
          <w:b/>
        </w:rPr>
      </w:pPr>
    </w:p>
    <w:p w:rsidR="00973807" w:rsidRPr="002F31C3" w:rsidRDefault="00973807" w:rsidP="002F31C3">
      <w:pPr>
        <w:spacing w:line="360" w:lineRule="auto"/>
        <w:jc w:val="both"/>
        <w:rPr>
          <w:rFonts w:asciiTheme="minorHAnsi" w:hAnsiTheme="minorHAnsi" w:cstheme="minorHAnsi"/>
          <w:b/>
        </w:rPr>
      </w:pPr>
      <w:r w:rsidRPr="002F31C3">
        <w:rPr>
          <w:rFonts w:asciiTheme="minorHAnsi" w:hAnsiTheme="minorHAnsi" w:cstheme="minorHAnsi"/>
          <w:b/>
        </w:rPr>
        <w:t>Research Methodology</w:t>
      </w: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 xml:space="preserve">A structured questionnaire was prepared and presented to the respondents and related questions were asked. Questionnaires mainly contained close-ended questions and a few open ended questions, to identify the reasons for </w:t>
      </w:r>
      <w:r w:rsidR="00665197" w:rsidRPr="002F31C3">
        <w:rPr>
          <w:rFonts w:asciiTheme="minorHAnsi" w:hAnsiTheme="minorHAnsi" w:cstheme="minorHAnsi"/>
        </w:rPr>
        <w:t>customer’s</w:t>
      </w:r>
      <w:r w:rsidRPr="002F31C3">
        <w:rPr>
          <w:rFonts w:asciiTheme="minorHAnsi" w:hAnsiTheme="minorHAnsi" w:cstheme="minorHAnsi"/>
        </w:rPr>
        <w:t xml:space="preserve"> satisfaction &amp; their dissatisfaction.</w:t>
      </w:r>
    </w:p>
    <w:p w:rsidR="00973807" w:rsidRPr="002F31C3" w:rsidRDefault="00973807" w:rsidP="002F31C3">
      <w:pPr>
        <w:spacing w:line="360" w:lineRule="auto"/>
        <w:jc w:val="both"/>
        <w:rPr>
          <w:rFonts w:asciiTheme="minorHAnsi" w:hAnsiTheme="minorHAnsi" w:cstheme="minorHAnsi"/>
          <w:b/>
        </w:rPr>
      </w:pPr>
      <w:r w:rsidRPr="002F31C3">
        <w:rPr>
          <w:rFonts w:asciiTheme="minorHAnsi" w:hAnsiTheme="minorHAnsi" w:cstheme="minorHAnsi"/>
          <w:b/>
        </w:rPr>
        <w:t>Secondary data</w:t>
      </w:r>
    </w:p>
    <w:p w:rsidR="00973807" w:rsidRPr="002F31C3" w:rsidRDefault="00973807" w:rsidP="002F31C3">
      <w:pPr>
        <w:spacing w:line="360" w:lineRule="auto"/>
        <w:jc w:val="both"/>
        <w:rPr>
          <w:rFonts w:asciiTheme="minorHAnsi" w:hAnsiTheme="minorHAnsi" w:cstheme="minorHAnsi"/>
        </w:rPr>
      </w:pPr>
      <w:r w:rsidRPr="002F31C3">
        <w:rPr>
          <w:rFonts w:asciiTheme="minorHAnsi" w:hAnsiTheme="minorHAnsi" w:cstheme="minorHAnsi"/>
        </w:rPr>
        <w:lastRenderedPageBreak/>
        <w:tab/>
        <w:t xml:space="preserve">It is the data already existing, which has gone through some standard analysis. Under the secondary data, the company’s annual reports, </w:t>
      </w:r>
      <w:r w:rsidR="00EE22D1" w:rsidRPr="002F31C3">
        <w:rPr>
          <w:rFonts w:asciiTheme="minorHAnsi" w:hAnsiTheme="minorHAnsi" w:cstheme="minorHAnsi"/>
        </w:rPr>
        <w:t>broachers</w:t>
      </w:r>
      <w:r w:rsidRPr="002F31C3">
        <w:rPr>
          <w:rFonts w:asciiTheme="minorHAnsi" w:hAnsiTheme="minorHAnsi" w:cstheme="minorHAnsi"/>
        </w:rPr>
        <w:t>, pamphlets, newspapers, journals and internet were taken into consideration.</w:t>
      </w:r>
    </w:p>
    <w:p w:rsidR="000A729F" w:rsidRPr="002F31C3" w:rsidRDefault="000A729F" w:rsidP="002F31C3">
      <w:pPr>
        <w:spacing w:line="360" w:lineRule="auto"/>
        <w:jc w:val="both"/>
        <w:rPr>
          <w:rFonts w:asciiTheme="minorHAnsi" w:hAnsiTheme="minorHAnsi" w:cstheme="minorHAnsi"/>
        </w:rPr>
      </w:pPr>
    </w:p>
    <w:p w:rsidR="00973807" w:rsidRPr="002F31C3" w:rsidRDefault="00973807" w:rsidP="002F31C3">
      <w:pPr>
        <w:spacing w:line="360" w:lineRule="auto"/>
        <w:jc w:val="both"/>
        <w:rPr>
          <w:rFonts w:asciiTheme="minorHAnsi" w:hAnsiTheme="minorHAnsi" w:cstheme="minorHAnsi"/>
          <w:b/>
        </w:rPr>
      </w:pPr>
      <w:r w:rsidRPr="002F31C3">
        <w:rPr>
          <w:rFonts w:asciiTheme="minorHAnsi" w:hAnsiTheme="minorHAnsi" w:cstheme="minorHAnsi"/>
          <w:b/>
        </w:rPr>
        <w:t>SCOPE OF THE STUDY</w:t>
      </w:r>
    </w:p>
    <w:p w:rsidR="00973807" w:rsidRPr="002F31C3" w:rsidRDefault="00973807" w:rsidP="002F31C3">
      <w:pPr>
        <w:numPr>
          <w:ilvl w:val="0"/>
          <w:numId w:val="5"/>
        </w:numPr>
        <w:spacing w:line="360" w:lineRule="auto"/>
        <w:jc w:val="both"/>
        <w:rPr>
          <w:rFonts w:asciiTheme="minorHAnsi" w:hAnsiTheme="minorHAnsi" w:cstheme="minorHAnsi"/>
        </w:rPr>
      </w:pPr>
      <w:r w:rsidRPr="002F31C3">
        <w:rPr>
          <w:rFonts w:asciiTheme="minorHAnsi" w:hAnsiTheme="minorHAnsi" w:cstheme="minorHAnsi"/>
        </w:rPr>
        <w:t xml:space="preserve">The scope of project work is to get the opinions from respondents on the issues mentioned earlier. </w:t>
      </w:r>
    </w:p>
    <w:p w:rsidR="00973807" w:rsidRPr="002F31C3" w:rsidRDefault="00973807" w:rsidP="002F31C3">
      <w:pPr>
        <w:numPr>
          <w:ilvl w:val="0"/>
          <w:numId w:val="5"/>
        </w:numPr>
        <w:spacing w:line="360" w:lineRule="auto"/>
        <w:jc w:val="both"/>
        <w:rPr>
          <w:rFonts w:asciiTheme="minorHAnsi" w:hAnsiTheme="minorHAnsi" w:cstheme="minorHAnsi"/>
          <w:b/>
        </w:rPr>
      </w:pPr>
      <w:r w:rsidRPr="002F31C3">
        <w:rPr>
          <w:rFonts w:asciiTheme="minorHAnsi" w:hAnsiTheme="minorHAnsi" w:cstheme="minorHAnsi"/>
        </w:rPr>
        <w:t xml:space="preserve">It is limited to the twin cities of </w:t>
      </w:r>
      <w:r w:rsidR="000360DB" w:rsidRPr="002F31C3">
        <w:rPr>
          <w:rFonts w:asciiTheme="minorHAnsi" w:hAnsiTheme="minorHAnsi" w:cstheme="minorHAnsi"/>
        </w:rPr>
        <w:t>Vijayawada</w:t>
      </w:r>
      <w:r w:rsidRPr="002F31C3">
        <w:rPr>
          <w:rFonts w:asciiTheme="minorHAnsi" w:hAnsiTheme="minorHAnsi" w:cstheme="minorHAnsi"/>
        </w:rPr>
        <w:t xml:space="preserve"> and is confined to the urban areas as the respondents are the subscribers of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Pr="002F31C3">
        <w:rPr>
          <w:rFonts w:asciiTheme="minorHAnsi" w:hAnsiTheme="minorHAnsi" w:cstheme="minorHAnsi"/>
        </w:rPr>
        <w:t xml:space="preserve"> services is one form or the other. </w:t>
      </w:r>
    </w:p>
    <w:p w:rsidR="000360DB" w:rsidRPr="002F31C3" w:rsidRDefault="008B202D" w:rsidP="002F31C3">
      <w:pPr>
        <w:numPr>
          <w:ilvl w:val="0"/>
          <w:numId w:val="5"/>
        </w:numPr>
        <w:spacing w:line="360" w:lineRule="auto"/>
        <w:jc w:val="both"/>
        <w:rPr>
          <w:rFonts w:asciiTheme="minorHAnsi" w:hAnsiTheme="minorHAnsi" w:cstheme="minorHAnsi"/>
          <w:b/>
        </w:rPr>
      </w:pPr>
      <w:r w:rsidRPr="002F31C3">
        <w:rPr>
          <w:rFonts w:asciiTheme="minorHAnsi" w:hAnsiTheme="minorHAnsi" w:cstheme="minorHAnsi"/>
        </w:rPr>
        <w:t xml:space="preserve">it is know and analyze the degree of customer satisfaction for the brand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Pr="002F31C3">
        <w:rPr>
          <w:rFonts w:asciiTheme="minorHAnsi" w:hAnsiTheme="minorHAnsi" w:cstheme="minorHAnsi"/>
        </w:rPr>
        <w:t xml:space="preserve"> services</w:t>
      </w:r>
    </w:p>
    <w:p w:rsidR="008B202D" w:rsidRPr="002F31C3" w:rsidRDefault="008B202D" w:rsidP="002F31C3">
      <w:pPr>
        <w:numPr>
          <w:ilvl w:val="0"/>
          <w:numId w:val="5"/>
        </w:numPr>
        <w:spacing w:line="360" w:lineRule="auto"/>
        <w:jc w:val="both"/>
        <w:rPr>
          <w:rFonts w:asciiTheme="minorHAnsi" w:hAnsiTheme="minorHAnsi" w:cstheme="minorHAnsi"/>
          <w:b/>
        </w:rPr>
      </w:pPr>
      <w:r w:rsidRPr="002F31C3">
        <w:rPr>
          <w:rFonts w:asciiTheme="minorHAnsi" w:hAnsiTheme="minorHAnsi" w:cstheme="minorHAnsi"/>
        </w:rPr>
        <w:t xml:space="preserve"> </w:t>
      </w:r>
      <w:proofErr w:type="gramStart"/>
      <w:r w:rsidRPr="002F31C3">
        <w:rPr>
          <w:rFonts w:asciiTheme="minorHAnsi" w:hAnsiTheme="minorHAnsi" w:cstheme="minorHAnsi"/>
        </w:rPr>
        <w:t>it</w:t>
      </w:r>
      <w:proofErr w:type="gramEnd"/>
      <w:r w:rsidRPr="002F31C3">
        <w:rPr>
          <w:rFonts w:asciiTheme="minorHAnsi" w:hAnsiTheme="minorHAnsi" w:cstheme="minorHAnsi"/>
        </w:rPr>
        <w:t xml:space="preserve"> is the main aim of to identify the target customers.</w:t>
      </w:r>
    </w:p>
    <w:p w:rsidR="008B202D" w:rsidRPr="002F31C3" w:rsidRDefault="008B202D" w:rsidP="002F31C3">
      <w:pPr>
        <w:numPr>
          <w:ilvl w:val="0"/>
          <w:numId w:val="5"/>
        </w:numPr>
        <w:spacing w:line="360" w:lineRule="auto"/>
        <w:jc w:val="both"/>
        <w:rPr>
          <w:rFonts w:asciiTheme="minorHAnsi" w:hAnsiTheme="minorHAnsi" w:cstheme="minorHAnsi"/>
          <w:b/>
        </w:rPr>
      </w:pPr>
      <w:r w:rsidRPr="002F31C3">
        <w:rPr>
          <w:rFonts w:asciiTheme="minorHAnsi" w:hAnsiTheme="minorHAnsi" w:cstheme="minorHAnsi"/>
        </w:rPr>
        <w:t xml:space="preserve">The scope of project work is to estimate the extent of </w:t>
      </w:r>
      <w:r w:rsidR="004706F4" w:rsidRPr="002F31C3">
        <w:rPr>
          <w:rFonts w:asciiTheme="minorHAnsi" w:hAnsiTheme="minorHAnsi" w:cstheme="minorHAnsi"/>
        </w:rPr>
        <w:t>loyalty</w:t>
      </w:r>
      <w:r w:rsidRPr="002F31C3">
        <w:rPr>
          <w:rFonts w:asciiTheme="minorHAnsi" w:hAnsiTheme="minorHAnsi" w:cstheme="minorHAnsi"/>
        </w:rPr>
        <w:t xml:space="preserve"> of customers.</w:t>
      </w:r>
    </w:p>
    <w:p w:rsidR="008B202D" w:rsidRPr="002F31C3" w:rsidRDefault="008B202D" w:rsidP="002F31C3">
      <w:pPr>
        <w:numPr>
          <w:ilvl w:val="0"/>
          <w:numId w:val="5"/>
        </w:numPr>
        <w:spacing w:line="360" w:lineRule="auto"/>
        <w:jc w:val="both"/>
        <w:rPr>
          <w:rFonts w:asciiTheme="minorHAnsi" w:hAnsiTheme="minorHAnsi" w:cstheme="minorHAnsi"/>
          <w:b/>
        </w:rPr>
      </w:pPr>
      <w:r w:rsidRPr="002F31C3">
        <w:rPr>
          <w:rFonts w:asciiTheme="minorHAnsi" w:hAnsiTheme="minorHAnsi" w:cstheme="minorHAnsi"/>
        </w:rPr>
        <w:t xml:space="preserve">This work is to know the brand awareness of the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Pr="002F31C3">
        <w:rPr>
          <w:rFonts w:asciiTheme="minorHAnsi" w:hAnsiTheme="minorHAnsi" w:cstheme="minorHAnsi"/>
        </w:rPr>
        <w:t xml:space="preserve"> among customers.</w:t>
      </w:r>
    </w:p>
    <w:p w:rsidR="008B202D" w:rsidRPr="002F31C3" w:rsidRDefault="00AB5222" w:rsidP="002F31C3">
      <w:pPr>
        <w:numPr>
          <w:ilvl w:val="0"/>
          <w:numId w:val="5"/>
        </w:numPr>
        <w:spacing w:line="360" w:lineRule="auto"/>
        <w:jc w:val="both"/>
        <w:rPr>
          <w:rFonts w:asciiTheme="minorHAnsi" w:hAnsiTheme="minorHAnsi" w:cstheme="minorHAnsi"/>
          <w:b/>
        </w:rPr>
      </w:pPr>
      <w:r w:rsidRPr="002F31C3">
        <w:rPr>
          <w:rFonts w:asciiTheme="minorHAnsi" w:hAnsiTheme="minorHAnsi" w:cstheme="minorHAnsi"/>
        </w:rPr>
        <w:t xml:space="preserve">To know </w:t>
      </w:r>
      <w:proofErr w:type="gramStart"/>
      <w:r w:rsidRPr="002F31C3">
        <w:rPr>
          <w:rFonts w:asciiTheme="minorHAnsi" w:hAnsiTheme="minorHAnsi" w:cstheme="minorHAnsi"/>
        </w:rPr>
        <w:t>the and</w:t>
      </w:r>
      <w:proofErr w:type="gramEnd"/>
      <w:r w:rsidRPr="002F31C3">
        <w:rPr>
          <w:rFonts w:asciiTheme="minorHAnsi" w:hAnsiTheme="minorHAnsi" w:cstheme="minorHAnsi"/>
        </w:rPr>
        <w:t xml:space="preserve"> analyze the drawbacks if any present in the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Pr="002F31C3">
        <w:rPr>
          <w:rFonts w:asciiTheme="minorHAnsi" w:hAnsiTheme="minorHAnsi" w:cstheme="minorHAnsi"/>
        </w:rPr>
        <w:t xml:space="preserve"> products.</w:t>
      </w:r>
    </w:p>
    <w:p w:rsidR="00AB5222" w:rsidRPr="002F31C3" w:rsidRDefault="00AB5222" w:rsidP="002F31C3">
      <w:pPr>
        <w:numPr>
          <w:ilvl w:val="0"/>
          <w:numId w:val="5"/>
        </w:numPr>
        <w:spacing w:line="360" w:lineRule="auto"/>
        <w:jc w:val="both"/>
        <w:rPr>
          <w:rFonts w:asciiTheme="minorHAnsi" w:hAnsiTheme="minorHAnsi" w:cstheme="minorHAnsi"/>
          <w:b/>
        </w:rPr>
      </w:pPr>
      <w:r w:rsidRPr="002F31C3">
        <w:rPr>
          <w:rFonts w:asciiTheme="minorHAnsi" w:hAnsiTheme="minorHAnsi" w:cstheme="minorHAnsi"/>
        </w:rPr>
        <w:t xml:space="preserve">This study is give suggestions by understanding the customer relationship of the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Pr="002F31C3">
        <w:rPr>
          <w:rFonts w:asciiTheme="minorHAnsi" w:hAnsiTheme="minorHAnsi" w:cstheme="minorHAnsi"/>
        </w:rPr>
        <w:t xml:space="preserve"> and customers.</w:t>
      </w:r>
    </w:p>
    <w:p w:rsidR="00C61365" w:rsidRPr="002F31C3" w:rsidRDefault="00C61365" w:rsidP="002F31C3">
      <w:pPr>
        <w:spacing w:line="360" w:lineRule="auto"/>
        <w:jc w:val="both"/>
        <w:rPr>
          <w:rFonts w:asciiTheme="minorHAnsi" w:hAnsiTheme="minorHAnsi" w:cstheme="minorHAnsi"/>
          <w:b/>
        </w:rPr>
      </w:pPr>
    </w:p>
    <w:p w:rsidR="00973807" w:rsidRPr="002F31C3" w:rsidRDefault="00973807" w:rsidP="002F31C3">
      <w:pPr>
        <w:spacing w:line="360" w:lineRule="auto"/>
        <w:jc w:val="both"/>
        <w:rPr>
          <w:rFonts w:asciiTheme="minorHAnsi" w:hAnsiTheme="minorHAnsi" w:cstheme="minorHAnsi"/>
          <w:b/>
        </w:rPr>
      </w:pPr>
      <w:r w:rsidRPr="002F31C3">
        <w:rPr>
          <w:rFonts w:asciiTheme="minorHAnsi" w:hAnsiTheme="minorHAnsi" w:cstheme="minorHAnsi"/>
          <w:b/>
        </w:rPr>
        <w:t>LIMITATION OF THE STUDY</w:t>
      </w:r>
    </w:p>
    <w:p w:rsidR="00973807" w:rsidRPr="002F31C3" w:rsidRDefault="00973807" w:rsidP="002F31C3">
      <w:pPr>
        <w:spacing w:line="360" w:lineRule="auto"/>
        <w:jc w:val="both"/>
        <w:rPr>
          <w:rFonts w:asciiTheme="minorHAnsi" w:hAnsiTheme="minorHAnsi" w:cstheme="minorHAnsi"/>
          <w:b/>
        </w:rPr>
      </w:pPr>
    </w:p>
    <w:p w:rsidR="00973807" w:rsidRPr="002F31C3" w:rsidRDefault="001D2DE9" w:rsidP="002F31C3">
      <w:pPr>
        <w:pStyle w:val="ListParagraph"/>
        <w:numPr>
          <w:ilvl w:val="0"/>
          <w:numId w:val="28"/>
        </w:numPr>
        <w:spacing w:line="360" w:lineRule="auto"/>
        <w:jc w:val="both"/>
        <w:rPr>
          <w:rFonts w:asciiTheme="minorHAnsi" w:hAnsiTheme="minorHAnsi" w:cstheme="minorHAnsi"/>
        </w:rPr>
      </w:pPr>
      <w:r w:rsidRPr="002F31C3">
        <w:rPr>
          <w:rFonts w:asciiTheme="minorHAnsi" w:hAnsiTheme="minorHAnsi" w:cstheme="minorHAnsi"/>
        </w:rPr>
        <w:t xml:space="preserve"> </w:t>
      </w:r>
      <w:r w:rsidR="00973807" w:rsidRPr="002F31C3">
        <w:rPr>
          <w:rFonts w:asciiTheme="minorHAnsi" w:hAnsiTheme="minorHAnsi" w:cstheme="minorHAnsi"/>
        </w:rPr>
        <w:t>The present research is restricted to the twin cities of Hyderabad city only.</w:t>
      </w:r>
    </w:p>
    <w:p w:rsidR="00973807" w:rsidRPr="002F31C3" w:rsidRDefault="00973807" w:rsidP="002F31C3">
      <w:pPr>
        <w:pStyle w:val="ListParagraph"/>
        <w:numPr>
          <w:ilvl w:val="0"/>
          <w:numId w:val="28"/>
        </w:numPr>
        <w:spacing w:line="360" w:lineRule="auto"/>
        <w:jc w:val="both"/>
        <w:rPr>
          <w:rFonts w:asciiTheme="minorHAnsi" w:hAnsiTheme="minorHAnsi" w:cstheme="minorHAnsi"/>
        </w:rPr>
      </w:pPr>
      <w:r w:rsidRPr="002F31C3">
        <w:rPr>
          <w:rFonts w:asciiTheme="minorHAnsi" w:hAnsiTheme="minorHAnsi" w:cstheme="minorHAnsi"/>
        </w:rPr>
        <w:t>The sample size taken is only 100 and as such is very small as compared to the universe, this is due to the constraints of time and effort, and as such may not be enough to generalize to the entire population, however it is presumed that the sample represents the universe.</w:t>
      </w:r>
    </w:p>
    <w:p w:rsidR="00973807" w:rsidRPr="002F31C3" w:rsidRDefault="00973807" w:rsidP="002F31C3">
      <w:pPr>
        <w:pStyle w:val="ListParagraph"/>
        <w:numPr>
          <w:ilvl w:val="0"/>
          <w:numId w:val="28"/>
        </w:numPr>
        <w:spacing w:line="360" w:lineRule="auto"/>
        <w:jc w:val="both"/>
        <w:rPr>
          <w:rFonts w:asciiTheme="minorHAnsi" w:hAnsiTheme="minorHAnsi" w:cstheme="minorHAnsi"/>
        </w:rPr>
      </w:pPr>
      <w:r w:rsidRPr="002F31C3">
        <w:rPr>
          <w:rFonts w:asciiTheme="minorHAnsi" w:hAnsiTheme="minorHAnsi" w:cstheme="minorHAnsi"/>
        </w:rPr>
        <w:t>Respondents might have responded with the actual feelings of facts while giving responses to the questionnaire.</w:t>
      </w:r>
    </w:p>
    <w:p w:rsidR="00973807" w:rsidRPr="002F31C3" w:rsidRDefault="00973807" w:rsidP="002F31C3">
      <w:pPr>
        <w:pStyle w:val="ListParagraph"/>
        <w:numPr>
          <w:ilvl w:val="0"/>
          <w:numId w:val="28"/>
        </w:numPr>
        <w:spacing w:line="360" w:lineRule="auto"/>
        <w:jc w:val="both"/>
        <w:rPr>
          <w:rFonts w:asciiTheme="minorHAnsi" w:hAnsiTheme="minorHAnsi" w:cstheme="minorHAnsi"/>
        </w:rPr>
      </w:pPr>
      <w:r w:rsidRPr="002F31C3">
        <w:rPr>
          <w:rFonts w:asciiTheme="minorHAnsi" w:hAnsiTheme="minorHAnsi" w:cstheme="minorHAnsi"/>
        </w:rPr>
        <w:lastRenderedPageBreak/>
        <w:t>Time being a limiting factor was not sufficient to gather opinions from majority of the respondents, who form part of the universal sample.</w:t>
      </w:r>
    </w:p>
    <w:p w:rsidR="00973807" w:rsidRPr="002F31C3" w:rsidRDefault="00973807" w:rsidP="002F31C3">
      <w:pPr>
        <w:pStyle w:val="ListParagraph"/>
        <w:numPr>
          <w:ilvl w:val="0"/>
          <w:numId w:val="28"/>
        </w:numPr>
        <w:spacing w:line="360" w:lineRule="auto"/>
        <w:jc w:val="both"/>
        <w:rPr>
          <w:rFonts w:asciiTheme="minorHAnsi" w:hAnsiTheme="minorHAnsi" w:cstheme="minorHAnsi"/>
        </w:rPr>
      </w:pPr>
      <w:r w:rsidRPr="002F31C3">
        <w:rPr>
          <w:rFonts w:asciiTheme="minorHAnsi" w:hAnsiTheme="minorHAnsi" w:cstheme="minorHAnsi"/>
        </w:rPr>
        <w:t xml:space="preserve">While every care as been taken to eliminate perceptual bias from the side of the researcher and the respondents however certain element of bias might have set in to the research </w:t>
      </w:r>
      <w:proofErr w:type="spellStart"/>
      <w:r w:rsidRPr="002F31C3">
        <w:rPr>
          <w:rFonts w:asciiTheme="minorHAnsi" w:hAnsiTheme="minorHAnsi" w:cstheme="minorHAnsi"/>
        </w:rPr>
        <w:t>inadverantly</w:t>
      </w:r>
      <w:proofErr w:type="spellEnd"/>
      <w:r w:rsidRPr="002F31C3">
        <w:rPr>
          <w:rFonts w:asciiTheme="minorHAnsi" w:hAnsiTheme="minorHAnsi" w:cstheme="minorHAnsi"/>
        </w:rPr>
        <w:t>.</w:t>
      </w:r>
    </w:p>
    <w:p w:rsidR="00973807" w:rsidRPr="002F31C3" w:rsidRDefault="00973807" w:rsidP="002F31C3">
      <w:pPr>
        <w:pStyle w:val="ListParagraph"/>
        <w:numPr>
          <w:ilvl w:val="0"/>
          <w:numId w:val="28"/>
        </w:numPr>
        <w:spacing w:line="360" w:lineRule="auto"/>
        <w:jc w:val="both"/>
        <w:rPr>
          <w:rFonts w:asciiTheme="minorHAnsi" w:hAnsiTheme="minorHAnsi" w:cstheme="minorHAnsi"/>
        </w:rPr>
      </w:pPr>
      <w:r w:rsidRPr="002F31C3">
        <w:rPr>
          <w:rFonts w:asciiTheme="minorHAnsi" w:hAnsiTheme="minorHAnsi" w:cstheme="minorHAnsi"/>
        </w:rPr>
        <w:t xml:space="preserve">Since this study concentrated on customer satisfaction towards HERITAGE no attempt was made to study other activities of the organization. Such as finance, human resource management etc., </w:t>
      </w:r>
    </w:p>
    <w:p w:rsidR="00DE69B8" w:rsidRPr="002F31C3" w:rsidRDefault="00DE69B8" w:rsidP="002F31C3">
      <w:pPr>
        <w:spacing w:line="360" w:lineRule="auto"/>
        <w:ind w:left="1800"/>
        <w:jc w:val="both"/>
        <w:rPr>
          <w:rFonts w:asciiTheme="minorHAnsi" w:hAnsiTheme="minorHAnsi" w:cstheme="minorHAnsi"/>
        </w:rPr>
      </w:pPr>
    </w:p>
    <w:p w:rsidR="00973807" w:rsidRPr="002F31C3" w:rsidRDefault="00973807" w:rsidP="002F31C3">
      <w:pPr>
        <w:spacing w:line="360" w:lineRule="auto"/>
        <w:jc w:val="both"/>
        <w:rPr>
          <w:rFonts w:asciiTheme="minorHAnsi" w:hAnsiTheme="minorHAnsi" w:cstheme="minorHAnsi"/>
        </w:rPr>
      </w:pPr>
    </w:p>
    <w:p w:rsidR="00973807" w:rsidRPr="002F31C3" w:rsidRDefault="00973807" w:rsidP="002F31C3">
      <w:pPr>
        <w:spacing w:line="360" w:lineRule="auto"/>
        <w:jc w:val="both"/>
        <w:rPr>
          <w:rFonts w:asciiTheme="minorHAnsi" w:hAnsiTheme="minorHAnsi" w:cstheme="minorHAnsi"/>
        </w:rPr>
      </w:pPr>
    </w:p>
    <w:p w:rsidR="00973807" w:rsidRPr="002F31C3" w:rsidRDefault="00973807" w:rsidP="002F31C3">
      <w:pPr>
        <w:spacing w:line="360" w:lineRule="auto"/>
        <w:jc w:val="both"/>
        <w:rPr>
          <w:rFonts w:asciiTheme="minorHAnsi" w:hAnsiTheme="minorHAnsi" w:cstheme="minorHAnsi"/>
        </w:rPr>
      </w:pPr>
    </w:p>
    <w:p w:rsidR="00E310BC" w:rsidRPr="002F31C3" w:rsidRDefault="00E310BC" w:rsidP="002F31C3">
      <w:pPr>
        <w:spacing w:line="360" w:lineRule="auto"/>
        <w:jc w:val="both"/>
        <w:rPr>
          <w:rFonts w:asciiTheme="minorHAnsi" w:hAnsiTheme="minorHAnsi" w:cstheme="minorHAnsi"/>
        </w:rPr>
      </w:pPr>
    </w:p>
    <w:p w:rsidR="00E310BC" w:rsidRPr="002F31C3" w:rsidRDefault="00E310BC" w:rsidP="002F31C3">
      <w:pPr>
        <w:spacing w:line="360" w:lineRule="auto"/>
        <w:jc w:val="both"/>
        <w:rPr>
          <w:rFonts w:asciiTheme="minorHAnsi" w:hAnsiTheme="minorHAnsi" w:cstheme="minorHAnsi"/>
        </w:rPr>
      </w:pPr>
    </w:p>
    <w:p w:rsidR="00973807" w:rsidRPr="002F31C3" w:rsidRDefault="00973807" w:rsidP="002F31C3">
      <w:pPr>
        <w:spacing w:line="360" w:lineRule="auto"/>
        <w:jc w:val="both"/>
        <w:rPr>
          <w:rFonts w:asciiTheme="minorHAnsi" w:hAnsiTheme="minorHAnsi" w:cstheme="minorHAnsi"/>
        </w:rPr>
      </w:pPr>
    </w:p>
    <w:p w:rsidR="00E310BC" w:rsidRPr="002F31C3" w:rsidRDefault="00E310BC" w:rsidP="002F31C3">
      <w:pPr>
        <w:spacing w:line="360" w:lineRule="auto"/>
        <w:jc w:val="both"/>
        <w:rPr>
          <w:rFonts w:asciiTheme="minorHAnsi" w:hAnsiTheme="minorHAnsi" w:cstheme="minorHAnsi"/>
          <w:b/>
        </w:rPr>
      </w:pPr>
    </w:p>
    <w:p w:rsidR="00E310BC" w:rsidRPr="002F31C3" w:rsidRDefault="00E310BC" w:rsidP="002F31C3">
      <w:pPr>
        <w:spacing w:line="360" w:lineRule="auto"/>
        <w:jc w:val="both"/>
        <w:rPr>
          <w:rFonts w:asciiTheme="minorHAnsi" w:hAnsiTheme="minorHAnsi" w:cstheme="minorHAnsi"/>
          <w:b/>
        </w:rPr>
      </w:pPr>
    </w:p>
    <w:p w:rsidR="00E310BC" w:rsidRPr="002F31C3" w:rsidRDefault="00E310BC" w:rsidP="002F31C3">
      <w:pPr>
        <w:spacing w:line="360" w:lineRule="auto"/>
        <w:jc w:val="both"/>
        <w:rPr>
          <w:rFonts w:asciiTheme="minorHAnsi" w:hAnsiTheme="minorHAnsi" w:cstheme="minorHAnsi"/>
          <w:b/>
        </w:rPr>
      </w:pPr>
    </w:p>
    <w:p w:rsidR="00226A0E" w:rsidRPr="002F31C3" w:rsidRDefault="00226A0E" w:rsidP="002F31C3">
      <w:pPr>
        <w:spacing w:line="360" w:lineRule="auto"/>
        <w:jc w:val="both"/>
        <w:rPr>
          <w:rFonts w:asciiTheme="minorHAnsi" w:hAnsiTheme="minorHAnsi" w:cstheme="minorHAnsi"/>
          <w:b/>
        </w:rPr>
      </w:pPr>
      <w:r w:rsidRPr="002F31C3">
        <w:rPr>
          <w:rFonts w:asciiTheme="minorHAnsi" w:hAnsiTheme="minorHAnsi" w:cstheme="minorHAnsi"/>
          <w:b/>
        </w:rPr>
        <w:t>CHAPTER: IV</w:t>
      </w:r>
    </w:p>
    <w:p w:rsidR="00973807" w:rsidRPr="002F31C3" w:rsidRDefault="00973807" w:rsidP="002F31C3">
      <w:pPr>
        <w:spacing w:line="360" w:lineRule="auto"/>
        <w:jc w:val="both"/>
        <w:rPr>
          <w:rFonts w:asciiTheme="minorHAnsi" w:hAnsiTheme="minorHAnsi" w:cstheme="minorHAnsi"/>
        </w:rPr>
      </w:pPr>
    </w:p>
    <w:p w:rsidR="00752097" w:rsidRPr="002F31C3" w:rsidRDefault="00752097" w:rsidP="002F31C3">
      <w:pPr>
        <w:spacing w:line="360" w:lineRule="auto"/>
        <w:jc w:val="both"/>
        <w:rPr>
          <w:rFonts w:asciiTheme="minorHAnsi" w:hAnsiTheme="minorHAnsi" w:cstheme="minorHAnsi"/>
        </w:rPr>
      </w:pPr>
    </w:p>
    <w:p w:rsidR="00973807" w:rsidRPr="002F31C3" w:rsidRDefault="00973807" w:rsidP="002F31C3">
      <w:pPr>
        <w:spacing w:line="360" w:lineRule="auto"/>
        <w:jc w:val="both"/>
        <w:rPr>
          <w:rFonts w:asciiTheme="minorHAnsi" w:hAnsiTheme="minorHAnsi" w:cstheme="minorHAnsi"/>
        </w:rPr>
      </w:pPr>
    </w:p>
    <w:p w:rsidR="00226A0E" w:rsidRPr="002F31C3" w:rsidRDefault="00226A0E" w:rsidP="002F31C3">
      <w:pPr>
        <w:tabs>
          <w:tab w:val="left" w:pos="971"/>
        </w:tabs>
        <w:spacing w:line="360" w:lineRule="auto"/>
        <w:jc w:val="both"/>
        <w:rPr>
          <w:rFonts w:asciiTheme="minorHAnsi" w:hAnsiTheme="minorHAnsi" w:cstheme="minorHAnsi"/>
          <w:b/>
        </w:rPr>
      </w:pPr>
      <w:r w:rsidRPr="002F31C3">
        <w:rPr>
          <w:rFonts w:asciiTheme="minorHAnsi" w:hAnsiTheme="minorHAnsi" w:cstheme="minorHAnsi"/>
          <w:b/>
        </w:rPr>
        <w:t>Data Analysis</w:t>
      </w:r>
    </w:p>
    <w:p w:rsidR="00226A0E" w:rsidRPr="002F31C3" w:rsidRDefault="00226A0E" w:rsidP="002F31C3">
      <w:pPr>
        <w:tabs>
          <w:tab w:val="left" w:pos="971"/>
        </w:tabs>
        <w:spacing w:line="360" w:lineRule="auto"/>
        <w:jc w:val="both"/>
        <w:rPr>
          <w:rFonts w:asciiTheme="minorHAnsi" w:hAnsiTheme="minorHAnsi" w:cstheme="minorHAnsi"/>
          <w:b/>
        </w:rPr>
      </w:pPr>
      <w:r w:rsidRPr="002F31C3">
        <w:rPr>
          <w:rFonts w:asciiTheme="minorHAnsi" w:hAnsiTheme="minorHAnsi" w:cstheme="minorHAnsi"/>
          <w:b/>
        </w:rPr>
        <w:t>&amp;</w:t>
      </w:r>
    </w:p>
    <w:p w:rsidR="00226A0E" w:rsidRPr="002F31C3" w:rsidRDefault="00226A0E" w:rsidP="002F31C3">
      <w:pPr>
        <w:tabs>
          <w:tab w:val="left" w:pos="971"/>
        </w:tabs>
        <w:spacing w:line="360" w:lineRule="auto"/>
        <w:jc w:val="both"/>
        <w:rPr>
          <w:rFonts w:asciiTheme="minorHAnsi" w:hAnsiTheme="minorHAnsi" w:cstheme="minorHAnsi"/>
          <w:b/>
        </w:rPr>
      </w:pPr>
      <w:r w:rsidRPr="002F31C3">
        <w:rPr>
          <w:rFonts w:asciiTheme="minorHAnsi" w:hAnsiTheme="minorHAnsi" w:cstheme="minorHAnsi"/>
          <w:b/>
        </w:rPr>
        <w:t>Interpretation</w:t>
      </w:r>
    </w:p>
    <w:p w:rsidR="00973807" w:rsidRPr="002F31C3" w:rsidRDefault="00973807" w:rsidP="002F31C3">
      <w:pPr>
        <w:spacing w:line="360" w:lineRule="auto"/>
        <w:jc w:val="both"/>
        <w:rPr>
          <w:rFonts w:asciiTheme="minorHAnsi" w:hAnsiTheme="minorHAnsi" w:cstheme="minorHAnsi"/>
        </w:rPr>
      </w:pPr>
    </w:p>
    <w:p w:rsidR="00CE00DB" w:rsidRPr="002F31C3" w:rsidRDefault="00CE00DB" w:rsidP="002F31C3">
      <w:pPr>
        <w:tabs>
          <w:tab w:val="left" w:pos="971"/>
        </w:tabs>
        <w:spacing w:line="360" w:lineRule="auto"/>
        <w:jc w:val="both"/>
        <w:rPr>
          <w:rFonts w:asciiTheme="minorHAnsi" w:hAnsiTheme="minorHAnsi" w:cstheme="minorHAnsi"/>
          <w:u w:val="single"/>
        </w:rPr>
      </w:pPr>
    </w:p>
    <w:p w:rsidR="001529F0" w:rsidRPr="002F31C3" w:rsidRDefault="001529F0" w:rsidP="002F31C3">
      <w:pPr>
        <w:spacing w:line="360" w:lineRule="auto"/>
        <w:jc w:val="both"/>
        <w:rPr>
          <w:rFonts w:asciiTheme="minorHAnsi" w:hAnsiTheme="minorHAnsi" w:cstheme="minorHAnsi"/>
          <w:b/>
        </w:rPr>
      </w:pPr>
      <w:r w:rsidRPr="002F31C3">
        <w:rPr>
          <w:rFonts w:asciiTheme="minorHAnsi" w:hAnsiTheme="minorHAnsi" w:cstheme="minorHAnsi"/>
          <w:b/>
        </w:rPr>
        <w:t xml:space="preserve"> </w:t>
      </w:r>
    </w:p>
    <w:p w:rsidR="001529F0" w:rsidRPr="002F31C3" w:rsidRDefault="001529F0" w:rsidP="002F31C3">
      <w:pPr>
        <w:tabs>
          <w:tab w:val="left" w:pos="971"/>
        </w:tabs>
        <w:spacing w:line="360" w:lineRule="auto"/>
        <w:jc w:val="both"/>
        <w:rPr>
          <w:rFonts w:asciiTheme="minorHAnsi" w:hAnsiTheme="minorHAnsi" w:cstheme="minorHAnsi"/>
        </w:rPr>
      </w:pPr>
    </w:p>
    <w:p w:rsidR="001529F0" w:rsidRPr="002F31C3" w:rsidRDefault="001529F0" w:rsidP="002F31C3">
      <w:pPr>
        <w:tabs>
          <w:tab w:val="left" w:pos="971"/>
        </w:tabs>
        <w:spacing w:line="360" w:lineRule="auto"/>
        <w:jc w:val="both"/>
        <w:rPr>
          <w:rFonts w:asciiTheme="minorHAnsi" w:hAnsiTheme="minorHAnsi" w:cstheme="minorHAnsi"/>
        </w:rPr>
      </w:pPr>
    </w:p>
    <w:p w:rsidR="001529F0" w:rsidRPr="002F31C3" w:rsidRDefault="001529F0" w:rsidP="002F31C3">
      <w:pPr>
        <w:tabs>
          <w:tab w:val="left" w:pos="971"/>
        </w:tabs>
        <w:spacing w:line="360" w:lineRule="auto"/>
        <w:jc w:val="both"/>
        <w:rPr>
          <w:rFonts w:asciiTheme="minorHAnsi" w:hAnsiTheme="minorHAnsi" w:cstheme="minorHAnsi"/>
          <w:b/>
        </w:rPr>
      </w:pP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p>
    <w:p w:rsidR="001529F0" w:rsidRPr="002F31C3" w:rsidRDefault="001529F0" w:rsidP="002F31C3">
      <w:pPr>
        <w:tabs>
          <w:tab w:val="left" w:pos="971"/>
        </w:tabs>
        <w:spacing w:line="360" w:lineRule="auto"/>
        <w:jc w:val="both"/>
        <w:rPr>
          <w:rFonts w:asciiTheme="minorHAnsi" w:hAnsiTheme="minorHAnsi" w:cstheme="minorHAnsi"/>
        </w:rPr>
      </w:pPr>
    </w:p>
    <w:p w:rsidR="00CE00DB" w:rsidRPr="002F31C3" w:rsidRDefault="00CE00DB" w:rsidP="002F31C3">
      <w:pPr>
        <w:spacing w:line="360" w:lineRule="auto"/>
        <w:jc w:val="both"/>
        <w:rPr>
          <w:rFonts w:asciiTheme="minorHAnsi" w:hAnsiTheme="minorHAnsi" w:cstheme="minorHAnsi"/>
          <w:u w:val="single"/>
        </w:rPr>
      </w:pPr>
    </w:p>
    <w:p w:rsidR="00CE00DB" w:rsidRPr="002F31C3" w:rsidRDefault="00CE00DB" w:rsidP="002F31C3">
      <w:pPr>
        <w:spacing w:line="360" w:lineRule="auto"/>
        <w:jc w:val="both"/>
        <w:rPr>
          <w:rFonts w:asciiTheme="minorHAnsi" w:hAnsiTheme="minorHAnsi" w:cstheme="minorHAnsi"/>
          <w:u w:val="single"/>
        </w:rPr>
      </w:pPr>
    </w:p>
    <w:p w:rsidR="002A3B2B" w:rsidRPr="002F31C3" w:rsidRDefault="002A3B2B" w:rsidP="002F31C3">
      <w:pPr>
        <w:pStyle w:val="ListParagraph"/>
        <w:numPr>
          <w:ilvl w:val="0"/>
          <w:numId w:val="26"/>
        </w:numPr>
        <w:spacing w:line="360" w:lineRule="auto"/>
        <w:jc w:val="both"/>
        <w:rPr>
          <w:rFonts w:asciiTheme="minorHAnsi" w:hAnsiTheme="minorHAnsi" w:cstheme="minorHAnsi"/>
          <w:b/>
        </w:rPr>
      </w:pPr>
      <w:r w:rsidRPr="002F31C3">
        <w:rPr>
          <w:rFonts w:asciiTheme="minorHAnsi" w:hAnsiTheme="minorHAnsi" w:cstheme="minorHAnsi"/>
          <w:b/>
        </w:rPr>
        <w:t xml:space="preserve"> How did you come to know </w:t>
      </w:r>
      <w:r w:rsidR="00FE485B" w:rsidRPr="002F31C3">
        <w:rPr>
          <w:rFonts w:asciiTheme="minorHAnsi" w:hAnsiTheme="minorHAnsi" w:cstheme="minorHAnsi"/>
          <w:b/>
        </w:rPr>
        <w:t xml:space="preserve">about </w:t>
      </w:r>
      <w:r w:rsidR="00FE485B" w:rsidRPr="002F31C3">
        <w:rPr>
          <w:rFonts w:asciiTheme="minorHAnsi" w:hAnsiTheme="minorHAnsi" w:cstheme="minorHAnsi"/>
        </w:rPr>
        <w:t>“</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00350D01" w:rsidRPr="002F31C3">
        <w:rPr>
          <w:rFonts w:asciiTheme="minorHAnsi" w:hAnsiTheme="minorHAnsi" w:cstheme="minorHAnsi"/>
        </w:rPr>
        <w:t xml:space="preserve">” </w:t>
      </w:r>
      <w:r w:rsidR="00350D01" w:rsidRPr="002F31C3">
        <w:rPr>
          <w:rFonts w:asciiTheme="minorHAnsi" w:hAnsiTheme="minorHAnsi" w:cstheme="minorHAnsi"/>
          <w:b/>
        </w:rPr>
        <w:t>products</w:t>
      </w:r>
      <w:r w:rsidRPr="002F31C3">
        <w:rPr>
          <w:rFonts w:asciiTheme="minorHAnsi" w:hAnsiTheme="minorHAnsi" w:cstheme="minorHAnsi"/>
          <w:b/>
        </w:rPr>
        <w:t>?</w:t>
      </w:r>
    </w:p>
    <w:p w:rsidR="002A3B2B" w:rsidRPr="002F31C3" w:rsidRDefault="002A3B2B" w:rsidP="002F31C3">
      <w:pPr>
        <w:spacing w:line="360" w:lineRule="auto"/>
        <w:jc w:val="both"/>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380"/>
        <w:gridCol w:w="2381"/>
      </w:tblGrid>
      <w:tr w:rsidR="002A3B2B" w:rsidRPr="002F31C3" w:rsidTr="00151F95">
        <w:trPr>
          <w:jc w:val="center"/>
        </w:trPr>
        <w:tc>
          <w:tcPr>
            <w:tcW w:w="2380" w:type="dxa"/>
            <w:vAlign w:val="center"/>
          </w:tcPr>
          <w:p w:rsidR="002A3B2B" w:rsidRPr="002F31C3" w:rsidRDefault="002A3B2B" w:rsidP="002F31C3">
            <w:pPr>
              <w:spacing w:line="360" w:lineRule="auto"/>
              <w:jc w:val="both"/>
              <w:rPr>
                <w:rFonts w:asciiTheme="minorHAnsi" w:hAnsiTheme="minorHAnsi" w:cstheme="minorHAnsi"/>
                <w:b/>
              </w:rPr>
            </w:pPr>
          </w:p>
        </w:tc>
        <w:tc>
          <w:tcPr>
            <w:tcW w:w="2380" w:type="dxa"/>
            <w:vAlign w:val="center"/>
          </w:tcPr>
          <w:p w:rsidR="002A3B2B" w:rsidRPr="002F31C3" w:rsidRDefault="002A3B2B"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2381" w:type="dxa"/>
            <w:vAlign w:val="center"/>
          </w:tcPr>
          <w:p w:rsidR="002A3B2B" w:rsidRPr="002F31C3" w:rsidRDefault="002A3B2B"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2A3B2B" w:rsidRPr="002F31C3" w:rsidTr="00151F95">
        <w:trPr>
          <w:jc w:val="center"/>
        </w:trPr>
        <w:tc>
          <w:tcPr>
            <w:tcW w:w="2380" w:type="dxa"/>
          </w:tcPr>
          <w:p w:rsidR="002A3B2B" w:rsidRPr="002F31C3" w:rsidRDefault="002A3B2B" w:rsidP="002F31C3">
            <w:pPr>
              <w:spacing w:line="360" w:lineRule="auto"/>
              <w:jc w:val="both"/>
              <w:rPr>
                <w:rFonts w:asciiTheme="minorHAnsi" w:hAnsiTheme="minorHAnsi" w:cstheme="minorHAnsi"/>
              </w:rPr>
            </w:pPr>
            <w:r w:rsidRPr="002F31C3">
              <w:rPr>
                <w:rFonts w:asciiTheme="minorHAnsi" w:hAnsiTheme="minorHAnsi" w:cstheme="minorHAnsi"/>
              </w:rPr>
              <w:t>Electronic media</w:t>
            </w:r>
          </w:p>
        </w:tc>
        <w:tc>
          <w:tcPr>
            <w:tcW w:w="2380" w:type="dxa"/>
          </w:tcPr>
          <w:p w:rsidR="002A3B2B" w:rsidRPr="002F31C3" w:rsidRDefault="002A3B2B" w:rsidP="002F31C3">
            <w:pPr>
              <w:spacing w:line="360" w:lineRule="auto"/>
              <w:jc w:val="both"/>
              <w:rPr>
                <w:rFonts w:asciiTheme="minorHAnsi" w:hAnsiTheme="minorHAnsi" w:cstheme="minorHAnsi"/>
              </w:rPr>
            </w:pPr>
            <w:r w:rsidRPr="002F31C3">
              <w:rPr>
                <w:rFonts w:asciiTheme="minorHAnsi" w:hAnsiTheme="minorHAnsi" w:cstheme="minorHAnsi"/>
              </w:rPr>
              <w:t>22</w:t>
            </w:r>
          </w:p>
        </w:tc>
        <w:tc>
          <w:tcPr>
            <w:tcW w:w="2381" w:type="dxa"/>
          </w:tcPr>
          <w:p w:rsidR="002A3B2B" w:rsidRPr="002F31C3" w:rsidRDefault="002A3B2B" w:rsidP="002F31C3">
            <w:pPr>
              <w:spacing w:line="360" w:lineRule="auto"/>
              <w:jc w:val="both"/>
              <w:rPr>
                <w:rFonts w:asciiTheme="minorHAnsi" w:hAnsiTheme="minorHAnsi" w:cstheme="minorHAnsi"/>
              </w:rPr>
            </w:pPr>
            <w:r w:rsidRPr="002F31C3">
              <w:rPr>
                <w:rFonts w:asciiTheme="minorHAnsi" w:hAnsiTheme="minorHAnsi" w:cstheme="minorHAnsi"/>
              </w:rPr>
              <w:t>22%</w:t>
            </w:r>
          </w:p>
        </w:tc>
      </w:tr>
      <w:tr w:rsidR="002A3B2B" w:rsidRPr="002F31C3" w:rsidTr="00151F95">
        <w:trPr>
          <w:jc w:val="center"/>
        </w:trPr>
        <w:tc>
          <w:tcPr>
            <w:tcW w:w="2380" w:type="dxa"/>
          </w:tcPr>
          <w:p w:rsidR="002A3B2B" w:rsidRPr="002F31C3" w:rsidRDefault="002A3B2B" w:rsidP="002F31C3">
            <w:pPr>
              <w:spacing w:line="360" w:lineRule="auto"/>
              <w:jc w:val="both"/>
              <w:rPr>
                <w:rFonts w:asciiTheme="minorHAnsi" w:hAnsiTheme="minorHAnsi" w:cstheme="minorHAnsi"/>
              </w:rPr>
            </w:pPr>
            <w:r w:rsidRPr="002F31C3">
              <w:rPr>
                <w:rFonts w:asciiTheme="minorHAnsi" w:hAnsiTheme="minorHAnsi" w:cstheme="minorHAnsi"/>
              </w:rPr>
              <w:t>Print media</w:t>
            </w:r>
          </w:p>
        </w:tc>
        <w:tc>
          <w:tcPr>
            <w:tcW w:w="2380" w:type="dxa"/>
          </w:tcPr>
          <w:p w:rsidR="002A3B2B" w:rsidRPr="002F31C3" w:rsidRDefault="002A3B2B" w:rsidP="002F31C3">
            <w:pPr>
              <w:spacing w:line="360" w:lineRule="auto"/>
              <w:jc w:val="both"/>
              <w:rPr>
                <w:rFonts w:asciiTheme="minorHAnsi" w:hAnsiTheme="minorHAnsi" w:cstheme="minorHAnsi"/>
              </w:rPr>
            </w:pPr>
            <w:r w:rsidRPr="002F31C3">
              <w:rPr>
                <w:rFonts w:asciiTheme="minorHAnsi" w:hAnsiTheme="minorHAnsi" w:cstheme="minorHAnsi"/>
              </w:rPr>
              <w:t>28</w:t>
            </w:r>
          </w:p>
        </w:tc>
        <w:tc>
          <w:tcPr>
            <w:tcW w:w="2381" w:type="dxa"/>
          </w:tcPr>
          <w:p w:rsidR="002A3B2B" w:rsidRPr="002F31C3" w:rsidRDefault="002A3B2B" w:rsidP="002F31C3">
            <w:pPr>
              <w:spacing w:line="360" w:lineRule="auto"/>
              <w:jc w:val="both"/>
              <w:rPr>
                <w:rFonts w:asciiTheme="minorHAnsi" w:hAnsiTheme="minorHAnsi" w:cstheme="minorHAnsi"/>
              </w:rPr>
            </w:pPr>
            <w:r w:rsidRPr="002F31C3">
              <w:rPr>
                <w:rFonts w:asciiTheme="minorHAnsi" w:hAnsiTheme="minorHAnsi" w:cstheme="minorHAnsi"/>
              </w:rPr>
              <w:t>28%</w:t>
            </w:r>
          </w:p>
        </w:tc>
      </w:tr>
      <w:tr w:rsidR="002A3B2B" w:rsidRPr="002F31C3" w:rsidTr="00151F95">
        <w:trPr>
          <w:jc w:val="center"/>
        </w:trPr>
        <w:tc>
          <w:tcPr>
            <w:tcW w:w="2380" w:type="dxa"/>
          </w:tcPr>
          <w:p w:rsidR="002A3B2B" w:rsidRPr="002F31C3" w:rsidRDefault="002A3B2B" w:rsidP="002F31C3">
            <w:pPr>
              <w:spacing w:line="360" w:lineRule="auto"/>
              <w:jc w:val="both"/>
              <w:rPr>
                <w:rFonts w:asciiTheme="minorHAnsi" w:hAnsiTheme="minorHAnsi" w:cstheme="minorHAnsi"/>
              </w:rPr>
            </w:pPr>
            <w:r w:rsidRPr="002F31C3">
              <w:rPr>
                <w:rFonts w:asciiTheme="minorHAnsi" w:hAnsiTheme="minorHAnsi" w:cstheme="minorHAnsi"/>
              </w:rPr>
              <w:t>Road shows</w:t>
            </w:r>
          </w:p>
        </w:tc>
        <w:tc>
          <w:tcPr>
            <w:tcW w:w="2380" w:type="dxa"/>
          </w:tcPr>
          <w:p w:rsidR="002A3B2B" w:rsidRPr="002F31C3" w:rsidRDefault="002A3B2B" w:rsidP="002F31C3">
            <w:pPr>
              <w:spacing w:line="360" w:lineRule="auto"/>
              <w:jc w:val="both"/>
              <w:rPr>
                <w:rFonts w:asciiTheme="minorHAnsi" w:hAnsiTheme="minorHAnsi" w:cstheme="minorHAnsi"/>
              </w:rPr>
            </w:pPr>
            <w:r w:rsidRPr="002F31C3">
              <w:rPr>
                <w:rFonts w:asciiTheme="minorHAnsi" w:hAnsiTheme="minorHAnsi" w:cstheme="minorHAnsi"/>
              </w:rPr>
              <w:t>20</w:t>
            </w:r>
          </w:p>
        </w:tc>
        <w:tc>
          <w:tcPr>
            <w:tcW w:w="2381" w:type="dxa"/>
          </w:tcPr>
          <w:p w:rsidR="002A3B2B" w:rsidRPr="002F31C3" w:rsidRDefault="002A3B2B" w:rsidP="002F31C3">
            <w:pPr>
              <w:spacing w:line="360" w:lineRule="auto"/>
              <w:jc w:val="both"/>
              <w:rPr>
                <w:rFonts w:asciiTheme="minorHAnsi" w:hAnsiTheme="minorHAnsi" w:cstheme="minorHAnsi"/>
              </w:rPr>
            </w:pPr>
            <w:r w:rsidRPr="002F31C3">
              <w:rPr>
                <w:rFonts w:asciiTheme="minorHAnsi" w:hAnsiTheme="minorHAnsi" w:cstheme="minorHAnsi"/>
              </w:rPr>
              <w:t>20%</w:t>
            </w:r>
          </w:p>
        </w:tc>
      </w:tr>
      <w:tr w:rsidR="002A3B2B" w:rsidRPr="002F31C3" w:rsidTr="00151F95">
        <w:trPr>
          <w:jc w:val="center"/>
        </w:trPr>
        <w:tc>
          <w:tcPr>
            <w:tcW w:w="2380" w:type="dxa"/>
          </w:tcPr>
          <w:p w:rsidR="002A3B2B" w:rsidRPr="002F31C3" w:rsidRDefault="002A3B2B" w:rsidP="002F31C3">
            <w:pPr>
              <w:spacing w:line="360" w:lineRule="auto"/>
              <w:jc w:val="both"/>
              <w:rPr>
                <w:rFonts w:asciiTheme="minorHAnsi" w:hAnsiTheme="minorHAnsi" w:cstheme="minorHAnsi"/>
              </w:rPr>
            </w:pPr>
            <w:r w:rsidRPr="002F31C3">
              <w:rPr>
                <w:rFonts w:asciiTheme="minorHAnsi" w:hAnsiTheme="minorHAnsi" w:cstheme="minorHAnsi"/>
              </w:rPr>
              <w:t>Hoardings</w:t>
            </w:r>
          </w:p>
        </w:tc>
        <w:tc>
          <w:tcPr>
            <w:tcW w:w="2380" w:type="dxa"/>
          </w:tcPr>
          <w:p w:rsidR="002A3B2B" w:rsidRPr="002F31C3" w:rsidRDefault="002A3B2B" w:rsidP="002F31C3">
            <w:pPr>
              <w:spacing w:line="360" w:lineRule="auto"/>
              <w:jc w:val="both"/>
              <w:rPr>
                <w:rFonts w:asciiTheme="minorHAnsi" w:hAnsiTheme="minorHAnsi" w:cstheme="minorHAnsi"/>
              </w:rPr>
            </w:pPr>
            <w:r w:rsidRPr="002F31C3">
              <w:rPr>
                <w:rFonts w:asciiTheme="minorHAnsi" w:hAnsiTheme="minorHAnsi" w:cstheme="minorHAnsi"/>
              </w:rPr>
              <w:t>30</w:t>
            </w:r>
          </w:p>
        </w:tc>
        <w:tc>
          <w:tcPr>
            <w:tcW w:w="2381" w:type="dxa"/>
          </w:tcPr>
          <w:p w:rsidR="002A3B2B" w:rsidRPr="002F31C3" w:rsidRDefault="002A3B2B" w:rsidP="002F31C3">
            <w:pPr>
              <w:spacing w:line="360" w:lineRule="auto"/>
              <w:jc w:val="both"/>
              <w:rPr>
                <w:rFonts w:asciiTheme="minorHAnsi" w:hAnsiTheme="minorHAnsi" w:cstheme="minorHAnsi"/>
              </w:rPr>
            </w:pPr>
            <w:r w:rsidRPr="002F31C3">
              <w:rPr>
                <w:rFonts w:asciiTheme="minorHAnsi" w:hAnsiTheme="minorHAnsi" w:cstheme="minorHAnsi"/>
              </w:rPr>
              <w:t>30%</w:t>
            </w:r>
          </w:p>
        </w:tc>
      </w:tr>
      <w:tr w:rsidR="002A3B2B" w:rsidRPr="002F31C3" w:rsidTr="00151F95">
        <w:trPr>
          <w:jc w:val="center"/>
        </w:trPr>
        <w:tc>
          <w:tcPr>
            <w:tcW w:w="2380" w:type="dxa"/>
          </w:tcPr>
          <w:p w:rsidR="002A3B2B" w:rsidRPr="002F31C3" w:rsidRDefault="002A3B2B" w:rsidP="002F31C3">
            <w:pPr>
              <w:spacing w:line="360" w:lineRule="auto"/>
              <w:jc w:val="both"/>
              <w:rPr>
                <w:rFonts w:asciiTheme="minorHAnsi" w:hAnsiTheme="minorHAnsi" w:cstheme="minorHAnsi"/>
                <w:b/>
              </w:rPr>
            </w:pPr>
            <w:r w:rsidRPr="002F31C3">
              <w:rPr>
                <w:rFonts w:asciiTheme="minorHAnsi" w:hAnsiTheme="minorHAnsi" w:cstheme="minorHAnsi"/>
                <w:b/>
              </w:rPr>
              <w:t xml:space="preserve">Total </w:t>
            </w:r>
          </w:p>
        </w:tc>
        <w:tc>
          <w:tcPr>
            <w:tcW w:w="2380" w:type="dxa"/>
          </w:tcPr>
          <w:p w:rsidR="002A3B2B" w:rsidRPr="002F31C3" w:rsidRDefault="002A3B2B"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2381" w:type="dxa"/>
          </w:tcPr>
          <w:p w:rsidR="002A3B2B" w:rsidRPr="002F31C3" w:rsidRDefault="002A3B2B"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bl>
    <w:p w:rsidR="002A3B2B" w:rsidRPr="002F31C3" w:rsidRDefault="002A3B2B" w:rsidP="002F31C3">
      <w:pPr>
        <w:spacing w:line="360" w:lineRule="auto"/>
        <w:jc w:val="both"/>
        <w:rPr>
          <w:rFonts w:asciiTheme="minorHAnsi" w:hAnsiTheme="minorHAnsi" w:cstheme="minorHAnsi"/>
        </w:rPr>
      </w:pPr>
    </w:p>
    <w:p w:rsidR="002A3B2B" w:rsidRPr="002F31C3" w:rsidRDefault="002A3B2B" w:rsidP="002F31C3">
      <w:pPr>
        <w:spacing w:line="360" w:lineRule="auto"/>
        <w:jc w:val="both"/>
        <w:rPr>
          <w:rFonts w:asciiTheme="minorHAnsi" w:hAnsiTheme="minorHAnsi" w:cstheme="minorHAnsi"/>
          <w:b/>
          <w:bCs/>
        </w:rPr>
      </w:pPr>
      <w:r w:rsidRPr="002F31C3">
        <w:rPr>
          <w:rFonts w:asciiTheme="minorHAnsi" w:hAnsiTheme="minorHAnsi" w:cstheme="minorHAnsi"/>
          <w:b/>
          <w:bCs/>
        </w:rPr>
        <w:t>Knowing about the product:</w:t>
      </w:r>
    </w:p>
    <w:p w:rsidR="002A3B2B" w:rsidRPr="002F31C3" w:rsidRDefault="002A3B2B" w:rsidP="002F31C3">
      <w:pPr>
        <w:spacing w:line="360" w:lineRule="auto"/>
        <w:jc w:val="both"/>
        <w:rPr>
          <w:rFonts w:asciiTheme="minorHAnsi" w:hAnsiTheme="minorHAnsi" w:cstheme="minorHAnsi"/>
          <w:b/>
          <w:bCs/>
        </w:rPr>
      </w:pPr>
    </w:p>
    <w:p w:rsidR="002A3B2B" w:rsidRPr="002F31C3" w:rsidRDefault="002A3B2B" w:rsidP="002F31C3">
      <w:pPr>
        <w:spacing w:line="360" w:lineRule="auto"/>
        <w:ind w:firstLine="900"/>
        <w:jc w:val="both"/>
        <w:rPr>
          <w:rFonts w:asciiTheme="minorHAnsi" w:hAnsiTheme="minorHAnsi" w:cstheme="minorHAnsi"/>
          <w:noProof/>
        </w:rPr>
      </w:pPr>
      <w:r w:rsidRPr="002F31C3">
        <w:rPr>
          <w:rFonts w:asciiTheme="minorHAnsi" w:hAnsiTheme="minorHAnsi" w:cstheme="minorHAnsi"/>
          <w:noProof/>
          <w:lang w:bidi="ar-SA"/>
        </w:rPr>
        <w:drawing>
          <wp:inline distT="0" distB="0" distL="0" distR="0" wp14:anchorId="6F4BDA62" wp14:editId="4C05E2B4">
            <wp:extent cx="4850662" cy="3009014"/>
            <wp:effectExtent l="19050" t="0" r="7088" b="0"/>
            <wp:docPr id="5" name="Picture 5" descr="C:\Documents and Settings\kranti\My Documents\x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ranti\My Documents\xxxx.jpg"/>
                    <pic:cNvPicPr>
                      <a:picLocks noChangeAspect="1" noChangeArrowheads="1"/>
                    </pic:cNvPicPr>
                  </pic:nvPicPr>
                  <pic:blipFill>
                    <a:blip r:embed="rId41"/>
                    <a:srcRect/>
                    <a:stretch>
                      <a:fillRect/>
                    </a:stretch>
                  </pic:blipFill>
                  <pic:spPr bwMode="auto">
                    <a:xfrm>
                      <a:off x="0" y="0"/>
                      <a:ext cx="4849459" cy="3008268"/>
                    </a:xfrm>
                    <a:prstGeom prst="rect">
                      <a:avLst/>
                    </a:prstGeom>
                    <a:noFill/>
                    <a:ln w="9525">
                      <a:noFill/>
                      <a:miter lim="800000"/>
                      <a:headEnd/>
                      <a:tailEnd/>
                    </a:ln>
                  </pic:spPr>
                </pic:pic>
              </a:graphicData>
            </a:graphic>
          </wp:inline>
        </w:drawing>
      </w:r>
    </w:p>
    <w:p w:rsidR="002A3B2B" w:rsidRPr="002F31C3" w:rsidRDefault="002A3B2B" w:rsidP="002F31C3">
      <w:pPr>
        <w:spacing w:line="360" w:lineRule="auto"/>
        <w:jc w:val="both"/>
        <w:rPr>
          <w:rFonts w:asciiTheme="minorHAnsi" w:hAnsiTheme="minorHAnsi" w:cstheme="minorHAnsi"/>
        </w:rPr>
      </w:pPr>
    </w:p>
    <w:p w:rsidR="002A3B2B" w:rsidRPr="002F31C3" w:rsidRDefault="002A3B2B"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520817" w:rsidRPr="002F31C3" w:rsidRDefault="00520817" w:rsidP="002F31C3">
      <w:pPr>
        <w:spacing w:line="360" w:lineRule="auto"/>
        <w:jc w:val="both"/>
        <w:rPr>
          <w:rFonts w:asciiTheme="minorHAnsi" w:hAnsiTheme="minorHAnsi" w:cstheme="minorHAnsi"/>
          <w:b/>
        </w:rPr>
      </w:pPr>
    </w:p>
    <w:p w:rsidR="002A3B2B" w:rsidRPr="002F31C3" w:rsidRDefault="002A3B2B"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 xml:space="preserve">30% of the respondents came to know about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Pr="002F31C3">
        <w:rPr>
          <w:rFonts w:asciiTheme="minorHAnsi" w:hAnsiTheme="minorHAnsi" w:cstheme="minorHAnsi"/>
        </w:rPr>
        <w:t xml:space="preserve"> products from hoardings while 28% of the respondents came to know from print media and electronic media was assumed by 22% of the respondents. A small significant 20% of the respondents replied that road shows have helped them in understanding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Pr="002F31C3">
        <w:rPr>
          <w:rFonts w:asciiTheme="minorHAnsi" w:hAnsiTheme="minorHAnsi" w:cstheme="minorHAnsi"/>
        </w:rPr>
        <w:t xml:space="preserve"> products.</w:t>
      </w:r>
    </w:p>
    <w:p w:rsidR="00904B1E" w:rsidRPr="002F31C3" w:rsidRDefault="00904B1E" w:rsidP="002F31C3">
      <w:pPr>
        <w:spacing w:line="360" w:lineRule="auto"/>
        <w:jc w:val="both"/>
        <w:rPr>
          <w:rFonts w:asciiTheme="minorHAnsi" w:hAnsiTheme="minorHAnsi" w:cstheme="minorHAnsi"/>
        </w:rPr>
      </w:pPr>
    </w:p>
    <w:p w:rsidR="00282C5D" w:rsidRPr="002F31C3" w:rsidRDefault="00282C5D" w:rsidP="002F31C3">
      <w:pPr>
        <w:numPr>
          <w:ilvl w:val="0"/>
          <w:numId w:val="23"/>
        </w:numPr>
        <w:spacing w:line="360" w:lineRule="auto"/>
        <w:jc w:val="both"/>
        <w:rPr>
          <w:rFonts w:asciiTheme="minorHAnsi" w:hAnsiTheme="minorHAnsi" w:cstheme="minorHAnsi"/>
          <w:b/>
        </w:rPr>
      </w:pPr>
      <w:r w:rsidRPr="002F31C3">
        <w:rPr>
          <w:rFonts w:asciiTheme="minorHAnsi" w:hAnsiTheme="minorHAnsi" w:cstheme="minorHAnsi"/>
          <w:b/>
        </w:rPr>
        <w:t>Since how many months have you been using this service?</w:t>
      </w:r>
    </w:p>
    <w:p w:rsidR="00282C5D" w:rsidRPr="002F31C3" w:rsidRDefault="00282C5D" w:rsidP="002F31C3">
      <w:pPr>
        <w:spacing w:line="360" w:lineRule="auto"/>
        <w:jc w:val="both"/>
        <w:rPr>
          <w:rFonts w:asciiTheme="minorHAnsi" w:hAnsiTheme="minorHAnsi" w:cstheme="minorHAnsi"/>
          <w:b/>
        </w:rPr>
      </w:pPr>
    </w:p>
    <w:p w:rsidR="00282C5D" w:rsidRPr="002F31C3" w:rsidRDefault="00282C5D" w:rsidP="002F31C3">
      <w:pPr>
        <w:spacing w:line="360" w:lineRule="auto"/>
        <w:jc w:val="both"/>
        <w:rPr>
          <w:rFonts w:asciiTheme="minorHAnsi" w:hAnsiTheme="minorHAnsi" w:cstheme="minorHAnsi"/>
          <w:b/>
        </w:rPr>
      </w:pP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934"/>
        <w:gridCol w:w="1739"/>
      </w:tblGrid>
      <w:tr w:rsidR="00282C5D" w:rsidRPr="002F31C3" w:rsidTr="00151F95">
        <w:trPr>
          <w:jc w:val="center"/>
        </w:trPr>
        <w:tc>
          <w:tcPr>
            <w:tcW w:w="2550" w:type="dxa"/>
            <w:vAlign w:val="center"/>
          </w:tcPr>
          <w:p w:rsidR="00282C5D" w:rsidRPr="002F31C3" w:rsidRDefault="00282C5D" w:rsidP="002F31C3">
            <w:pPr>
              <w:spacing w:line="360" w:lineRule="auto"/>
              <w:jc w:val="both"/>
              <w:rPr>
                <w:rFonts w:asciiTheme="minorHAnsi" w:hAnsiTheme="minorHAnsi" w:cstheme="minorHAnsi"/>
                <w:b/>
              </w:rPr>
            </w:pPr>
          </w:p>
        </w:tc>
        <w:tc>
          <w:tcPr>
            <w:tcW w:w="2934" w:type="dxa"/>
            <w:vAlign w:val="center"/>
          </w:tcPr>
          <w:p w:rsidR="00282C5D" w:rsidRPr="002F31C3" w:rsidRDefault="00282C5D"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1739" w:type="dxa"/>
            <w:vAlign w:val="center"/>
          </w:tcPr>
          <w:p w:rsidR="00282C5D" w:rsidRPr="002F31C3" w:rsidRDefault="00282C5D"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282C5D" w:rsidRPr="002F31C3" w:rsidTr="00151F95">
        <w:trPr>
          <w:jc w:val="center"/>
        </w:trPr>
        <w:tc>
          <w:tcPr>
            <w:tcW w:w="2550"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0-6 months</w:t>
            </w:r>
          </w:p>
        </w:tc>
        <w:tc>
          <w:tcPr>
            <w:tcW w:w="2934"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23</w:t>
            </w:r>
          </w:p>
        </w:tc>
        <w:tc>
          <w:tcPr>
            <w:tcW w:w="1739"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23%</w:t>
            </w:r>
          </w:p>
        </w:tc>
      </w:tr>
      <w:tr w:rsidR="00282C5D" w:rsidRPr="002F31C3" w:rsidTr="00151F95">
        <w:trPr>
          <w:jc w:val="center"/>
        </w:trPr>
        <w:tc>
          <w:tcPr>
            <w:tcW w:w="2550"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6-12 months</w:t>
            </w:r>
          </w:p>
        </w:tc>
        <w:tc>
          <w:tcPr>
            <w:tcW w:w="2934"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37</w:t>
            </w:r>
          </w:p>
        </w:tc>
        <w:tc>
          <w:tcPr>
            <w:tcW w:w="1739"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37%</w:t>
            </w:r>
          </w:p>
        </w:tc>
      </w:tr>
      <w:tr w:rsidR="00282C5D" w:rsidRPr="002F31C3" w:rsidTr="00151F95">
        <w:trPr>
          <w:jc w:val="center"/>
        </w:trPr>
        <w:tc>
          <w:tcPr>
            <w:tcW w:w="2550"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1-2 years</w:t>
            </w:r>
          </w:p>
        </w:tc>
        <w:tc>
          <w:tcPr>
            <w:tcW w:w="2934"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36</w:t>
            </w:r>
          </w:p>
        </w:tc>
        <w:tc>
          <w:tcPr>
            <w:tcW w:w="1739"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36%</w:t>
            </w:r>
          </w:p>
        </w:tc>
      </w:tr>
      <w:tr w:rsidR="00282C5D" w:rsidRPr="002F31C3" w:rsidTr="00151F95">
        <w:trPr>
          <w:jc w:val="center"/>
        </w:trPr>
        <w:tc>
          <w:tcPr>
            <w:tcW w:w="2550"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More than 2 years</w:t>
            </w:r>
          </w:p>
        </w:tc>
        <w:tc>
          <w:tcPr>
            <w:tcW w:w="2934"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04</w:t>
            </w:r>
          </w:p>
        </w:tc>
        <w:tc>
          <w:tcPr>
            <w:tcW w:w="1739"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04%</w:t>
            </w:r>
          </w:p>
        </w:tc>
      </w:tr>
      <w:tr w:rsidR="00282C5D" w:rsidRPr="002F31C3" w:rsidTr="00151F95">
        <w:trPr>
          <w:jc w:val="center"/>
        </w:trPr>
        <w:tc>
          <w:tcPr>
            <w:tcW w:w="2550" w:type="dxa"/>
          </w:tcPr>
          <w:p w:rsidR="00282C5D" w:rsidRPr="002F31C3" w:rsidRDefault="00282C5D" w:rsidP="002F31C3">
            <w:pPr>
              <w:spacing w:line="360" w:lineRule="auto"/>
              <w:jc w:val="both"/>
              <w:rPr>
                <w:rFonts w:asciiTheme="minorHAnsi" w:hAnsiTheme="minorHAnsi" w:cstheme="minorHAnsi"/>
                <w:b/>
              </w:rPr>
            </w:pPr>
            <w:r w:rsidRPr="002F31C3">
              <w:rPr>
                <w:rFonts w:asciiTheme="minorHAnsi" w:hAnsiTheme="minorHAnsi" w:cstheme="minorHAnsi"/>
                <w:b/>
              </w:rPr>
              <w:t xml:space="preserve">Total </w:t>
            </w:r>
          </w:p>
        </w:tc>
        <w:tc>
          <w:tcPr>
            <w:tcW w:w="2934" w:type="dxa"/>
          </w:tcPr>
          <w:p w:rsidR="00282C5D" w:rsidRPr="002F31C3" w:rsidRDefault="00282C5D"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1739" w:type="dxa"/>
          </w:tcPr>
          <w:p w:rsidR="00282C5D" w:rsidRPr="002F31C3" w:rsidRDefault="00282C5D"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bl>
    <w:p w:rsidR="00282C5D" w:rsidRPr="002F31C3" w:rsidRDefault="00282C5D" w:rsidP="002F31C3">
      <w:pPr>
        <w:spacing w:line="360" w:lineRule="auto"/>
        <w:jc w:val="both"/>
        <w:rPr>
          <w:rFonts w:asciiTheme="minorHAnsi" w:hAnsiTheme="minorHAnsi" w:cstheme="minorHAnsi"/>
        </w:rPr>
      </w:pPr>
    </w:p>
    <w:p w:rsidR="00282C5D" w:rsidRPr="002F31C3" w:rsidRDefault="00282C5D" w:rsidP="002F31C3">
      <w:pPr>
        <w:spacing w:line="360" w:lineRule="auto"/>
        <w:jc w:val="both"/>
        <w:rPr>
          <w:rFonts w:asciiTheme="minorHAnsi" w:hAnsiTheme="minorHAnsi" w:cstheme="minorHAnsi"/>
          <w:b/>
          <w:bCs/>
        </w:rPr>
      </w:pPr>
      <w:r w:rsidRPr="002F31C3">
        <w:rPr>
          <w:rFonts w:asciiTheme="minorHAnsi" w:hAnsiTheme="minorHAnsi" w:cstheme="minorHAnsi"/>
        </w:rPr>
        <w:tab/>
      </w:r>
      <w:r w:rsidRPr="002F31C3">
        <w:rPr>
          <w:rFonts w:asciiTheme="minorHAnsi" w:hAnsiTheme="minorHAnsi" w:cstheme="minorHAnsi"/>
          <w:b/>
          <w:bCs/>
        </w:rPr>
        <w:t>Using of the service (in months):</w:t>
      </w:r>
    </w:p>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noProof/>
          <w:lang w:bidi="ar-SA"/>
        </w:rPr>
        <w:lastRenderedPageBreak/>
        <w:drawing>
          <wp:inline distT="0" distB="0" distL="0" distR="0" wp14:anchorId="4FD0937A" wp14:editId="0FB68D22">
            <wp:extent cx="4790457" cy="3595837"/>
            <wp:effectExtent l="19050" t="0" r="0" b="0"/>
            <wp:docPr id="15" name="Picture 15" descr="C:\Documents and Settings\kranti\My Documents\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kranti\My Documents\Pre.jpg"/>
                    <pic:cNvPicPr>
                      <a:picLocks noChangeAspect="1" noChangeArrowheads="1"/>
                    </pic:cNvPicPr>
                  </pic:nvPicPr>
                  <pic:blipFill>
                    <a:blip r:embed="rId42"/>
                    <a:srcRect/>
                    <a:stretch>
                      <a:fillRect/>
                    </a:stretch>
                  </pic:blipFill>
                  <pic:spPr bwMode="auto">
                    <a:xfrm>
                      <a:off x="0" y="0"/>
                      <a:ext cx="4792375" cy="3597276"/>
                    </a:xfrm>
                    <a:prstGeom prst="rect">
                      <a:avLst/>
                    </a:prstGeom>
                    <a:noFill/>
                    <a:ln w="9525">
                      <a:noFill/>
                      <a:miter lim="800000"/>
                      <a:headEnd/>
                      <a:tailEnd/>
                    </a:ln>
                  </pic:spPr>
                </pic:pic>
              </a:graphicData>
            </a:graphic>
          </wp:inline>
        </w:drawing>
      </w:r>
    </w:p>
    <w:p w:rsidR="00282C5D" w:rsidRPr="002F31C3" w:rsidRDefault="00282C5D"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8F5BD5" w:rsidRPr="002F31C3" w:rsidRDefault="008F5BD5" w:rsidP="002F31C3">
      <w:pPr>
        <w:spacing w:line="360" w:lineRule="auto"/>
        <w:jc w:val="both"/>
        <w:rPr>
          <w:rFonts w:asciiTheme="minorHAnsi" w:hAnsiTheme="minorHAnsi" w:cstheme="minorHAnsi"/>
          <w:b/>
        </w:rPr>
      </w:pPr>
    </w:p>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 xml:space="preserve">From the above table it is seen that 37% of the respondents have been using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Pr="002F31C3">
        <w:rPr>
          <w:rFonts w:asciiTheme="minorHAnsi" w:hAnsiTheme="minorHAnsi" w:cstheme="minorHAnsi"/>
        </w:rPr>
        <w:t xml:space="preserve"> products for past one year. While 36% have been using it for more than 1 year, and a significant 23% of respondents have been using the service for less than six months. Only 4% of the respondents have been using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Pr="002F31C3">
        <w:rPr>
          <w:rFonts w:asciiTheme="minorHAnsi" w:hAnsiTheme="minorHAnsi" w:cstheme="minorHAnsi"/>
        </w:rPr>
        <w:t xml:space="preserve"> products for more than 2 –years.</w:t>
      </w:r>
    </w:p>
    <w:p w:rsidR="00282C5D" w:rsidRPr="002F31C3" w:rsidRDefault="00282C5D" w:rsidP="002F31C3">
      <w:pPr>
        <w:spacing w:line="360" w:lineRule="auto"/>
        <w:jc w:val="both"/>
        <w:rPr>
          <w:rFonts w:asciiTheme="minorHAnsi" w:hAnsiTheme="minorHAnsi" w:cstheme="minorHAnsi"/>
          <w:b/>
        </w:rPr>
      </w:pPr>
    </w:p>
    <w:p w:rsidR="00282C5D" w:rsidRPr="002F31C3" w:rsidRDefault="00282C5D" w:rsidP="002F31C3">
      <w:pPr>
        <w:spacing w:line="360" w:lineRule="auto"/>
        <w:jc w:val="both"/>
        <w:rPr>
          <w:rFonts w:asciiTheme="minorHAnsi" w:hAnsiTheme="minorHAnsi" w:cstheme="minorHAnsi"/>
          <w:b/>
        </w:rPr>
      </w:pPr>
      <w:r w:rsidRPr="002F31C3">
        <w:rPr>
          <w:rFonts w:asciiTheme="minorHAnsi" w:hAnsiTheme="minorHAnsi" w:cstheme="minorHAnsi"/>
          <w:b/>
        </w:rPr>
        <w:t>3)</w:t>
      </w:r>
      <w:r w:rsidRPr="002F31C3">
        <w:rPr>
          <w:rFonts w:asciiTheme="minorHAnsi" w:hAnsiTheme="minorHAnsi" w:cstheme="minorHAnsi"/>
          <w:b/>
        </w:rPr>
        <w:tab/>
        <w:t>Which Kind of service are you using? Please mention?</w:t>
      </w:r>
    </w:p>
    <w:p w:rsidR="00282C5D" w:rsidRPr="002F31C3" w:rsidRDefault="00282C5D" w:rsidP="002F31C3">
      <w:pPr>
        <w:spacing w:line="360" w:lineRule="auto"/>
        <w:jc w:val="both"/>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1980"/>
      </w:tblGrid>
      <w:tr w:rsidR="00282C5D" w:rsidRPr="002F31C3" w:rsidTr="00151F95">
        <w:trPr>
          <w:jc w:val="center"/>
        </w:trPr>
        <w:tc>
          <w:tcPr>
            <w:tcW w:w="2880" w:type="dxa"/>
          </w:tcPr>
          <w:p w:rsidR="00282C5D" w:rsidRPr="002F31C3" w:rsidRDefault="00282C5D" w:rsidP="002F31C3">
            <w:pPr>
              <w:spacing w:line="360" w:lineRule="auto"/>
              <w:jc w:val="both"/>
              <w:rPr>
                <w:rFonts w:asciiTheme="minorHAnsi" w:hAnsiTheme="minorHAnsi" w:cstheme="minorHAnsi"/>
                <w:b/>
              </w:rPr>
            </w:pPr>
            <w:r w:rsidRPr="002F31C3">
              <w:rPr>
                <w:rFonts w:asciiTheme="minorHAnsi" w:hAnsiTheme="minorHAnsi" w:cstheme="minorHAnsi"/>
                <w:b/>
              </w:rPr>
              <w:t>Type of service</w:t>
            </w:r>
          </w:p>
        </w:tc>
        <w:tc>
          <w:tcPr>
            <w:tcW w:w="2700" w:type="dxa"/>
          </w:tcPr>
          <w:p w:rsidR="00282C5D" w:rsidRPr="002F31C3" w:rsidRDefault="00282C5D"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1980" w:type="dxa"/>
          </w:tcPr>
          <w:p w:rsidR="00282C5D" w:rsidRPr="002F31C3" w:rsidRDefault="00282C5D"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282C5D" w:rsidRPr="002F31C3" w:rsidTr="00151F95">
        <w:trPr>
          <w:jc w:val="center"/>
        </w:trPr>
        <w:tc>
          <w:tcPr>
            <w:tcW w:w="2880"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 xml:space="preserve">Wholesale </w:t>
            </w:r>
          </w:p>
        </w:tc>
        <w:tc>
          <w:tcPr>
            <w:tcW w:w="2700"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40</w:t>
            </w:r>
          </w:p>
        </w:tc>
        <w:tc>
          <w:tcPr>
            <w:tcW w:w="1980"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40%</w:t>
            </w:r>
          </w:p>
        </w:tc>
      </w:tr>
      <w:tr w:rsidR="00282C5D" w:rsidRPr="002F31C3" w:rsidTr="00151F95">
        <w:trPr>
          <w:jc w:val="center"/>
        </w:trPr>
        <w:tc>
          <w:tcPr>
            <w:tcW w:w="2880"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Retail</w:t>
            </w:r>
          </w:p>
        </w:tc>
        <w:tc>
          <w:tcPr>
            <w:tcW w:w="2700"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60</w:t>
            </w:r>
          </w:p>
        </w:tc>
        <w:tc>
          <w:tcPr>
            <w:tcW w:w="1980" w:type="dxa"/>
          </w:tcPr>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rPr>
              <w:t>60%</w:t>
            </w:r>
          </w:p>
        </w:tc>
      </w:tr>
      <w:tr w:rsidR="00282C5D" w:rsidRPr="002F31C3" w:rsidTr="00151F95">
        <w:trPr>
          <w:jc w:val="center"/>
        </w:trPr>
        <w:tc>
          <w:tcPr>
            <w:tcW w:w="2880" w:type="dxa"/>
          </w:tcPr>
          <w:p w:rsidR="00282C5D" w:rsidRPr="002F31C3" w:rsidRDefault="00282C5D" w:rsidP="002F31C3">
            <w:pPr>
              <w:spacing w:line="360" w:lineRule="auto"/>
              <w:jc w:val="both"/>
              <w:rPr>
                <w:rFonts w:asciiTheme="minorHAnsi" w:hAnsiTheme="minorHAnsi" w:cstheme="minorHAnsi"/>
                <w:b/>
              </w:rPr>
            </w:pPr>
            <w:r w:rsidRPr="002F31C3">
              <w:rPr>
                <w:rFonts w:asciiTheme="minorHAnsi" w:hAnsiTheme="minorHAnsi" w:cstheme="minorHAnsi"/>
                <w:b/>
              </w:rPr>
              <w:t>Total</w:t>
            </w:r>
          </w:p>
        </w:tc>
        <w:tc>
          <w:tcPr>
            <w:tcW w:w="2700" w:type="dxa"/>
          </w:tcPr>
          <w:p w:rsidR="00282C5D" w:rsidRPr="002F31C3" w:rsidRDefault="00282C5D"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1980" w:type="dxa"/>
          </w:tcPr>
          <w:p w:rsidR="00282C5D" w:rsidRPr="002F31C3" w:rsidRDefault="00282C5D"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bl>
    <w:p w:rsidR="00282C5D" w:rsidRPr="002F31C3" w:rsidRDefault="00282C5D" w:rsidP="002F31C3">
      <w:pPr>
        <w:spacing w:line="360" w:lineRule="auto"/>
        <w:ind w:firstLine="720"/>
        <w:jc w:val="both"/>
        <w:rPr>
          <w:rFonts w:asciiTheme="minorHAnsi" w:hAnsiTheme="minorHAnsi" w:cstheme="minorHAnsi"/>
        </w:rPr>
      </w:pPr>
    </w:p>
    <w:p w:rsidR="00282C5D" w:rsidRPr="002F31C3" w:rsidRDefault="00282C5D" w:rsidP="002F31C3">
      <w:pPr>
        <w:pStyle w:val="Heading2"/>
        <w:spacing w:line="360" w:lineRule="auto"/>
        <w:jc w:val="both"/>
        <w:rPr>
          <w:rFonts w:asciiTheme="minorHAnsi" w:hAnsiTheme="minorHAnsi" w:cstheme="minorHAnsi"/>
          <w:color w:val="auto"/>
          <w:sz w:val="24"/>
          <w:szCs w:val="24"/>
        </w:rPr>
      </w:pPr>
      <w:r w:rsidRPr="002F31C3">
        <w:rPr>
          <w:rFonts w:asciiTheme="minorHAnsi" w:hAnsiTheme="minorHAnsi" w:cstheme="minorHAnsi"/>
          <w:color w:val="auto"/>
          <w:sz w:val="24"/>
          <w:szCs w:val="24"/>
        </w:rPr>
        <w:t>Kind of service</w:t>
      </w:r>
    </w:p>
    <w:p w:rsidR="00282C5D" w:rsidRPr="002F31C3" w:rsidRDefault="00282C5D" w:rsidP="002F31C3">
      <w:pPr>
        <w:spacing w:line="360" w:lineRule="auto"/>
        <w:jc w:val="both"/>
        <w:rPr>
          <w:rFonts w:asciiTheme="minorHAnsi" w:hAnsiTheme="minorHAnsi" w:cstheme="minorHAnsi"/>
        </w:rPr>
      </w:pPr>
    </w:p>
    <w:p w:rsidR="00282C5D" w:rsidRPr="002F31C3" w:rsidRDefault="00282C5D" w:rsidP="002F31C3">
      <w:pPr>
        <w:spacing w:line="360" w:lineRule="auto"/>
        <w:jc w:val="both"/>
        <w:rPr>
          <w:rFonts w:asciiTheme="minorHAnsi" w:hAnsiTheme="minorHAnsi" w:cstheme="minorHAnsi"/>
          <w:b/>
        </w:rPr>
      </w:pPr>
      <w:r w:rsidRPr="002F31C3">
        <w:rPr>
          <w:rFonts w:asciiTheme="minorHAnsi" w:hAnsiTheme="minorHAnsi" w:cstheme="minorHAnsi"/>
          <w:b/>
        </w:rPr>
        <w:lastRenderedPageBreak/>
        <w:t xml:space="preserve">              </w:t>
      </w:r>
      <w:r w:rsidRPr="002F31C3">
        <w:rPr>
          <w:rFonts w:asciiTheme="minorHAnsi" w:hAnsiTheme="minorHAnsi" w:cstheme="minorHAnsi"/>
          <w:b/>
          <w:noProof/>
          <w:lang w:bidi="ar-SA"/>
        </w:rPr>
        <w:drawing>
          <wp:inline distT="0" distB="0" distL="0" distR="0" wp14:anchorId="6E0F41E4" wp14:editId="5A5FC7F4">
            <wp:extent cx="4838700" cy="2907330"/>
            <wp:effectExtent l="19050" t="0" r="0" b="0"/>
            <wp:docPr id="3" name="Picture 12" descr="C:\Documents and Settings\kranti\My Documents\Pr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kranti\My Documents\Pres copy.jpg"/>
                    <pic:cNvPicPr>
                      <a:picLocks noChangeAspect="1" noChangeArrowheads="1"/>
                    </pic:cNvPicPr>
                  </pic:nvPicPr>
                  <pic:blipFill>
                    <a:blip r:embed="rId43"/>
                    <a:srcRect/>
                    <a:stretch>
                      <a:fillRect/>
                    </a:stretch>
                  </pic:blipFill>
                  <pic:spPr bwMode="auto">
                    <a:xfrm>
                      <a:off x="0" y="0"/>
                      <a:ext cx="4838700" cy="2907330"/>
                    </a:xfrm>
                    <a:prstGeom prst="rect">
                      <a:avLst/>
                    </a:prstGeom>
                    <a:noFill/>
                    <a:ln w="9525">
                      <a:noFill/>
                      <a:miter lim="800000"/>
                      <a:headEnd/>
                      <a:tailEnd/>
                    </a:ln>
                  </pic:spPr>
                </pic:pic>
              </a:graphicData>
            </a:graphic>
          </wp:inline>
        </w:drawing>
      </w:r>
    </w:p>
    <w:p w:rsidR="00601C1B" w:rsidRPr="002F31C3" w:rsidRDefault="00601C1B" w:rsidP="002F31C3">
      <w:pPr>
        <w:spacing w:line="360" w:lineRule="auto"/>
        <w:jc w:val="both"/>
        <w:rPr>
          <w:rFonts w:asciiTheme="minorHAnsi" w:hAnsiTheme="minorHAnsi" w:cstheme="minorHAnsi"/>
          <w:b/>
        </w:rPr>
      </w:pPr>
    </w:p>
    <w:p w:rsidR="00282C5D" w:rsidRPr="002F31C3" w:rsidRDefault="00282C5D"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D747A0" w:rsidRPr="002F31C3" w:rsidRDefault="00D747A0" w:rsidP="002F31C3">
      <w:pPr>
        <w:spacing w:line="360" w:lineRule="auto"/>
        <w:jc w:val="both"/>
        <w:rPr>
          <w:rFonts w:asciiTheme="minorHAnsi" w:hAnsiTheme="minorHAnsi" w:cstheme="minorHAnsi"/>
          <w:b/>
        </w:rPr>
      </w:pPr>
    </w:p>
    <w:p w:rsidR="00282C5D" w:rsidRPr="002F31C3" w:rsidRDefault="00282C5D"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 xml:space="preserve">From the above table it can be seen that 60% of them are using retail services, while 27% are using Dairy services, and the remaining 13% are using Agri services. </w:t>
      </w:r>
    </w:p>
    <w:p w:rsidR="00990A2F" w:rsidRPr="002F31C3" w:rsidRDefault="00990A2F" w:rsidP="002F31C3">
      <w:pPr>
        <w:spacing w:line="360" w:lineRule="auto"/>
        <w:ind w:left="360"/>
        <w:jc w:val="both"/>
        <w:rPr>
          <w:rFonts w:asciiTheme="minorHAnsi" w:hAnsiTheme="minorHAnsi" w:cstheme="minorHAnsi"/>
        </w:rPr>
      </w:pPr>
    </w:p>
    <w:p w:rsidR="008A1754" w:rsidRPr="002F31C3" w:rsidRDefault="008A1754" w:rsidP="002F31C3">
      <w:pPr>
        <w:spacing w:line="360" w:lineRule="auto"/>
        <w:ind w:left="360"/>
        <w:jc w:val="both"/>
        <w:rPr>
          <w:rFonts w:asciiTheme="minorHAnsi" w:hAnsiTheme="minorHAnsi" w:cstheme="minorHAnsi"/>
        </w:rPr>
      </w:pPr>
    </w:p>
    <w:p w:rsidR="008A1754" w:rsidRPr="002F31C3" w:rsidRDefault="008A1754" w:rsidP="002F31C3">
      <w:pPr>
        <w:spacing w:line="360" w:lineRule="auto"/>
        <w:ind w:left="360"/>
        <w:jc w:val="both"/>
        <w:rPr>
          <w:rFonts w:asciiTheme="minorHAnsi" w:hAnsiTheme="minorHAnsi" w:cstheme="minorHAnsi"/>
        </w:rPr>
      </w:pPr>
    </w:p>
    <w:p w:rsidR="008A1754" w:rsidRPr="002F31C3" w:rsidRDefault="008A1754" w:rsidP="002F31C3">
      <w:pPr>
        <w:spacing w:line="360" w:lineRule="auto"/>
        <w:ind w:left="360"/>
        <w:jc w:val="both"/>
        <w:rPr>
          <w:rFonts w:asciiTheme="minorHAnsi" w:hAnsiTheme="minorHAnsi" w:cstheme="minorHAnsi"/>
        </w:rPr>
      </w:pPr>
    </w:p>
    <w:p w:rsidR="00990A2F" w:rsidRPr="002F31C3" w:rsidRDefault="00990A2F" w:rsidP="002F31C3">
      <w:pPr>
        <w:spacing w:line="360" w:lineRule="auto"/>
        <w:ind w:left="360"/>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4)  What is the reason for choosing this service?</w:t>
      </w:r>
    </w:p>
    <w:p w:rsidR="00990A2F" w:rsidRPr="002F31C3" w:rsidRDefault="00990A2F" w:rsidP="002F31C3">
      <w:pPr>
        <w:spacing w:line="360" w:lineRule="auto"/>
        <w:jc w:val="both"/>
        <w:rPr>
          <w:rFonts w:asciiTheme="minorHAnsi" w:hAnsiTheme="minorHAnsi" w:cstheme="minorHAnsi"/>
          <w:b/>
        </w:rPr>
      </w:pP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80"/>
        <w:gridCol w:w="2088"/>
      </w:tblGrid>
      <w:tr w:rsidR="00990A2F" w:rsidRPr="002F31C3" w:rsidTr="00DB3A4C">
        <w:trPr>
          <w:jc w:val="center"/>
        </w:trPr>
        <w:tc>
          <w:tcPr>
            <w:tcW w:w="2340" w:type="dxa"/>
          </w:tcPr>
          <w:p w:rsidR="00990A2F" w:rsidRPr="002F31C3" w:rsidRDefault="00990A2F" w:rsidP="002F31C3">
            <w:pPr>
              <w:spacing w:line="360" w:lineRule="auto"/>
              <w:jc w:val="both"/>
              <w:rPr>
                <w:rFonts w:asciiTheme="minorHAnsi" w:hAnsiTheme="minorHAnsi" w:cstheme="minorHAnsi"/>
              </w:rPr>
            </w:pPr>
          </w:p>
        </w:tc>
        <w:tc>
          <w:tcPr>
            <w:tcW w:w="288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208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990A2F" w:rsidRPr="002F31C3" w:rsidTr="00DB3A4C">
        <w:trPr>
          <w:jc w:val="center"/>
        </w:trPr>
        <w:tc>
          <w:tcPr>
            <w:tcW w:w="234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Less price</w:t>
            </w:r>
          </w:p>
        </w:tc>
        <w:tc>
          <w:tcPr>
            <w:tcW w:w="28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20</w:t>
            </w:r>
          </w:p>
        </w:tc>
        <w:tc>
          <w:tcPr>
            <w:tcW w:w="208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20%</w:t>
            </w:r>
          </w:p>
        </w:tc>
      </w:tr>
      <w:tr w:rsidR="00990A2F" w:rsidRPr="002F31C3" w:rsidTr="00DB3A4C">
        <w:trPr>
          <w:jc w:val="center"/>
        </w:trPr>
        <w:tc>
          <w:tcPr>
            <w:tcW w:w="234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Quality service</w:t>
            </w:r>
          </w:p>
        </w:tc>
        <w:tc>
          <w:tcPr>
            <w:tcW w:w="28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56</w:t>
            </w:r>
          </w:p>
        </w:tc>
        <w:tc>
          <w:tcPr>
            <w:tcW w:w="208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56%</w:t>
            </w:r>
          </w:p>
        </w:tc>
      </w:tr>
      <w:tr w:rsidR="00990A2F" w:rsidRPr="002F31C3" w:rsidTr="00DB3A4C">
        <w:trPr>
          <w:jc w:val="center"/>
        </w:trPr>
        <w:tc>
          <w:tcPr>
            <w:tcW w:w="234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Brand image</w:t>
            </w:r>
          </w:p>
        </w:tc>
        <w:tc>
          <w:tcPr>
            <w:tcW w:w="28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24</w:t>
            </w:r>
          </w:p>
        </w:tc>
        <w:tc>
          <w:tcPr>
            <w:tcW w:w="208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24%</w:t>
            </w:r>
          </w:p>
        </w:tc>
      </w:tr>
      <w:tr w:rsidR="00990A2F" w:rsidRPr="002F31C3" w:rsidTr="00DB3A4C">
        <w:trPr>
          <w:jc w:val="center"/>
        </w:trPr>
        <w:tc>
          <w:tcPr>
            <w:tcW w:w="234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Total</w:t>
            </w:r>
          </w:p>
        </w:tc>
        <w:tc>
          <w:tcPr>
            <w:tcW w:w="288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208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bl>
    <w:p w:rsidR="00990A2F" w:rsidRPr="002F31C3" w:rsidRDefault="00990A2F" w:rsidP="002F31C3">
      <w:pPr>
        <w:spacing w:line="360" w:lineRule="auto"/>
        <w:jc w:val="both"/>
        <w:rPr>
          <w:rFonts w:asciiTheme="minorHAnsi" w:hAnsiTheme="minorHAnsi" w:cstheme="minorHAnsi"/>
        </w:rPr>
      </w:pPr>
    </w:p>
    <w:p w:rsidR="00DF7960" w:rsidRPr="002F31C3" w:rsidRDefault="00990A2F" w:rsidP="002F31C3">
      <w:pPr>
        <w:spacing w:line="360" w:lineRule="auto"/>
        <w:ind w:firstLine="720"/>
        <w:jc w:val="both"/>
        <w:rPr>
          <w:rFonts w:asciiTheme="minorHAnsi" w:hAnsiTheme="minorHAnsi" w:cstheme="minorHAnsi"/>
        </w:rPr>
      </w:pPr>
      <w:r w:rsidRPr="002F31C3">
        <w:rPr>
          <w:rFonts w:asciiTheme="minorHAnsi" w:hAnsiTheme="minorHAnsi" w:cstheme="minorHAnsi"/>
          <w:b/>
          <w:bCs/>
        </w:rPr>
        <w:lastRenderedPageBreak/>
        <w:t>Reason for choosing the service</w:t>
      </w:r>
      <w:r w:rsidRPr="002F31C3">
        <w:rPr>
          <w:rFonts w:asciiTheme="minorHAnsi" w:hAnsiTheme="minorHAnsi" w:cstheme="minorHAnsi"/>
        </w:rPr>
        <w:t>:</w:t>
      </w:r>
    </w:p>
    <w:p w:rsidR="00DF7960" w:rsidRPr="002F31C3" w:rsidRDefault="00DF7960" w:rsidP="002F31C3">
      <w:pPr>
        <w:spacing w:line="360" w:lineRule="auto"/>
        <w:jc w:val="both"/>
        <w:rPr>
          <w:rFonts w:asciiTheme="minorHAnsi" w:hAnsiTheme="minorHAnsi" w:cstheme="minorHAnsi"/>
        </w:rPr>
      </w:pPr>
    </w:p>
    <w:p w:rsidR="00990A2F" w:rsidRPr="002F31C3" w:rsidRDefault="00990A2F" w:rsidP="002F31C3">
      <w:pPr>
        <w:spacing w:line="360" w:lineRule="auto"/>
        <w:ind w:firstLine="720"/>
        <w:jc w:val="both"/>
        <w:rPr>
          <w:rFonts w:asciiTheme="minorHAnsi" w:hAnsiTheme="minorHAnsi" w:cstheme="minorHAnsi"/>
        </w:rPr>
      </w:pPr>
      <w:r w:rsidRPr="002F31C3">
        <w:rPr>
          <w:rFonts w:asciiTheme="minorHAnsi" w:hAnsiTheme="minorHAnsi" w:cstheme="minorHAnsi"/>
          <w:noProof/>
          <w:lang w:bidi="ar-SA"/>
        </w:rPr>
        <w:drawing>
          <wp:inline distT="0" distB="0" distL="0" distR="0" wp14:anchorId="2786CCB6" wp14:editId="79681943">
            <wp:extent cx="4678045" cy="2817495"/>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srcRect/>
                    <a:stretch>
                      <a:fillRect/>
                    </a:stretch>
                  </pic:blipFill>
                  <pic:spPr bwMode="auto">
                    <a:xfrm>
                      <a:off x="0" y="0"/>
                      <a:ext cx="4678045" cy="2817495"/>
                    </a:xfrm>
                    <a:prstGeom prst="rect">
                      <a:avLst/>
                    </a:prstGeom>
                    <a:noFill/>
                    <a:ln w="9525">
                      <a:noFill/>
                      <a:miter lim="800000"/>
                      <a:headEnd/>
                      <a:tailEnd/>
                    </a:ln>
                  </pic:spPr>
                </pic:pic>
              </a:graphicData>
            </a:graphic>
          </wp:inline>
        </w:drawing>
      </w:r>
    </w:p>
    <w:p w:rsidR="007843AD" w:rsidRPr="002F31C3" w:rsidRDefault="007843AD"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D747A0" w:rsidRPr="002F31C3" w:rsidRDefault="00D747A0"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b/>
        <w:t xml:space="preserve">From the above table it is shown that 56% of the respondents are citing quality of service as the factor. While 24% cited brand image as the reason for choosing the service. As far as price is concerned only 20% of the respondents have quoted it as the reason for choosing this service. </w:t>
      </w:r>
    </w:p>
    <w:p w:rsidR="000A13B1" w:rsidRPr="002F31C3" w:rsidRDefault="000A13B1" w:rsidP="002F31C3">
      <w:pPr>
        <w:spacing w:line="360" w:lineRule="auto"/>
        <w:jc w:val="both"/>
        <w:rPr>
          <w:rFonts w:asciiTheme="minorHAnsi" w:hAnsiTheme="minorHAnsi" w:cstheme="minorHAnsi"/>
          <w:b/>
        </w:rPr>
      </w:pPr>
    </w:p>
    <w:p w:rsidR="008A1754" w:rsidRPr="002F31C3" w:rsidRDefault="008A1754" w:rsidP="002F31C3">
      <w:pPr>
        <w:spacing w:line="360" w:lineRule="auto"/>
        <w:jc w:val="both"/>
        <w:rPr>
          <w:rFonts w:asciiTheme="minorHAnsi" w:hAnsiTheme="minorHAnsi" w:cstheme="minorHAnsi"/>
          <w:b/>
        </w:rPr>
      </w:pPr>
    </w:p>
    <w:p w:rsidR="00D747A0" w:rsidRPr="002F31C3" w:rsidRDefault="00D747A0" w:rsidP="002F31C3">
      <w:pPr>
        <w:spacing w:line="360" w:lineRule="auto"/>
        <w:jc w:val="both"/>
        <w:rPr>
          <w:rFonts w:asciiTheme="minorHAnsi" w:hAnsiTheme="minorHAnsi" w:cstheme="minorHAnsi"/>
          <w:b/>
        </w:rPr>
      </w:pPr>
    </w:p>
    <w:p w:rsidR="000A13B1" w:rsidRPr="002F31C3" w:rsidRDefault="000A13B1" w:rsidP="002F31C3">
      <w:pPr>
        <w:spacing w:line="360" w:lineRule="auto"/>
        <w:jc w:val="both"/>
        <w:rPr>
          <w:rFonts w:asciiTheme="minorHAnsi" w:hAnsiTheme="minorHAnsi" w:cstheme="minorHAnsi"/>
          <w:b/>
        </w:rPr>
      </w:pPr>
      <w:r w:rsidRPr="002F31C3">
        <w:rPr>
          <w:rFonts w:asciiTheme="minorHAnsi" w:hAnsiTheme="minorHAnsi" w:cstheme="minorHAnsi"/>
          <w:b/>
        </w:rPr>
        <w:t>5) Why do you prefer for this service?</w:t>
      </w:r>
    </w:p>
    <w:p w:rsidR="00155E8F" w:rsidRPr="002F31C3" w:rsidRDefault="00155E8F" w:rsidP="002F31C3">
      <w:pPr>
        <w:spacing w:line="360" w:lineRule="auto"/>
        <w:jc w:val="both"/>
        <w:rPr>
          <w:rFonts w:asciiTheme="minorHAnsi" w:hAnsiTheme="minorHAnsi" w:cstheme="minorHAnsi"/>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2088"/>
      </w:tblGrid>
      <w:tr w:rsidR="000A13B1" w:rsidRPr="002F31C3" w:rsidTr="00151F95">
        <w:trPr>
          <w:jc w:val="center"/>
        </w:trPr>
        <w:tc>
          <w:tcPr>
            <w:tcW w:w="2340" w:type="dxa"/>
          </w:tcPr>
          <w:p w:rsidR="000A13B1" w:rsidRPr="002F31C3" w:rsidRDefault="000A13B1" w:rsidP="002F31C3">
            <w:pPr>
              <w:spacing w:line="360" w:lineRule="auto"/>
              <w:jc w:val="both"/>
              <w:rPr>
                <w:rFonts w:asciiTheme="minorHAnsi" w:hAnsiTheme="minorHAnsi" w:cstheme="minorHAnsi"/>
              </w:rPr>
            </w:pPr>
          </w:p>
        </w:tc>
        <w:tc>
          <w:tcPr>
            <w:tcW w:w="3060" w:type="dxa"/>
          </w:tcPr>
          <w:p w:rsidR="000A13B1" w:rsidRPr="002F31C3" w:rsidRDefault="000A13B1"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2088" w:type="dxa"/>
          </w:tcPr>
          <w:p w:rsidR="000A13B1" w:rsidRPr="002F31C3" w:rsidRDefault="000A13B1"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0A13B1" w:rsidRPr="002F31C3" w:rsidTr="00151F95">
        <w:trPr>
          <w:jc w:val="center"/>
        </w:trPr>
        <w:tc>
          <w:tcPr>
            <w:tcW w:w="2340" w:type="dxa"/>
          </w:tcPr>
          <w:p w:rsidR="000A13B1" w:rsidRPr="002F31C3" w:rsidRDefault="000A13B1" w:rsidP="002F31C3">
            <w:pPr>
              <w:spacing w:line="360" w:lineRule="auto"/>
              <w:jc w:val="both"/>
              <w:rPr>
                <w:rFonts w:asciiTheme="minorHAnsi" w:hAnsiTheme="minorHAnsi" w:cstheme="minorHAnsi"/>
              </w:rPr>
            </w:pPr>
            <w:r w:rsidRPr="002F31C3">
              <w:rPr>
                <w:rFonts w:asciiTheme="minorHAnsi" w:hAnsiTheme="minorHAnsi" w:cstheme="minorHAnsi"/>
              </w:rPr>
              <w:t>Convenience</w:t>
            </w:r>
          </w:p>
        </w:tc>
        <w:tc>
          <w:tcPr>
            <w:tcW w:w="3060" w:type="dxa"/>
          </w:tcPr>
          <w:p w:rsidR="000A13B1" w:rsidRPr="002F31C3" w:rsidRDefault="000A13B1" w:rsidP="002F31C3">
            <w:pPr>
              <w:spacing w:line="360" w:lineRule="auto"/>
              <w:jc w:val="both"/>
              <w:rPr>
                <w:rFonts w:asciiTheme="minorHAnsi" w:hAnsiTheme="minorHAnsi" w:cstheme="minorHAnsi"/>
              </w:rPr>
            </w:pPr>
            <w:r w:rsidRPr="002F31C3">
              <w:rPr>
                <w:rFonts w:asciiTheme="minorHAnsi" w:hAnsiTheme="minorHAnsi" w:cstheme="minorHAnsi"/>
              </w:rPr>
              <w:t>53</w:t>
            </w:r>
          </w:p>
        </w:tc>
        <w:tc>
          <w:tcPr>
            <w:tcW w:w="2088" w:type="dxa"/>
          </w:tcPr>
          <w:p w:rsidR="000A13B1" w:rsidRPr="002F31C3" w:rsidRDefault="000A13B1" w:rsidP="002F31C3">
            <w:pPr>
              <w:spacing w:line="360" w:lineRule="auto"/>
              <w:jc w:val="both"/>
              <w:rPr>
                <w:rFonts w:asciiTheme="minorHAnsi" w:hAnsiTheme="minorHAnsi" w:cstheme="minorHAnsi"/>
              </w:rPr>
            </w:pPr>
            <w:r w:rsidRPr="002F31C3">
              <w:rPr>
                <w:rFonts w:asciiTheme="minorHAnsi" w:hAnsiTheme="minorHAnsi" w:cstheme="minorHAnsi"/>
              </w:rPr>
              <w:t>53%</w:t>
            </w:r>
          </w:p>
        </w:tc>
      </w:tr>
      <w:tr w:rsidR="000A13B1" w:rsidRPr="002F31C3" w:rsidTr="00151F95">
        <w:trPr>
          <w:jc w:val="center"/>
        </w:trPr>
        <w:tc>
          <w:tcPr>
            <w:tcW w:w="2340" w:type="dxa"/>
          </w:tcPr>
          <w:p w:rsidR="000A13B1" w:rsidRPr="002F31C3" w:rsidRDefault="000A13B1" w:rsidP="002F31C3">
            <w:pPr>
              <w:spacing w:line="360" w:lineRule="auto"/>
              <w:jc w:val="both"/>
              <w:rPr>
                <w:rFonts w:asciiTheme="minorHAnsi" w:hAnsiTheme="minorHAnsi" w:cstheme="minorHAnsi"/>
              </w:rPr>
            </w:pPr>
            <w:r w:rsidRPr="002F31C3">
              <w:rPr>
                <w:rFonts w:asciiTheme="minorHAnsi" w:hAnsiTheme="minorHAnsi" w:cstheme="minorHAnsi"/>
              </w:rPr>
              <w:t>Economical</w:t>
            </w:r>
          </w:p>
        </w:tc>
        <w:tc>
          <w:tcPr>
            <w:tcW w:w="3060" w:type="dxa"/>
          </w:tcPr>
          <w:p w:rsidR="000A13B1" w:rsidRPr="002F31C3" w:rsidRDefault="000A13B1" w:rsidP="002F31C3">
            <w:pPr>
              <w:spacing w:line="360" w:lineRule="auto"/>
              <w:jc w:val="both"/>
              <w:rPr>
                <w:rFonts w:asciiTheme="minorHAnsi" w:hAnsiTheme="minorHAnsi" w:cstheme="minorHAnsi"/>
              </w:rPr>
            </w:pPr>
            <w:r w:rsidRPr="002F31C3">
              <w:rPr>
                <w:rFonts w:asciiTheme="minorHAnsi" w:hAnsiTheme="minorHAnsi" w:cstheme="minorHAnsi"/>
              </w:rPr>
              <w:t>30</w:t>
            </w:r>
          </w:p>
        </w:tc>
        <w:tc>
          <w:tcPr>
            <w:tcW w:w="2088" w:type="dxa"/>
          </w:tcPr>
          <w:p w:rsidR="000A13B1" w:rsidRPr="002F31C3" w:rsidRDefault="000A13B1" w:rsidP="002F31C3">
            <w:pPr>
              <w:spacing w:line="360" w:lineRule="auto"/>
              <w:jc w:val="both"/>
              <w:rPr>
                <w:rFonts w:asciiTheme="minorHAnsi" w:hAnsiTheme="minorHAnsi" w:cstheme="minorHAnsi"/>
              </w:rPr>
            </w:pPr>
            <w:r w:rsidRPr="002F31C3">
              <w:rPr>
                <w:rFonts w:asciiTheme="minorHAnsi" w:hAnsiTheme="minorHAnsi" w:cstheme="minorHAnsi"/>
              </w:rPr>
              <w:t>30%</w:t>
            </w:r>
          </w:p>
        </w:tc>
      </w:tr>
      <w:tr w:rsidR="000A13B1" w:rsidRPr="002F31C3" w:rsidTr="00151F95">
        <w:trPr>
          <w:jc w:val="center"/>
        </w:trPr>
        <w:tc>
          <w:tcPr>
            <w:tcW w:w="2340" w:type="dxa"/>
          </w:tcPr>
          <w:p w:rsidR="000A13B1" w:rsidRPr="002F31C3" w:rsidRDefault="000A13B1" w:rsidP="002F31C3">
            <w:pPr>
              <w:spacing w:line="360" w:lineRule="auto"/>
              <w:jc w:val="both"/>
              <w:rPr>
                <w:rFonts w:asciiTheme="minorHAnsi" w:hAnsiTheme="minorHAnsi" w:cstheme="minorHAnsi"/>
              </w:rPr>
            </w:pPr>
            <w:r w:rsidRPr="002F31C3">
              <w:rPr>
                <w:rFonts w:asciiTheme="minorHAnsi" w:hAnsiTheme="minorHAnsi" w:cstheme="minorHAnsi"/>
              </w:rPr>
              <w:t>Security</w:t>
            </w:r>
          </w:p>
        </w:tc>
        <w:tc>
          <w:tcPr>
            <w:tcW w:w="3060" w:type="dxa"/>
          </w:tcPr>
          <w:p w:rsidR="000A13B1" w:rsidRPr="002F31C3" w:rsidRDefault="000A13B1" w:rsidP="002F31C3">
            <w:pPr>
              <w:spacing w:line="360" w:lineRule="auto"/>
              <w:jc w:val="both"/>
              <w:rPr>
                <w:rFonts w:asciiTheme="minorHAnsi" w:hAnsiTheme="minorHAnsi" w:cstheme="minorHAnsi"/>
              </w:rPr>
            </w:pPr>
            <w:r w:rsidRPr="002F31C3">
              <w:rPr>
                <w:rFonts w:asciiTheme="minorHAnsi" w:hAnsiTheme="minorHAnsi" w:cstheme="minorHAnsi"/>
              </w:rPr>
              <w:t>04</w:t>
            </w:r>
          </w:p>
        </w:tc>
        <w:tc>
          <w:tcPr>
            <w:tcW w:w="2088" w:type="dxa"/>
          </w:tcPr>
          <w:p w:rsidR="000A13B1" w:rsidRPr="002F31C3" w:rsidRDefault="000A13B1" w:rsidP="002F31C3">
            <w:pPr>
              <w:spacing w:line="360" w:lineRule="auto"/>
              <w:jc w:val="both"/>
              <w:rPr>
                <w:rFonts w:asciiTheme="minorHAnsi" w:hAnsiTheme="minorHAnsi" w:cstheme="minorHAnsi"/>
              </w:rPr>
            </w:pPr>
            <w:r w:rsidRPr="002F31C3">
              <w:rPr>
                <w:rFonts w:asciiTheme="minorHAnsi" w:hAnsiTheme="minorHAnsi" w:cstheme="minorHAnsi"/>
              </w:rPr>
              <w:t>04%</w:t>
            </w:r>
          </w:p>
        </w:tc>
      </w:tr>
      <w:tr w:rsidR="000A13B1" w:rsidRPr="002F31C3" w:rsidTr="00151F95">
        <w:trPr>
          <w:jc w:val="center"/>
        </w:trPr>
        <w:tc>
          <w:tcPr>
            <w:tcW w:w="2340" w:type="dxa"/>
          </w:tcPr>
          <w:p w:rsidR="000A13B1" w:rsidRPr="002F31C3" w:rsidRDefault="000A13B1" w:rsidP="002F31C3">
            <w:pPr>
              <w:spacing w:line="360" w:lineRule="auto"/>
              <w:jc w:val="both"/>
              <w:rPr>
                <w:rFonts w:asciiTheme="minorHAnsi" w:hAnsiTheme="minorHAnsi" w:cstheme="minorHAnsi"/>
              </w:rPr>
            </w:pPr>
            <w:r w:rsidRPr="002F31C3">
              <w:rPr>
                <w:rFonts w:asciiTheme="minorHAnsi" w:hAnsiTheme="minorHAnsi" w:cstheme="minorHAnsi"/>
              </w:rPr>
              <w:lastRenderedPageBreak/>
              <w:t>Features</w:t>
            </w:r>
          </w:p>
        </w:tc>
        <w:tc>
          <w:tcPr>
            <w:tcW w:w="3060" w:type="dxa"/>
          </w:tcPr>
          <w:p w:rsidR="000A13B1" w:rsidRPr="002F31C3" w:rsidRDefault="000A13B1" w:rsidP="002F31C3">
            <w:pPr>
              <w:spacing w:line="360" w:lineRule="auto"/>
              <w:jc w:val="both"/>
              <w:rPr>
                <w:rFonts w:asciiTheme="minorHAnsi" w:hAnsiTheme="minorHAnsi" w:cstheme="minorHAnsi"/>
              </w:rPr>
            </w:pPr>
            <w:r w:rsidRPr="002F31C3">
              <w:rPr>
                <w:rFonts w:asciiTheme="minorHAnsi" w:hAnsiTheme="minorHAnsi" w:cstheme="minorHAnsi"/>
              </w:rPr>
              <w:t>13</w:t>
            </w:r>
          </w:p>
        </w:tc>
        <w:tc>
          <w:tcPr>
            <w:tcW w:w="2088" w:type="dxa"/>
          </w:tcPr>
          <w:p w:rsidR="000A13B1" w:rsidRPr="002F31C3" w:rsidRDefault="000A13B1" w:rsidP="002F31C3">
            <w:pPr>
              <w:spacing w:line="360" w:lineRule="auto"/>
              <w:jc w:val="both"/>
              <w:rPr>
                <w:rFonts w:asciiTheme="minorHAnsi" w:hAnsiTheme="minorHAnsi" w:cstheme="minorHAnsi"/>
              </w:rPr>
            </w:pPr>
            <w:r w:rsidRPr="002F31C3">
              <w:rPr>
                <w:rFonts w:asciiTheme="minorHAnsi" w:hAnsiTheme="minorHAnsi" w:cstheme="minorHAnsi"/>
              </w:rPr>
              <w:t>13%</w:t>
            </w:r>
          </w:p>
        </w:tc>
      </w:tr>
      <w:tr w:rsidR="000A13B1" w:rsidRPr="002F31C3" w:rsidTr="00151F95">
        <w:trPr>
          <w:jc w:val="center"/>
        </w:trPr>
        <w:tc>
          <w:tcPr>
            <w:tcW w:w="2340" w:type="dxa"/>
          </w:tcPr>
          <w:p w:rsidR="000A13B1" w:rsidRPr="002F31C3" w:rsidRDefault="000A13B1" w:rsidP="002F31C3">
            <w:pPr>
              <w:spacing w:line="360" w:lineRule="auto"/>
              <w:jc w:val="both"/>
              <w:rPr>
                <w:rFonts w:asciiTheme="minorHAnsi" w:hAnsiTheme="minorHAnsi" w:cstheme="minorHAnsi"/>
                <w:b/>
              </w:rPr>
            </w:pPr>
            <w:r w:rsidRPr="002F31C3">
              <w:rPr>
                <w:rFonts w:asciiTheme="minorHAnsi" w:hAnsiTheme="minorHAnsi" w:cstheme="minorHAnsi"/>
                <w:b/>
              </w:rPr>
              <w:t>Total</w:t>
            </w:r>
          </w:p>
        </w:tc>
        <w:tc>
          <w:tcPr>
            <w:tcW w:w="3060" w:type="dxa"/>
          </w:tcPr>
          <w:p w:rsidR="000A13B1" w:rsidRPr="002F31C3" w:rsidRDefault="000A13B1"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2088" w:type="dxa"/>
          </w:tcPr>
          <w:p w:rsidR="000A13B1" w:rsidRPr="002F31C3" w:rsidRDefault="000A13B1"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bl>
    <w:p w:rsidR="00155E8F" w:rsidRPr="002F31C3" w:rsidRDefault="00155E8F" w:rsidP="002F31C3">
      <w:pPr>
        <w:spacing w:line="360" w:lineRule="auto"/>
        <w:jc w:val="both"/>
        <w:rPr>
          <w:rFonts w:asciiTheme="minorHAnsi" w:hAnsiTheme="minorHAnsi" w:cstheme="minorHAnsi"/>
          <w:b/>
          <w:bCs/>
        </w:rPr>
      </w:pPr>
    </w:p>
    <w:p w:rsidR="000A13B1" w:rsidRPr="002F31C3" w:rsidRDefault="000A13B1" w:rsidP="002F31C3">
      <w:pPr>
        <w:spacing w:line="360" w:lineRule="auto"/>
        <w:jc w:val="both"/>
        <w:rPr>
          <w:rFonts w:asciiTheme="minorHAnsi" w:hAnsiTheme="minorHAnsi" w:cstheme="minorHAnsi"/>
        </w:rPr>
      </w:pPr>
      <w:r w:rsidRPr="002F31C3">
        <w:rPr>
          <w:rFonts w:asciiTheme="minorHAnsi" w:hAnsiTheme="minorHAnsi" w:cstheme="minorHAnsi"/>
          <w:b/>
          <w:bCs/>
        </w:rPr>
        <w:t>Preferring for this service</w:t>
      </w:r>
      <w:r w:rsidRPr="002F31C3">
        <w:rPr>
          <w:rFonts w:asciiTheme="minorHAnsi" w:hAnsiTheme="minorHAnsi" w:cstheme="minorHAnsi"/>
        </w:rPr>
        <w:t>:</w:t>
      </w:r>
    </w:p>
    <w:p w:rsidR="00D747A0" w:rsidRPr="002F31C3" w:rsidRDefault="00D747A0" w:rsidP="002F31C3">
      <w:pPr>
        <w:spacing w:line="360" w:lineRule="auto"/>
        <w:jc w:val="both"/>
        <w:rPr>
          <w:rFonts w:asciiTheme="minorHAnsi" w:hAnsiTheme="minorHAnsi" w:cstheme="minorHAnsi"/>
        </w:rPr>
      </w:pPr>
    </w:p>
    <w:p w:rsidR="000A13B1" w:rsidRPr="002F31C3" w:rsidRDefault="000A13B1" w:rsidP="002F31C3">
      <w:pPr>
        <w:spacing w:line="360" w:lineRule="auto"/>
        <w:ind w:firstLine="720"/>
        <w:jc w:val="both"/>
        <w:rPr>
          <w:rFonts w:asciiTheme="minorHAnsi" w:hAnsiTheme="minorHAnsi" w:cstheme="minorHAnsi"/>
        </w:rPr>
      </w:pPr>
      <w:r w:rsidRPr="002F31C3">
        <w:rPr>
          <w:rFonts w:asciiTheme="minorHAnsi" w:hAnsiTheme="minorHAnsi" w:cstheme="minorHAnsi"/>
          <w:noProof/>
          <w:lang w:bidi="ar-SA"/>
        </w:rPr>
        <w:drawing>
          <wp:inline distT="0" distB="0" distL="0" distR="0" wp14:anchorId="299E138E" wp14:editId="3060FDF0">
            <wp:extent cx="4932960" cy="3017327"/>
            <wp:effectExtent l="19050" t="0" r="990" b="0"/>
            <wp:docPr id="13" name="Picture 13" descr="C:\Documents and Settings\kranti\My Documents\Pre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kranti\My Documents\Present.jpg"/>
                    <pic:cNvPicPr>
                      <a:picLocks noChangeAspect="1" noChangeArrowheads="1"/>
                    </pic:cNvPicPr>
                  </pic:nvPicPr>
                  <pic:blipFill>
                    <a:blip r:embed="rId45"/>
                    <a:srcRect/>
                    <a:stretch>
                      <a:fillRect/>
                    </a:stretch>
                  </pic:blipFill>
                  <pic:spPr bwMode="auto">
                    <a:xfrm>
                      <a:off x="0" y="0"/>
                      <a:ext cx="4935204" cy="3018700"/>
                    </a:xfrm>
                    <a:prstGeom prst="rect">
                      <a:avLst/>
                    </a:prstGeom>
                    <a:noFill/>
                    <a:ln w="9525">
                      <a:noFill/>
                      <a:miter lim="800000"/>
                      <a:headEnd/>
                      <a:tailEnd/>
                    </a:ln>
                  </pic:spPr>
                </pic:pic>
              </a:graphicData>
            </a:graphic>
          </wp:inline>
        </w:drawing>
      </w:r>
    </w:p>
    <w:p w:rsidR="0059639D" w:rsidRPr="002F31C3" w:rsidRDefault="0059639D" w:rsidP="002F31C3">
      <w:pPr>
        <w:spacing w:line="360" w:lineRule="auto"/>
        <w:ind w:firstLine="720"/>
        <w:jc w:val="both"/>
        <w:rPr>
          <w:rFonts w:asciiTheme="minorHAnsi" w:hAnsiTheme="minorHAnsi" w:cstheme="minorHAnsi"/>
        </w:rPr>
      </w:pPr>
    </w:p>
    <w:p w:rsidR="000A13B1" w:rsidRPr="002F31C3" w:rsidRDefault="000A13B1"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B87F0B" w:rsidRPr="002F31C3" w:rsidRDefault="00B87F0B" w:rsidP="002F31C3">
      <w:pPr>
        <w:spacing w:line="360" w:lineRule="auto"/>
        <w:jc w:val="both"/>
        <w:rPr>
          <w:rFonts w:asciiTheme="minorHAnsi" w:hAnsiTheme="minorHAnsi" w:cstheme="minorHAnsi"/>
          <w:b/>
        </w:rPr>
      </w:pPr>
    </w:p>
    <w:p w:rsidR="000A13B1" w:rsidRPr="002F31C3" w:rsidRDefault="000A13B1" w:rsidP="002F31C3">
      <w:pPr>
        <w:spacing w:line="360" w:lineRule="auto"/>
        <w:jc w:val="both"/>
        <w:rPr>
          <w:rFonts w:asciiTheme="minorHAnsi" w:hAnsiTheme="minorHAnsi" w:cstheme="minorHAnsi"/>
        </w:rPr>
      </w:pPr>
      <w:r w:rsidRPr="002F31C3">
        <w:rPr>
          <w:rFonts w:asciiTheme="minorHAnsi" w:hAnsiTheme="minorHAnsi" w:cstheme="minorHAnsi"/>
        </w:rPr>
        <w:t>In today’s busy world convenience seems to be the most overriding factor while preferring a cellular service. It is clear that 53% of the respondents have preferred this service due to easy &amp; hands free availability, making it convenient to use it. On the other hand 30% have said economy of the service, while 13% of the respondents have given features as their choice. While a meager 4% of the said security as the reason for preferring the service.</w:t>
      </w:r>
    </w:p>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b/>
        </w:rPr>
      </w:pPr>
    </w:p>
    <w:p w:rsidR="00990A2F" w:rsidRPr="002F31C3" w:rsidRDefault="00155E8F" w:rsidP="002F31C3">
      <w:pPr>
        <w:spacing w:line="360" w:lineRule="auto"/>
        <w:ind w:left="180"/>
        <w:jc w:val="both"/>
        <w:rPr>
          <w:rFonts w:asciiTheme="minorHAnsi" w:hAnsiTheme="minorHAnsi" w:cstheme="minorHAnsi"/>
          <w:b/>
        </w:rPr>
      </w:pPr>
      <w:r w:rsidRPr="002F31C3">
        <w:rPr>
          <w:rFonts w:asciiTheme="minorHAnsi" w:hAnsiTheme="minorHAnsi" w:cstheme="minorHAnsi"/>
          <w:b/>
        </w:rPr>
        <w:t xml:space="preserve">6) </w:t>
      </w:r>
      <w:r w:rsidR="00BD1F25" w:rsidRPr="002F31C3">
        <w:rPr>
          <w:rFonts w:asciiTheme="minorHAnsi" w:hAnsiTheme="minorHAnsi" w:cstheme="minorHAnsi"/>
          <w:b/>
        </w:rPr>
        <w:tab/>
      </w:r>
      <w:r w:rsidR="00990A2F" w:rsidRPr="002F31C3">
        <w:rPr>
          <w:rFonts w:asciiTheme="minorHAnsi" w:hAnsiTheme="minorHAnsi" w:cstheme="minorHAnsi"/>
          <w:b/>
        </w:rPr>
        <w:t>Are you satisfied with the quality of service being provided?</w:t>
      </w:r>
    </w:p>
    <w:p w:rsidR="003B6E47" w:rsidRPr="002F31C3" w:rsidRDefault="003B6E47" w:rsidP="002F31C3">
      <w:pPr>
        <w:pStyle w:val="ListParagraph"/>
        <w:spacing w:line="360" w:lineRule="auto"/>
        <w:jc w:val="both"/>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26"/>
        <w:gridCol w:w="2088"/>
      </w:tblGrid>
      <w:tr w:rsidR="00990A2F" w:rsidRPr="002F31C3" w:rsidTr="00DB3A4C">
        <w:trPr>
          <w:jc w:val="center"/>
        </w:trPr>
        <w:tc>
          <w:tcPr>
            <w:tcW w:w="2694" w:type="dxa"/>
          </w:tcPr>
          <w:p w:rsidR="00990A2F" w:rsidRPr="002F31C3" w:rsidRDefault="00990A2F" w:rsidP="002F31C3">
            <w:pPr>
              <w:spacing w:line="360" w:lineRule="auto"/>
              <w:jc w:val="both"/>
              <w:rPr>
                <w:rFonts w:asciiTheme="minorHAnsi" w:hAnsiTheme="minorHAnsi" w:cstheme="minorHAnsi"/>
              </w:rPr>
            </w:pPr>
          </w:p>
        </w:tc>
        <w:tc>
          <w:tcPr>
            <w:tcW w:w="3126"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208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990A2F" w:rsidRPr="002F31C3" w:rsidTr="00DB3A4C">
        <w:trPr>
          <w:jc w:val="center"/>
        </w:trPr>
        <w:tc>
          <w:tcPr>
            <w:tcW w:w="269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lastRenderedPageBreak/>
              <w:t>Yes</w:t>
            </w:r>
          </w:p>
        </w:tc>
        <w:tc>
          <w:tcPr>
            <w:tcW w:w="3126"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85</w:t>
            </w:r>
          </w:p>
        </w:tc>
        <w:tc>
          <w:tcPr>
            <w:tcW w:w="208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85%</w:t>
            </w:r>
          </w:p>
        </w:tc>
      </w:tr>
      <w:tr w:rsidR="00990A2F" w:rsidRPr="002F31C3" w:rsidTr="00DB3A4C">
        <w:trPr>
          <w:jc w:val="center"/>
        </w:trPr>
        <w:tc>
          <w:tcPr>
            <w:tcW w:w="269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No</w:t>
            </w:r>
          </w:p>
        </w:tc>
        <w:tc>
          <w:tcPr>
            <w:tcW w:w="3126"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5</w:t>
            </w:r>
          </w:p>
        </w:tc>
        <w:tc>
          <w:tcPr>
            <w:tcW w:w="208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5%</w:t>
            </w:r>
          </w:p>
        </w:tc>
      </w:tr>
      <w:tr w:rsidR="00990A2F" w:rsidRPr="002F31C3" w:rsidTr="00DB3A4C">
        <w:trPr>
          <w:jc w:val="center"/>
        </w:trPr>
        <w:tc>
          <w:tcPr>
            <w:tcW w:w="269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To some extent</w:t>
            </w:r>
          </w:p>
        </w:tc>
        <w:tc>
          <w:tcPr>
            <w:tcW w:w="3126"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w:t>
            </w:r>
          </w:p>
        </w:tc>
        <w:tc>
          <w:tcPr>
            <w:tcW w:w="208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w:t>
            </w:r>
          </w:p>
        </w:tc>
      </w:tr>
      <w:tr w:rsidR="00990A2F" w:rsidRPr="002F31C3" w:rsidTr="00DB3A4C">
        <w:trPr>
          <w:jc w:val="center"/>
        </w:trPr>
        <w:tc>
          <w:tcPr>
            <w:tcW w:w="269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Can’t say</w:t>
            </w:r>
          </w:p>
        </w:tc>
        <w:tc>
          <w:tcPr>
            <w:tcW w:w="3126"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w:t>
            </w:r>
          </w:p>
        </w:tc>
        <w:tc>
          <w:tcPr>
            <w:tcW w:w="208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w:t>
            </w:r>
          </w:p>
        </w:tc>
      </w:tr>
      <w:tr w:rsidR="00990A2F" w:rsidRPr="002F31C3" w:rsidTr="00DB3A4C">
        <w:trPr>
          <w:jc w:val="center"/>
        </w:trPr>
        <w:tc>
          <w:tcPr>
            <w:tcW w:w="2694"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Total</w:t>
            </w:r>
          </w:p>
        </w:tc>
        <w:tc>
          <w:tcPr>
            <w:tcW w:w="3126"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208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bl>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ind w:firstLine="720"/>
        <w:jc w:val="both"/>
        <w:rPr>
          <w:rFonts w:asciiTheme="minorHAnsi" w:hAnsiTheme="minorHAnsi" w:cstheme="minorHAnsi"/>
          <w:b/>
          <w:bCs/>
        </w:rPr>
      </w:pPr>
      <w:r w:rsidRPr="002F31C3">
        <w:rPr>
          <w:rFonts w:asciiTheme="minorHAnsi" w:hAnsiTheme="minorHAnsi" w:cstheme="minorHAnsi"/>
          <w:b/>
          <w:bCs/>
        </w:rPr>
        <w:t xml:space="preserve">Satisfaction l with the quality of service: </w:t>
      </w:r>
    </w:p>
    <w:p w:rsidR="00990A2F" w:rsidRPr="002F31C3" w:rsidRDefault="00990A2F" w:rsidP="002F31C3">
      <w:pPr>
        <w:spacing w:line="360" w:lineRule="auto"/>
        <w:jc w:val="both"/>
        <w:rPr>
          <w:rFonts w:asciiTheme="minorHAnsi" w:hAnsiTheme="minorHAnsi" w:cstheme="minorHAnsi"/>
          <w:b/>
          <w:bCs/>
        </w:rPr>
      </w:pPr>
    </w:p>
    <w:p w:rsidR="00990A2F" w:rsidRPr="002F31C3" w:rsidRDefault="00990A2F" w:rsidP="002F31C3">
      <w:pPr>
        <w:spacing w:line="360" w:lineRule="auto"/>
        <w:ind w:firstLine="720"/>
        <w:jc w:val="both"/>
        <w:rPr>
          <w:rFonts w:asciiTheme="minorHAnsi" w:hAnsiTheme="minorHAnsi" w:cstheme="minorHAnsi"/>
        </w:rPr>
      </w:pPr>
      <w:r w:rsidRPr="002F31C3">
        <w:rPr>
          <w:rFonts w:asciiTheme="minorHAnsi" w:hAnsiTheme="minorHAnsi" w:cstheme="minorHAnsi"/>
          <w:noProof/>
          <w:lang w:bidi="ar-SA"/>
        </w:rPr>
        <w:drawing>
          <wp:inline distT="0" distB="0" distL="0" distR="0" wp14:anchorId="13FAA161" wp14:editId="110DBAC4">
            <wp:extent cx="4678045" cy="2817495"/>
            <wp:effectExtent l="0" t="0" r="0" b="0"/>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srcRect/>
                    <a:stretch>
                      <a:fillRect/>
                    </a:stretch>
                  </pic:blipFill>
                  <pic:spPr bwMode="auto">
                    <a:xfrm>
                      <a:off x="0" y="0"/>
                      <a:ext cx="4678045" cy="2817495"/>
                    </a:xfrm>
                    <a:prstGeom prst="rect">
                      <a:avLst/>
                    </a:prstGeom>
                    <a:noFill/>
                    <a:ln w="9525">
                      <a:noFill/>
                      <a:miter lim="800000"/>
                      <a:headEnd/>
                      <a:tailEnd/>
                    </a:ln>
                  </pic:spPr>
                </pic:pic>
              </a:graphicData>
            </a:graphic>
          </wp:inline>
        </w:drawing>
      </w:r>
    </w:p>
    <w:p w:rsidR="00DF7960" w:rsidRPr="002F31C3" w:rsidRDefault="00DF7960"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B87F0B" w:rsidRPr="002F31C3" w:rsidRDefault="00B87F0B" w:rsidP="002F31C3">
      <w:pPr>
        <w:spacing w:line="360" w:lineRule="auto"/>
        <w:jc w:val="both"/>
        <w:rPr>
          <w:rFonts w:asciiTheme="minorHAnsi" w:hAnsiTheme="minorHAnsi" w:cstheme="minorHAnsi"/>
          <w:b/>
        </w:rPr>
      </w:pPr>
    </w:p>
    <w:p w:rsidR="00990A2F" w:rsidRPr="002F31C3" w:rsidRDefault="00990A2F" w:rsidP="002F31C3">
      <w:pPr>
        <w:spacing w:line="360" w:lineRule="auto"/>
        <w:ind w:firstLine="720"/>
        <w:jc w:val="both"/>
        <w:rPr>
          <w:rFonts w:asciiTheme="minorHAnsi" w:hAnsiTheme="minorHAnsi" w:cstheme="minorHAnsi"/>
        </w:rPr>
      </w:pPr>
      <w:r w:rsidRPr="002F31C3">
        <w:rPr>
          <w:rFonts w:asciiTheme="minorHAnsi" w:hAnsiTheme="minorHAnsi" w:cstheme="minorHAnsi"/>
        </w:rPr>
        <w:t>From the above table it is clear that 85% of the respondents are satisfied with the quality of service while a significant number i.e., 10% of the respondents couldn’t say anything and 5% of the respondents replied they are not satisfied with the quality of service.</w:t>
      </w:r>
    </w:p>
    <w:p w:rsidR="00990A2F" w:rsidRPr="002F31C3" w:rsidRDefault="00990A2F"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 xml:space="preserve">7) </w:t>
      </w:r>
      <w:r w:rsidR="003F1C65" w:rsidRPr="002F31C3">
        <w:rPr>
          <w:rFonts w:asciiTheme="minorHAnsi" w:hAnsiTheme="minorHAnsi" w:cstheme="minorHAnsi"/>
          <w:b/>
        </w:rPr>
        <w:t xml:space="preserve"> </w:t>
      </w:r>
      <w:r w:rsidRPr="002F31C3">
        <w:rPr>
          <w:rFonts w:asciiTheme="minorHAnsi" w:hAnsiTheme="minorHAnsi" w:cstheme="minorHAnsi"/>
          <w:b/>
        </w:rPr>
        <w:t>Have you faced any problem at the time of Purchase &amp; usage?</w:t>
      </w:r>
    </w:p>
    <w:p w:rsidR="00990A2F" w:rsidRPr="002F31C3" w:rsidRDefault="00990A2F" w:rsidP="002F31C3">
      <w:pPr>
        <w:spacing w:line="360" w:lineRule="auto"/>
        <w:jc w:val="both"/>
        <w:rPr>
          <w:rFonts w:asciiTheme="minorHAnsi" w:hAnsiTheme="minorHAnsi" w:cstheme="minorHAnsi"/>
        </w:rPr>
      </w:pP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19"/>
        <w:gridCol w:w="1728"/>
      </w:tblGrid>
      <w:tr w:rsidR="00990A2F" w:rsidRPr="002F31C3" w:rsidTr="00DB3A4C">
        <w:trPr>
          <w:jc w:val="center"/>
        </w:trPr>
        <w:tc>
          <w:tcPr>
            <w:tcW w:w="19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b/>
            </w:r>
          </w:p>
        </w:tc>
        <w:tc>
          <w:tcPr>
            <w:tcW w:w="3119"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172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990A2F" w:rsidRPr="002F31C3" w:rsidTr="00DB3A4C">
        <w:trPr>
          <w:jc w:val="center"/>
        </w:trPr>
        <w:tc>
          <w:tcPr>
            <w:tcW w:w="19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lastRenderedPageBreak/>
              <w:t>Yes</w:t>
            </w:r>
          </w:p>
        </w:tc>
        <w:tc>
          <w:tcPr>
            <w:tcW w:w="3119"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w:t>
            </w:r>
          </w:p>
        </w:tc>
        <w:tc>
          <w:tcPr>
            <w:tcW w:w="172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w:t>
            </w:r>
          </w:p>
        </w:tc>
      </w:tr>
      <w:tr w:rsidR="00990A2F" w:rsidRPr="002F31C3" w:rsidTr="00DB3A4C">
        <w:trPr>
          <w:jc w:val="center"/>
        </w:trPr>
        <w:tc>
          <w:tcPr>
            <w:tcW w:w="19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No</w:t>
            </w:r>
          </w:p>
        </w:tc>
        <w:tc>
          <w:tcPr>
            <w:tcW w:w="3119"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90</w:t>
            </w:r>
          </w:p>
        </w:tc>
        <w:tc>
          <w:tcPr>
            <w:tcW w:w="172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90%</w:t>
            </w:r>
          </w:p>
        </w:tc>
      </w:tr>
      <w:tr w:rsidR="00990A2F" w:rsidRPr="002F31C3" w:rsidTr="00DB3A4C">
        <w:trPr>
          <w:jc w:val="center"/>
        </w:trPr>
        <w:tc>
          <w:tcPr>
            <w:tcW w:w="198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Total</w:t>
            </w:r>
          </w:p>
        </w:tc>
        <w:tc>
          <w:tcPr>
            <w:tcW w:w="3119"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172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r w:rsidR="00990A2F" w:rsidRPr="002F31C3" w:rsidTr="00DB3A4C">
        <w:trPr>
          <w:jc w:val="center"/>
        </w:trPr>
        <w:tc>
          <w:tcPr>
            <w:tcW w:w="1980" w:type="dxa"/>
          </w:tcPr>
          <w:p w:rsidR="00990A2F" w:rsidRPr="002F31C3" w:rsidRDefault="00990A2F" w:rsidP="002F31C3">
            <w:pPr>
              <w:spacing w:line="360" w:lineRule="auto"/>
              <w:jc w:val="both"/>
              <w:rPr>
                <w:rFonts w:asciiTheme="minorHAnsi" w:hAnsiTheme="minorHAnsi" w:cstheme="minorHAnsi"/>
                <w:b/>
              </w:rPr>
            </w:pPr>
          </w:p>
        </w:tc>
        <w:tc>
          <w:tcPr>
            <w:tcW w:w="3119" w:type="dxa"/>
          </w:tcPr>
          <w:p w:rsidR="00990A2F" w:rsidRPr="002F31C3" w:rsidRDefault="00990A2F" w:rsidP="002F31C3">
            <w:pPr>
              <w:spacing w:line="360" w:lineRule="auto"/>
              <w:jc w:val="both"/>
              <w:rPr>
                <w:rFonts w:asciiTheme="minorHAnsi" w:hAnsiTheme="minorHAnsi" w:cstheme="minorHAnsi"/>
                <w:b/>
              </w:rPr>
            </w:pPr>
          </w:p>
        </w:tc>
        <w:tc>
          <w:tcPr>
            <w:tcW w:w="1728" w:type="dxa"/>
          </w:tcPr>
          <w:p w:rsidR="00990A2F" w:rsidRPr="002F31C3" w:rsidRDefault="00990A2F" w:rsidP="002F31C3">
            <w:pPr>
              <w:spacing w:line="360" w:lineRule="auto"/>
              <w:jc w:val="both"/>
              <w:rPr>
                <w:rFonts w:asciiTheme="minorHAnsi" w:hAnsiTheme="minorHAnsi" w:cstheme="minorHAnsi"/>
                <w:b/>
              </w:rPr>
            </w:pPr>
          </w:p>
        </w:tc>
      </w:tr>
    </w:tbl>
    <w:p w:rsidR="00990A2F" w:rsidRPr="002F31C3" w:rsidRDefault="00990A2F" w:rsidP="002F31C3">
      <w:pPr>
        <w:spacing w:line="360" w:lineRule="auto"/>
        <w:jc w:val="both"/>
        <w:rPr>
          <w:rFonts w:asciiTheme="minorHAnsi" w:hAnsiTheme="minorHAnsi" w:cstheme="minorHAnsi"/>
          <w:b/>
          <w:bCs/>
        </w:rPr>
      </w:pPr>
    </w:p>
    <w:p w:rsidR="00990A2F" w:rsidRPr="002F31C3" w:rsidRDefault="00DF7960" w:rsidP="002F31C3">
      <w:pPr>
        <w:spacing w:line="360" w:lineRule="auto"/>
        <w:jc w:val="both"/>
        <w:rPr>
          <w:rFonts w:asciiTheme="minorHAnsi" w:hAnsiTheme="minorHAnsi" w:cstheme="minorHAnsi"/>
          <w:b/>
          <w:bCs/>
        </w:rPr>
      </w:pPr>
      <w:r w:rsidRPr="002F31C3">
        <w:rPr>
          <w:rFonts w:asciiTheme="minorHAnsi" w:hAnsiTheme="minorHAnsi" w:cstheme="minorHAnsi"/>
          <w:b/>
          <w:bCs/>
        </w:rPr>
        <w:t xml:space="preserve">   </w:t>
      </w:r>
      <w:r w:rsidR="00990A2F" w:rsidRPr="002F31C3">
        <w:rPr>
          <w:rFonts w:asciiTheme="minorHAnsi" w:hAnsiTheme="minorHAnsi" w:cstheme="minorHAnsi"/>
          <w:b/>
          <w:bCs/>
        </w:rPr>
        <w:t>Facing of problems:</w:t>
      </w:r>
    </w:p>
    <w:p w:rsidR="00990A2F" w:rsidRPr="002F31C3" w:rsidRDefault="00990A2F" w:rsidP="002F31C3">
      <w:pPr>
        <w:spacing w:line="360" w:lineRule="auto"/>
        <w:ind w:firstLine="720"/>
        <w:jc w:val="both"/>
        <w:rPr>
          <w:rFonts w:asciiTheme="minorHAnsi" w:hAnsiTheme="minorHAnsi" w:cstheme="minorHAnsi"/>
        </w:rPr>
      </w:pPr>
    </w:p>
    <w:p w:rsidR="00990A2F" w:rsidRPr="002F31C3" w:rsidRDefault="00EC17C3" w:rsidP="002F31C3">
      <w:pPr>
        <w:spacing w:line="360" w:lineRule="auto"/>
        <w:ind w:firstLine="720"/>
        <w:jc w:val="both"/>
        <w:rPr>
          <w:rFonts w:asciiTheme="minorHAnsi" w:hAnsiTheme="minorHAnsi" w:cstheme="minorHAnsi"/>
        </w:rPr>
      </w:pPr>
      <w:r w:rsidRPr="002F31C3">
        <w:rPr>
          <w:rFonts w:asciiTheme="minorHAnsi" w:hAnsiTheme="minorHAnsi" w:cstheme="minorHAnsi"/>
          <w:noProof/>
          <w:lang w:bidi="ar-SA"/>
        </w:rPr>
        <mc:AlternateContent>
          <mc:Choice Requires="wpc">
            <w:drawing>
              <wp:inline distT="0" distB="0" distL="0" distR="0" wp14:anchorId="56C2B157" wp14:editId="061A4308">
                <wp:extent cx="4681220" cy="2841625"/>
                <wp:effectExtent l="0" t="0" r="0" b="0"/>
                <wp:docPr id="83"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2" name="Rectangle 6"/>
                        <wps:cNvSpPr>
                          <a:spLocks noChangeArrowheads="1"/>
                        </wps:cNvSpPr>
                        <wps:spPr bwMode="auto">
                          <a:xfrm>
                            <a:off x="47625" y="47625"/>
                            <a:ext cx="4576445" cy="272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Rectangle 7"/>
                        <wps:cNvSpPr>
                          <a:spLocks noChangeArrowheads="1"/>
                        </wps:cNvSpPr>
                        <wps:spPr bwMode="auto">
                          <a:xfrm>
                            <a:off x="457835" y="248285"/>
                            <a:ext cx="3422650" cy="21380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8"/>
                        <wps:cNvCnPr/>
                        <wps:spPr bwMode="auto">
                          <a:xfrm>
                            <a:off x="457835" y="2176145"/>
                            <a:ext cx="34226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Line 9"/>
                        <wps:cNvCnPr/>
                        <wps:spPr bwMode="auto">
                          <a:xfrm>
                            <a:off x="457835" y="1956435"/>
                            <a:ext cx="34226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0"/>
                        <wps:cNvCnPr/>
                        <wps:spPr bwMode="auto">
                          <a:xfrm>
                            <a:off x="457835" y="1746885"/>
                            <a:ext cx="34226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1"/>
                        <wps:cNvCnPr/>
                        <wps:spPr bwMode="auto">
                          <a:xfrm>
                            <a:off x="457835" y="1527175"/>
                            <a:ext cx="34226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2"/>
                        <wps:cNvCnPr/>
                        <wps:spPr bwMode="auto">
                          <a:xfrm>
                            <a:off x="457835" y="1316990"/>
                            <a:ext cx="34226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3"/>
                        <wps:cNvCnPr/>
                        <wps:spPr bwMode="auto">
                          <a:xfrm>
                            <a:off x="457835" y="1107440"/>
                            <a:ext cx="34226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4"/>
                        <wps:cNvCnPr/>
                        <wps:spPr bwMode="auto">
                          <a:xfrm>
                            <a:off x="457835" y="887730"/>
                            <a:ext cx="34226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5"/>
                        <wps:cNvCnPr/>
                        <wps:spPr bwMode="auto">
                          <a:xfrm>
                            <a:off x="457835" y="677545"/>
                            <a:ext cx="34226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6"/>
                        <wps:cNvCnPr/>
                        <wps:spPr bwMode="auto">
                          <a:xfrm>
                            <a:off x="457835" y="457835"/>
                            <a:ext cx="34226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7"/>
                        <wps:cNvCnPr/>
                        <wps:spPr bwMode="auto">
                          <a:xfrm>
                            <a:off x="457835" y="248285"/>
                            <a:ext cx="34226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Rectangle 18"/>
                        <wps:cNvSpPr>
                          <a:spLocks noChangeArrowheads="1"/>
                        </wps:cNvSpPr>
                        <wps:spPr bwMode="auto">
                          <a:xfrm>
                            <a:off x="457835" y="248285"/>
                            <a:ext cx="3422650" cy="213804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9"/>
                        <wps:cNvSpPr>
                          <a:spLocks noChangeArrowheads="1"/>
                        </wps:cNvSpPr>
                        <wps:spPr bwMode="auto">
                          <a:xfrm>
                            <a:off x="962660" y="2176145"/>
                            <a:ext cx="695960" cy="210185"/>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176" name="Rectangle 20"/>
                        <wps:cNvSpPr>
                          <a:spLocks noChangeArrowheads="1"/>
                        </wps:cNvSpPr>
                        <wps:spPr bwMode="auto">
                          <a:xfrm>
                            <a:off x="2679065" y="457835"/>
                            <a:ext cx="686435" cy="1928495"/>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177" name="Line 21"/>
                        <wps:cNvCnPr/>
                        <wps:spPr bwMode="auto">
                          <a:xfrm>
                            <a:off x="457835" y="248285"/>
                            <a:ext cx="635" cy="21380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Line 22"/>
                        <wps:cNvCnPr/>
                        <wps:spPr bwMode="auto">
                          <a:xfrm>
                            <a:off x="419735" y="238633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Line 23"/>
                        <wps:cNvCnPr/>
                        <wps:spPr bwMode="auto">
                          <a:xfrm>
                            <a:off x="419735" y="217614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Line 24"/>
                        <wps:cNvCnPr/>
                        <wps:spPr bwMode="auto">
                          <a:xfrm>
                            <a:off x="419735" y="195643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Line 25"/>
                        <wps:cNvCnPr/>
                        <wps:spPr bwMode="auto">
                          <a:xfrm>
                            <a:off x="419735" y="174688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Line 26"/>
                        <wps:cNvCnPr/>
                        <wps:spPr bwMode="auto">
                          <a:xfrm>
                            <a:off x="419735" y="152717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Line 27"/>
                        <wps:cNvCnPr/>
                        <wps:spPr bwMode="auto">
                          <a:xfrm>
                            <a:off x="419735" y="131699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Line 28"/>
                        <wps:cNvCnPr/>
                        <wps:spPr bwMode="auto">
                          <a:xfrm>
                            <a:off x="419735" y="110744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Line 29"/>
                        <wps:cNvCnPr/>
                        <wps:spPr bwMode="auto">
                          <a:xfrm>
                            <a:off x="419735" y="88773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 name="Line 30"/>
                        <wps:cNvCnPr/>
                        <wps:spPr bwMode="auto">
                          <a:xfrm>
                            <a:off x="419735" y="67754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Line 31"/>
                        <wps:cNvCnPr/>
                        <wps:spPr bwMode="auto">
                          <a:xfrm>
                            <a:off x="419735" y="45783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 name="Line 32"/>
                        <wps:cNvCnPr/>
                        <wps:spPr bwMode="auto">
                          <a:xfrm>
                            <a:off x="419735" y="24828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Line 33"/>
                        <wps:cNvCnPr/>
                        <wps:spPr bwMode="auto">
                          <a:xfrm>
                            <a:off x="457835" y="2386330"/>
                            <a:ext cx="34226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 name="Line 34"/>
                        <wps:cNvCnPr/>
                        <wps:spPr bwMode="auto">
                          <a:xfrm flipV="1">
                            <a:off x="457835" y="2386330"/>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Line 35"/>
                        <wps:cNvCnPr/>
                        <wps:spPr bwMode="auto">
                          <a:xfrm flipV="1">
                            <a:off x="2173605" y="2386330"/>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36"/>
                        <wps:cNvCnPr/>
                        <wps:spPr bwMode="auto">
                          <a:xfrm flipV="1">
                            <a:off x="3880485" y="2386330"/>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37"/>
                        <wps:cNvSpPr>
                          <a:spLocks noChangeArrowheads="1"/>
                        </wps:cNvSpPr>
                        <wps:spPr bwMode="auto">
                          <a:xfrm>
                            <a:off x="1239520" y="196596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r>
                                <w:rPr>
                                  <w:rFonts w:ascii="Arial" w:hAnsi="Arial" w:cs="Arial"/>
                                  <w:color w:val="000000"/>
                                </w:rPr>
                                <w:t>10</w:t>
                              </w:r>
                            </w:p>
                          </w:txbxContent>
                        </wps:txbx>
                        <wps:bodyPr rot="0" vert="horz" wrap="square" lIns="0" tIns="0" rIns="0" bIns="0" anchor="t" anchorCtr="0" upright="1">
                          <a:noAutofit/>
                        </wps:bodyPr>
                      </wps:wsp>
                      <wps:wsp>
                        <wps:cNvPr id="66" name="Rectangle 38"/>
                        <wps:cNvSpPr>
                          <a:spLocks noChangeArrowheads="1"/>
                        </wps:cNvSpPr>
                        <wps:spPr bwMode="auto">
                          <a:xfrm>
                            <a:off x="2955290" y="24828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r>
                                <w:rPr>
                                  <w:rFonts w:ascii="Arial" w:hAnsi="Arial" w:cs="Arial"/>
                                  <w:color w:val="000000"/>
                                </w:rPr>
                                <w:t>90</w:t>
                              </w:r>
                            </w:p>
                          </w:txbxContent>
                        </wps:txbx>
                        <wps:bodyPr rot="0" vert="horz" wrap="square" lIns="0" tIns="0" rIns="0" bIns="0" anchor="t" anchorCtr="0" upright="1">
                          <a:noAutofit/>
                        </wps:bodyPr>
                      </wps:wsp>
                      <wps:wsp>
                        <wps:cNvPr id="67" name="Rectangle 39"/>
                        <wps:cNvSpPr>
                          <a:spLocks noChangeArrowheads="1"/>
                        </wps:cNvSpPr>
                        <wps:spPr bwMode="auto">
                          <a:xfrm>
                            <a:off x="295275" y="2309495"/>
                            <a:ext cx="844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r>
                                <w:rPr>
                                  <w:rFonts w:ascii="Arial" w:hAnsi="Arial" w:cs="Arial"/>
                                  <w:color w:val="000000"/>
                                </w:rPr>
                                <w:t>0</w:t>
                              </w:r>
                            </w:p>
                          </w:txbxContent>
                        </wps:txbx>
                        <wps:bodyPr rot="0" vert="horz" wrap="square" lIns="0" tIns="0" rIns="0" bIns="0" anchor="t" anchorCtr="0" upright="1">
                          <a:noAutofit/>
                        </wps:bodyPr>
                      </wps:wsp>
                      <wps:wsp>
                        <wps:cNvPr id="68" name="Rectangle 40"/>
                        <wps:cNvSpPr>
                          <a:spLocks noChangeArrowheads="1"/>
                        </wps:cNvSpPr>
                        <wps:spPr bwMode="auto">
                          <a:xfrm>
                            <a:off x="228600" y="209994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r>
                                <w:rPr>
                                  <w:rFonts w:ascii="Arial" w:hAnsi="Arial" w:cs="Arial"/>
                                  <w:color w:val="000000"/>
                                </w:rPr>
                                <w:t>10</w:t>
                              </w:r>
                            </w:p>
                          </w:txbxContent>
                        </wps:txbx>
                        <wps:bodyPr rot="0" vert="horz" wrap="square" lIns="0" tIns="0" rIns="0" bIns="0" anchor="t" anchorCtr="0" upright="1">
                          <a:noAutofit/>
                        </wps:bodyPr>
                      </wps:wsp>
                      <wps:wsp>
                        <wps:cNvPr id="69" name="Rectangle 41"/>
                        <wps:cNvSpPr>
                          <a:spLocks noChangeArrowheads="1"/>
                        </wps:cNvSpPr>
                        <wps:spPr bwMode="auto">
                          <a:xfrm>
                            <a:off x="228600" y="188023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r>
                                <w:rPr>
                                  <w:rFonts w:ascii="Arial" w:hAnsi="Arial" w:cs="Arial"/>
                                  <w:color w:val="000000"/>
                                </w:rPr>
                                <w:t>20</w:t>
                              </w:r>
                            </w:p>
                          </w:txbxContent>
                        </wps:txbx>
                        <wps:bodyPr rot="0" vert="horz" wrap="square" lIns="0" tIns="0" rIns="0" bIns="0" anchor="t" anchorCtr="0" upright="1">
                          <a:noAutofit/>
                        </wps:bodyPr>
                      </wps:wsp>
                      <wps:wsp>
                        <wps:cNvPr id="70" name="Rectangle 42"/>
                        <wps:cNvSpPr>
                          <a:spLocks noChangeArrowheads="1"/>
                        </wps:cNvSpPr>
                        <wps:spPr bwMode="auto">
                          <a:xfrm>
                            <a:off x="228600" y="167005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r>
                                <w:rPr>
                                  <w:rFonts w:ascii="Arial" w:hAnsi="Arial" w:cs="Arial"/>
                                  <w:color w:val="000000"/>
                                </w:rPr>
                                <w:t>30</w:t>
                              </w:r>
                            </w:p>
                          </w:txbxContent>
                        </wps:txbx>
                        <wps:bodyPr rot="0" vert="horz" wrap="square" lIns="0" tIns="0" rIns="0" bIns="0" anchor="t" anchorCtr="0" upright="1">
                          <a:noAutofit/>
                        </wps:bodyPr>
                      </wps:wsp>
                      <wps:wsp>
                        <wps:cNvPr id="71" name="Rectangle 43"/>
                        <wps:cNvSpPr>
                          <a:spLocks noChangeArrowheads="1"/>
                        </wps:cNvSpPr>
                        <wps:spPr bwMode="auto">
                          <a:xfrm>
                            <a:off x="228600" y="145097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r>
                                <w:rPr>
                                  <w:rFonts w:ascii="Arial" w:hAnsi="Arial" w:cs="Arial"/>
                                  <w:color w:val="000000"/>
                                </w:rPr>
                                <w:t>40</w:t>
                              </w:r>
                            </w:p>
                          </w:txbxContent>
                        </wps:txbx>
                        <wps:bodyPr rot="0" vert="horz" wrap="square" lIns="0" tIns="0" rIns="0" bIns="0" anchor="t" anchorCtr="0" upright="1">
                          <a:noAutofit/>
                        </wps:bodyPr>
                      </wps:wsp>
                      <wps:wsp>
                        <wps:cNvPr id="72" name="Rectangle 44"/>
                        <wps:cNvSpPr>
                          <a:spLocks noChangeArrowheads="1"/>
                        </wps:cNvSpPr>
                        <wps:spPr bwMode="auto">
                          <a:xfrm>
                            <a:off x="228600" y="124079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r>
                                <w:rPr>
                                  <w:rFonts w:ascii="Arial" w:hAnsi="Arial" w:cs="Arial"/>
                                  <w:color w:val="000000"/>
                                </w:rPr>
                                <w:t>50</w:t>
                              </w:r>
                            </w:p>
                          </w:txbxContent>
                        </wps:txbx>
                        <wps:bodyPr rot="0" vert="horz" wrap="square" lIns="0" tIns="0" rIns="0" bIns="0" anchor="t" anchorCtr="0" upright="1">
                          <a:noAutofit/>
                        </wps:bodyPr>
                      </wps:wsp>
                      <wps:wsp>
                        <wps:cNvPr id="73" name="Rectangle 45"/>
                        <wps:cNvSpPr>
                          <a:spLocks noChangeArrowheads="1"/>
                        </wps:cNvSpPr>
                        <wps:spPr bwMode="auto">
                          <a:xfrm>
                            <a:off x="228600" y="103060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r>
                                <w:rPr>
                                  <w:rFonts w:ascii="Arial" w:hAnsi="Arial" w:cs="Arial"/>
                                  <w:color w:val="000000"/>
                                </w:rPr>
                                <w:t>60</w:t>
                              </w:r>
                            </w:p>
                          </w:txbxContent>
                        </wps:txbx>
                        <wps:bodyPr rot="0" vert="horz" wrap="square" lIns="0" tIns="0" rIns="0" bIns="0" anchor="t" anchorCtr="0" upright="1">
                          <a:noAutofit/>
                        </wps:bodyPr>
                      </wps:wsp>
                      <wps:wsp>
                        <wps:cNvPr id="74" name="Rectangle 46"/>
                        <wps:cNvSpPr>
                          <a:spLocks noChangeArrowheads="1"/>
                        </wps:cNvSpPr>
                        <wps:spPr bwMode="auto">
                          <a:xfrm>
                            <a:off x="228600" y="81153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r>
                                <w:rPr>
                                  <w:rFonts w:ascii="Arial" w:hAnsi="Arial" w:cs="Arial"/>
                                  <w:color w:val="000000"/>
                                </w:rPr>
                                <w:t>70</w:t>
                              </w:r>
                            </w:p>
                          </w:txbxContent>
                        </wps:txbx>
                        <wps:bodyPr rot="0" vert="horz" wrap="square" lIns="0" tIns="0" rIns="0" bIns="0" anchor="t" anchorCtr="0" upright="1">
                          <a:noAutofit/>
                        </wps:bodyPr>
                      </wps:wsp>
                      <wps:wsp>
                        <wps:cNvPr id="75" name="Rectangle 47"/>
                        <wps:cNvSpPr>
                          <a:spLocks noChangeArrowheads="1"/>
                        </wps:cNvSpPr>
                        <wps:spPr bwMode="auto">
                          <a:xfrm>
                            <a:off x="228600" y="60134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r>
                                <w:rPr>
                                  <w:rFonts w:ascii="Arial" w:hAnsi="Arial" w:cs="Arial"/>
                                  <w:color w:val="000000"/>
                                </w:rPr>
                                <w:t>80</w:t>
                              </w:r>
                            </w:p>
                          </w:txbxContent>
                        </wps:txbx>
                        <wps:bodyPr rot="0" vert="horz" wrap="square" lIns="0" tIns="0" rIns="0" bIns="0" anchor="t" anchorCtr="0" upright="1">
                          <a:noAutofit/>
                        </wps:bodyPr>
                      </wps:wsp>
                      <wps:wsp>
                        <wps:cNvPr id="76" name="Rectangle 48"/>
                        <wps:cNvSpPr>
                          <a:spLocks noChangeArrowheads="1"/>
                        </wps:cNvSpPr>
                        <wps:spPr bwMode="auto">
                          <a:xfrm>
                            <a:off x="228600" y="38163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r>
                                <w:rPr>
                                  <w:rFonts w:ascii="Arial" w:hAnsi="Arial" w:cs="Arial"/>
                                  <w:color w:val="000000"/>
                                </w:rPr>
                                <w:t>90</w:t>
                              </w:r>
                            </w:p>
                          </w:txbxContent>
                        </wps:txbx>
                        <wps:bodyPr rot="0" vert="horz" wrap="square" lIns="0" tIns="0" rIns="0" bIns="0" anchor="t" anchorCtr="0" upright="1">
                          <a:noAutofit/>
                        </wps:bodyPr>
                      </wps:wsp>
                      <wps:wsp>
                        <wps:cNvPr id="77" name="Rectangle 49"/>
                        <wps:cNvSpPr>
                          <a:spLocks noChangeArrowheads="1"/>
                        </wps:cNvSpPr>
                        <wps:spPr bwMode="auto">
                          <a:xfrm>
                            <a:off x="161925" y="172085"/>
                            <a:ext cx="254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r>
                                <w:rPr>
                                  <w:rFonts w:ascii="Arial" w:hAnsi="Arial" w:cs="Arial"/>
                                  <w:color w:val="000000"/>
                                </w:rPr>
                                <w:t>100</w:t>
                              </w:r>
                            </w:p>
                          </w:txbxContent>
                        </wps:txbx>
                        <wps:bodyPr rot="0" vert="horz" wrap="square" lIns="0" tIns="0" rIns="0" bIns="0" anchor="t" anchorCtr="0" upright="1">
                          <a:noAutofit/>
                        </wps:bodyPr>
                      </wps:wsp>
                      <wps:wsp>
                        <wps:cNvPr id="79" name="Rectangle 50"/>
                        <wps:cNvSpPr>
                          <a:spLocks noChangeArrowheads="1"/>
                        </wps:cNvSpPr>
                        <wps:spPr bwMode="auto">
                          <a:xfrm>
                            <a:off x="1210945" y="2491105"/>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r>
                                <w:rPr>
                                  <w:rFonts w:ascii="Arial" w:hAnsi="Arial" w:cs="Arial"/>
                                  <w:color w:val="000000"/>
                                </w:rPr>
                                <w:t>Yes</w:t>
                              </w:r>
                            </w:p>
                          </w:txbxContent>
                        </wps:txbx>
                        <wps:bodyPr rot="0" vert="horz" wrap="square" lIns="0" tIns="0" rIns="0" bIns="0" anchor="t" anchorCtr="0" upright="1">
                          <a:noAutofit/>
                        </wps:bodyPr>
                      </wps:wsp>
                      <wps:wsp>
                        <wps:cNvPr id="80" name="Rectangle 51"/>
                        <wps:cNvSpPr>
                          <a:spLocks noChangeArrowheads="1"/>
                        </wps:cNvSpPr>
                        <wps:spPr bwMode="auto">
                          <a:xfrm>
                            <a:off x="2945765" y="2491105"/>
                            <a:ext cx="194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r>
                                <w:rPr>
                                  <w:rFonts w:ascii="Arial" w:hAnsi="Arial" w:cs="Arial"/>
                                  <w:color w:val="000000"/>
                                </w:rPr>
                                <w:t>No</w:t>
                              </w:r>
                            </w:p>
                          </w:txbxContent>
                        </wps:txbx>
                        <wps:bodyPr rot="0" vert="horz" wrap="square" lIns="0" tIns="0" rIns="0" bIns="0" anchor="t" anchorCtr="0" upright="1">
                          <a:noAutofit/>
                        </wps:bodyPr>
                      </wps:wsp>
                      <wps:wsp>
                        <wps:cNvPr id="81" name="Rectangle 52"/>
                        <wps:cNvSpPr>
                          <a:spLocks noChangeArrowheads="1"/>
                        </wps:cNvSpPr>
                        <wps:spPr bwMode="auto">
                          <a:xfrm>
                            <a:off x="4137660" y="1240790"/>
                            <a:ext cx="692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990A2F"/>
                          </w:txbxContent>
                        </wps:txbx>
                        <wps:bodyPr rot="0" vert="horz" wrap="square" lIns="0" tIns="0" rIns="0" bIns="0" anchor="t" anchorCtr="0" upright="1">
                          <a:noAutofit/>
                        </wps:bodyPr>
                      </wps:wsp>
                      <wps:wsp>
                        <wps:cNvPr id="82" name="Rectangle 53"/>
                        <wps:cNvSpPr>
                          <a:spLocks noChangeArrowheads="1"/>
                        </wps:cNvSpPr>
                        <wps:spPr bwMode="auto">
                          <a:xfrm>
                            <a:off x="47625" y="47625"/>
                            <a:ext cx="4576445" cy="272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4" o:spid="_x0000_s1026" editas="canvas" style="width:368.6pt;height:223.75pt;mso-position-horizontal-relative:char;mso-position-vertical-relative:line" coordsize="46812,2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12;height:28416;visibility:visible;mso-wrap-style:square">
                  <v:fill o:detectmouseclick="t"/>
                  <v:path o:connecttype="none"/>
                </v:shape>
                <v:rect id="Rectangle 6" o:spid="_x0000_s1028" style="position:absolute;left:476;top:476;width:45764;height:27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rect id="Rectangle 7" o:spid="_x0000_s1029" style="position:absolute;left:4578;top:2482;width:34226;height:2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V3MAA&#10;AADcAAAADwAAAGRycy9kb3ducmV2LnhtbERPTWvCQBC9C/0PyxR6001NCSV1FSloexO19DxkxySa&#10;nQ27o6b/3i0I3ubxPme2GFynLhRi69nA6yQDRVx523Jt4Ge/Gr+DioJssfNMBv4owmL+NJphaf2V&#10;t3TZSa1SCMcSDTQifal1rBpyGCe+J07cwQeHkmCotQ14TeGu09MsK7TDllNDgz19NlSddmdnQO+L&#10;IKf8LT9uJU6X7rz+2lS/xrw8D8sPUEKDPMR397dN84sc/p9JF+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zV3MAAAADcAAAADwAAAAAAAAAAAAAAAACYAgAAZHJzL2Rvd25y&#10;ZXYueG1sUEsFBgAAAAAEAAQA9QAAAIUDAAAAAA==&#10;" fillcolor="silver" stroked="f"/>
                <v:line id="Line 8" o:spid="_x0000_s1030" style="position:absolute;visibility:visible;mso-wrap-style:square" from="4578,21761" to="38804,2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line id="Line 9" o:spid="_x0000_s1031" style="position:absolute;visibility:visible;mso-wrap-style:square" from="4578,19564" to="38804,1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44uMMAAADcAAAADwAAAGRycy9kb3ducmV2LnhtbERPS2vCQBC+F/wPyxS81Y0F05i6ESmK&#10;emt9QI9Ddposyc6G7Krx37uFQm/z8T1nsRxsK67Ue+NYwXSSgCAunTZcKTgdNy8ZCB+QNbaOScGd&#10;PCyL0dMCc+1u/EXXQ6hEDGGfo4I6hC6X0pc1WfQT1xFH7sf1FkOEfSV1j7cYblv5miSptGg4NtTY&#10;0UdNZXO4WAXmM93O9m/n+Vmut2H6nTWZsSelxs/D6h1EoCH8i//cOx3npzP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uOLjDAAAA3AAAAA8AAAAAAAAAAAAA&#10;AAAAoQIAAGRycy9kb3ducmV2LnhtbFBLBQYAAAAABAAEAPkAAACRAwAAAAA=&#10;" strokeweight="0"/>
                <v:line id="Line 10" o:spid="_x0000_s1032" style="position:absolute;visibility:visible;mso-wrap-style:square" from="4578,17468" to="38804,17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mz8IAAADcAAAADwAAAAAAAAAAAAAA&#10;AAChAgAAZHJzL2Rvd25yZXYueG1sUEsFBgAAAAAEAAQA+QAAAJADAAAAAA==&#10;" strokeweight="0"/>
                <v:line id="Line 11" o:spid="_x0000_s1033" style="position:absolute;visibility:visible;mso-wrap-style:square" from="4578,15271" to="38804,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DVMMAAADcAAAADwAAAGRycy9kb3ducmV2LnhtbERPS2vCQBC+F/wPywi91Y2CMUY3IlKx&#10;vbU+wOOQHZMl2dmQ3Wr677uFQm/z8T1nvRlsK+7Ue+NYwXSSgCAunTZcKTif9i8ZCB+QNbaOScE3&#10;edgUo6c15to9+JPux1CJGMI+RwV1CF0upS9rsugnriOO3M31FkOEfSV1j48Ybls5S5JUWjQcG2rs&#10;aFdT2Ry/rALzkR7m74vL8iJfD2F6zZrM2LNSz+NhuwI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wA1TDAAAA3AAAAA8AAAAAAAAAAAAA&#10;AAAAoQIAAGRycy9kb3ducmV2LnhtbFBLBQYAAAAABAAEAPkAAACRAwAAAAA=&#10;" strokeweight="0"/>
                <v:line id="Line 12" o:spid="_x0000_s1034" style="position:absolute;visibility:visible;mso-wrap-style:square" from="4578,13169" to="38804,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line id="Line 13" o:spid="_x0000_s1035" style="position:absolute;visibility:visible;mso-wrap-style:square" from="4578,11074" to="38804,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yvcMAAADcAAAADwAAAGRycy9kb3ducmV2LnhtbERPS2vCQBC+F/wPywi91U0KTWN0FZGK&#10;9tb6AI9DdkwWs7Mhu8b477uFQm/z8T1nvhxsI3rqvHGsIJ0kIIhLpw1XCo6HzUsOwgdkjY1jUvAg&#10;D8vF6GmOhXZ3/qZ+HyoRQ9gXqKAOoS2k9GVNFv3EtcSRu7jOYoiwq6Tu8B7DbSNfkySTFg3Hhhpb&#10;WtdUXvc3q8B8Zdu3z/fT9CQ/tiE959fc2KNSz+NhNQMRaAj/4j/3Tsf52RR+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jMr3DAAAA3AAAAA8AAAAAAAAAAAAA&#10;AAAAoQIAAGRycy9kb3ducmV2LnhtbFBLBQYAAAAABAAEAPkAAACRAwAAAAA=&#10;" strokeweight="0"/>
                <v:line id="Line 14" o:spid="_x0000_s1036" style="position:absolute;visibility:visible;mso-wrap-style:square" from="4578,8877" to="38804,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line id="Line 15" o:spid="_x0000_s1037" style="position:absolute;visibility:visible;mso-wrap-style:square" from="4578,6775" to="38804,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oZsMAAADcAAAADwAAAGRycy9kb3ducmV2LnhtbERPS2vCQBC+F/wPyxS81U0ENaZuRESx&#10;vbU+oMchO02WZGdDdtX477uFQm/z8T1ntR5sK27Ue+NYQTpJQBCXThuuFJxP+5cMhA/IGlvHpOBB&#10;HtbF6GmFuXZ3/qTbMVQihrDPUUEdQpdL6cuaLPqJ64gj9+16iyHCvpK6x3sMt62cJslcWjQcG2rs&#10;aFtT2RyvVoH5mB9m74vL8iJ3h5B+ZU1m7Fmp8fOweQU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MqGbDAAAA3AAAAA8AAAAAAAAAAAAA&#10;AAAAoQIAAGRycy9kb3ducmV2LnhtbFBLBQYAAAAABAAEAPkAAACRAwAAAAA=&#10;" strokeweight="0"/>
                <v:line id="Line 16" o:spid="_x0000_s1038" style="position:absolute;visibility:visible;mso-wrap-style:square" from="4578,4578" to="38804,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line id="Line 17" o:spid="_x0000_s1039" style="position:absolute;visibility:visible;mso-wrap-style:square" from="4578,2482" to="38804,2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TisMAAADcAAAADwAAAGRycy9kb3ducmV2LnhtbERPTWvCQBC9C/0PyxR6qxtbNG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Sk4rDAAAA3AAAAA8AAAAAAAAAAAAA&#10;AAAAoQIAAGRycy9kb3ducmV2LnhtbFBLBQYAAAAABAAEAPkAAACRAwAAAAA=&#10;" strokeweight="0"/>
                <v:rect id="Rectangle 18" o:spid="_x0000_s1040" style="position:absolute;left:4578;top:2482;width:34226;height:2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4dAsQA&#10;AADcAAAADwAAAGRycy9kb3ducmV2LnhtbESP3YrCMBCF7xd8hzDC3q2pIqtUo6iwIIsI/uD10IxN&#10;bTMpTVarT78RBO9mOOd8c2Y6b20lrtT4wrGCfi8BQZw5XXCu4Hj4+RqD8AFZY+WYFNzJw3zW+Zhi&#10;qt2Nd3Tdh1xECPsUFZgQ6lRKnxmy6HuuJo7a2TUWQ1ybXOoGbxFuKzlIkm9pseB4wWBNK0NZuf+z&#10;kfJr7vXuwWVRbuzycFnY3G1PSn1228UERKA2vM2v9FrH+qMhPJ+JE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uHQLEAAAA3AAAAA8AAAAAAAAAAAAAAAAAmAIAAGRycy9k&#10;b3ducmV2LnhtbFBLBQYAAAAABAAEAPUAAACJAwAAAAA=&#10;" filled="f" strokecolor="gray"/>
                <v:rect id="Rectangle 19" o:spid="_x0000_s1041" style="position:absolute;left:9626;top:21761;width:6960;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nsQMQA&#10;AADcAAAADwAAAGRycy9kb3ducmV2LnhtbERPS2vCQBC+F/wPywi91Y1CU0ldRYRCSeOhPii9Ddlp&#10;EszOht2tSf69Wyh4m4/vOavNYFpxJecbywrmswQEcWl1w5WC0/HtaQnCB2SNrWVSMJKHzXrysMJM&#10;254/6XoIlYgh7DNUUIfQZVL6siaDfmY74sj9WGcwROgqqR32Mdy0cpEkqTTYcGyosaNdTeXl8GsU&#10;HNuP8zJ33wszpl977Lsi380LpR6nw/YVRKAh3MX/7ncd5788w98z8QK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p7EDEAAAA3AAAAA8AAAAAAAAAAAAAAAAAmAIAAGRycy9k&#10;b3ducmV2LnhtbFBLBQYAAAAABAAEAPUAAACJAwAAAAA=&#10;" fillcolor="#99f"/>
                <v:rect id="Rectangle 20" o:spid="_x0000_s1042" style="position:absolute;left:26790;top:4578;width:6865;height:19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yN8IA&#10;AADcAAAADwAAAGRycy9kb3ducmV2LnhtbERPS4vCMBC+C/sfwix401QPXekaRYSFRd2DLxZvQzO2&#10;xWZSkmjrvzeC4G0+vudM552pxY2crywrGA0TEMS51RUXCg77n8EEhA/IGmvLpOBOHuazj94UM21b&#10;3tJtFwoRQ9hnqKAMocmk9HlJBv3QNsSRO1tnMEToCqkdtjHc1HKcJKk0WHFsKLGhZUn5ZXc1Cvb1&#10;+jhZudPY3NP/P2ybzWo52ijV/+wW3yACdeEtfrl/dZz/lcLz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3I3wgAAANwAAAAPAAAAAAAAAAAAAAAAAJgCAABkcnMvZG93&#10;bnJldi54bWxQSwUGAAAAAAQABAD1AAAAhwMAAAAA&#10;" fillcolor="#99f"/>
                <v:line id="Line 21" o:spid="_x0000_s1043" style="position:absolute;visibility:visible;mso-wrap-style:square" from="4578,2482" to="4584,2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VicMAAADcAAAADwAAAGRycy9kb3ducmV2LnhtbERPS2vCQBC+F/wPywi91Y2CJkY3IlKx&#10;vbU+wOOQHZMl2dmQ3Wr677uFQm/z8T1nvRlsK+7Ue+NYwXSSgCAunTZcKTif9i8ZCB+QNbaOScE3&#10;edgUo6c15to9+JPux1CJGMI+RwV1CF0upS9rsugnriOO3M31FkOEfSV1j48Ybls5S5KFtGg4NtTY&#10;0a6msjl+WQXmY3GYv6eX5UW+HsL0mjWZsWelnsf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plYnDAAAA3AAAAA8AAAAAAAAAAAAA&#10;AAAAoQIAAGRycy9kb3ducmV2LnhtbFBLBQYAAAAABAAEAPkAAACRAwAAAAA=&#10;" strokeweight="0"/>
                <v:line id="Line 22" o:spid="_x0000_s1044" style="position:absolute;visibility:visible;mso-wrap-style:square" from="4197,23863" to="4578,2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line id="Line 23" o:spid="_x0000_s1045" style="position:absolute;visibility:visible;mso-wrap-style:square" from="4197,21761" to="4578,2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qkYMEAAADcAAAADwAAAGRycy9kb3ducmV2LnhtbERPTYvCMBC9C/sfwgjeNHVhtVajLIuL&#10;enNdBY9DM7bBZlKaqPXfG0HwNo/3ObNFaytxpcYbxwqGgwQEce604ULB/v+3n4LwAVlj5ZgU3MnD&#10;Yv7RmWGm3Y3/6LoLhYgh7DNUUIZQZ1L6vCSLfuBq4sidXGMxRNgUUjd4i+G2kp9JMpIWDceGEmv6&#10;KSk/7y5WgdmOVl+b8WFykMtVGB7Tc2rsXqlet/2eggjUhrf45V7rOH88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qRgwQAAANwAAAAPAAAAAAAAAAAAAAAA&#10;AKECAABkcnMvZG93bnJldi54bWxQSwUGAAAAAAQABAD5AAAAjwMAAAAA&#10;" strokeweight="0"/>
                <v:line id="Line 24" o:spid="_x0000_s1046" style="position:absolute;visibility:visible;mso-wrap-style:square" from="4197,19564" to="4578,1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92sUAAADcAAAADwAAAGRycy9kb3ducmV2LnhtbESPQWvCQBCF74L/YRmhN91YqI3RVURa&#10;bG9tquBxyI7JYnY2ZLea/vvOodDbDO/Ne9+st4Nv1Y366AIbmM8yUMRVsI5rA8ev12kOKiZki21g&#10;MvBDEbab8WiNhQ13/qRbmWolIRwLNNCk1BVax6ohj3EWOmLRLqH3mGTta217vEu4b/Vjli20R8fS&#10;0GBH+4aqa/ntDbiPxeHp/fm0POmXQ5qf82vu/NGYh8mwW4FKNKR/89/1m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92sUAAADcAAAADwAAAAAAAAAA&#10;AAAAAAChAgAAZHJzL2Rvd25yZXYueG1sUEsFBgAAAAAEAAQA+QAAAJMDAAAAAA==&#10;" strokeweight="0"/>
                <v:line id="Line 25" o:spid="_x0000_s1047" style="position:absolute;visibility:visible;mso-wrap-style:square" from="4197,17468" to="4578,17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YQcIAAADcAAAADwAAAGRycy9kb3ducmV2LnhtbERPS2vCQBC+F/wPywi91U0KtWnqRkQq&#10;6q2+oMchO02WZGdDdtX4791Cwdt8fM+ZzQfbigv13jhWkE4SEMSl04YrBcfD6iUD4QOyxtYxKbiR&#10;h3kxepphrt2Vd3TZh0rEEPY5KqhD6HIpfVmTRT9xHXHkfl1vMUTYV1L3eI3htpWvSTKVFg3Hhho7&#10;WtZUNvuzVWC+p+u37fvp4yS/1iH9yZrM2KNSz+Nh8Qki0BAe4n/3Rsf5WQp/z8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nYQcIAAADcAAAADwAAAAAAAAAAAAAA&#10;AAChAgAAZHJzL2Rvd25yZXYueG1sUEsFBgAAAAAEAAQA+QAAAJADAAAAAA==&#10;" strokeweight="0"/>
                <v:line id="Line 26" o:spid="_x0000_s1048" style="position:absolute;visibility:visible;mso-wrap-style:square" from="4197,15271" to="4578,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line id="Line 27" o:spid="_x0000_s1049" style="position:absolute;visibility:visible;mso-wrap-style:square" from="4197,13169" to="4578,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jrcIAAADcAAAADwAAAGRycy9kb3ducmV2LnhtbERPTWvCQBC9C/6HZQRvdaNS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fjrcIAAADcAAAADwAAAAAAAAAAAAAA&#10;AAChAgAAZHJzL2Rvd25yZXYueG1sUEsFBgAAAAAEAAQA+QAAAJADAAAAAA==&#10;" strokeweight="0"/>
                <v:line id="Line 28" o:spid="_x0000_s1050" style="position:absolute;visibility:visible;mso-wrap-style:square" from="4197,11074" to="4578,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line id="Line 29" o:spid="_x0000_s1051" style="position:absolute;visibility:visible;mso-wrap-style:square" from="4197,8877" to="4578,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eQsMAAADcAAAADwAAAGRycy9kb3ducmV2LnhtbERPTWvCQBC9C/0PyxR6MxsLxjS6Sikt&#10;0ZtNFTwO2WmymJ0N2a3Gf+8WCr3N433OajPaTlxo8MaxglmSgiCunTbcKDh8fUxzED4ga+wck4Ib&#10;edisHyYrLLS78iddqtCIGMK+QAVtCH0hpa9bsugT1xNH7tsNFkOEQyP1gNcYbjv5nKaZtGg4NrTY&#10;01tL9bn6sQrMPivnu8Xx5SjfyzA75efc2INST4/j6xJEoDH8i//cWx3n5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i3kLDAAAA3AAAAA8AAAAAAAAAAAAA&#10;AAAAoQIAAGRycy9kb3ducmV2LnhtbFBLBQYAAAAABAAEAPkAAACRAwAAAAA=&#10;" strokeweight="0"/>
                <v:line id="Line 30" o:spid="_x0000_s1052" style="position:absolute;visibility:visible;mso-wrap-style:square" from="4197,6775" to="4578,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line id="Line 31" o:spid="_x0000_s1053" style="position:absolute;visibility:visible;mso-wrap-style:square" from="4197,4578" to="4578,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lrsEAAADcAAAADwAAAGRycy9kb3ducmV2LnhtbERPTYvCMBC9C/6HMAveNFVY7VajiOyi&#10;3tRV8Dg0s22wmZQmq/XfG0HwNo/3ObNFaytxpcYbxwqGgwQEce604ULB8fenn4LwAVlj5ZgU3MnD&#10;Yt7tzDDT7sZ7uh5CIWII+wwVlCHUmZQ+L8miH7iaOHJ/rrEYImwKqRu8xXBbyVGSjKVFw7GhxJpW&#10;JeWXw79VYHbj9ed2cvo6ye91GJ7TS2rsUaneR7ucggjUhrf45d7oOD+d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OWuwQAAANwAAAAPAAAAAAAAAAAAAAAA&#10;AKECAABkcnMvZG93bnJldi54bWxQSwUGAAAAAAQABAD5AAAAjwMAAAAA&#10;" strokeweight="0"/>
                <v:line id="Line 32" o:spid="_x0000_s1054" style="position:absolute;visibility:visible;mso-wrap-style:square" from="4197,2482" to="4578,2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line id="Line 33" o:spid="_x0000_s1055" style="position:absolute;visibility:visible;mso-wrap-style:square" from="4578,23863" to="38804,2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R8MAAADcAAAADwAAAGRycy9kb3ducmV2LnhtbERPTWvCQBC9F/wPywi91Y2F2iS6ikgl&#10;7a2NCh6H7JgsZmdDdjXpv+8WCr3N433OajPaVtyp98axgvksAUFcOW24VnA87J9SED4ga2wdk4Jv&#10;8rBZTx5WmGs38Bfdy1CLGMI+RwVNCF0upa8asuhnriOO3MX1FkOEfS11j0MMt618TpKFtGg4NjTY&#10;0a6h6lrerALzuShePl5P2Um+FWF+Tq+psUelHqfjdgki0Bj+xX/udx3npx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1EfDAAAA3AAAAA8AAAAAAAAAAAAA&#10;AAAAoQIAAGRycy9kb3ducmV2LnhtbFBLBQYAAAAABAAEAPkAAACRAwAAAAA=&#10;" strokeweight="0"/>
                <v:line id="Line 34" o:spid="_x0000_s1056" style="position:absolute;flip:y;visibility:visible;mso-wrap-style:square" from="4578,23863" to="4584,2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jYwscAAADcAAAADwAAAGRycy9kb3ducmV2LnhtbESPT08CMRDF7yZ+h2ZIvEkXD/5ZKIRo&#10;NMZECQgHbsN22N2wnW7awtZv7xxMvM3kvXnvN7NFdp26UIitZwOTcQGKuPK25drA9vv19hFUTMgW&#10;O89k4IciLObXVzMsrR94TZdNqpWEcCzRQJNSX2odq4YcxrHviUU7+uAwyRpqbQMOEu46fVcU99ph&#10;y9LQYE/PDVWnzdkZWH898CG8nfMpH4bP1X5Xf+xelsbcjPJyCipRTv/mv+t3K/hPgi/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aNjCxwAAANwAAAAPAAAAAAAA&#10;AAAAAAAAAKECAABkcnMvZG93bnJldi54bWxQSwUGAAAAAAQABAD5AAAAlQMAAAAA&#10;" strokeweight="0"/>
                <v:line id="Line 35" o:spid="_x0000_s1057" style="position:absolute;flip:y;visibility:visible;mso-wrap-style:square" from="21736,23863" to="21742,2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9WcQAAADcAAAADwAAAGRycy9kb3ducmV2LnhtbERPTWsCMRC9C/0PYQq9aVYPrW6NIpUW&#10;Eaxo66G3cTPdXdxMliS66b83BcHbPN7nTOfRNOJCzteWFQwHGQjiwuqaSwXfX+/9MQgfkDU2lknB&#10;H3mYzx56U8y17XhHl30oRQphn6OCKoQ2l9IXFRn0A9sSJ+7XOoMhQVdK7bBL4aaRoyx7lgZrTg0V&#10;tvRWUXHan42C3ecLH93HOZ7isdtsfw7l+rBcKPX0GBevIALFcBff3Cud5k+G8P9Muk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H1ZxAAAANwAAAAPAAAAAAAAAAAA&#10;AAAAAKECAABkcnMvZG93bnJldi54bWxQSwUGAAAAAAQABAD5AAAAkgMAAAAA&#10;" strokeweight="0"/>
                <v:line id="Line 36" o:spid="_x0000_s1058" style="position:absolute;flip:y;visibility:visible;mso-wrap-style:square" from="38804,23863" to="38811,2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on38UAAADbAAAADwAAAGRycy9kb3ducmV2LnhtbESPQWsCMRSE7wX/Q3iCt5qtiJ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on38UAAADbAAAADwAAAAAAAAAA&#10;AAAAAAChAgAAZHJzL2Rvd25yZXYueG1sUEsFBgAAAAAEAAQA+QAAAJMDAAAAAA==&#10;" strokeweight="0"/>
                <v:rect id="Rectangle 37" o:spid="_x0000_s1059" style="position:absolute;left:12395;top:19659;width:169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1140B4" w:rsidRDefault="001140B4" w:rsidP="00990A2F">
                        <w:r>
                          <w:rPr>
                            <w:rFonts w:ascii="Arial" w:hAnsi="Arial" w:cs="Arial"/>
                            <w:color w:val="000000"/>
                          </w:rPr>
                          <w:t>10</w:t>
                        </w:r>
                      </w:p>
                    </w:txbxContent>
                  </v:textbox>
                </v:rect>
                <v:rect id="Rectangle 38" o:spid="_x0000_s1060" style="position:absolute;left:29552;top:2482;width:169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1140B4" w:rsidRDefault="001140B4" w:rsidP="00990A2F">
                        <w:r>
                          <w:rPr>
                            <w:rFonts w:ascii="Arial" w:hAnsi="Arial" w:cs="Arial"/>
                            <w:color w:val="000000"/>
                          </w:rPr>
                          <w:t>90</w:t>
                        </w:r>
                      </w:p>
                    </w:txbxContent>
                  </v:textbox>
                </v:rect>
                <v:rect id="Rectangle 39" o:spid="_x0000_s1061" style="position:absolute;left:2952;top:23094;width:845;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1140B4" w:rsidRDefault="001140B4" w:rsidP="00990A2F">
                        <w:r>
                          <w:rPr>
                            <w:rFonts w:ascii="Arial" w:hAnsi="Arial" w:cs="Arial"/>
                            <w:color w:val="000000"/>
                          </w:rPr>
                          <w:t>0</w:t>
                        </w:r>
                      </w:p>
                    </w:txbxContent>
                  </v:textbox>
                </v:rect>
                <v:rect id="Rectangle 40" o:spid="_x0000_s1062" style="position:absolute;left:2286;top:20999;width:169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1140B4" w:rsidRDefault="001140B4" w:rsidP="00990A2F">
                        <w:r>
                          <w:rPr>
                            <w:rFonts w:ascii="Arial" w:hAnsi="Arial" w:cs="Arial"/>
                            <w:color w:val="000000"/>
                          </w:rPr>
                          <w:t>10</w:t>
                        </w:r>
                      </w:p>
                    </w:txbxContent>
                  </v:textbox>
                </v:rect>
                <v:rect id="Rectangle 41" o:spid="_x0000_s1063" style="position:absolute;left:2286;top:18802;width:1695;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1140B4" w:rsidRDefault="001140B4" w:rsidP="00990A2F">
                        <w:r>
                          <w:rPr>
                            <w:rFonts w:ascii="Arial" w:hAnsi="Arial" w:cs="Arial"/>
                            <w:color w:val="000000"/>
                          </w:rPr>
                          <w:t>20</w:t>
                        </w:r>
                      </w:p>
                    </w:txbxContent>
                  </v:textbox>
                </v:rect>
                <v:rect id="Rectangle 42" o:spid="_x0000_s1064" style="position:absolute;left:2286;top:16700;width:169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1140B4" w:rsidRDefault="001140B4" w:rsidP="00990A2F">
                        <w:r>
                          <w:rPr>
                            <w:rFonts w:ascii="Arial" w:hAnsi="Arial" w:cs="Arial"/>
                            <w:color w:val="000000"/>
                          </w:rPr>
                          <w:t>30</w:t>
                        </w:r>
                      </w:p>
                    </w:txbxContent>
                  </v:textbox>
                </v:rect>
                <v:rect id="Rectangle 43" o:spid="_x0000_s1065" style="position:absolute;left:2286;top:14509;width:169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1140B4" w:rsidRDefault="001140B4" w:rsidP="00990A2F">
                        <w:r>
                          <w:rPr>
                            <w:rFonts w:ascii="Arial" w:hAnsi="Arial" w:cs="Arial"/>
                            <w:color w:val="000000"/>
                          </w:rPr>
                          <w:t>40</w:t>
                        </w:r>
                      </w:p>
                    </w:txbxContent>
                  </v:textbox>
                </v:rect>
                <v:rect id="Rectangle 44" o:spid="_x0000_s1066" style="position:absolute;left:2286;top:12407;width:169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1140B4" w:rsidRDefault="001140B4" w:rsidP="00990A2F">
                        <w:r>
                          <w:rPr>
                            <w:rFonts w:ascii="Arial" w:hAnsi="Arial" w:cs="Arial"/>
                            <w:color w:val="000000"/>
                          </w:rPr>
                          <w:t>50</w:t>
                        </w:r>
                      </w:p>
                    </w:txbxContent>
                  </v:textbox>
                </v:rect>
                <v:rect id="Rectangle 45" o:spid="_x0000_s1067" style="position:absolute;left:2286;top:10306;width:1695;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1140B4" w:rsidRDefault="001140B4" w:rsidP="00990A2F">
                        <w:r>
                          <w:rPr>
                            <w:rFonts w:ascii="Arial" w:hAnsi="Arial" w:cs="Arial"/>
                            <w:color w:val="000000"/>
                          </w:rPr>
                          <w:t>60</w:t>
                        </w:r>
                      </w:p>
                    </w:txbxContent>
                  </v:textbox>
                </v:rect>
                <v:rect id="Rectangle 46" o:spid="_x0000_s1068" style="position:absolute;left:2286;top:8115;width:1695;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1140B4" w:rsidRDefault="001140B4" w:rsidP="00990A2F">
                        <w:r>
                          <w:rPr>
                            <w:rFonts w:ascii="Arial" w:hAnsi="Arial" w:cs="Arial"/>
                            <w:color w:val="000000"/>
                          </w:rPr>
                          <w:t>70</w:t>
                        </w:r>
                      </w:p>
                    </w:txbxContent>
                  </v:textbox>
                </v:rect>
                <v:rect id="Rectangle 47" o:spid="_x0000_s1069" style="position:absolute;left:2286;top:6013;width:169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1140B4" w:rsidRDefault="001140B4" w:rsidP="00990A2F">
                        <w:r>
                          <w:rPr>
                            <w:rFonts w:ascii="Arial" w:hAnsi="Arial" w:cs="Arial"/>
                            <w:color w:val="000000"/>
                          </w:rPr>
                          <w:t>80</w:t>
                        </w:r>
                      </w:p>
                    </w:txbxContent>
                  </v:textbox>
                </v:rect>
                <v:rect id="Rectangle 48" o:spid="_x0000_s1070" style="position:absolute;left:2286;top:3816;width:1695;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1140B4" w:rsidRDefault="001140B4" w:rsidP="00990A2F">
                        <w:r>
                          <w:rPr>
                            <w:rFonts w:ascii="Arial" w:hAnsi="Arial" w:cs="Arial"/>
                            <w:color w:val="000000"/>
                          </w:rPr>
                          <w:t>90</w:t>
                        </w:r>
                      </w:p>
                    </w:txbxContent>
                  </v:textbox>
                </v:rect>
                <v:rect id="Rectangle 49" o:spid="_x0000_s1071" style="position:absolute;left:1619;top:1720;width:254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1140B4" w:rsidRDefault="001140B4" w:rsidP="00990A2F">
                        <w:r>
                          <w:rPr>
                            <w:rFonts w:ascii="Arial" w:hAnsi="Arial" w:cs="Arial"/>
                            <w:color w:val="000000"/>
                          </w:rPr>
                          <w:t>100</w:t>
                        </w:r>
                      </w:p>
                    </w:txbxContent>
                  </v:textbox>
                </v:rect>
                <v:rect id="Rectangle 50" o:spid="_x0000_s1072" style="position:absolute;left:12109;top:24911;width:2629;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1140B4" w:rsidRDefault="001140B4" w:rsidP="00990A2F">
                        <w:r>
                          <w:rPr>
                            <w:rFonts w:ascii="Arial" w:hAnsi="Arial" w:cs="Arial"/>
                            <w:color w:val="000000"/>
                          </w:rPr>
                          <w:t>Yes</w:t>
                        </w:r>
                      </w:p>
                    </w:txbxContent>
                  </v:textbox>
                </v:rect>
                <v:rect id="Rectangle 51" o:spid="_x0000_s1073" style="position:absolute;left:29457;top:24911;width:195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1140B4" w:rsidRDefault="001140B4" w:rsidP="00990A2F">
                        <w:r>
                          <w:rPr>
                            <w:rFonts w:ascii="Arial" w:hAnsi="Arial" w:cs="Arial"/>
                            <w:color w:val="000000"/>
                          </w:rPr>
                          <w:t>No</w:t>
                        </w:r>
                      </w:p>
                    </w:txbxContent>
                  </v:textbox>
                </v:rect>
                <v:rect id="Rectangle 52" o:spid="_x0000_s1074" style="position:absolute;left:41376;top:12407;width:692;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1140B4" w:rsidRDefault="001140B4" w:rsidP="00990A2F"/>
                    </w:txbxContent>
                  </v:textbox>
                </v:rect>
                <v:rect id="Rectangle 53" o:spid="_x0000_s1075" style="position:absolute;left:476;top:476;width:45764;height:27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XO8MA&#10;AADbAAAADwAAAGRycy9kb3ducmV2LnhtbESPQWsCMRSE74L/ITyhNzdboUW2RtmKQk9CtVC9PTav&#10;yeLmZdmk7vrvjSB4HGbmG2axGlwjLtSF2rOC1ywHQVx5XbNR8HPYTucgQkTW2HgmBVcKsFqORwss&#10;tO/5my77aESCcChQgY2xLaQMlSWHIfMtcfL+fOcwJtkZqTvsE9w1cpbn79JhzWnBYktrS9V5/+8U&#10;bNrTrnwzQZa/0R7P/rPf2p1R6mUylB8gIg3xGX60v7SC+QzuX9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nXO8MAAADbAAAADwAAAAAAAAAAAAAAAACYAgAAZHJzL2Rv&#10;d25yZXYueG1sUEsFBgAAAAAEAAQA9QAAAIgDAAAAAA==&#10;" filled="f"/>
                <w10:anchorlock/>
              </v:group>
            </w:pict>
          </mc:Fallback>
        </mc:AlternateContent>
      </w:r>
    </w:p>
    <w:p w:rsidR="00DF7960" w:rsidRPr="002F31C3" w:rsidRDefault="00DF7960"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3F1C65" w:rsidRPr="002F31C3" w:rsidRDefault="003F1C65" w:rsidP="002F31C3">
      <w:pPr>
        <w:spacing w:line="360" w:lineRule="auto"/>
        <w:jc w:val="both"/>
        <w:rPr>
          <w:rFonts w:asciiTheme="minorHAnsi" w:hAnsiTheme="minorHAnsi" w:cstheme="minorHAnsi"/>
          <w:b/>
        </w:rPr>
      </w:pPr>
    </w:p>
    <w:p w:rsidR="00990A2F" w:rsidRPr="002F31C3" w:rsidRDefault="00990A2F" w:rsidP="002F31C3">
      <w:pPr>
        <w:spacing w:line="360" w:lineRule="auto"/>
        <w:ind w:firstLine="720"/>
        <w:jc w:val="both"/>
        <w:rPr>
          <w:rFonts w:asciiTheme="minorHAnsi" w:hAnsiTheme="minorHAnsi" w:cstheme="minorHAnsi"/>
        </w:rPr>
      </w:pPr>
      <w:r w:rsidRPr="002F31C3">
        <w:rPr>
          <w:rFonts w:asciiTheme="minorHAnsi" w:hAnsiTheme="minorHAnsi" w:cstheme="minorHAnsi"/>
        </w:rPr>
        <w:t>The above table indicates that at the time of activation only 10% of the respondents have faced problem with company, and 90% of the respondents have not face any problem.</w:t>
      </w:r>
    </w:p>
    <w:p w:rsidR="00990A2F" w:rsidRPr="002F31C3" w:rsidRDefault="00990A2F" w:rsidP="002F31C3">
      <w:pPr>
        <w:spacing w:line="360" w:lineRule="auto"/>
        <w:ind w:left="720" w:hanging="720"/>
        <w:jc w:val="both"/>
        <w:rPr>
          <w:rFonts w:asciiTheme="minorHAnsi" w:hAnsiTheme="minorHAnsi" w:cstheme="minorHAnsi"/>
        </w:rPr>
      </w:pPr>
    </w:p>
    <w:p w:rsidR="00990A2F" w:rsidRPr="002F31C3" w:rsidRDefault="00990A2F" w:rsidP="002F31C3">
      <w:pPr>
        <w:spacing w:line="360" w:lineRule="auto"/>
        <w:ind w:left="720" w:hanging="720"/>
        <w:jc w:val="both"/>
        <w:rPr>
          <w:rFonts w:asciiTheme="minorHAnsi" w:hAnsiTheme="minorHAnsi" w:cstheme="minorHAnsi"/>
        </w:rPr>
      </w:pPr>
    </w:p>
    <w:p w:rsidR="00990A2F" w:rsidRPr="002F31C3" w:rsidRDefault="00990A2F" w:rsidP="002F31C3">
      <w:pPr>
        <w:spacing w:line="360" w:lineRule="auto"/>
        <w:ind w:left="720" w:hanging="720"/>
        <w:jc w:val="both"/>
        <w:rPr>
          <w:rFonts w:asciiTheme="minorHAnsi" w:hAnsiTheme="minorHAnsi" w:cstheme="minorHAnsi"/>
        </w:rPr>
      </w:pPr>
    </w:p>
    <w:p w:rsidR="00990A2F" w:rsidRPr="002F31C3" w:rsidRDefault="00990A2F" w:rsidP="002F31C3">
      <w:pPr>
        <w:spacing w:line="360" w:lineRule="auto"/>
        <w:ind w:left="720" w:hanging="720"/>
        <w:jc w:val="both"/>
        <w:rPr>
          <w:rFonts w:asciiTheme="minorHAnsi" w:hAnsiTheme="minorHAnsi" w:cstheme="minorHAnsi"/>
        </w:rPr>
      </w:pPr>
    </w:p>
    <w:p w:rsidR="00990A2F" w:rsidRPr="002F31C3" w:rsidRDefault="00990A2F" w:rsidP="002F31C3">
      <w:pPr>
        <w:spacing w:line="360" w:lineRule="auto"/>
        <w:ind w:left="720" w:hanging="720"/>
        <w:jc w:val="both"/>
        <w:rPr>
          <w:rFonts w:asciiTheme="minorHAnsi" w:hAnsiTheme="minorHAnsi" w:cstheme="minorHAnsi"/>
        </w:rPr>
      </w:pPr>
    </w:p>
    <w:p w:rsidR="00990A2F" w:rsidRPr="002F31C3" w:rsidRDefault="00990A2F" w:rsidP="002F31C3">
      <w:pPr>
        <w:spacing w:line="360" w:lineRule="auto"/>
        <w:ind w:left="720" w:hanging="720"/>
        <w:jc w:val="both"/>
        <w:rPr>
          <w:rFonts w:asciiTheme="minorHAnsi" w:hAnsiTheme="minorHAnsi" w:cstheme="minorHAnsi"/>
        </w:rPr>
      </w:pPr>
    </w:p>
    <w:p w:rsidR="00990A2F" w:rsidRPr="002F31C3" w:rsidRDefault="00990A2F" w:rsidP="002F31C3">
      <w:pPr>
        <w:spacing w:line="360" w:lineRule="auto"/>
        <w:ind w:left="720" w:hanging="720"/>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lastRenderedPageBreak/>
        <w:t xml:space="preserve">8) </w:t>
      </w:r>
      <w:r w:rsidR="006F25A4" w:rsidRPr="002F31C3">
        <w:rPr>
          <w:rFonts w:asciiTheme="minorHAnsi" w:hAnsiTheme="minorHAnsi" w:cstheme="minorHAnsi"/>
          <w:b/>
        </w:rPr>
        <w:t xml:space="preserve"> </w:t>
      </w:r>
      <w:r w:rsidRPr="002F31C3">
        <w:rPr>
          <w:rFonts w:asciiTheme="minorHAnsi" w:hAnsiTheme="minorHAnsi" w:cstheme="minorHAnsi"/>
          <w:b/>
        </w:rPr>
        <w:t>While buying</w:t>
      </w:r>
      <w:r w:rsidR="0061647B" w:rsidRPr="002F31C3">
        <w:rPr>
          <w:rFonts w:asciiTheme="minorHAnsi" w:hAnsiTheme="minorHAnsi" w:cstheme="minorHAnsi"/>
          <w:b/>
        </w:rPr>
        <w:t xml:space="preserve"> </w:t>
      </w:r>
      <w:r w:rsidR="00E07EAA" w:rsidRPr="002F31C3">
        <w:rPr>
          <w:rFonts w:asciiTheme="minorHAnsi" w:hAnsiTheme="minorHAnsi" w:cstheme="minorHAnsi"/>
          <w:b/>
        </w:rPr>
        <w:t xml:space="preserve">SUPER </w:t>
      </w:r>
      <w:r w:rsidR="008C55A0">
        <w:rPr>
          <w:rFonts w:asciiTheme="minorHAnsi" w:hAnsiTheme="minorHAnsi" w:cstheme="minorHAnsi"/>
          <w:b/>
        </w:rPr>
        <w:t>AGRI</w:t>
      </w:r>
      <w:r w:rsidR="00E07EAA" w:rsidRPr="002F31C3">
        <w:rPr>
          <w:rFonts w:asciiTheme="minorHAnsi" w:hAnsiTheme="minorHAnsi" w:cstheme="minorHAnsi"/>
          <w:b/>
        </w:rPr>
        <w:t xml:space="preserve"> SEEDS</w:t>
      </w:r>
      <w:r w:rsidR="0061647B" w:rsidRPr="002F31C3">
        <w:rPr>
          <w:rFonts w:asciiTheme="minorHAnsi" w:hAnsiTheme="minorHAnsi" w:cstheme="minorHAnsi"/>
          <w:b/>
        </w:rPr>
        <w:t xml:space="preserve"> </w:t>
      </w:r>
      <w:r w:rsidRPr="002F31C3">
        <w:rPr>
          <w:rFonts w:asciiTheme="minorHAnsi" w:hAnsiTheme="minorHAnsi" w:cstheme="minorHAnsi"/>
          <w:b/>
        </w:rPr>
        <w:t xml:space="preserve">product that has influenced your purchase </w:t>
      </w:r>
    </w:p>
    <w:p w:rsidR="0059639D" w:rsidRPr="002F31C3" w:rsidRDefault="006F25A4" w:rsidP="002F31C3">
      <w:pPr>
        <w:spacing w:line="360" w:lineRule="auto"/>
        <w:jc w:val="both"/>
        <w:rPr>
          <w:rFonts w:asciiTheme="minorHAnsi" w:hAnsiTheme="minorHAnsi" w:cstheme="minorHAnsi"/>
          <w:b/>
        </w:rPr>
      </w:pPr>
      <w:r w:rsidRPr="002F31C3">
        <w:rPr>
          <w:rFonts w:asciiTheme="minorHAnsi" w:hAnsiTheme="minorHAnsi" w:cstheme="minorHAnsi"/>
          <w:b/>
        </w:rPr>
        <w:t xml:space="preserve">      </w:t>
      </w:r>
      <w:proofErr w:type="gramStart"/>
      <w:r w:rsidRPr="002F31C3">
        <w:rPr>
          <w:rFonts w:asciiTheme="minorHAnsi" w:hAnsiTheme="minorHAnsi" w:cstheme="minorHAnsi"/>
          <w:b/>
        </w:rPr>
        <w:t>Decision?</w:t>
      </w:r>
      <w:proofErr w:type="gramEnd"/>
    </w:p>
    <w:p w:rsidR="006F25A4" w:rsidRPr="002F31C3" w:rsidRDefault="006F25A4" w:rsidP="002F31C3">
      <w:pPr>
        <w:spacing w:line="360" w:lineRule="auto"/>
        <w:jc w:val="both"/>
        <w:rPr>
          <w:rFonts w:asciiTheme="minorHAnsi" w:hAnsiTheme="minorHAnsi" w:cstheme="minorHAnsi"/>
          <w:b/>
        </w:rPr>
      </w:pPr>
    </w:p>
    <w:tbl>
      <w:tblPr>
        <w:tblW w:w="8022"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3527"/>
        <w:gridCol w:w="1851"/>
      </w:tblGrid>
      <w:tr w:rsidR="00990A2F" w:rsidRPr="002F31C3" w:rsidTr="00DB3A4C">
        <w:trPr>
          <w:jc w:val="center"/>
        </w:trPr>
        <w:tc>
          <w:tcPr>
            <w:tcW w:w="2644" w:type="dxa"/>
          </w:tcPr>
          <w:p w:rsidR="00990A2F" w:rsidRPr="002F31C3" w:rsidRDefault="00990A2F" w:rsidP="002F31C3">
            <w:pPr>
              <w:spacing w:line="360" w:lineRule="auto"/>
              <w:jc w:val="both"/>
              <w:rPr>
                <w:rFonts w:asciiTheme="minorHAnsi" w:hAnsiTheme="minorHAnsi" w:cstheme="minorHAnsi"/>
              </w:rPr>
            </w:pPr>
          </w:p>
        </w:tc>
        <w:tc>
          <w:tcPr>
            <w:tcW w:w="3527"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1851"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990A2F" w:rsidRPr="002F31C3" w:rsidTr="00DB3A4C">
        <w:trPr>
          <w:jc w:val="center"/>
        </w:trPr>
        <w:tc>
          <w:tcPr>
            <w:tcW w:w="264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Colleagues</w:t>
            </w:r>
          </w:p>
        </w:tc>
        <w:tc>
          <w:tcPr>
            <w:tcW w:w="3527"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25</w:t>
            </w:r>
          </w:p>
        </w:tc>
        <w:tc>
          <w:tcPr>
            <w:tcW w:w="1851"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25%</w:t>
            </w:r>
          </w:p>
        </w:tc>
      </w:tr>
      <w:tr w:rsidR="00990A2F" w:rsidRPr="002F31C3" w:rsidTr="00DB3A4C">
        <w:trPr>
          <w:jc w:val="center"/>
        </w:trPr>
        <w:tc>
          <w:tcPr>
            <w:tcW w:w="264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Friends</w:t>
            </w:r>
          </w:p>
        </w:tc>
        <w:tc>
          <w:tcPr>
            <w:tcW w:w="3527"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60</w:t>
            </w:r>
          </w:p>
        </w:tc>
        <w:tc>
          <w:tcPr>
            <w:tcW w:w="1851"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60%</w:t>
            </w:r>
          </w:p>
        </w:tc>
      </w:tr>
      <w:tr w:rsidR="00990A2F" w:rsidRPr="002F31C3" w:rsidTr="00DB3A4C">
        <w:trPr>
          <w:jc w:val="center"/>
        </w:trPr>
        <w:tc>
          <w:tcPr>
            <w:tcW w:w="264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Family members</w:t>
            </w:r>
          </w:p>
        </w:tc>
        <w:tc>
          <w:tcPr>
            <w:tcW w:w="3527"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15</w:t>
            </w:r>
          </w:p>
        </w:tc>
        <w:tc>
          <w:tcPr>
            <w:tcW w:w="1851"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15%</w:t>
            </w:r>
          </w:p>
        </w:tc>
      </w:tr>
      <w:tr w:rsidR="00990A2F" w:rsidRPr="002F31C3" w:rsidTr="00DB3A4C">
        <w:trPr>
          <w:jc w:val="center"/>
        </w:trPr>
        <w:tc>
          <w:tcPr>
            <w:tcW w:w="264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Others</w:t>
            </w:r>
          </w:p>
        </w:tc>
        <w:tc>
          <w:tcPr>
            <w:tcW w:w="3527"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w:t>
            </w:r>
          </w:p>
        </w:tc>
        <w:tc>
          <w:tcPr>
            <w:tcW w:w="1851"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w:t>
            </w:r>
          </w:p>
        </w:tc>
      </w:tr>
      <w:tr w:rsidR="00990A2F" w:rsidRPr="002F31C3" w:rsidTr="00DB3A4C">
        <w:trPr>
          <w:jc w:val="center"/>
        </w:trPr>
        <w:tc>
          <w:tcPr>
            <w:tcW w:w="2644"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Total</w:t>
            </w:r>
          </w:p>
        </w:tc>
        <w:tc>
          <w:tcPr>
            <w:tcW w:w="3527"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1851"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bl>
    <w:p w:rsidR="00990A2F" w:rsidRPr="002F31C3" w:rsidRDefault="00990A2F" w:rsidP="002F31C3">
      <w:pPr>
        <w:spacing w:line="360" w:lineRule="auto"/>
        <w:ind w:firstLine="720"/>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b/>
          <w:bCs/>
        </w:rPr>
      </w:pPr>
      <w:r w:rsidRPr="002F31C3">
        <w:rPr>
          <w:rFonts w:asciiTheme="minorHAnsi" w:hAnsiTheme="minorHAnsi" w:cstheme="minorHAnsi"/>
          <w:b/>
          <w:bCs/>
        </w:rPr>
        <w:t>Influence on purchase decision:</w:t>
      </w:r>
    </w:p>
    <w:p w:rsidR="00990A2F" w:rsidRPr="002F31C3" w:rsidRDefault="00990A2F" w:rsidP="002F31C3">
      <w:pPr>
        <w:spacing w:line="360" w:lineRule="auto"/>
        <w:ind w:firstLine="720"/>
        <w:jc w:val="both"/>
        <w:rPr>
          <w:rFonts w:asciiTheme="minorHAnsi" w:hAnsiTheme="minorHAnsi" w:cstheme="minorHAnsi"/>
          <w:b/>
          <w:bCs/>
        </w:rPr>
      </w:pPr>
    </w:p>
    <w:p w:rsidR="00990A2F" w:rsidRPr="002F31C3" w:rsidRDefault="00990A2F" w:rsidP="002F31C3">
      <w:pPr>
        <w:spacing w:line="360" w:lineRule="auto"/>
        <w:ind w:firstLine="720"/>
        <w:jc w:val="both"/>
        <w:rPr>
          <w:rFonts w:asciiTheme="minorHAnsi" w:hAnsiTheme="minorHAnsi" w:cstheme="minorHAnsi"/>
        </w:rPr>
      </w:pPr>
      <w:r w:rsidRPr="002F31C3">
        <w:rPr>
          <w:rFonts w:asciiTheme="minorHAnsi" w:hAnsiTheme="minorHAnsi" w:cstheme="minorHAnsi"/>
          <w:noProof/>
          <w:lang w:bidi="ar-SA"/>
        </w:rPr>
        <w:drawing>
          <wp:inline distT="0" distB="0" distL="0" distR="0" wp14:anchorId="4CDD75E4" wp14:editId="67008A63">
            <wp:extent cx="4220845" cy="2541270"/>
            <wp:effectExtent l="0" t="0" r="0" b="0"/>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srcRect/>
                    <a:stretch>
                      <a:fillRect/>
                    </a:stretch>
                  </pic:blipFill>
                  <pic:spPr bwMode="auto">
                    <a:xfrm>
                      <a:off x="0" y="0"/>
                      <a:ext cx="4220845" cy="2541270"/>
                    </a:xfrm>
                    <a:prstGeom prst="rect">
                      <a:avLst/>
                    </a:prstGeom>
                    <a:noFill/>
                    <a:ln w="9525">
                      <a:noFill/>
                      <a:miter lim="800000"/>
                      <a:headEnd/>
                      <a:tailEnd/>
                    </a:ln>
                  </pic:spPr>
                </pic:pic>
              </a:graphicData>
            </a:graphic>
          </wp:inline>
        </w:drawing>
      </w:r>
    </w:p>
    <w:p w:rsidR="00990A2F" w:rsidRPr="002F31C3" w:rsidRDefault="00990A2F"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015B2F" w:rsidRPr="002F31C3" w:rsidRDefault="00015B2F"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b/>
        <w:t>From the above table it is shown that 60% of the respondents were influenced by their friends, 25% by their colleagues and 15% by others.</w:t>
      </w:r>
    </w:p>
    <w:p w:rsidR="00990A2F" w:rsidRPr="002F31C3" w:rsidRDefault="00990A2F" w:rsidP="002F31C3">
      <w:pPr>
        <w:spacing w:line="360" w:lineRule="auto"/>
        <w:jc w:val="both"/>
        <w:rPr>
          <w:rFonts w:asciiTheme="minorHAnsi" w:hAnsiTheme="minorHAnsi" w:cstheme="minorHAnsi"/>
        </w:rPr>
      </w:pPr>
    </w:p>
    <w:p w:rsidR="006F25A4" w:rsidRPr="002F31C3" w:rsidRDefault="006F25A4"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rPr>
      </w:pPr>
    </w:p>
    <w:p w:rsidR="00990A2F" w:rsidRPr="002F31C3" w:rsidRDefault="003A6876" w:rsidP="002F31C3">
      <w:pPr>
        <w:spacing w:line="360" w:lineRule="auto"/>
        <w:jc w:val="both"/>
        <w:rPr>
          <w:rFonts w:asciiTheme="minorHAnsi" w:hAnsiTheme="minorHAnsi" w:cstheme="minorHAnsi"/>
          <w:b/>
        </w:rPr>
      </w:pPr>
      <w:r w:rsidRPr="002F31C3">
        <w:rPr>
          <w:rFonts w:asciiTheme="minorHAnsi" w:hAnsiTheme="minorHAnsi" w:cstheme="minorHAnsi"/>
          <w:b/>
        </w:rPr>
        <w:lastRenderedPageBreak/>
        <w:t>9)</w:t>
      </w:r>
      <w:r w:rsidRPr="002F31C3">
        <w:rPr>
          <w:rFonts w:asciiTheme="minorHAnsi" w:hAnsiTheme="minorHAnsi" w:cstheme="minorHAnsi"/>
          <w:b/>
        </w:rPr>
        <w:tab/>
      </w:r>
      <w:r w:rsidR="00022C47" w:rsidRPr="002F31C3">
        <w:rPr>
          <w:rFonts w:asciiTheme="minorHAnsi" w:hAnsiTheme="minorHAnsi" w:cstheme="minorHAnsi"/>
          <w:b/>
        </w:rPr>
        <w:t>Did you</w:t>
      </w:r>
      <w:r w:rsidR="00990A2F" w:rsidRPr="002F31C3">
        <w:rPr>
          <w:rFonts w:asciiTheme="minorHAnsi" w:hAnsiTheme="minorHAnsi" w:cstheme="minorHAnsi"/>
          <w:b/>
        </w:rPr>
        <w:t xml:space="preserve"> know </w:t>
      </w:r>
      <w:r w:rsidRPr="002F31C3">
        <w:rPr>
          <w:rFonts w:asciiTheme="minorHAnsi" w:hAnsiTheme="minorHAnsi" w:cstheme="minorHAnsi"/>
          <w:b/>
        </w:rPr>
        <w:t xml:space="preserve">the customer awareness program for every </w:t>
      </w:r>
      <w:proofErr w:type="gramStart"/>
      <w:r w:rsidRPr="002F31C3">
        <w:rPr>
          <w:rFonts w:asciiTheme="minorHAnsi" w:hAnsiTheme="minorHAnsi" w:cstheme="minorHAnsi"/>
          <w:b/>
        </w:rPr>
        <w:t xml:space="preserve">month </w:t>
      </w:r>
      <w:r w:rsidR="00990A2F" w:rsidRPr="002F31C3">
        <w:rPr>
          <w:rFonts w:asciiTheme="minorHAnsi" w:hAnsiTheme="minorHAnsi" w:cstheme="minorHAnsi"/>
          <w:b/>
        </w:rPr>
        <w:t>?</w:t>
      </w:r>
      <w:proofErr w:type="gramEnd"/>
    </w:p>
    <w:p w:rsidR="00990A2F" w:rsidRPr="002F31C3" w:rsidRDefault="00990A2F" w:rsidP="002F31C3">
      <w:pPr>
        <w:spacing w:line="360" w:lineRule="auto"/>
        <w:ind w:left="720" w:hanging="720"/>
        <w:jc w:val="both"/>
        <w:rPr>
          <w:rFonts w:asciiTheme="minorHAnsi" w:hAnsiTheme="minorHAnsi" w:cstheme="minorHAnsi"/>
          <w:b/>
        </w:rPr>
      </w:pPr>
    </w:p>
    <w:tbl>
      <w:tblPr>
        <w:tblW w:w="0" w:type="auto"/>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3636"/>
        <w:gridCol w:w="2268"/>
      </w:tblGrid>
      <w:tr w:rsidR="00990A2F" w:rsidRPr="002F31C3" w:rsidTr="00DB3A4C">
        <w:trPr>
          <w:jc w:val="center"/>
        </w:trPr>
        <w:tc>
          <w:tcPr>
            <w:tcW w:w="1224" w:type="dxa"/>
          </w:tcPr>
          <w:p w:rsidR="00990A2F" w:rsidRPr="002F31C3" w:rsidRDefault="00990A2F" w:rsidP="002F31C3">
            <w:pPr>
              <w:spacing w:line="360" w:lineRule="auto"/>
              <w:jc w:val="both"/>
              <w:rPr>
                <w:rFonts w:asciiTheme="minorHAnsi" w:hAnsiTheme="minorHAnsi" w:cstheme="minorHAnsi"/>
              </w:rPr>
            </w:pPr>
          </w:p>
        </w:tc>
        <w:tc>
          <w:tcPr>
            <w:tcW w:w="3636"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226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990A2F" w:rsidRPr="002F31C3" w:rsidTr="00DB3A4C">
        <w:trPr>
          <w:jc w:val="center"/>
        </w:trPr>
        <w:tc>
          <w:tcPr>
            <w:tcW w:w="122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Yes</w:t>
            </w:r>
          </w:p>
        </w:tc>
        <w:tc>
          <w:tcPr>
            <w:tcW w:w="3636"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40</w:t>
            </w:r>
          </w:p>
        </w:tc>
        <w:tc>
          <w:tcPr>
            <w:tcW w:w="226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40%</w:t>
            </w:r>
          </w:p>
        </w:tc>
      </w:tr>
      <w:tr w:rsidR="00990A2F" w:rsidRPr="002F31C3" w:rsidTr="00DB3A4C">
        <w:trPr>
          <w:jc w:val="center"/>
        </w:trPr>
        <w:tc>
          <w:tcPr>
            <w:tcW w:w="122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No</w:t>
            </w:r>
          </w:p>
        </w:tc>
        <w:tc>
          <w:tcPr>
            <w:tcW w:w="3636"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60</w:t>
            </w:r>
          </w:p>
        </w:tc>
        <w:tc>
          <w:tcPr>
            <w:tcW w:w="226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60%</w:t>
            </w:r>
          </w:p>
        </w:tc>
      </w:tr>
      <w:tr w:rsidR="00990A2F" w:rsidRPr="002F31C3" w:rsidTr="00DB3A4C">
        <w:trPr>
          <w:jc w:val="center"/>
        </w:trPr>
        <w:tc>
          <w:tcPr>
            <w:tcW w:w="122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Total</w:t>
            </w:r>
          </w:p>
        </w:tc>
        <w:tc>
          <w:tcPr>
            <w:tcW w:w="3636"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100</w:t>
            </w:r>
          </w:p>
        </w:tc>
        <w:tc>
          <w:tcPr>
            <w:tcW w:w="226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100%</w:t>
            </w:r>
          </w:p>
        </w:tc>
      </w:tr>
    </w:tbl>
    <w:p w:rsidR="00990A2F" w:rsidRPr="002F31C3" w:rsidRDefault="00990A2F" w:rsidP="002F31C3">
      <w:pPr>
        <w:spacing w:line="360" w:lineRule="auto"/>
        <w:ind w:firstLine="720"/>
        <w:jc w:val="both"/>
        <w:rPr>
          <w:rFonts w:asciiTheme="minorHAnsi" w:hAnsiTheme="minorHAnsi" w:cstheme="minorHAnsi"/>
        </w:rPr>
      </w:pPr>
    </w:p>
    <w:p w:rsidR="00990A2F" w:rsidRPr="002F31C3" w:rsidRDefault="00990A2F" w:rsidP="002F31C3">
      <w:pPr>
        <w:spacing w:line="360" w:lineRule="auto"/>
        <w:ind w:firstLine="720"/>
        <w:jc w:val="both"/>
        <w:rPr>
          <w:rFonts w:asciiTheme="minorHAnsi" w:hAnsiTheme="minorHAnsi" w:cstheme="minorHAnsi"/>
          <w:b/>
          <w:bCs/>
        </w:rPr>
      </w:pPr>
      <w:r w:rsidRPr="002F31C3">
        <w:rPr>
          <w:rFonts w:asciiTheme="minorHAnsi" w:hAnsiTheme="minorHAnsi" w:cstheme="minorHAnsi"/>
          <w:b/>
          <w:bCs/>
        </w:rPr>
        <w:t>Including of activation charges:</w:t>
      </w:r>
    </w:p>
    <w:p w:rsidR="003B6E47" w:rsidRPr="002F31C3" w:rsidRDefault="003B6E47" w:rsidP="002F31C3">
      <w:pPr>
        <w:spacing w:line="360" w:lineRule="auto"/>
        <w:ind w:firstLine="720"/>
        <w:jc w:val="both"/>
        <w:rPr>
          <w:rFonts w:asciiTheme="minorHAnsi" w:hAnsiTheme="minorHAnsi" w:cstheme="minorHAnsi"/>
          <w:b/>
          <w:bCs/>
        </w:rPr>
      </w:pPr>
    </w:p>
    <w:p w:rsidR="00990A2F" w:rsidRPr="002F31C3" w:rsidRDefault="00C61273" w:rsidP="002F31C3">
      <w:pPr>
        <w:spacing w:line="360" w:lineRule="auto"/>
        <w:ind w:firstLine="720"/>
        <w:jc w:val="both"/>
        <w:rPr>
          <w:rFonts w:asciiTheme="minorHAnsi" w:hAnsiTheme="minorHAnsi" w:cstheme="minorHAnsi"/>
          <w:noProof/>
        </w:rPr>
      </w:pPr>
      <w:r w:rsidRPr="002F31C3">
        <w:rPr>
          <w:rFonts w:asciiTheme="minorHAnsi" w:hAnsiTheme="minorHAnsi" w:cstheme="minorHAnsi"/>
          <w:noProof/>
          <w:lang w:bidi="ar-SA"/>
        </w:rPr>
        <w:t xml:space="preserve">           </w:t>
      </w:r>
      <w:r w:rsidR="00990A2F" w:rsidRPr="002F31C3">
        <w:rPr>
          <w:rFonts w:asciiTheme="minorHAnsi" w:hAnsiTheme="minorHAnsi" w:cstheme="minorHAnsi"/>
          <w:noProof/>
          <w:lang w:bidi="ar-SA"/>
        </w:rPr>
        <w:drawing>
          <wp:inline distT="0" distB="0" distL="0" distR="0" wp14:anchorId="1AC9DAA6" wp14:editId="4CD5CE3F">
            <wp:extent cx="4060381" cy="2445488"/>
            <wp:effectExtent l="0" t="0" r="0" b="0"/>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srcRect/>
                    <a:stretch>
                      <a:fillRect/>
                    </a:stretch>
                  </pic:blipFill>
                  <pic:spPr bwMode="auto">
                    <a:xfrm>
                      <a:off x="0" y="0"/>
                      <a:ext cx="4068569" cy="2450419"/>
                    </a:xfrm>
                    <a:prstGeom prst="rect">
                      <a:avLst/>
                    </a:prstGeom>
                    <a:noFill/>
                    <a:ln w="9525">
                      <a:noFill/>
                      <a:miter lim="800000"/>
                      <a:headEnd/>
                      <a:tailEnd/>
                    </a:ln>
                  </pic:spPr>
                </pic:pic>
              </a:graphicData>
            </a:graphic>
          </wp:inline>
        </w:drawing>
      </w:r>
    </w:p>
    <w:p w:rsidR="009F22BB" w:rsidRPr="002F31C3" w:rsidRDefault="009F22BB" w:rsidP="002F31C3">
      <w:pPr>
        <w:spacing w:line="360" w:lineRule="auto"/>
        <w:ind w:firstLine="720"/>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 xml:space="preserve">Interpretation: </w:t>
      </w:r>
    </w:p>
    <w:p w:rsidR="00DB768C" w:rsidRPr="002F31C3" w:rsidRDefault="00DB768C"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 xml:space="preserve">The above table is indicating that, from the total respondents of the survey 40% respondents are aware of the </w:t>
      </w:r>
      <w:r w:rsidR="003A6876" w:rsidRPr="002F31C3">
        <w:rPr>
          <w:rFonts w:asciiTheme="minorHAnsi" w:hAnsiTheme="minorHAnsi" w:cstheme="minorHAnsi"/>
        </w:rPr>
        <w:t xml:space="preserve">customer program </w:t>
      </w:r>
      <w:r w:rsidRPr="002F31C3">
        <w:rPr>
          <w:rFonts w:asciiTheme="minorHAnsi" w:hAnsiTheme="minorHAnsi" w:cstheme="minorHAnsi"/>
        </w:rPr>
        <w:t>, and the remaining 60% respondents are completely unaware of this statement, due to lack of communication from the company.</w:t>
      </w:r>
    </w:p>
    <w:p w:rsidR="003B6E47" w:rsidRPr="002F31C3" w:rsidRDefault="003B6E47" w:rsidP="002F31C3">
      <w:pPr>
        <w:spacing w:line="360" w:lineRule="auto"/>
        <w:jc w:val="both"/>
        <w:rPr>
          <w:rFonts w:asciiTheme="minorHAnsi" w:hAnsiTheme="minorHAnsi" w:cstheme="minorHAnsi"/>
          <w:b/>
        </w:rPr>
      </w:pPr>
    </w:p>
    <w:p w:rsidR="00C61273" w:rsidRPr="002F31C3" w:rsidRDefault="00C61273" w:rsidP="002F31C3">
      <w:pPr>
        <w:spacing w:line="360" w:lineRule="auto"/>
        <w:jc w:val="both"/>
        <w:rPr>
          <w:rFonts w:asciiTheme="minorHAnsi" w:hAnsiTheme="minorHAnsi" w:cstheme="minorHAnsi"/>
          <w:b/>
        </w:rPr>
      </w:pPr>
    </w:p>
    <w:p w:rsidR="00022C47" w:rsidRPr="002F31C3" w:rsidRDefault="00022C47" w:rsidP="002F31C3">
      <w:pPr>
        <w:spacing w:line="360" w:lineRule="auto"/>
        <w:jc w:val="both"/>
        <w:rPr>
          <w:rFonts w:asciiTheme="minorHAnsi" w:hAnsiTheme="minorHAnsi" w:cstheme="minorHAnsi"/>
          <w:b/>
        </w:rPr>
      </w:pPr>
    </w:p>
    <w:p w:rsidR="00022C47" w:rsidRPr="002F31C3" w:rsidRDefault="00022C47" w:rsidP="002F31C3">
      <w:pPr>
        <w:spacing w:line="360" w:lineRule="auto"/>
        <w:jc w:val="both"/>
        <w:rPr>
          <w:rFonts w:asciiTheme="minorHAnsi" w:hAnsiTheme="minorHAnsi" w:cstheme="minorHAnsi"/>
          <w:b/>
        </w:rPr>
      </w:pPr>
    </w:p>
    <w:p w:rsidR="00990A2F" w:rsidRPr="002F31C3" w:rsidRDefault="003B6E47" w:rsidP="002F31C3">
      <w:pPr>
        <w:spacing w:line="360" w:lineRule="auto"/>
        <w:jc w:val="both"/>
        <w:rPr>
          <w:rFonts w:asciiTheme="minorHAnsi" w:hAnsiTheme="minorHAnsi" w:cstheme="minorHAnsi"/>
          <w:b/>
        </w:rPr>
      </w:pPr>
      <w:r w:rsidRPr="002F31C3">
        <w:rPr>
          <w:rFonts w:asciiTheme="minorHAnsi" w:hAnsiTheme="minorHAnsi" w:cstheme="minorHAnsi"/>
          <w:b/>
        </w:rPr>
        <w:t>10)</w:t>
      </w:r>
      <w:r w:rsidR="00041B20" w:rsidRPr="002F31C3">
        <w:rPr>
          <w:rFonts w:asciiTheme="minorHAnsi" w:hAnsiTheme="minorHAnsi" w:cstheme="minorHAnsi"/>
          <w:b/>
        </w:rPr>
        <w:t xml:space="preserve"> </w:t>
      </w:r>
      <w:r w:rsidR="00990A2F" w:rsidRPr="002F31C3">
        <w:rPr>
          <w:rFonts w:asciiTheme="minorHAnsi" w:hAnsiTheme="minorHAnsi" w:cstheme="minorHAnsi"/>
          <w:b/>
        </w:rPr>
        <w:t>Where do you pay your bills?</w:t>
      </w:r>
    </w:p>
    <w:p w:rsidR="00990A2F" w:rsidRPr="002F31C3" w:rsidRDefault="00990A2F" w:rsidP="002F31C3">
      <w:pPr>
        <w:spacing w:line="360" w:lineRule="auto"/>
        <w:ind w:left="360"/>
        <w:jc w:val="both"/>
        <w:rPr>
          <w:rFonts w:asciiTheme="minorHAnsi" w:hAnsiTheme="minorHAnsi" w:cstheme="minorHAnsi"/>
          <w:b/>
        </w:rPr>
      </w:pPr>
      <w:r w:rsidRPr="002F31C3">
        <w:rPr>
          <w:rFonts w:asciiTheme="minorHAnsi" w:hAnsiTheme="minorHAnsi" w:cstheme="minorHAnsi"/>
          <w:b/>
        </w:rPr>
        <w:lastRenderedPageBreak/>
        <w:t xml:space="preserve">        </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774"/>
        <w:gridCol w:w="2011"/>
      </w:tblGrid>
      <w:tr w:rsidR="00990A2F" w:rsidRPr="002F31C3" w:rsidTr="00C61273">
        <w:trPr>
          <w:trHeight w:val="406"/>
          <w:jc w:val="center"/>
        </w:trPr>
        <w:tc>
          <w:tcPr>
            <w:tcW w:w="2254"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Periods</w:t>
            </w:r>
          </w:p>
        </w:tc>
        <w:tc>
          <w:tcPr>
            <w:tcW w:w="2774"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2011"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990A2F" w:rsidRPr="002F31C3" w:rsidTr="00C61273">
        <w:trPr>
          <w:trHeight w:val="406"/>
          <w:jc w:val="center"/>
        </w:trPr>
        <w:tc>
          <w:tcPr>
            <w:tcW w:w="225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At showrooms</w:t>
            </w:r>
          </w:p>
        </w:tc>
        <w:tc>
          <w:tcPr>
            <w:tcW w:w="277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100</w:t>
            </w:r>
          </w:p>
        </w:tc>
        <w:tc>
          <w:tcPr>
            <w:tcW w:w="2011"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100%</w:t>
            </w:r>
          </w:p>
        </w:tc>
      </w:tr>
      <w:tr w:rsidR="00990A2F" w:rsidRPr="002F31C3" w:rsidTr="00C61273">
        <w:trPr>
          <w:trHeight w:val="423"/>
          <w:jc w:val="center"/>
        </w:trPr>
        <w:tc>
          <w:tcPr>
            <w:tcW w:w="2254" w:type="dxa"/>
          </w:tcPr>
          <w:p w:rsidR="00990A2F" w:rsidRPr="002F31C3" w:rsidRDefault="003A6876" w:rsidP="002F31C3">
            <w:pPr>
              <w:spacing w:line="360" w:lineRule="auto"/>
              <w:jc w:val="both"/>
              <w:rPr>
                <w:rFonts w:asciiTheme="minorHAnsi" w:hAnsiTheme="minorHAnsi" w:cstheme="minorHAnsi"/>
              </w:rPr>
            </w:pPr>
            <w:r w:rsidRPr="002F31C3">
              <w:rPr>
                <w:rFonts w:asciiTheme="minorHAnsi" w:hAnsiTheme="minorHAnsi" w:cstheme="minorHAnsi"/>
              </w:rPr>
              <w:t>On delivery</w:t>
            </w:r>
          </w:p>
        </w:tc>
        <w:tc>
          <w:tcPr>
            <w:tcW w:w="277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00</w:t>
            </w:r>
          </w:p>
        </w:tc>
        <w:tc>
          <w:tcPr>
            <w:tcW w:w="2011"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00%</w:t>
            </w:r>
          </w:p>
        </w:tc>
      </w:tr>
      <w:tr w:rsidR="00990A2F" w:rsidRPr="002F31C3" w:rsidTr="00C61273">
        <w:trPr>
          <w:trHeight w:val="423"/>
          <w:jc w:val="center"/>
        </w:trPr>
        <w:tc>
          <w:tcPr>
            <w:tcW w:w="2254"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Total</w:t>
            </w:r>
          </w:p>
        </w:tc>
        <w:tc>
          <w:tcPr>
            <w:tcW w:w="2774"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2011"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bl>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 xml:space="preserve">    </w:t>
      </w:r>
    </w:p>
    <w:p w:rsidR="00990A2F" w:rsidRPr="002F31C3" w:rsidRDefault="00990A2F" w:rsidP="002F31C3">
      <w:pPr>
        <w:spacing w:line="360" w:lineRule="auto"/>
        <w:jc w:val="both"/>
        <w:rPr>
          <w:rFonts w:asciiTheme="minorHAnsi" w:hAnsiTheme="minorHAnsi" w:cstheme="minorHAnsi"/>
        </w:rPr>
      </w:pPr>
    </w:p>
    <w:p w:rsidR="00990A2F" w:rsidRPr="002F31C3" w:rsidRDefault="003B6E47" w:rsidP="002F31C3">
      <w:pPr>
        <w:pStyle w:val="Heading3"/>
        <w:spacing w:line="360" w:lineRule="auto"/>
        <w:jc w:val="both"/>
        <w:rPr>
          <w:rFonts w:asciiTheme="minorHAnsi" w:hAnsiTheme="minorHAnsi" w:cstheme="minorHAnsi"/>
          <w:sz w:val="24"/>
        </w:rPr>
      </w:pPr>
      <w:r w:rsidRPr="002F31C3">
        <w:rPr>
          <w:rFonts w:asciiTheme="minorHAnsi" w:hAnsiTheme="minorHAnsi" w:cstheme="minorHAnsi"/>
          <w:sz w:val="24"/>
        </w:rPr>
        <w:t xml:space="preserve">   </w:t>
      </w:r>
      <w:r w:rsidR="00990A2F" w:rsidRPr="002F31C3">
        <w:rPr>
          <w:rFonts w:asciiTheme="minorHAnsi" w:hAnsiTheme="minorHAnsi" w:cstheme="minorHAnsi"/>
          <w:sz w:val="24"/>
        </w:rPr>
        <w:t>Place of paying Bills:</w:t>
      </w:r>
    </w:p>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rPr>
      </w:pPr>
    </w:p>
    <w:p w:rsidR="00C61273" w:rsidRPr="002F31C3" w:rsidRDefault="00C61273" w:rsidP="002F31C3">
      <w:pPr>
        <w:spacing w:line="360" w:lineRule="auto"/>
        <w:ind w:firstLine="720"/>
        <w:jc w:val="both"/>
        <w:rPr>
          <w:rFonts w:asciiTheme="minorHAnsi" w:hAnsiTheme="minorHAnsi" w:cstheme="minorHAnsi"/>
          <w:color w:val="000000"/>
        </w:rPr>
      </w:pPr>
      <w:r w:rsidRPr="002F31C3">
        <w:rPr>
          <w:rFonts w:asciiTheme="minorHAnsi" w:hAnsiTheme="minorHAnsi" w:cstheme="minorHAnsi"/>
        </w:rPr>
        <w:t xml:space="preserve">       </w:t>
      </w:r>
      <w:r w:rsidRPr="002F31C3">
        <w:rPr>
          <w:rFonts w:asciiTheme="minorHAnsi" w:hAnsiTheme="minorHAnsi" w:cstheme="minorHAnsi"/>
          <w:color w:val="000000"/>
        </w:rPr>
        <w:t xml:space="preserve"> </w:t>
      </w:r>
    </w:p>
    <w:p w:rsidR="00990A2F" w:rsidRPr="002F31C3" w:rsidRDefault="00C61273" w:rsidP="002F31C3">
      <w:pPr>
        <w:spacing w:line="360" w:lineRule="auto"/>
        <w:ind w:firstLine="720"/>
        <w:jc w:val="both"/>
        <w:rPr>
          <w:rFonts w:asciiTheme="minorHAnsi" w:hAnsiTheme="minorHAnsi" w:cstheme="minorHAnsi"/>
        </w:rPr>
      </w:pPr>
      <w:r w:rsidRPr="002F31C3">
        <w:rPr>
          <w:rFonts w:asciiTheme="minorHAnsi" w:hAnsiTheme="minorHAnsi" w:cstheme="minorHAnsi"/>
          <w:color w:val="000000"/>
        </w:rPr>
        <w:t xml:space="preserve">     </w:t>
      </w:r>
      <w:r w:rsidR="00EC17C3" w:rsidRPr="002F31C3">
        <w:rPr>
          <w:rFonts w:asciiTheme="minorHAnsi" w:hAnsiTheme="minorHAnsi" w:cstheme="minorHAnsi"/>
          <w:noProof/>
          <w:lang w:bidi="ar-SA"/>
        </w:rPr>
        <mc:AlternateContent>
          <mc:Choice Requires="wpc">
            <w:drawing>
              <wp:inline distT="0" distB="0" distL="0" distR="0" wp14:anchorId="41562CB7" wp14:editId="21FE3C8D">
                <wp:extent cx="4678045" cy="2817495"/>
                <wp:effectExtent l="0" t="0" r="0" b="1905"/>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 name="Line 80"/>
                        <wps:cNvCnPr/>
                        <wps:spPr bwMode="auto">
                          <a:xfrm>
                            <a:off x="457200" y="2027555"/>
                            <a:ext cx="2791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81"/>
                        <wps:cNvCnPr/>
                        <wps:spPr bwMode="auto">
                          <a:xfrm>
                            <a:off x="457200" y="1665605"/>
                            <a:ext cx="2791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82"/>
                        <wps:cNvCnPr/>
                        <wps:spPr bwMode="auto">
                          <a:xfrm>
                            <a:off x="457200" y="1313815"/>
                            <a:ext cx="2791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83"/>
                        <wps:cNvCnPr/>
                        <wps:spPr bwMode="auto">
                          <a:xfrm>
                            <a:off x="457200" y="961390"/>
                            <a:ext cx="2791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84"/>
                        <wps:cNvCnPr/>
                        <wps:spPr bwMode="auto">
                          <a:xfrm>
                            <a:off x="457200" y="599440"/>
                            <a:ext cx="2791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85"/>
                        <wps:cNvCnPr/>
                        <wps:spPr bwMode="auto">
                          <a:xfrm>
                            <a:off x="457200" y="247650"/>
                            <a:ext cx="2791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86"/>
                        <wps:cNvSpPr>
                          <a:spLocks noChangeArrowheads="1"/>
                        </wps:cNvSpPr>
                        <wps:spPr bwMode="auto">
                          <a:xfrm>
                            <a:off x="685800" y="599440"/>
                            <a:ext cx="466725" cy="177990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29" name="Rectangle 87"/>
                        <wps:cNvSpPr>
                          <a:spLocks noChangeArrowheads="1"/>
                        </wps:cNvSpPr>
                        <wps:spPr bwMode="auto">
                          <a:xfrm>
                            <a:off x="2086610" y="2360295"/>
                            <a:ext cx="466725" cy="1905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30" name="Line 88"/>
                        <wps:cNvCnPr/>
                        <wps:spPr bwMode="auto">
                          <a:xfrm>
                            <a:off x="457200" y="247650"/>
                            <a:ext cx="635" cy="2131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Line 89"/>
                        <wps:cNvCnPr/>
                        <wps:spPr bwMode="auto">
                          <a:xfrm>
                            <a:off x="419100" y="237934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Line 90"/>
                        <wps:cNvCnPr/>
                        <wps:spPr bwMode="auto">
                          <a:xfrm>
                            <a:off x="419100" y="202755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Line 91"/>
                        <wps:cNvCnPr/>
                        <wps:spPr bwMode="auto">
                          <a:xfrm>
                            <a:off x="419100" y="166560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Line 92"/>
                        <wps:cNvCnPr/>
                        <wps:spPr bwMode="auto">
                          <a:xfrm>
                            <a:off x="419100" y="131381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Line 93"/>
                        <wps:cNvCnPr/>
                        <wps:spPr bwMode="auto">
                          <a:xfrm>
                            <a:off x="419100" y="96139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Line 94"/>
                        <wps:cNvCnPr/>
                        <wps:spPr bwMode="auto">
                          <a:xfrm>
                            <a:off x="419100" y="59944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Line 95"/>
                        <wps:cNvCnPr/>
                        <wps:spPr bwMode="auto">
                          <a:xfrm>
                            <a:off x="419100" y="24765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Line 96"/>
                        <wps:cNvCnPr/>
                        <wps:spPr bwMode="auto">
                          <a:xfrm>
                            <a:off x="457200" y="2379345"/>
                            <a:ext cx="2791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Line 97"/>
                        <wps:cNvCnPr/>
                        <wps:spPr bwMode="auto">
                          <a:xfrm flipV="1">
                            <a:off x="457200" y="237934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Line 98"/>
                        <wps:cNvCnPr/>
                        <wps:spPr bwMode="auto">
                          <a:xfrm flipV="1">
                            <a:off x="1858010" y="237934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Line 99"/>
                        <wps:cNvCnPr/>
                        <wps:spPr bwMode="auto">
                          <a:xfrm flipV="1">
                            <a:off x="3248660" y="237934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100"/>
                        <wps:cNvSpPr>
                          <a:spLocks noChangeArrowheads="1"/>
                        </wps:cNvSpPr>
                        <wps:spPr bwMode="auto">
                          <a:xfrm>
                            <a:off x="819150" y="39052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
                                <w:rPr>
                                  <w:rFonts w:ascii="Arial" w:hAnsi="Arial" w:cs="Arial"/>
                                  <w:color w:val="000000"/>
                                  <w:sz w:val="20"/>
                                  <w:szCs w:val="20"/>
                                </w:rPr>
                                <w:t>100</w:t>
                              </w:r>
                            </w:p>
                          </w:txbxContent>
                        </wps:txbx>
                        <wps:bodyPr rot="0" vert="horz" wrap="none" lIns="0" tIns="0" rIns="0" bIns="0" anchor="t" anchorCtr="0" upright="1">
                          <a:spAutoFit/>
                        </wps:bodyPr>
                      </wps:wsp>
                      <wps:wsp>
                        <wps:cNvPr id="144" name="Rectangle 101"/>
                        <wps:cNvSpPr>
                          <a:spLocks noChangeArrowheads="1"/>
                        </wps:cNvSpPr>
                        <wps:spPr bwMode="auto">
                          <a:xfrm>
                            <a:off x="2162810" y="2151380"/>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
                                <w:rPr>
                                  <w:rFonts w:ascii="Arial" w:hAnsi="Arial" w:cs="Arial"/>
                                  <w:color w:val="000000"/>
                                  <w:sz w:val="20"/>
                                  <w:szCs w:val="20"/>
                                </w:rPr>
                                <w:t>100%</w:t>
                              </w:r>
                            </w:p>
                          </w:txbxContent>
                        </wps:txbx>
                        <wps:bodyPr rot="0" vert="horz" wrap="none" lIns="0" tIns="0" rIns="0" bIns="0" anchor="t" anchorCtr="0" upright="1">
                          <a:spAutoFit/>
                        </wps:bodyPr>
                      </wps:wsp>
                      <wps:wsp>
                        <wps:cNvPr id="145" name="Rectangle 102"/>
                        <wps:cNvSpPr>
                          <a:spLocks noChangeArrowheads="1"/>
                        </wps:cNvSpPr>
                        <wps:spPr bwMode="auto">
                          <a:xfrm>
                            <a:off x="1353185" y="217043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
                                <w:rPr>
                                  <w:rFonts w:ascii="Arial" w:hAnsi="Arial" w:cs="Arial"/>
                                  <w:color w:val="000000"/>
                                  <w:sz w:val="20"/>
                                  <w:szCs w:val="20"/>
                                </w:rPr>
                                <w:t>0</w:t>
                              </w:r>
                            </w:p>
                          </w:txbxContent>
                        </wps:txbx>
                        <wps:bodyPr rot="0" vert="horz" wrap="none" lIns="0" tIns="0" rIns="0" bIns="0" anchor="t" anchorCtr="0" upright="1">
                          <a:spAutoFit/>
                        </wps:bodyPr>
                      </wps:wsp>
                      <wps:wsp>
                        <wps:cNvPr id="146" name="Rectangle 103"/>
                        <wps:cNvSpPr>
                          <a:spLocks noChangeArrowheads="1"/>
                        </wps:cNvSpPr>
                        <wps:spPr bwMode="auto">
                          <a:xfrm>
                            <a:off x="2696210" y="2170430"/>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
                                <w:rPr>
                                  <w:rFonts w:ascii="Arial" w:hAnsi="Arial" w:cs="Arial"/>
                                  <w:color w:val="000000"/>
                                  <w:sz w:val="20"/>
                                  <w:szCs w:val="20"/>
                                </w:rPr>
                                <w:t>0%</w:t>
                              </w:r>
                            </w:p>
                          </w:txbxContent>
                        </wps:txbx>
                        <wps:bodyPr rot="0" vert="horz" wrap="none" lIns="0" tIns="0" rIns="0" bIns="0" anchor="t" anchorCtr="0" upright="1">
                          <a:spAutoFit/>
                        </wps:bodyPr>
                      </wps:wsp>
                      <wps:wsp>
                        <wps:cNvPr id="147" name="Rectangle 104"/>
                        <wps:cNvSpPr>
                          <a:spLocks noChangeArrowheads="1"/>
                        </wps:cNvSpPr>
                        <wps:spPr bwMode="auto">
                          <a:xfrm>
                            <a:off x="295275" y="230378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
                                <w:rPr>
                                  <w:rFonts w:ascii="Arial" w:hAnsi="Arial" w:cs="Arial"/>
                                  <w:color w:val="000000"/>
                                  <w:sz w:val="20"/>
                                  <w:szCs w:val="20"/>
                                </w:rPr>
                                <w:t>0</w:t>
                              </w:r>
                            </w:p>
                          </w:txbxContent>
                        </wps:txbx>
                        <wps:bodyPr rot="0" vert="horz" wrap="none" lIns="0" tIns="0" rIns="0" bIns="0" anchor="t" anchorCtr="0" upright="1">
                          <a:spAutoFit/>
                        </wps:bodyPr>
                      </wps:wsp>
                      <wps:wsp>
                        <wps:cNvPr id="148" name="Rectangle 105"/>
                        <wps:cNvSpPr>
                          <a:spLocks noChangeArrowheads="1"/>
                        </wps:cNvSpPr>
                        <wps:spPr bwMode="auto">
                          <a:xfrm>
                            <a:off x="228600" y="195135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
                                <w:rPr>
                                  <w:rFonts w:ascii="Arial" w:hAnsi="Arial" w:cs="Arial"/>
                                  <w:color w:val="000000"/>
                                  <w:sz w:val="20"/>
                                  <w:szCs w:val="20"/>
                                </w:rPr>
                                <w:t>20</w:t>
                              </w:r>
                            </w:p>
                          </w:txbxContent>
                        </wps:txbx>
                        <wps:bodyPr rot="0" vert="horz" wrap="none" lIns="0" tIns="0" rIns="0" bIns="0" anchor="t" anchorCtr="0" upright="1">
                          <a:spAutoFit/>
                        </wps:bodyPr>
                      </wps:wsp>
                      <wps:wsp>
                        <wps:cNvPr id="149" name="Rectangle 106"/>
                        <wps:cNvSpPr>
                          <a:spLocks noChangeArrowheads="1"/>
                        </wps:cNvSpPr>
                        <wps:spPr bwMode="auto">
                          <a:xfrm>
                            <a:off x="228600" y="158940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
                                <w:rPr>
                                  <w:rFonts w:ascii="Arial" w:hAnsi="Arial" w:cs="Arial"/>
                                  <w:color w:val="000000"/>
                                  <w:sz w:val="20"/>
                                  <w:szCs w:val="20"/>
                                </w:rPr>
                                <w:t>40</w:t>
                              </w:r>
                            </w:p>
                          </w:txbxContent>
                        </wps:txbx>
                        <wps:bodyPr rot="0" vert="horz" wrap="none" lIns="0" tIns="0" rIns="0" bIns="0" anchor="t" anchorCtr="0" upright="1">
                          <a:spAutoFit/>
                        </wps:bodyPr>
                      </wps:wsp>
                      <wps:wsp>
                        <wps:cNvPr id="150" name="Rectangle 107"/>
                        <wps:cNvSpPr>
                          <a:spLocks noChangeArrowheads="1"/>
                        </wps:cNvSpPr>
                        <wps:spPr bwMode="auto">
                          <a:xfrm>
                            <a:off x="228600" y="123761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
                                <w:rPr>
                                  <w:rFonts w:ascii="Arial" w:hAnsi="Arial" w:cs="Arial"/>
                                  <w:color w:val="000000"/>
                                  <w:sz w:val="20"/>
                                  <w:szCs w:val="20"/>
                                </w:rPr>
                                <w:t>60</w:t>
                              </w:r>
                            </w:p>
                          </w:txbxContent>
                        </wps:txbx>
                        <wps:bodyPr rot="0" vert="horz" wrap="none" lIns="0" tIns="0" rIns="0" bIns="0" anchor="t" anchorCtr="0" upright="1">
                          <a:spAutoFit/>
                        </wps:bodyPr>
                      </wps:wsp>
                      <wps:wsp>
                        <wps:cNvPr id="151" name="Rectangle 108"/>
                        <wps:cNvSpPr>
                          <a:spLocks noChangeArrowheads="1"/>
                        </wps:cNvSpPr>
                        <wps:spPr bwMode="auto">
                          <a:xfrm>
                            <a:off x="228600" y="88519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
                                <w:rPr>
                                  <w:rFonts w:ascii="Arial" w:hAnsi="Arial" w:cs="Arial"/>
                                  <w:color w:val="000000"/>
                                  <w:sz w:val="20"/>
                                  <w:szCs w:val="20"/>
                                </w:rPr>
                                <w:t>80</w:t>
                              </w:r>
                            </w:p>
                          </w:txbxContent>
                        </wps:txbx>
                        <wps:bodyPr rot="0" vert="horz" wrap="none" lIns="0" tIns="0" rIns="0" bIns="0" anchor="t" anchorCtr="0" upright="1">
                          <a:spAutoFit/>
                        </wps:bodyPr>
                      </wps:wsp>
                      <wps:wsp>
                        <wps:cNvPr id="152" name="Rectangle 109"/>
                        <wps:cNvSpPr>
                          <a:spLocks noChangeArrowheads="1"/>
                        </wps:cNvSpPr>
                        <wps:spPr bwMode="auto">
                          <a:xfrm>
                            <a:off x="161925" y="52324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
                                <w:rPr>
                                  <w:rFonts w:ascii="Arial" w:hAnsi="Arial" w:cs="Arial"/>
                                  <w:color w:val="000000"/>
                                  <w:sz w:val="20"/>
                                  <w:szCs w:val="20"/>
                                </w:rPr>
                                <w:t>100</w:t>
                              </w:r>
                            </w:p>
                          </w:txbxContent>
                        </wps:txbx>
                        <wps:bodyPr rot="0" vert="horz" wrap="none" lIns="0" tIns="0" rIns="0" bIns="0" anchor="t" anchorCtr="0" upright="1">
                          <a:spAutoFit/>
                        </wps:bodyPr>
                      </wps:wsp>
                      <wps:wsp>
                        <wps:cNvPr id="153" name="Rectangle 110"/>
                        <wps:cNvSpPr>
                          <a:spLocks noChangeArrowheads="1"/>
                        </wps:cNvSpPr>
                        <wps:spPr bwMode="auto">
                          <a:xfrm>
                            <a:off x="161925" y="17145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
                                <w:rPr>
                                  <w:rFonts w:ascii="Arial" w:hAnsi="Arial" w:cs="Arial"/>
                                  <w:color w:val="000000"/>
                                  <w:sz w:val="20"/>
                                  <w:szCs w:val="20"/>
                                </w:rPr>
                                <w:t>120</w:t>
                              </w:r>
                            </w:p>
                          </w:txbxContent>
                        </wps:txbx>
                        <wps:bodyPr rot="0" vert="horz" wrap="none" lIns="0" tIns="0" rIns="0" bIns="0" anchor="t" anchorCtr="0" upright="1">
                          <a:spAutoFit/>
                        </wps:bodyPr>
                      </wps:wsp>
                      <wps:wsp>
                        <wps:cNvPr id="154" name="Rectangle 111"/>
                        <wps:cNvSpPr>
                          <a:spLocks noChangeArrowheads="1"/>
                        </wps:cNvSpPr>
                        <wps:spPr bwMode="auto">
                          <a:xfrm>
                            <a:off x="1123950" y="248412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
                                <w:rPr>
                                  <w:rFonts w:ascii="Arial" w:hAnsi="Arial" w:cs="Arial"/>
                                  <w:color w:val="000000"/>
                                  <w:sz w:val="20"/>
                                  <w:szCs w:val="20"/>
                                </w:rPr>
                                <w:t>1</w:t>
                              </w:r>
                            </w:p>
                          </w:txbxContent>
                        </wps:txbx>
                        <wps:bodyPr rot="0" vert="horz" wrap="none" lIns="0" tIns="0" rIns="0" bIns="0" anchor="t" anchorCtr="0" upright="1">
                          <a:spAutoFit/>
                        </wps:bodyPr>
                      </wps:wsp>
                      <wps:wsp>
                        <wps:cNvPr id="155" name="Rectangle 112"/>
                        <wps:cNvSpPr>
                          <a:spLocks noChangeArrowheads="1"/>
                        </wps:cNvSpPr>
                        <wps:spPr bwMode="auto">
                          <a:xfrm>
                            <a:off x="2524760" y="248412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
                                <w:rPr>
                                  <w:rFonts w:ascii="Arial" w:hAnsi="Arial" w:cs="Arial"/>
                                  <w:color w:val="000000"/>
                                  <w:sz w:val="20"/>
                                  <w:szCs w:val="20"/>
                                </w:rPr>
                                <w:t>2</w:t>
                              </w:r>
                            </w:p>
                          </w:txbxContent>
                        </wps:txbx>
                        <wps:bodyPr rot="0" vert="horz" wrap="none" lIns="0" tIns="0" rIns="0" bIns="0" anchor="t" anchorCtr="0" upright="1">
                          <a:spAutoFit/>
                        </wps:bodyPr>
                      </wps:wsp>
                      <wps:wsp>
                        <wps:cNvPr id="156" name="Rectangle 113"/>
                        <wps:cNvSpPr>
                          <a:spLocks noChangeArrowheads="1"/>
                        </wps:cNvSpPr>
                        <wps:spPr bwMode="auto">
                          <a:xfrm>
                            <a:off x="3353435" y="1113790"/>
                            <a:ext cx="1229360" cy="39941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57" name="Rectangle 114"/>
                        <wps:cNvSpPr>
                          <a:spLocks noChangeArrowheads="1"/>
                        </wps:cNvSpPr>
                        <wps:spPr bwMode="auto">
                          <a:xfrm>
                            <a:off x="3401060" y="1189990"/>
                            <a:ext cx="66675" cy="666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58" name="Rectangle 115"/>
                        <wps:cNvSpPr>
                          <a:spLocks noChangeArrowheads="1"/>
                        </wps:cNvSpPr>
                        <wps:spPr bwMode="auto">
                          <a:xfrm>
                            <a:off x="3505835" y="1142365"/>
                            <a:ext cx="805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
                                <w:rPr>
                                  <w:rFonts w:ascii="Arial" w:hAnsi="Arial" w:cs="Arial"/>
                                  <w:color w:val="000000"/>
                                  <w:sz w:val="20"/>
                                  <w:szCs w:val="20"/>
                                </w:rPr>
                                <w:t>At showrooms</w:t>
                              </w:r>
                            </w:p>
                          </w:txbxContent>
                        </wps:txbx>
                        <wps:bodyPr rot="0" vert="horz" wrap="none" lIns="0" tIns="0" rIns="0" bIns="0" anchor="t" anchorCtr="0" upright="1">
                          <a:spAutoFit/>
                        </wps:bodyPr>
                      </wps:wsp>
                      <wps:wsp>
                        <wps:cNvPr id="159" name="Rectangle 116"/>
                        <wps:cNvSpPr>
                          <a:spLocks noChangeArrowheads="1"/>
                        </wps:cNvSpPr>
                        <wps:spPr bwMode="auto">
                          <a:xfrm>
                            <a:off x="3401060" y="1390015"/>
                            <a:ext cx="66675" cy="6604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160" name="Rectangle 117"/>
                        <wps:cNvSpPr>
                          <a:spLocks noChangeArrowheads="1"/>
                        </wps:cNvSpPr>
                        <wps:spPr bwMode="auto">
                          <a:xfrm>
                            <a:off x="3505835" y="1342390"/>
                            <a:ext cx="642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
                                <w:rPr>
                                  <w:rFonts w:ascii="Arial" w:hAnsi="Arial" w:cs="Arial"/>
                                  <w:color w:val="000000"/>
                                  <w:sz w:val="20"/>
                                  <w:szCs w:val="20"/>
                                </w:rPr>
                                <w:t xml:space="preserve">On delivery </w:t>
                              </w:r>
                            </w:p>
                          </w:txbxContent>
                        </wps:txbx>
                        <wps:bodyPr rot="0" vert="horz" wrap="none" lIns="0" tIns="0" rIns="0" bIns="0" anchor="t" anchorCtr="0" upright="1">
                          <a:spAutoFit/>
                        </wps:bodyPr>
                      </wps:wsp>
                      <wps:wsp>
                        <wps:cNvPr id="161" name="Rectangle 118"/>
                        <wps:cNvSpPr>
                          <a:spLocks noChangeArrowheads="1"/>
                        </wps:cNvSpPr>
                        <wps:spPr bwMode="auto">
                          <a:xfrm>
                            <a:off x="47625" y="47625"/>
                            <a:ext cx="4573270" cy="2722245"/>
                          </a:xfrm>
                          <a:prstGeom prst="rect">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78" o:spid="_x0000_s1076" editas="canvas" style="width:368.35pt;height:221.85pt;mso-position-horizontal-relative:char;mso-position-vertical-relative:line" coordsize="46780,2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">
                <v:shape id="_x0000_s1077" type="#_x0000_t75" style="position:absolute;width:46780;height:28174;visibility:visible;mso-wrap-style:square">
                  <v:fill o:detectmouseclick="t"/>
                  <v:path o:connecttype="none"/>
                </v:shape>
                <v:line id="Line 80" o:spid="_x0000_s1078" style="position:absolute;visibility:visible;mso-wrap-style:square" from="4572,20275" to="32486,2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s47r8AAADbAAAADwAAAGRycy9kb3ducmV2LnhtbERPy4rCMBTdD/gP4QqzG1MFtVajiMyg&#10;7nyCy0tzbYPNTWkyWv/eLASXh/OeLVpbiTs13jhW0O8lIIhzpw0XCk7Hv58UhA/IGivHpOBJHhbz&#10;ztcMM+0evKf7IRQihrDPUEEZQp1J6fOSLPqeq4kjd3WNxRBhU0jd4COG20oOkmQkLRqODSXWtCop&#10;vx3+rQKzG62H2/F5cpa/69C/pLfU2JNS3912OQURqA0f8du90QqGcWz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s47r8AAADbAAAADwAAAAAAAAAAAAAAAACh&#10;AgAAZHJzL2Rvd25yZXYueG1sUEsFBgAAAAAEAAQA+QAAAI0DAAAAAA==&#10;" strokeweight="0"/>
                <v:line id="Line 81" o:spid="_x0000_s1079" style="position:absolute;visibility:visible;mso-wrap-style:square" from="4572,16656" to="32486,1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line id="Line 82" o:spid="_x0000_s1080" style="position:absolute;visibility:visible;mso-wrap-style:square" from="4572,13138" to="32486,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VcAAAADbAAAADwAAAGRycy9kb3ducmV2LnhtbERPy4rCMBTdD/gP4QruxlTBTq1GEVGc&#10;2Y0vcHlprm2wuSlN1M7fTxaCy8N5z5edrcWDWm8cKxgNExDEhdOGSwWn4/YzA+EDssbaMSn4Iw/L&#10;Re9jjrl2T97T4xBKEUPY56igCqHJpfRFRRb90DXEkbu61mKIsC2lbvEZw20tx0mSSouGY0OFDa0r&#10;Km6Hu1VgftPd5OfrPD3LzS6MLtktM/ak1KDfrWYgAnXhLX65v7WCNK6P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B/lXAAAAA2wAAAA8AAAAAAAAAAAAAAAAA&#10;oQIAAGRycy9kb3ducmV2LnhtbFBLBQYAAAAABAAEAPkAAACOAwAAAAA=&#10;" strokeweight="0"/>
                <v:line id="Line 83" o:spid="_x0000_s1081" style="position:absolute;visibility:visible;mso-wrap-style:square" from="4572,9613" to="32486,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line id="Line 84" o:spid="_x0000_s1082" style="position:absolute;visibility:visible;mso-wrap-style:square" from="4572,5994" to="32486,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ucQAAADbAAAADwAAAGRycy9kb3ducmV2LnhtbESPzWrDMBCE74W8g9hCb42cQB3HjRxC&#10;aUhzyy/0uFhbW9haGUtJ3LePCoUch5n5hlksB9uKK/XeOFYwGScgiEunDVcKTsf1awbCB2SNrWNS&#10;8EselsXoaYG5djfe0/UQKhEh7HNUUIfQ5VL6siaLfuw64uj9uN5iiLKvpO7xFuG2ldMkSaVFw3Gh&#10;xo4+aiqbw8UqMLt087adnedn+bkJk++syYw9KfXyPKzeQQQawiP83/7SCtI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8W5xAAAANsAAAAPAAAAAAAAAAAA&#10;AAAAAKECAABkcnMvZG93bnJldi54bWxQSwUGAAAAAAQABAD5AAAAkgMAAAAA&#10;" strokeweight="0"/>
                <v:line id="Line 85" o:spid="_x0000_s1083" style="position:absolute;visibility:visible;mso-wrap-style:square" from="4572,2476" to="32486,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rect id="Rectangle 86" o:spid="_x0000_s1084" style="position:absolute;left:6858;top:5994;width:4667;height:17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X2sUA&#10;AADcAAAADwAAAGRycy9kb3ducmV2LnhtbESPzW7CQAyE75X6DitX4lY2zaGFwIJoq9JyQvw8gJU1&#10;SUTWu8puIPD09aFSb2N5/Hlmvhxcqy7UxcazgZdxBoq49LbhysDx8PU8ARUTssXWMxm4UYTl4vFh&#10;joX1V97RZZ8qJRCOBRqoUwqF1rGsyWEc+0Asu5PvHCYZu0rbDq8Cd63Os+xVO2xYPtQY6KOm8rzv&#10;nVA23zbcwjmbbt/W+eTef/ab97sxo6dhNQOVaEj/5r/rHyvxc0krZUS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RfaxQAAANwAAAAPAAAAAAAAAAAAAAAAAJgCAABkcnMv&#10;ZG93bnJldi54bWxQSwUGAAAAAAQABAD1AAAAigMAAAAA&#10;" fillcolor="#99f" strokeweight="42e-5mm"/>
                <v:rect id="Rectangle 87" o:spid="_x0000_s1085" style="position:absolute;left:20866;top:23602;width:4667;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yQcUA&#10;AADcAAAADwAAAGRycy9kb3ducmV2LnhtbESPzW7CMBCE70i8g7VIvRWHHFoIGARUbeGE+HmAVbwk&#10;EfHaih0IPH2NVInbrmbm29nZojO1uFLjK8sKRsMEBHFudcWFgtPx+30MwgdkjbVlUnAnD4t5vzfD&#10;TNsb7+l6CIWIEPYZKihDcJmUPi/JoB9aRxy1s20Mhrg2hdQN3iLc1DJNkg9psOJ4oURH65Lyy6E1&#10;kbL91e7uLslk9/mTjh/tV7tdPZR6G3TLKYhAXXiZ/9MbHeunE3g+Eye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bJBxQAAANwAAAAPAAAAAAAAAAAAAAAAAJgCAABkcnMv&#10;ZG93bnJldi54bWxQSwUGAAAAAAQABAD1AAAAigMAAAAA&#10;" fillcolor="#99f" strokeweight="42e-5mm"/>
                <v:line id="Line 88" o:spid="_x0000_s1086" style="position:absolute;visibility:visible;mso-wrap-style:square" from="4572,2476" to="4578,2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0PcUAAADcAAAADwAAAGRycy9kb3ducmV2LnhtbESPQW/CMAyF75P2HyJP4jZShoCuENA0&#10;gdhuwEDiaDVeG9E4VROg+/fzYdJutt7ze58Xq9436kZddIENjIYZKOIyWMeVgePX5jkHFROyxSYw&#10;GfihCKvl48MCCxvuvKfbIVVKQjgWaKBOqS20jmVNHuMwtMSifYfOY5K1q7Tt8C7hvtEvWTbVHh1L&#10;Q40tvddUXg5Xb8DtptvJ5+z0etLrbRqd80vu/NGYwVP/NgeVqE//5r/rDyv4Y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q0PcUAAADcAAAADwAAAAAAAAAA&#10;AAAAAAChAgAAZHJzL2Rvd25yZXYueG1sUEsFBgAAAAAEAAQA+QAAAJMDAAAAAA==&#10;" strokeweight="0"/>
                <v:line id="Line 89" o:spid="_x0000_s1087" style="position:absolute;visibility:visible;mso-wrap-style:square" from="4191,23793" to="4572,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line id="Line 90" o:spid="_x0000_s1088" style="position:absolute;visibility:visible;mso-wrap-style:square" from="4191,20275" to="4572,2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P0cIAAADcAAAADwAAAGRycy9kb3ducmV2LnhtbERPTYvCMBC9C/6HMAveNFVZ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SP0cIAAADcAAAADwAAAAAAAAAAAAAA&#10;AAChAgAAZHJzL2Rvd25yZXYueG1sUEsFBgAAAAAEAAQA+QAAAJADAAAAAA==&#10;" strokeweight="0"/>
                <v:line id="Line 91" o:spid="_x0000_s1089" style="position:absolute;visibility:visible;mso-wrap-style:square" from="4191,16656" to="4572,1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yPsIAAADcAAAADwAAAGRycy9kb3ducmV2LnhtbERPS2sCMRC+C/0PYQreNGu1ut0apRRF&#10;vdUXeBw2093gZrJsoq7/3giF3ubje8503tpKXKnxxrGCQT8BQZw7bbhQcNgveykIH5A1Vo5JwZ08&#10;zGcvnSlm2t14S9ddKEQMYZ+hgjKEOpPS5yVZ9H1XE0fu1zUWQ4RNIXWDtxhuK/mWJGNp0XBsKLGm&#10;75Ly8+5iFZif8ep9Mzl+HOViFQan9Jwae1Cq+9p+fYII1IZ/8Z97reP84Qi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yPsIAAADcAAAADwAAAAAAAAAAAAAA&#10;AAChAgAAZHJzL2Rvd25yZXYueG1sUEsFBgAAAAAEAAQA+QAAAJADAAAAAA==&#10;" strokeweight="0"/>
                <v:line id="Line 92" o:spid="_x0000_s1090" style="position:absolute;visibility:visible;mso-wrap-style:square" from="4191,13138" to="4572,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line id="Line 93" o:spid="_x0000_s1091" style="position:absolute;visibility:visible;mso-wrap-style:square" from="4191,9613" to="4572,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line id="Line 94" o:spid="_x0000_s1092" style="position:absolute;visibility:visible;mso-wrap-style:square" from="4191,5994" to="4572,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line id="Line 95" o:spid="_x0000_s1093" style="position:absolute;visibility:visible;mso-wrap-style:square" from="4191,2476" to="4572,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4O8UAAADcAAAADwAAAGRycy9kb3ducmV2LnhtbESPQW/CMAyF75P2HyJP4jZShoCuENA0&#10;gdhuwEDiaDVeG9E4VROg+/fzYdJutt7ze58Xq9436kZddIENjIYZKOIyWMeVgePX5jkHFROyxSYw&#10;GfihCKvl48MCCxvuvKfbIVVKQjgWaKBOqS20jmVNHuMwtMSifYfOY5K1q7Tt8C7hvtEvWTbVHh1L&#10;Q40tvddUXg5Xb8DtptvJ5+z0etLrbRqd80vu/NGYwVP/NgeVqE//5r/rDyv4Y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4O8UAAADcAAAADwAAAAAAAAAA&#10;AAAAAAChAgAAZHJzL2Rvd25yZXYueG1sUEsFBgAAAAAEAAQA+QAAAJMDAAAAAA==&#10;" strokeweight="0"/>
                <v:line id="Line 96" o:spid="_x0000_s1094" style="position:absolute;visibility:visible;mso-wrap-style:square" from="4572,23793" to="32486,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HaDDAAAA3AAAAA8AAAAAAAAAAAAA&#10;AAAAoQIAAGRycy9kb3ducmV2LnhtbFBLBQYAAAAABAAEAPkAAACRAwAAAAA=&#10;" strokeweight="0"/>
                <v:line id="Line 97" o:spid="_x0000_s1095" style="position:absolute;flip:y;visibility:visible;mso-wrap-style:square" from="4572,23793" to="4578,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j0hccAAADcAAAADwAAAGRycy9kb3ducmV2LnhtbESPQUsDMRCF74L/IUzBm81WRGXbtBRF&#10;EUFLa3vobbqZ7i7dTJYk7cZ/7xwEbzO8N+99M1tk16kLhdh6NjAZF6CIK29brg1sv19vn0DFhGyx&#10;80wGfijCYn59NcPS+oHXdNmkWkkIxxINNCn1pdaxashhHPueWLSjDw6TrKHWNuAg4a7Td0XxoB22&#10;LA0N9vTcUHXanJ2B9dcjH8LbOZ/yYfhc7Xf1x+5laczNKC+noBLl9G/+u363gn8v+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PSFxwAAANwAAAAPAAAAAAAA&#10;AAAAAAAAAKECAABkcnMvZG93bnJldi54bWxQSwUGAAAAAAQABAD5AAAAlQMAAAAA&#10;" strokeweight="0"/>
                <v:line id="Line 98" o:spid="_x0000_s1096" style="position:absolute;flip:y;visibility:visible;mso-wrap-style:square" from="18580,23793" to="18586,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RRHsQAAADcAAAADwAAAGRycy9kb3ducmV2LnhtbERPTWsCMRC9C/0PYQq9aVYpVbZGkUqL&#10;CFa09dDbuJnuLm4mSxLd9N+bguBtHu9zpvNoGnEh52vLCoaDDARxYXXNpYLvr/f+BIQPyBoby6Tg&#10;jzzMZw+9Kebadryjyz6UIoWwz1FBFUKbS+mLigz6gW2JE/drncGQoCuldtilcNPIUZa9SIM1p4YK&#10;W3qrqDjtz0bB7nPMR/dxjqd47Dbbn0O5PiwXSj09xsUriEAx3MU390qn+c9D+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FEexAAAANwAAAAPAAAAAAAAAAAA&#10;AAAAAKECAABkcnMvZG93bnJldi54bWxQSwUGAAAAAAQABAD5AAAAkgMAAAAA&#10;" strokeweight="0"/>
                <v:line id="Line 99" o:spid="_x0000_s1097" style="position:absolute;flip:y;visibility:visible;mso-wrap-style:square" from="32486,23793" to="32492,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bPacQAAADcAAAADwAAAGRycy9kb3ducmV2LnhtbERPTWsCMRC9C/6HMEJvmq2U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s9pxAAAANwAAAAPAAAAAAAAAAAA&#10;AAAAAKECAABkcnMvZG93bnJldi54bWxQSwUGAAAAAAQABAD5AAAAkgMAAAAA&#10;" strokeweight="0"/>
                <v:rect id="Rectangle 100" o:spid="_x0000_s1098" style="position:absolute;left:8191;top:3905;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1140B4" w:rsidRDefault="001140B4">
                        <w:r>
                          <w:rPr>
                            <w:rFonts w:ascii="Arial" w:hAnsi="Arial" w:cs="Arial"/>
                            <w:color w:val="000000"/>
                            <w:sz w:val="20"/>
                            <w:szCs w:val="20"/>
                          </w:rPr>
                          <w:t>100</w:t>
                        </w:r>
                      </w:p>
                    </w:txbxContent>
                  </v:textbox>
                </v:rect>
                <v:rect id="Rectangle 101" o:spid="_x0000_s1099" style="position:absolute;left:21628;top:21513;width:32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1140B4" w:rsidRDefault="001140B4">
                        <w:r>
                          <w:rPr>
                            <w:rFonts w:ascii="Arial" w:hAnsi="Arial" w:cs="Arial"/>
                            <w:color w:val="000000"/>
                            <w:sz w:val="20"/>
                            <w:szCs w:val="20"/>
                          </w:rPr>
                          <w:t>100%</w:t>
                        </w:r>
                      </w:p>
                    </w:txbxContent>
                  </v:textbox>
                </v:rect>
                <v:rect id="Rectangle 102" o:spid="_x0000_s1100" style="position:absolute;left:13531;top:21704;width:7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1140B4" w:rsidRDefault="001140B4">
                        <w:r>
                          <w:rPr>
                            <w:rFonts w:ascii="Arial" w:hAnsi="Arial" w:cs="Arial"/>
                            <w:color w:val="000000"/>
                            <w:sz w:val="20"/>
                            <w:szCs w:val="20"/>
                          </w:rPr>
                          <w:t>0</w:t>
                        </w:r>
                      </w:p>
                    </w:txbxContent>
                  </v:textbox>
                </v:rect>
                <v:rect id="Rectangle 103" o:spid="_x0000_s1101" style="position:absolute;left:26962;top:21704;width:18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1140B4" w:rsidRDefault="001140B4">
                        <w:r>
                          <w:rPr>
                            <w:rFonts w:ascii="Arial" w:hAnsi="Arial" w:cs="Arial"/>
                            <w:color w:val="000000"/>
                            <w:sz w:val="20"/>
                            <w:szCs w:val="20"/>
                          </w:rPr>
                          <w:t>0%</w:t>
                        </w:r>
                      </w:p>
                    </w:txbxContent>
                  </v:textbox>
                </v:rect>
                <v:rect id="Rectangle 104" o:spid="_x0000_s1102" style="position:absolute;left:2952;top:23037;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1140B4" w:rsidRDefault="001140B4">
                        <w:r>
                          <w:rPr>
                            <w:rFonts w:ascii="Arial" w:hAnsi="Arial" w:cs="Arial"/>
                            <w:color w:val="000000"/>
                            <w:sz w:val="20"/>
                            <w:szCs w:val="20"/>
                          </w:rPr>
                          <w:t>0</w:t>
                        </w:r>
                      </w:p>
                    </w:txbxContent>
                  </v:textbox>
                </v:rect>
                <v:rect id="Rectangle 105" o:spid="_x0000_s1103" style="position:absolute;left:2286;top:19513;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1140B4" w:rsidRDefault="001140B4">
                        <w:r>
                          <w:rPr>
                            <w:rFonts w:ascii="Arial" w:hAnsi="Arial" w:cs="Arial"/>
                            <w:color w:val="000000"/>
                            <w:sz w:val="20"/>
                            <w:szCs w:val="20"/>
                          </w:rPr>
                          <w:t>20</w:t>
                        </w:r>
                      </w:p>
                    </w:txbxContent>
                  </v:textbox>
                </v:rect>
                <v:rect id="Rectangle 106" o:spid="_x0000_s1104" style="position:absolute;left:2286;top:15894;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1140B4" w:rsidRDefault="001140B4">
                        <w:r>
                          <w:rPr>
                            <w:rFonts w:ascii="Arial" w:hAnsi="Arial" w:cs="Arial"/>
                            <w:color w:val="000000"/>
                            <w:sz w:val="20"/>
                            <w:szCs w:val="20"/>
                          </w:rPr>
                          <w:t>40</w:t>
                        </w:r>
                      </w:p>
                    </w:txbxContent>
                  </v:textbox>
                </v:rect>
                <v:rect id="Rectangle 107" o:spid="_x0000_s1105" style="position:absolute;left:2286;top:12376;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1140B4" w:rsidRDefault="001140B4">
                        <w:r>
                          <w:rPr>
                            <w:rFonts w:ascii="Arial" w:hAnsi="Arial" w:cs="Arial"/>
                            <w:color w:val="000000"/>
                            <w:sz w:val="20"/>
                            <w:szCs w:val="20"/>
                          </w:rPr>
                          <w:t>60</w:t>
                        </w:r>
                      </w:p>
                    </w:txbxContent>
                  </v:textbox>
                </v:rect>
                <v:rect id="Rectangle 108" o:spid="_x0000_s1106" style="position:absolute;left:2286;top:8851;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1140B4" w:rsidRDefault="001140B4">
                        <w:r>
                          <w:rPr>
                            <w:rFonts w:ascii="Arial" w:hAnsi="Arial" w:cs="Arial"/>
                            <w:color w:val="000000"/>
                            <w:sz w:val="20"/>
                            <w:szCs w:val="20"/>
                          </w:rPr>
                          <w:t>80</w:t>
                        </w:r>
                      </w:p>
                    </w:txbxContent>
                  </v:textbox>
                </v:rect>
                <v:rect id="Rectangle 109" o:spid="_x0000_s1107" style="position:absolute;left:1619;top:5232;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1140B4" w:rsidRDefault="001140B4">
                        <w:r>
                          <w:rPr>
                            <w:rFonts w:ascii="Arial" w:hAnsi="Arial" w:cs="Arial"/>
                            <w:color w:val="000000"/>
                            <w:sz w:val="20"/>
                            <w:szCs w:val="20"/>
                          </w:rPr>
                          <w:t>100</w:t>
                        </w:r>
                      </w:p>
                    </w:txbxContent>
                  </v:textbox>
                </v:rect>
                <v:rect id="Rectangle 110" o:spid="_x0000_s1108" style="position:absolute;left:1619;top:1714;width:21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1140B4" w:rsidRDefault="001140B4">
                        <w:r>
                          <w:rPr>
                            <w:rFonts w:ascii="Arial" w:hAnsi="Arial" w:cs="Arial"/>
                            <w:color w:val="000000"/>
                            <w:sz w:val="20"/>
                            <w:szCs w:val="20"/>
                          </w:rPr>
                          <w:t>120</w:t>
                        </w:r>
                      </w:p>
                    </w:txbxContent>
                  </v:textbox>
                </v:rect>
                <v:rect id="Rectangle 111" o:spid="_x0000_s1109" style="position:absolute;left:11239;top:24841;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1140B4" w:rsidRDefault="001140B4">
                        <w:r>
                          <w:rPr>
                            <w:rFonts w:ascii="Arial" w:hAnsi="Arial" w:cs="Arial"/>
                            <w:color w:val="000000"/>
                            <w:sz w:val="20"/>
                            <w:szCs w:val="20"/>
                          </w:rPr>
                          <w:t>1</w:t>
                        </w:r>
                      </w:p>
                    </w:txbxContent>
                  </v:textbox>
                </v:rect>
                <v:rect id="Rectangle 112" o:spid="_x0000_s1110" style="position:absolute;left:25247;top:24841;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1140B4" w:rsidRDefault="001140B4">
                        <w:r>
                          <w:rPr>
                            <w:rFonts w:ascii="Arial" w:hAnsi="Arial" w:cs="Arial"/>
                            <w:color w:val="000000"/>
                            <w:sz w:val="20"/>
                            <w:szCs w:val="20"/>
                          </w:rPr>
                          <w:t>2</w:t>
                        </w:r>
                      </w:p>
                    </w:txbxContent>
                  </v:textbox>
                </v:rect>
                <v:rect id="Rectangle 113" o:spid="_x0000_s1111" style="position:absolute;left:33534;top:11137;width:12293;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68IA&#10;AADcAAAADwAAAGRycy9kb3ducmV2LnhtbERPTWvCQBC9F/wPywje6qYFQ0hdxQhBD72YFprjkJ1m&#10;Q7OzMbvV+O+7gtDbPN7nrLeT7cWFRt85VvCyTEAQN0533Cr4/CifMxA+IGvsHZOCG3nYbmZPa8y1&#10;u/KJLlVoRQxhn6MCE8KQS+kbQxb90g3Ekft2o8UQ4dhKPeI1htteviZJKi12HBsMDrQ31PxUv1YB&#10;9efyK8t2p/pQFE0y6Noc3mulFvNp9wYi0BT+xQ/3Ucf5qxTu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7PrwgAAANwAAAAPAAAAAAAAAAAAAAAAAJgCAABkcnMvZG93&#10;bnJldi54bWxQSwUGAAAAAAQABAD1AAAAhwMAAAAA&#10;" strokeweight="0"/>
                <v:rect id="Rectangle 114" o:spid="_x0000_s1112" style="position:absolute;left:34010;top:11899;width:667;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1cUA&#10;AADcAAAADwAAAGRycy9kb3ducmV2LnhtbESPzW7CMBCE70i8g7VI3MABiZ+mGAStWsoJQfsAq3hJ&#10;IuK1FTsQeHqMVInbrmbm29nFqjWVuFDtS8sKRsMEBHFmdcm5gr/fr8EchA/IGivLpOBGHlbLbmeB&#10;qbZXPtDlGHIRIexTVFCE4FIpfVaQQT+0jjhqJ1sbDHGtc6lrvEa4qeQ4SabSYMnxQoGOPgrKzsfG&#10;RMpuq93NnZO3/ex7PL83n81uc1eq32vX7yACteFl/k//6Fh/MoPnM3EC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PDVxQAAANwAAAAPAAAAAAAAAAAAAAAAAJgCAABkcnMv&#10;ZG93bnJldi54bWxQSwUGAAAAAAQABAD1AAAAigMAAAAA&#10;" fillcolor="#99f" strokeweight="42e-5mm"/>
                <v:rect id="Rectangle 115" o:spid="_x0000_s1113" style="position:absolute;left:35058;top:11423;width:805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1140B4" w:rsidRDefault="001140B4">
                        <w:r>
                          <w:rPr>
                            <w:rFonts w:ascii="Arial" w:hAnsi="Arial" w:cs="Arial"/>
                            <w:color w:val="000000"/>
                            <w:sz w:val="20"/>
                            <w:szCs w:val="20"/>
                          </w:rPr>
                          <w:t>At showrooms</w:t>
                        </w:r>
                      </w:p>
                    </w:txbxContent>
                  </v:textbox>
                </v:rect>
                <v:rect id="Rectangle 116" o:spid="_x0000_s1114" style="position:absolute;left:34010;top:13900;width:667;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Il8QA&#10;AADcAAAADwAAAGRycy9kb3ducmV2LnhtbERPTWvCQBC9C/6HZQq96aaFFpu6iliKKSjS6KHHITtm&#10;o9nZNLvV1F/vCoK3ebzPGU87W4sjtb5yrOBpmIAgLpyuuFSw3XwORiB8QNZYOyYF/+RhOun3xphq&#10;d+JvOuahFDGEfYoKTAhNKqUvDFn0Q9cQR27nWoshwraUusVTDLe1fE6SV2mx4thgsKG5oeKQ/1kF&#10;y3yRjfazD7P5+VrTapEdfvPzVqnHh272DiJQF+7imzvTcf7LG1yfiRf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wSJfEAAAA3AAAAA8AAAAAAAAAAAAAAAAAmAIAAGRycy9k&#10;b3ducmV2LnhtbFBLBQYAAAAABAAEAPUAAACJAwAAAAA=&#10;" fillcolor="#936" strokeweight="42e-5mm"/>
                <v:rect id="Rectangle 117" o:spid="_x0000_s1115" style="position:absolute;left:35058;top:13423;width:64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1140B4" w:rsidRDefault="001140B4">
                        <w:r>
                          <w:rPr>
                            <w:rFonts w:ascii="Arial" w:hAnsi="Arial" w:cs="Arial"/>
                            <w:color w:val="000000"/>
                            <w:sz w:val="20"/>
                            <w:szCs w:val="20"/>
                          </w:rPr>
                          <w:t xml:space="preserve">On delivery </w:t>
                        </w:r>
                      </w:p>
                    </w:txbxContent>
                  </v:textbox>
                </v:rect>
                <v:rect id="Rectangle 118" o:spid="_x0000_s1116" style="position:absolute;left:476;top:476;width:45732;height:27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2p8IA&#10;AADcAAAADwAAAGRycy9kb3ducmV2LnhtbERPTWsCMRC9F/ofwgi9FM3aispqlFJY6E1rC+pt2Iy7&#10;wc0kJKlu/30jFLzN433Oct3bTlwoRONYwXhUgCCunTbcKPj+qoZzEDEha+wck4JfirBePT4ssdTu&#10;yp902aVG5BCOJSpoU/KllLFuyWIcOU+cuZMLFlOGoZE64DWH206+FMVUWjScG1r09N5Sfd79WAX7&#10;7WQzM2Ezf60mR2/88bk6VKTU06B/W4BI1Ke7+N/9ofP86Rhuz+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DanwgAAANwAAAAPAAAAAAAAAAAAAAAAAJgCAABkcnMvZG93&#10;bnJldi54bWxQSwUGAAAAAAQABAD1AAAAhwMAAAAA&#10;" filled="f" strokeweight="42e-5mm"/>
                <w10:anchorlock/>
              </v:group>
            </w:pict>
          </mc:Fallback>
        </mc:AlternateContent>
      </w:r>
    </w:p>
    <w:p w:rsidR="00DF7960" w:rsidRPr="002F31C3" w:rsidRDefault="00DF7960"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8D2D28" w:rsidRPr="002F31C3" w:rsidRDefault="008D2D28"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It is clear from the above analysis that the respondents have to pay their post paid bills at the True-Paid shops only. So 100% of the respondents pay at their dealer outlets only.</w:t>
      </w:r>
    </w:p>
    <w:p w:rsidR="00990A2F" w:rsidRPr="002F31C3" w:rsidRDefault="00990A2F" w:rsidP="002F31C3">
      <w:pPr>
        <w:spacing w:line="360" w:lineRule="auto"/>
        <w:jc w:val="both"/>
        <w:rPr>
          <w:rFonts w:asciiTheme="minorHAnsi" w:hAnsiTheme="minorHAnsi" w:cstheme="minorHAnsi"/>
        </w:rPr>
      </w:pPr>
    </w:p>
    <w:p w:rsidR="003A6876" w:rsidRPr="002F31C3" w:rsidRDefault="003A6876" w:rsidP="002F31C3">
      <w:pPr>
        <w:spacing w:line="360" w:lineRule="auto"/>
        <w:jc w:val="both"/>
        <w:rPr>
          <w:rFonts w:asciiTheme="minorHAnsi" w:hAnsiTheme="minorHAnsi" w:cstheme="minorHAnsi"/>
        </w:rPr>
      </w:pPr>
    </w:p>
    <w:p w:rsidR="003A6876" w:rsidRPr="002F31C3" w:rsidRDefault="003A6876" w:rsidP="002F31C3">
      <w:pPr>
        <w:spacing w:line="360" w:lineRule="auto"/>
        <w:jc w:val="both"/>
        <w:rPr>
          <w:rFonts w:asciiTheme="minorHAnsi" w:hAnsiTheme="minorHAnsi" w:cstheme="minorHAnsi"/>
        </w:rPr>
      </w:pPr>
    </w:p>
    <w:p w:rsidR="00990A2F" w:rsidRPr="002F31C3" w:rsidRDefault="00990A2F" w:rsidP="002F31C3">
      <w:pPr>
        <w:spacing w:line="360" w:lineRule="auto"/>
        <w:ind w:left="720" w:hanging="720"/>
        <w:jc w:val="both"/>
        <w:rPr>
          <w:rFonts w:asciiTheme="minorHAnsi" w:hAnsiTheme="minorHAnsi" w:cstheme="minorHAnsi"/>
          <w:b/>
        </w:rPr>
      </w:pPr>
    </w:p>
    <w:p w:rsidR="00990A2F" w:rsidRPr="002F31C3" w:rsidRDefault="00990A2F" w:rsidP="002F31C3">
      <w:pPr>
        <w:spacing w:line="360" w:lineRule="auto"/>
        <w:ind w:left="720" w:hanging="720"/>
        <w:jc w:val="both"/>
        <w:rPr>
          <w:rFonts w:asciiTheme="minorHAnsi" w:hAnsiTheme="minorHAnsi" w:cstheme="minorHAnsi"/>
          <w:b/>
        </w:rPr>
      </w:pPr>
      <w:r w:rsidRPr="002F31C3">
        <w:rPr>
          <w:rFonts w:asciiTheme="minorHAnsi" w:hAnsiTheme="minorHAnsi" w:cstheme="minorHAnsi"/>
          <w:b/>
        </w:rPr>
        <w:t xml:space="preserve">11) </w:t>
      </w:r>
      <w:r w:rsidRPr="002F31C3">
        <w:rPr>
          <w:rFonts w:asciiTheme="minorHAnsi" w:hAnsiTheme="minorHAnsi" w:cstheme="minorHAnsi"/>
          <w:b/>
        </w:rPr>
        <w:tab/>
        <w:t xml:space="preserve">Do you prefer online-billing counters for your bill payment like counters </w:t>
      </w:r>
      <w:r w:rsidR="003A6876" w:rsidRPr="002F31C3">
        <w:rPr>
          <w:rFonts w:asciiTheme="minorHAnsi" w:hAnsiTheme="minorHAnsi" w:cstheme="minorHAnsi"/>
          <w:b/>
        </w:rPr>
        <w:t>of ATM’s</w:t>
      </w:r>
      <w:r w:rsidRPr="002F31C3">
        <w:rPr>
          <w:rFonts w:asciiTheme="minorHAnsi" w:hAnsiTheme="minorHAnsi" w:cstheme="minorHAnsi"/>
          <w:b/>
        </w:rPr>
        <w:t>?</w:t>
      </w:r>
    </w:p>
    <w:p w:rsidR="00990A2F" w:rsidRPr="002F31C3" w:rsidRDefault="00990A2F" w:rsidP="002F31C3">
      <w:pPr>
        <w:spacing w:line="360" w:lineRule="auto"/>
        <w:ind w:left="720" w:hanging="720"/>
        <w:jc w:val="both"/>
        <w:rPr>
          <w:rFonts w:asciiTheme="minorHAnsi" w:hAnsiTheme="minorHAnsi" w:cs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088"/>
      </w:tblGrid>
      <w:tr w:rsidR="00990A2F" w:rsidRPr="002F31C3" w:rsidTr="00DB3A4C">
        <w:tc>
          <w:tcPr>
            <w:tcW w:w="288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Type of service</w:t>
            </w:r>
          </w:p>
        </w:tc>
        <w:tc>
          <w:tcPr>
            <w:tcW w:w="288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208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990A2F" w:rsidRPr="002F31C3" w:rsidTr="00DB3A4C">
        <w:tc>
          <w:tcPr>
            <w:tcW w:w="28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Yes</w:t>
            </w:r>
          </w:p>
        </w:tc>
        <w:tc>
          <w:tcPr>
            <w:tcW w:w="28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99</w:t>
            </w:r>
          </w:p>
        </w:tc>
        <w:tc>
          <w:tcPr>
            <w:tcW w:w="208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99</w:t>
            </w:r>
          </w:p>
        </w:tc>
      </w:tr>
      <w:tr w:rsidR="00990A2F" w:rsidRPr="002F31C3" w:rsidTr="00DB3A4C">
        <w:tc>
          <w:tcPr>
            <w:tcW w:w="28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No</w:t>
            </w:r>
          </w:p>
        </w:tc>
        <w:tc>
          <w:tcPr>
            <w:tcW w:w="28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01</w:t>
            </w:r>
          </w:p>
        </w:tc>
        <w:tc>
          <w:tcPr>
            <w:tcW w:w="208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01%</w:t>
            </w:r>
          </w:p>
        </w:tc>
      </w:tr>
      <w:tr w:rsidR="00990A2F" w:rsidRPr="002F31C3" w:rsidTr="00DB3A4C">
        <w:tc>
          <w:tcPr>
            <w:tcW w:w="288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Total</w:t>
            </w:r>
          </w:p>
        </w:tc>
        <w:tc>
          <w:tcPr>
            <w:tcW w:w="288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208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bl>
    <w:p w:rsidR="00990A2F" w:rsidRPr="002F31C3" w:rsidRDefault="00990A2F" w:rsidP="002F31C3">
      <w:pPr>
        <w:spacing w:line="360" w:lineRule="auto"/>
        <w:ind w:left="720" w:hanging="720"/>
        <w:jc w:val="both"/>
        <w:rPr>
          <w:rFonts w:asciiTheme="minorHAnsi" w:hAnsiTheme="minorHAnsi" w:cstheme="minorHAnsi"/>
        </w:rPr>
      </w:pPr>
    </w:p>
    <w:p w:rsidR="00990A2F" w:rsidRPr="002F31C3" w:rsidRDefault="00990A2F" w:rsidP="002F31C3">
      <w:pPr>
        <w:spacing w:line="360" w:lineRule="auto"/>
        <w:ind w:left="720" w:hanging="720"/>
        <w:jc w:val="both"/>
        <w:rPr>
          <w:rFonts w:asciiTheme="minorHAnsi" w:hAnsiTheme="minorHAnsi" w:cstheme="minorHAnsi"/>
        </w:rPr>
      </w:pPr>
    </w:p>
    <w:p w:rsidR="00990A2F" w:rsidRPr="002F31C3" w:rsidRDefault="00990A2F" w:rsidP="002F31C3">
      <w:pPr>
        <w:spacing w:line="360" w:lineRule="auto"/>
        <w:ind w:left="720" w:hanging="720"/>
        <w:jc w:val="both"/>
        <w:rPr>
          <w:rFonts w:asciiTheme="minorHAnsi" w:hAnsiTheme="minorHAnsi" w:cstheme="minorHAnsi"/>
          <w:b/>
          <w:bCs/>
        </w:rPr>
      </w:pPr>
      <w:r w:rsidRPr="002F31C3">
        <w:rPr>
          <w:rFonts w:asciiTheme="minorHAnsi" w:hAnsiTheme="minorHAnsi" w:cstheme="minorHAnsi"/>
          <w:b/>
          <w:bCs/>
        </w:rPr>
        <w:t>Preferring of online bills:</w:t>
      </w:r>
    </w:p>
    <w:p w:rsidR="00990A2F" w:rsidRPr="002F31C3" w:rsidRDefault="00990A2F" w:rsidP="002F31C3">
      <w:pPr>
        <w:spacing w:line="360" w:lineRule="auto"/>
        <w:ind w:left="720" w:hanging="720"/>
        <w:jc w:val="both"/>
        <w:rPr>
          <w:rFonts w:asciiTheme="minorHAnsi" w:hAnsiTheme="minorHAnsi" w:cstheme="minorHAnsi"/>
          <w:b/>
          <w:bCs/>
        </w:rPr>
      </w:pPr>
    </w:p>
    <w:p w:rsidR="00990A2F" w:rsidRPr="002F31C3" w:rsidRDefault="00C61273" w:rsidP="002F31C3">
      <w:pPr>
        <w:spacing w:line="360" w:lineRule="auto"/>
        <w:ind w:left="720"/>
        <w:jc w:val="both"/>
        <w:rPr>
          <w:rFonts w:asciiTheme="minorHAnsi" w:hAnsiTheme="minorHAnsi" w:cstheme="minorHAnsi"/>
        </w:rPr>
      </w:pPr>
      <w:r w:rsidRPr="002F31C3">
        <w:rPr>
          <w:rFonts w:asciiTheme="minorHAnsi" w:hAnsiTheme="minorHAnsi" w:cstheme="minorHAnsi"/>
          <w:noProof/>
          <w:lang w:bidi="ar-SA"/>
        </w:rPr>
        <w:t xml:space="preserve">       </w:t>
      </w:r>
      <w:r w:rsidR="00990A2F" w:rsidRPr="002F31C3">
        <w:rPr>
          <w:rFonts w:asciiTheme="minorHAnsi" w:hAnsiTheme="minorHAnsi" w:cstheme="minorHAnsi"/>
          <w:noProof/>
          <w:lang w:bidi="ar-SA"/>
        </w:rPr>
        <w:drawing>
          <wp:inline distT="0" distB="0" distL="0" distR="0" wp14:anchorId="3165BF6C" wp14:editId="276D4FAD">
            <wp:extent cx="4678045" cy="2817495"/>
            <wp:effectExtent l="0" t="0" r="0" b="0"/>
            <wp:docPr id="5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srcRect/>
                    <a:stretch>
                      <a:fillRect/>
                    </a:stretch>
                  </pic:blipFill>
                  <pic:spPr bwMode="auto">
                    <a:xfrm>
                      <a:off x="0" y="0"/>
                      <a:ext cx="4678045" cy="2817495"/>
                    </a:xfrm>
                    <a:prstGeom prst="rect">
                      <a:avLst/>
                    </a:prstGeom>
                    <a:noFill/>
                    <a:ln w="9525">
                      <a:noFill/>
                      <a:miter lim="800000"/>
                      <a:headEnd/>
                      <a:tailEnd/>
                    </a:ln>
                  </pic:spPr>
                </pic:pic>
              </a:graphicData>
            </a:graphic>
          </wp:inline>
        </w:drawing>
      </w:r>
    </w:p>
    <w:p w:rsidR="009F22BB" w:rsidRPr="002F31C3" w:rsidRDefault="009F22BB"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8D2D28" w:rsidRPr="002F31C3" w:rsidRDefault="008D2D28"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Of the 100 respondents surveyed 99% of them prefer online counters for their bills payments as it saves their time &amp; effort, and only 1% of the respondents are not willing to have the online payment facility.</w:t>
      </w:r>
    </w:p>
    <w:p w:rsidR="003A6876" w:rsidRPr="002F31C3" w:rsidRDefault="003A6876"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rPr>
      </w:pPr>
    </w:p>
    <w:p w:rsidR="00990A2F" w:rsidRPr="002F31C3" w:rsidRDefault="00B244D7" w:rsidP="002F31C3">
      <w:pPr>
        <w:spacing w:line="360" w:lineRule="auto"/>
        <w:jc w:val="both"/>
        <w:rPr>
          <w:rFonts w:asciiTheme="minorHAnsi" w:hAnsiTheme="minorHAnsi" w:cstheme="minorHAnsi"/>
          <w:b/>
        </w:rPr>
      </w:pPr>
      <w:r w:rsidRPr="002F31C3">
        <w:rPr>
          <w:rFonts w:asciiTheme="minorHAnsi" w:hAnsiTheme="minorHAnsi" w:cstheme="minorHAnsi"/>
          <w:b/>
        </w:rPr>
        <w:lastRenderedPageBreak/>
        <w:t>12)</w:t>
      </w:r>
      <w:r w:rsidR="003B6E47" w:rsidRPr="002F31C3">
        <w:rPr>
          <w:rFonts w:asciiTheme="minorHAnsi" w:hAnsiTheme="minorHAnsi" w:cstheme="minorHAnsi"/>
          <w:b/>
        </w:rPr>
        <w:t xml:space="preserve"> </w:t>
      </w:r>
      <w:r w:rsidR="00990A2F" w:rsidRPr="002F31C3">
        <w:rPr>
          <w:rFonts w:asciiTheme="minorHAnsi" w:hAnsiTheme="minorHAnsi" w:cstheme="minorHAnsi"/>
          <w:b/>
        </w:rPr>
        <w:t xml:space="preserve">How do you feel about the pricing of </w:t>
      </w:r>
      <w:r w:rsidR="00E07EAA" w:rsidRPr="002F31C3">
        <w:rPr>
          <w:rFonts w:asciiTheme="minorHAnsi" w:hAnsiTheme="minorHAnsi" w:cstheme="minorHAnsi"/>
          <w:b/>
        </w:rPr>
        <w:t xml:space="preserve">SUPER </w:t>
      </w:r>
      <w:r w:rsidR="008C55A0">
        <w:rPr>
          <w:rFonts w:asciiTheme="minorHAnsi" w:hAnsiTheme="minorHAnsi" w:cstheme="minorHAnsi"/>
          <w:b/>
        </w:rPr>
        <w:t>AGRI</w:t>
      </w:r>
      <w:r w:rsidR="00E07EAA" w:rsidRPr="002F31C3">
        <w:rPr>
          <w:rFonts w:asciiTheme="minorHAnsi" w:hAnsiTheme="minorHAnsi" w:cstheme="minorHAnsi"/>
          <w:b/>
        </w:rPr>
        <w:t xml:space="preserve"> SEEDS</w:t>
      </w:r>
      <w:r w:rsidR="00990A2F" w:rsidRPr="002F31C3">
        <w:rPr>
          <w:rFonts w:asciiTheme="minorHAnsi" w:hAnsiTheme="minorHAnsi" w:cstheme="minorHAnsi"/>
          <w:b/>
        </w:rPr>
        <w:t xml:space="preserve"> services as compared with other?</w:t>
      </w:r>
    </w:p>
    <w:p w:rsidR="00990A2F" w:rsidRPr="002F31C3" w:rsidRDefault="00990A2F" w:rsidP="002F31C3">
      <w:pPr>
        <w:spacing w:line="360" w:lineRule="auto"/>
        <w:ind w:left="720"/>
        <w:jc w:val="both"/>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3163"/>
        <w:gridCol w:w="1944"/>
      </w:tblGrid>
      <w:tr w:rsidR="00990A2F" w:rsidRPr="002F31C3" w:rsidTr="00DB3A4C">
        <w:trPr>
          <w:jc w:val="center"/>
        </w:trPr>
        <w:tc>
          <w:tcPr>
            <w:tcW w:w="1662" w:type="dxa"/>
          </w:tcPr>
          <w:p w:rsidR="00990A2F" w:rsidRPr="002F31C3" w:rsidRDefault="00990A2F" w:rsidP="002F31C3">
            <w:pPr>
              <w:spacing w:line="360" w:lineRule="auto"/>
              <w:jc w:val="both"/>
              <w:rPr>
                <w:rFonts w:asciiTheme="minorHAnsi" w:hAnsiTheme="minorHAnsi" w:cstheme="minorHAnsi"/>
              </w:rPr>
            </w:pPr>
          </w:p>
        </w:tc>
        <w:tc>
          <w:tcPr>
            <w:tcW w:w="3163"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1944"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990A2F" w:rsidRPr="002F31C3" w:rsidTr="00DB3A4C">
        <w:trPr>
          <w:jc w:val="center"/>
        </w:trPr>
        <w:tc>
          <w:tcPr>
            <w:tcW w:w="1662"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 xml:space="preserve">Expensive </w:t>
            </w:r>
          </w:p>
        </w:tc>
        <w:tc>
          <w:tcPr>
            <w:tcW w:w="3163"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00</w:t>
            </w:r>
          </w:p>
        </w:tc>
        <w:tc>
          <w:tcPr>
            <w:tcW w:w="194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00%</w:t>
            </w:r>
          </w:p>
        </w:tc>
      </w:tr>
      <w:tr w:rsidR="00990A2F" w:rsidRPr="002F31C3" w:rsidTr="00DB3A4C">
        <w:trPr>
          <w:jc w:val="center"/>
        </w:trPr>
        <w:tc>
          <w:tcPr>
            <w:tcW w:w="1662"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Competitive</w:t>
            </w:r>
          </w:p>
        </w:tc>
        <w:tc>
          <w:tcPr>
            <w:tcW w:w="3163"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96</w:t>
            </w:r>
          </w:p>
        </w:tc>
        <w:tc>
          <w:tcPr>
            <w:tcW w:w="194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96%</w:t>
            </w:r>
          </w:p>
        </w:tc>
      </w:tr>
      <w:tr w:rsidR="00990A2F" w:rsidRPr="002F31C3" w:rsidTr="00DB3A4C">
        <w:trPr>
          <w:jc w:val="center"/>
        </w:trPr>
        <w:tc>
          <w:tcPr>
            <w:tcW w:w="1662"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Can’t say</w:t>
            </w:r>
          </w:p>
        </w:tc>
        <w:tc>
          <w:tcPr>
            <w:tcW w:w="3163"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04</w:t>
            </w:r>
          </w:p>
        </w:tc>
        <w:tc>
          <w:tcPr>
            <w:tcW w:w="194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04%</w:t>
            </w:r>
          </w:p>
        </w:tc>
      </w:tr>
      <w:tr w:rsidR="00990A2F" w:rsidRPr="002F31C3" w:rsidTr="00DB3A4C">
        <w:trPr>
          <w:jc w:val="center"/>
        </w:trPr>
        <w:tc>
          <w:tcPr>
            <w:tcW w:w="1662"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Total</w:t>
            </w:r>
          </w:p>
        </w:tc>
        <w:tc>
          <w:tcPr>
            <w:tcW w:w="3163"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1944"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bl>
    <w:p w:rsidR="00990A2F" w:rsidRPr="002F31C3" w:rsidRDefault="00990A2F" w:rsidP="002F31C3">
      <w:pPr>
        <w:spacing w:line="360" w:lineRule="auto"/>
        <w:jc w:val="both"/>
        <w:rPr>
          <w:rFonts w:asciiTheme="minorHAnsi" w:hAnsiTheme="minorHAnsi" w:cstheme="minorHAnsi"/>
        </w:rPr>
      </w:pPr>
    </w:p>
    <w:p w:rsidR="00C61273" w:rsidRPr="002F31C3" w:rsidRDefault="00C61273" w:rsidP="002F31C3">
      <w:pPr>
        <w:spacing w:line="360" w:lineRule="auto"/>
        <w:jc w:val="both"/>
        <w:rPr>
          <w:rFonts w:asciiTheme="minorHAnsi" w:hAnsiTheme="minorHAnsi" w:cstheme="minorHAnsi"/>
        </w:rPr>
      </w:pPr>
    </w:p>
    <w:p w:rsidR="00990A2F" w:rsidRPr="002F31C3" w:rsidRDefault="003B6E47" w:rsidP="002F31C3">
      <w:pPr>
        <w:spacing w:line="360" w:lineRule="auto"/>
        <w:ind w:left="720" w:hanging="720"/>
        <w:jc w:val="both"/>
        <w:rPr>
          <w:rFonts w:asciiTheme="minorHAnsi" w:hAnsiTheme="minorHAnsi" w:cstheme="minorHAnsi"/>
          <w:b/>
          <w:bCs/>
        </w:rPr>
      </w:pPr>
      <w:r w:rsidRPr="002F31C3">
        <w:rPr>
          <w:rFonts w:asciiTheme="minorHAnsi" w:hAnsiTheme="minorHAnsi" w:cstheme="minorHAnsi"/>
          <w:b/>
          <w:bCs/>
        </w:rPr>
        <w:t xml:space="preserve">   </w:t>
      </w:r>
      <w:r w:rsidR="00990A2F" w:rsidRPr="002F31C3">
        <w:rPr>
          <w:rFonts w:asciiTheme="minorHAnsi" w:hAnsiTheme="minorHAnsi" w:cstheme="minorHAnsi"/>
          <w:b/>
          <w:bCs/>
        </w:rPr>
        <w:t xml:space="preserve">Pricing of </w:t>
      </w:r>
      <w:r w:rsidR="00E07EAA" w:rsidRPr="002F31C3">
        <w:rPr>
          <w:rFonts w:asciiTheme="minorHAnsi" w:hAnsiTheme="minorHAnsi" w:cstheme="minorHAnsi"/>
          <w:b/>
        </w:rPr>
        <w:t xml:space="preserve">SUPER </w:t>
      </w:r>
      <w:r w:rsidR="008C55A0">
        <w:rPr>
          <w:rFonts w:asciiTheme="minorHAnsi" w:hAnsiTheme="minorHAnsi" w:cstheme="minorHAnsi"/>
          <w:b/>
        </w:rPr>
        <w:t>AGRI</w:t>
      </w:r>
      <w:r w:rsidR="00E07EAA" w:rsidRPr="002F31C3">
        <w:rPr>
          <w:rFonts w:asciiTheme="minorHAnsi" w:hAnsiTheme="minorHAnsi" w:cstheme="minorHAnsi"/>
          <w:b/>
        </w:rPr>
        <w:t xml:space="preserve"> SEEDS</w:t>
      </w:r>
      <w:r w:rsidR="00990A2F" w:rsidRPr="002F31C3">
        <w:rPr>
          <w:rFonts w:asciiTheme="minorHAnsi" w:hAnsiTheme="minorHAnsi" w:cstheme="minorHAnsi"/>
          <w:b/>
          <w:bCs/>
        </w:rPr>
        <w:t xml:space="preserve"> services:</w:t>
      </w:r>
    </w:p>
    <w:p w:rsidR="00990A2F" w:rsidRPr="002F31C3" w:rsidRDefault="00990A2F" w:rsidP="002F31C3">
      <w:pPr>
        <w:spacing w:line="360" w:lineRule="auto"/>
        <w:ind w:left="720" w:hanging="720"/>
        <w:jc w:val="both"/>
        <w:rPr>
          <w:rFonts w:asciiTheme="minorHAnsi" w:hAnsiTheme="minorHAnsi" w:cstheme="minorHAnsi"/>
          <w:b/>
          <w:bCs/>
        </w:rPr>
      </w:pPr>
    </w:p>
    <w:p w:rsidR="00990A2F" w:rsidRPr="002F31C3" w:rsidRDefault="00C61273" w:rsidP="002F31C3">
      <w:pPr>
        <w:spacing w:line="360" w:lineRule="auto"/>
        <w:ind w:firstLine="720"/>
        <w:jc w:val="both"/>
        <w:rPr>
          <w:rFonts w:asciiTheme="minorHAnsi" w:hAnsiTheme="minorHAnsi" w:cstheme="minorHAnsi"/>
          <w:noProof/>
        </w:rPr>
      </w:pPr>
      <w:r w:rsidRPr="002F31C3">
        <w:rPr>
          <w:rFonts w:asciiTheme="minorHAnsi" w:hAnsiTheme="minorHAnsi" w:cstheme="minorHAnsi"/>
          <w:noProof/>
          <w:lang w:bidi="ar-SA"/>
        </w:rPr>
        <w:t xml:space="preserve">      </w:t>
      </w:r>
      <w:r w:rsidR="00990A2F" w:rsidRPr="002F31C3">
        <w:rPr>
          <w:rFonts w:asciiTheme="minorHAnsi" w:hAnsiTheme="minorHAnsi" w:cstheme="minorHAnsi"/>
          <w:noProof/>
          <w:lang w:bidi="ar-SA"/>
        </w:rPr>
        <w:drawing>
          <wp:inline distT="0" distB="0" distL="0" distR="0" wp14:anchorId="684053C2" wp14:editId="06DA2C45">
            <wp:extent cx="4678045" cy="2817495"/>
            <wp:effectExtent l="0" t="0" r="0" b="0"/>
            <wp:docPr id="5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srcRect/>
                    <a:stretch>
                      <a:fillRect/>
                    </a:stretch>
                  </pic:blipFill>
                  <pic:spPr bwMode="auto">
                    <a:xfrm>
                      <a:off x="0" y="0"/>
                      <a:ext cx="4678045" cy="2817495"/>
                    </a:xfrm>
                    <a:prstGeom prst="rect">
                      <a:avLst/>
                    </a:prstGeom>
                    <a:noFill/>
                    <a:ln w="9525">
                      <a:noFill/>
                      <a:miter lim="800000"/>
                      <a:headEnd/>
                      <a:tailEnd/>
                    </a:ln>
                  </pic:spPr>
                </pic:pic>
              </a:graphicData>
            </a:graphic>
          </wp:inline>
        </w:drawing>
      </w:r>
    </w:p>
    <w:p w:rsidR="009F22BB" w:rsidRPr="002F31C3" w:rsidRDefault="009F22BB" w:rsidP="002F31C3">
      <w:pPr>
        <w:spacing w:line="360" w:lineRule="auto"/>
        <w:ind w:firstLine="720"/>
        <w:jc w:val="both"/>
        <w:rPr>
          <w:rFonts w:asciiTheme="minorHAnsi" w:hAnsiTheme="minorHAnsi" w:cstheme="minorHAnsi"/>
          <w:b/>
        </w:rPr>
      </w:pPr>
    </w:p>
    <w:p w:rsidR="00990A2F" w:rsidRPr="002F31C3" w:rsidRDefault="003B6E47" w:rsidP="002F31C3">
      <w:pPr>
        <w:spacing w:line="360" w:lineRule="auto"/>
        <w:jc w:val="both"/>
        <w:rPr>
          <w:rFonts w:asciiTheme="minorHAnsi" w:hAnsiTheme="minorHAnsi" w:cstheme="minorHAnsi"/>
          <w:b/>
        </w:rPr>
      </w:pPr>
      <w:r w:rsidRPr="002F31C3">
        <w:rPr>
          <w:rFonts w:asciiTheme="minorHAnsi" w:hAnsiTheme="minorHAnsi" w:cstheme="minorHAnsi"/>
          <w:b/>
        </w:rPr>
        <w:t xml:space="preserve">  </w:t>
      </w:r>
      <w:r w:rsidR="00990A2F" w:rsidRPr="002F31C3">
        <w:rPr>
          <w:rFonts w:asciiTheme="minorHAnsi" w:hAnsiTheme="minorHAnsi" w:cstheme="minorHAnsi"/>
          <w:b/>
        </w:rPr>
        <w:t>Interpretation:</w:t>
      </w:r>
    </w:p>
    <w:p w:rsidR="00BF4F2E" w:rsidRPr="002F31C3" w:rsidRDefault="00BF4F2E"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 xml:space="preserve">The feelings of customers of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Pr="002F31C3">
        <w:rPr>
          <w:rFonts w:asciiTheme="minorHAnsi" w:hAnsiTheme="minorHAnsi" w:cstheme="minorHAnsi"/>
        </w:rPr>
        <w:t xml:space="preserve">  about the pricing of the services is, 96% of them are satisfied and feel the prices are comparable with others and 4% of them are not satisfied with the pricing of the company as they feel the prices are not competitive enough.</w:t>
      </w:r>
    </w:p>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ind w:left="720" w:hanging="720"/>
        <w:jc w:val="both"/>
        <w:rPr>
          <w:rFonts w:asciiTheme="minorHAnsi" w:hAnsiTheme="minorHAnsi" w:cstheme="minorHAnsi"/>
          <w:b/>
        </w:rPr>
      </w:pPr>
      <w:r w:rsidRPr="002F31C3">
        <w:rPr>
          <w:rFonts w:asciiTheme="minorHAnsi" w:hAnsiTheme="minorHAnsi" w:cstheme="minorHAnsi"/>
          <w:b/>
        </w:rPr>
        <w:lastRenderedPageBreak/>
        <w:t>13)</w:t>
      </w:r>
      <w:r w:rsidRPr="002F31C3">
        <w:rPr>
          <w:rFonts w:asciiTheme="minorHAnsi" w:hAnsiTheme="minorHAnsi" w:cstheme="minorHAnsi"/>
          <w:b/>
        </w:rPr>
        <w:tab/>
        <w:t>Are you satisfied with the payment of your bills?</w:t>
      </w:r>
    </w:p>
    <w:p w:rsidR="00990A2F" w:rsidRPr="002F31C3" w:rsidRDefault="00990A2F" w:rsidP="002F31C3">
      <w:pPr>
        <w:spacing w:line="360" w:lineRule="auto"/>
        <w:jc w:val="both"/>
        <w:rPr>
          <w:rFonts w:asciiTheme="minorHAnsi" w:hAnsiTheme="minorHAnsi" w:cstheme="minorHAns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268"/>
      </w:tblGrid>
      <w:tr w:rsidR="00990A2F" w:rsidRPr="002F31C3" w:rsidTr="00DB3A4C">
        <w:tc>
          <w:tcPr>
            <w:tcW w:w="2880" w:type="dxa"/>
          </w:tcPr>
          <w:p w:rsidR="00990A2F" w:rsidRPr="002F31C3" w:rsidRDefault="00990A2F" w:rsidP="002F31C3">
            <w:pPr>
              <w:spacing w:line="360" w:lineRule="auto"/>
              <w:jc w:val="both"/>
              <w:rPr>
                <w:rFonts w:asciiTheme="minorHAnsi" w:hAnsiTheme="minorHAnsi" w:cstheme="minorHAnsi"/>
                <w:b/>
              </w:rPr>
            </w:pPr>
          </w:p>
        </w:tc>
        <w:tc>
          <w:tcPr>
            <w:tcW w:w="288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226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990A2F" w:rsidRPr="002F31C3" w:rsidTr="00DB3A4C">
        <w:tc>
          <w:tcPr>
            <w:tcW w:w="28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Yes</w:t>
            </w:r>
          </w:p>
        </w:tc>
        <w:tc>
          <w:tcPr>
            <w:tcW w:w="28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w:t>
            </w:r>
          </w:p>
        </w:tc>
        <w:tc>
          <w:tcPr>
            <w:tcW w:w="226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w:t>
            </w:r>
          </w:p>
        </w:tc>
      </w:tr>
      <w:tr w:rsidR="00990A2F" w:rsidRPr="002F31C3" w:rsidTr="00DB3A4C">
        <w:tc>
          <w:tcPr>
            <w:tcW w:w="28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No</w:t>
            </w:r>
          </w:p>
        </w:tc>
        <w:tc>
          <w:tcPr>
            <w:tcW w:w="28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00</w:t>
            </w:r>
          </w:p>
        </w:tc>
        <w:tc>
          <w:tcPr>
            <w:tcW w:w="226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00%</w:t>
            </w:r>
          </w:p>
        </w:tc>
      </w:tr>
      <w:tr w:rsidR="00990A2F" w:rsidRPr="002F31C3" w:rsidTr="00DB3A4C">
        <w:tc>
          <w:tcPr>
            <w:tcW w:w="28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To some extent</w:t>
            </w:r>
          </w:p>
        </w:tc>
        <w:tc>
          <w:tcPr>
            <w:tcW w:w="28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90</w:t>
            </w:r>
          </w:p>
        </w:tc>
        <w:tc>
          <w:tcPr>
            <w:tcW w:w="226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90%</w:t>
            </w:r>
          </w:p>
        </w:tc>
      </w:tr>
      <w:tr w:rsidR="00990A2F" w:rsidRPr="002F31C3" w:rsidTr="00DB3A4C">
        <w:tc>
          <w:tcPr>
            <w:tcW w:w="288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Total</w:t>
            </w:r>
          </w:p>
        </w:tc>
        <w:tc>
          <w:tcPr>
            <w:tcW w:w="288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226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bl>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b/>
          <w:bCs/>
        </w:rPr>
      </w:pPr>
    </w:p>
    <w:p w:rsidR="00990A2F" w:rsidRPr="002F31C3" w:rsidRDefault="00990A2F" w:rsidP="002F31C3">
      <w:pPr>
        <w:spacing w:line="360" w:lineRule="auto"/>
        <w:jc w:val="both"/>
        <w:rPr>
          <w:rFonts w:asciiTheme="minorHAnsi" w:hAnsiTheme="minorHAnsi" w:cstheme="minorHAnsi"/>
          <w:b/>
          <w:bCs/>
        </w:rPr>
      </w:pPr>
      <w:r w:rsidRPr="002F31C3">
        <w:rPr>
          <w:rFonts w:asciiTheme="minorHAnsi" w:hAnsiTheme="minorHAnsi" w:cstheme="minorHAnsi"/>
          <w:b/>
          <w:bCs/>
        </w:rPr>
        <w:t>Satisfaction with payment:</w:t>
      </w:r>
    </w:p>
    <w:p w:rsidR="00990A2F" w:rsidRPr="002F31C3" w:rsidRDefault="00990A2F" w:rsidP="002F31C3">
      <w:pPr>
        <w:spacing w:line="360" w:lineRule="auto"/>
        <w:jc w:val="both"/>
        <w:rPr>
          <w:rFonts w:asciiTheme="minorHAnsi" w:hAnsiTheme="minorHAnsi" w:cstheme="minorHAnsi"/>
        </w:rPr>
      </w:pPr>
    </w:p>
    <w:p w:rsidR="00990A2F" w:rsidRPr="002F31C3" w:rsidRDefault="00C61273" w:rsidP="002F31C3">
      <w:pPr>
        <w:spacing w:line="360" w:lineRule="auto"/>
        <w:ind w:firstLine="720"/>
        <w:jc w:val="both"/>
        <w:rPr>
          <w:rFonts w:asciiTheme="minorHAnsi" w:hAnsiTheme="minorHAnsi" w:cstheme="minorHAnsi"/>
        </w:rPr>
      </w:pPr>
      <w:r w:rsidRPr="002F31C3">
        <w:rPr>
          <w:rFonts w:asciiTheme="minorHAnsi" w:hAnsiTheme="minorHAnsi" w:cstheme="minorHAnsi"/>
          <w:noProof/>
          <w:lang w:bidi="ar-SA"/>
        </w:rPr>
        <w:t xml:space="preserve"> </w:t>
      </w:r>
      <w:r w:rsidR="00990A2F" w:rsidRPr="002F31C3">
        <w:rPr>
          <w:rFonts w:asciiTheme="minorHAnsi" w:hAnsiTheme="minorHAnsi" w:cstheme="minorHAnsi"/>
          <w:noProof/>
          <w:lang w:bidi="ar-SA"/>
        </w:rPr>
        <w:drawing>
          <wp:inline distT="0" distB="0" distL="0" distR="0" wp14:anchorId="2561EEBD" wp14:editId="3910A041">
            <wp:extent cx="4678045" cy="2817495"/>
            <wp:effectExtent l="0" t="0" r="0" b="0"/>
            <wp:docPr id="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srcRect/>
                    <a:stretch>
                      <a:fillRect/>
                    </a:stretch>
                  </pic:blipFill>
                  <pic:spPr bwMode="auto">
                    <a:xfrm>
                      <a:off x="0" y="0"/>
                      <a:ext cx="4678045" cy="2817495"/>
                    </a:xfrm>
                    <a:prstGeom prst="rect">
                      <a:avLst/>
                    </a:prstGeom>
                    <a:noFill/>
                    <a:ln w="9525">
                      <a:noFill/>
                      <a:miter lim="800000"/>
                      <a:headEnd/>
                      <a:tailEnd/>
                    </a:ln>
                  </pic:spPr>
                </pic:pic>
              </a:graphicData>
            </a:graphic>
          </wp:inline>
        </w:drawing>
      </w:r>
    </w:p>
    <w:p w:rsidR="009F22BB" w:rsidRPr="002F31C3" w:rsidRDefault="009F22BB"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D54DB1" w:rsidRPr="002F31C3" w:rsidRDefault="00D54DB1"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With the above analysis, from the 100 respondents, only 10% are satisfied with the time given to them for payment of bills, and the remaining 90% of respondents are not fully satisfied.</w:t>
      </w:r>
    </w:p>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rPr>
      </w:pPr>
    </w:p>
    <w:p w:rsidR="003A6876" w:rsidRPr="002F31C3" w:rsidRDefault="003A6876"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ind w:left="720" w:hanging="720"/>
        <w:jc w:val="both"/>
        <w:rPr>
          <w:rFonts w:asciiTheme="minorHAnsi" w:hAnsiTheme="minorHAnsi" w:cstheme="minorHAnsi"/>
          <w:b/>
        </w:rPr>
      </w:pPr>
      <w:r w:rsidRPr="002F31C3">
        <w:rPr>
          <w:rFonts w:asciiTheme="minorHAnsi" w:hAnsiTheme="minorHAnsi" w:cstheme="minorHAnsi"/>
          <w:b/>
        </w:rPr>
        <w:t>14)</w:t>
      </w:r>
      <w:r w:rsidRPr="002F31C3">
        <w:rPr>
          <w:rFonts w:asciiTheme="minorHAnsi" w:hAnsiTheme="minorHAnsi" w:cstheme="minorHAnsi"/>
          <w:b/>
        </w:rPr>
        <w:tab/>
        <w:t xml:space="preserve">What is your Opinion on the service availability of </w:t>
      </w:r>
      <w:r w:rsidR="003A6876" w:rsidRPr="002F31C3">
        <w:rPr>
          <w:rFonts w:asciiTheme="minorHAnsi" w:hAnsiTheme="minorHAnsi" w:cstheme="minorHAnsi"/>
          <w:b/>
        </w:rPr>
        <w:t>Retail</w:t>
      </w:r>
      <w:r w:rsidRPr="002F31C3">
        <w:rPr>
          <w:rFonts w:asciiTheme="minorHAnsi" w:hAnsiTheme="minorHAnsi" w:cstheme="minorHAnsi"/>
          <w:b/>
        </w:rPr>
        <w:t>?</w:t>
      </w:r>
    </w:p>
    <w:p w:rsidR="00990A2F" w:rsidRPr="002F31C3" w:rsidRDefault="00990A2F" w:rsidP="002F31C3">
      <w:pPr>
        <w:spacing w:line="360" w:lineRule="auto"/>
        <w:jc w:val="both"/>
        <w:rPr>
          <w:rFonts w:asciiTheme="minorHAnsi" w:hAnsiTheme="minorHAnsi" w:cstheme="minorHAnsi"/>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2088"/>
      </w:tblGrid>
      <w:tr w:rsidR="00990A2F" w:rsidRPr="002F31C3" w:rsidTr="00DB3A4C">
        <w:trPr>
          <w:jc w:val="center"/>
        </w:trPr>
        <w:tc>
          <w:tcPr>
            <w:tcW w:w="2520" w:type="dxa"/>
          </w:tcPr>
          <w:p w:rsidR="00990A2F" w:rsidRPr="002F31C3" w:rsidRDefault="00990A2F" w:rsidP="002F31C3">
            <w:pPr>
              <w:spacing w:line="360" w:lineRule="auto"/>
              <w:jc w:val="both"/>
              <w:rPr>
                <w:rFonts w:asciiTheme="minorHAnsi" w:hAnsiTheme="minorHAnsi" w:cstheme="minorHAnsi"/>
                <w:b/>
              </w:rPr>
            </w:pPr>
          </w:p>
        </w:tc>
        <w:tc>
          <w:tcPr>
            <w:tcW w:w="306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208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990A2F" w:rsidRPr="002F31C3" w:rsidTr="00DB3A4C">
        <w:trPr>
          <w:jc w:val="center"/>
        </w:trPr>
        <w:tc>
          <w:tcPr>
            <w:tcW w:w="252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Easily available</w:t>
            </w:r>
          </w:p>
        </w:tc>
        <w:tc>
          <w:tcPr>
            <w:tcW w:w="306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100</w:t>
            </w:r>
          </w:p>
        </w:tc>
        <w:tc>
          <w:tcPr>
            <w:tcW w:w="208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100%</w:t>
            </w:r>
          </w:p>
        </w:tc>
      </w:tr>
      <w:tr w:rsidR="00990A2F" w:rsidRPr="002F31C3" w:rsidTr="00DB3A4C">
        <w:trPr>
          <w:jc w:val="center"/>
        </w:trPr>
        <w:tc>
          <w:tcPr>
            <w:tcW w:w="252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Not available</w:t>
            </w:r>
          </w:p>
        </w:tc>
        <w:tc>
          <w:tcPr>
            <w:tcW w:w="306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00</w:t>
            </w:r>
          </w:p>
        </w:tc>
        <w:tc>
          <w:tcPr>
            <w:tcW w:w="208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00%</w:t>
            </w:r>
          </w:p>
        </w:tc>
      </w:tr>
    </w:tbl>
    <w:p w:rsidR="00990A2F" w:rsidRPr="002F31C3" w:rsidRDefault="00990A2F" w:rsidP="002F31C3">
      <w:pPr>
        <w:pStyle w:val="Heading3"/>
        <w:spacing w:line="360" w:lineRule="auto"/>
        <w:jc w:val="both"/>
        <w:rPr>
          <w:rFonts w:asciiTheme="minorHAnsi" w:hAnsiTheme="minorHAnsi" w:cstheme="minorHAnsi"/>
          <w:sz w:val="24"/>
        </w:rPr>
      </w:pPr>
    </w:p>
    <w:p w:rsidR="004458B7" w:rsidRPr="002F31C3" w:rsidRDefault="004458B7" w:rsidP="002F31C3">
      <w:pPr>
        <w:pStyle w:val="Heading3"/>
        <w:spacing w:line="360" w:lineRule="auto"/>
        <w:jc w:val="both"/>
        <w:rPr>
          <w:rFonts w:asciiTheme="minorHAnsi" w:hAnsiTheme="minorHAnsi" w:cstheme="minorHAnsi"/>
          <w:sz w:val="24"/>
        </w:rPr>
      </w:pPr>
    </w:p>
    <w:p w:rsidR="004458B7" w:rsidRPr="002F31C3" w:rsidRDefault="004458B7" w:rsidP="002F31C3">
      <w:pPr>
        <w:spacing w:line="360" w:lineRule="auto"/>
        <w:jc w:val="both"/>
        <w:rPr>
          <w:rFonts w:asciiTheme="minorHAnsi" w:hAnsiTheme="minorHAnsi" w:cstheme="minorHAnsi"/>
        </w:rPr>
      </w:pPr>
    </w:p>
    <w:p w:rsidR="004458B7" w:rsidRPr="002F31C3" w:rsidRDefault="004458B7" w:rsidP="002F31C3">
      <w:pPr>
        <w:spacing w:line="360" w:lineRule="auto"/>
        <w:jc w:val="both"/>
        <w:rPr>
          <w:rFonts w:asciiTheme="minorHAnsi" w:hAnsiTheme="minorHAnsi" w:cstheme="minorHAnsi"/>
          <w:b/>
        </w:rPr>
      </w:pP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b/>
        </w:rPr>
        <w:t xml:space="preserve">Service availability </w:t>
      </w:r>
      <w:r w:rsidR="003B2FD1" w:rsidRPr="002F31C3">
        <w:rPr>
          <w:rFonts w:asciiTheme="minorHAnsi" w:hAnsiTheme="minorHAnsi" w:cstheme="minorHAnsi"/>
          <w:b/>
        </w:rPr>
        <w:t>of retail</w:t>
      </w:r>
      <w:r w:rsidRPr="002F31C3">
        <w:rPr>
          <w:rFonts w:asciiTheme="minorHAnsi" w:hAnsiTheme="minorHAnsi" w:cstheme="minorHAnsi"/>
          <w:b/>
        </w:rPr>
        <w:t>:</w:t>
      </w:r>
    </w:p>
    <w:p w:rsidR="004458B7" w:rsidRPr="002F31C3" w:rsidRDefault="004458B7" w:rsidP="002F31C3">
      <w:pPr>
        <w:spacing w:line="360" w:lineRule="auto"/>
        <w:jc w:val="both"/>
        <w:rPr>
          <w:rFonts w:asciiTheme="minorHAnsi" w:hAnsiTheme="minorHAnsi" w:cstheme="minorHAnsi"/>
        </w:rPr>
      </w:pPr>
    </w:p>
    <w:p w:rsidR="004458B7" w:rsidRPr="002F31C3" w:rsidRDefault="00C61273" w:rsidP="002F31C3">
      <w:pPr>
        <w:spacing w:line="360" w:lineRule="auto"/>
        <w:ind w:firstLine="720"/>
        <w:jc w:val="both"/>
        <w:rPr>
          <w:rFonts w:asciiTheme="minorHAnsi" w:hAnsiTheme="minorHAnsi" w:cstheme="minorHAnsi"/>
        </w:rPr>
      </w:pPr>
      <w:r w:rsidRPr="002F31C3">
        <w:rPr>
          <w:rFonts w:asciiTheme="minorHAnsi" w:hAnsiTheme="minorHAnsi" w:cstheme="minorHAnsi"/>
        </w:rPr>
        <w:t xml:space="preserve">     </w:t>
      </w:r>
      <w:r w:rsidR="00EC17C3" w:rsidRPr="002F31C3">
        <w:rPr>
          <w:rFonts w:asciiTheme="minorHAnsi" w:hAnsiTheme="minorHAnsi" w:cstheme="minorHAnsi"/>
          <w:noProof/>
          <w:lang w:bidi="ar-SA"/>
        </w:rPr>
        <mc:AlternateContent>
          <mc:Choice Requires="wpc">
            <w:drawing>
              <wp:inline distT="0" distB="0" distL="0" distR="0" wp14:anchorId="4DE09E0D" wp14:editId="3D1C3AA8">
                <wp:extent cx="4678045" cy="2817495"/>
                <wp:effectExtent l="0" t="0" r="0" b="1905"/>
                <wp:docPr id="133" name="Canvas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35"/>
                        <wps:cNvSpPr>
                          <a:spLocks noChangeArrowheads="1"/>
                        </wps:cNvSpPr>
                        <wps:spPr bwMode="auto">
                          <a:xfrm>
                            <a:off x="47625" y="15240"/>
                            <a:ext cx="4573270" cy="2722245"/>
                          </a:xfrm>
                          <a:prstGeom prst="rect">
                            <a:avLst/>
                          </a:prstGeom>
                          <a:solidFill>
                            <a:srgbClr val="FFFFFF"/>
                          </a:solidFill>
                          <a:ln w="15">
                            <a:solidFill>
                              <a:srgbClr val="000000"/>
                            </a:solidFill>
                            <a:miter lim="800000"/>
                            <a:headEnd/>
                            <a:tailEnd/>
                          </a:ln>
                        </wps:spPr>
                        <wps:bodyPr rot="0" vert="horz" wrap="square" lIns="91440" tIns="45720" rIns="91440" bIns="45720" anchor="t" anchorCtr="0" upright="1">
                          <a:noAutofit/>
                        </wps:bodyPr>
                      </wps:wsp>
                      <wps:wsp>
                        <wps:cNvPr id="6" name="Line 136"/>
                        <wps:cNvCnPr/>
                        <wps:spPr bwMode="auto">
                          <a:xfrm>
                            <a:off x="457200" y="2027555"/>
                            <a:ext cx="2791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137"/>
                        <wps:cNvCnPr/>
                        <wps:spPr bwMode="auto">
                          <a:xfrm>
                            <a:off x="457200" y="1665605"/>
                            <a:ext cx="2791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38"/>
                        <wps:cNvCnPr/>
                        <wps:spPr bwMode="auto">
                          <a:xfrm>
                            <a:off x="457200" y="1313815"/>
                            <a:ext cx="2791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39"/>
                        <wps:cNvCnPr/>
                        <wps:spPr bwMode="auto">
                          <a:xfrm>
                            <a:off x="457200" y="961390"/>
                            <a:ext cx="2791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40"/>
                        <wps:cNvCnPr/>
                        <wps:spPr bwMode="auto">
                          <a:xfrm>
                            <a:off x="457200" y="599440"/>
                            <a:ext cx="2791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1"/>
                        <wps:cNvCnPr/>
                        <wps:spPr bwMode="auto">
                          <a:xfrm>
                            <a:off x="457200" y="247650"/>
                            <a:ext cx="2791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42"/>
                        <wps:cNvSpPr>
                          <a:spLocks noChangeArrowheads="1"/>
                        </wps:cNvSpPr>
                        <wps:spPr bwMode="auto">
                          <a:xfrm>
                            <a:off x="685800" y="599440"/>
                            <a:ext cx="466725" cy="177990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4" name="Rectangle 143"/>
                        <wps:cNvSpPr>
                          <a:spLocks noChangeArrowheads="1"/>
                        </wps:cNvSpPr>
                        <wps:spPr bwMode="auto">
                          <a:xfrm>
                            <a:off x="2086610" y="2360295"/>
                            <a:ext cx="466725" cy="1905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6" name="Line 144"/>
                        <wps:cNvCnPr/>
                        <wps:spPr bwMode="auto">
                          <a:xfrm>
                            <a:off x="457200" y="247650"/>
                            <a:ext cx="635" cy="2131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5"/>
                        <wps:cNvCnPr/>
                        <wps:spPr bwMode="auto">
                          <a:xfrm>
                            <a:off x="419100" y="237934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146"/>
                        <wps:cNvCnPr/>
                        <wps:spPr bwMode="auto">
                          <a:xfrm>
                            <a:off x="419100" y="202755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147"/>
                        <wps:cNvCnPr/>
                        <wps:spPr bwMode="auto">
                          <a:xfrm>
                            <a:off x="419100" y="166560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148"/>
                        <wps:cNvCnPr/>
                        <wps:spPr bwMode="auto">
                          <a:xfrm>
                            <a:off x="419100" y="131381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149"/>
                        <wps:cNvCnPr/>
                        <wps:spPr bwMode="auto">
                          <a:xfrm>
                            <a:off x="419100" y="96139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150"/>
                        <wps:cNvCnPr/>
                        <wps:spPr bwMode="auto">
                          <a:xfrm>
                            <a:off x="419100" y="59944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151"/>
                        <wps:cNvCnPr/>
                        <wps:spPr bwMode="auto">
                          <a:xfrm>
                            <a:off x="419100" y="24765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152"/>
                        <wps:cNvCnPr/>
                        <wps:spPr bwMode="auto">
                          <a:xfrm>
                            <a:off x="457200" y="2379345"/>
                            <a:ext cx="27914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153"/>
                        <wps:cNvCnPr/>
                        <wps:spPr bwMode="auto">
                          <a:xfrm flipV="1">
                            <a:off x="457200" y="237934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154"/>
                        <wps:cNvCnPr/>
                        <wps:spPr bwMode="auto">
                          <a:xfrm flipV="1">
                            <a:off x="1858010" y="237934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155"/>
                        <wps:cNvCnPr/>
                        <wps:spPr bwMode="auto">
                          <a:xfrm flipV="1">
                            <a:off x="3248660" y="237934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156"/>
                        <wps:cNvSpPr>
                          <a:spLocks noChangeArrowheads="1"/>
                        </wps:cNvSpPr>
                        <wps:spPr bwMode="auto">
                          <a:xfrm>
                            <a:off x="819150" y="39052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4458B7">
                              <w:r>
                                <w:rPr>
                                  <w:rFonts w:ascii="Arial" w:hAnsi="Arial" w:cs="Arial"/>
                                  <w:color w:val="000000"/>
                                  <w:sz w:val="20"/>
                                  <w:szCs w:val="20"/>
                                </w:rPr>
                                <w:t>100</w:t>
                              </w:r>
                            </w:p>
                          </w:txbxContent>
                        </wps:txbx>
                        <wps:bodyPr rot="0" vert="horz" wrap="none" lIns="0" tIns="0" rIns="0" bIns="0" anchor="t" anchorCtr="0" upright="1">
                          <a:spAutoFit/>
                        </wps:bodyPr>
                      </wps:wsp>
                      <wps:wsp>
                        <wps:cNvPr id="29" name="Rectangle 157"/>
                        <wps:cNvSpPr>
                          <a:spLocks noChangeArrowheads="1"/>
                        </wps:cNvSpPr>
                        <wps:spPr bwMode="auto">
                          <a:xfrm>
                            <a:off x="2162810" y="2151380"/>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4458B7">
                              <w:r>
                                <w:rPr>
                                  <w:rFonts w:ascii="Arial" w:hAnsi="Arial" w:cs="Arial"/>
                                  <w:color w:val="000000"/>
                                  <w:sz w:val="20"/>
                                  <w:szCs w:val="20"/>
                                </w:rPr>
                                <w:t>100%</w:t>
                              </w:r>
                            </w:p>
                          </w:txbxContent>
                        </wps:txbx>
                        <wps:bodyPr rot="0" vert="horz" wrap="none" lIns="0" tIns="0" rIns="0" bIns="0" anchor="t" anchorCtr="0" upright="1">
                          <a:spAutoFit/>
                        </wps:bodyPr>
                      </wps:wsp>
                      <wps:wsp>
                        <wps:cNvPr id="30" name="Rectangle 158"/>
                        <wps:cNvSpPr>
                          <a:spLocks noChangeArrowheads="1"/>
                        </wps:cNvSpPr>
                        <wps:spPr bwMode="auto">
                          <a:xfrm>
                            <a:off x="1353185" y="217043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4458B7">
                              <w:r>
                                <w:rPr>
                                  <w:rFonts w:ascii="Arial" w:hAnsi="Arial" w:cs="Arial"/>
                                  <w:color w:val="000000"/>
                                  <w:sz w:val="20"/>
                                  <w:szCs w:val="20"/>
                                </w:rPr>
                                <w:t>0</w:t>
                              </w:r>
                            </w:p>
                          </w:txbxContent>
                        </wps:txbx>
                        <wps:bodyPr rot="0" vert="horz" wrap="none" lIns="0" tIns="0" rIns="0" bIns="0" anchor="t" anchorCtr="0" upright="1">
                          <a:spAutoFit/>
                        </wps:bodyPr>
                      </wps:wsp>
                      <wps:wsp>
                        <wps:cNvPr id="31" name="Rectangle 159"/>
                        <wps:cNvSpPr>
                          <a:spLocks noChangeArrowheads="1"/>
                        </wps:cNvSpPr>
                        <wps:spPr bwMode="auto">
                          <a:xfrm>
                            <a:off x="2696210" y="2170430"/>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4458B7">
                              <w:r>
                                <w:rPr>
                                  <w:rFonts w:ascii="Arial" w:hAnsi="Arial" w:cs="Arial"/>
                                  <w:color w:val="000000"/>
                                  <w:sz w:val="20"/>
                                  <w:szCs w:val="20"/>
                                </w:rPr>
                                <w:t>0%</w:t>
                              </w:r>
                            </w:p>
                          </w:txbxContent>
                        </wps:txbx>
                        <wps:bodyPr rot="0" vert="horz" wrap="none" lIns="0" tIns="0" rIns="0" bIns="0" anchor="t" anchorCtr="0" upright="1">
                          <a:spAutoFit/>
                        </wps:bodyPr>
                      </wps:wsp>
                      <wps:wsp>
                        <wps:cNvPr id="32" name="Rectangle 160"/>
                        <wps:cNvSpPr>
                          <a:spLocks noChangeArrowheads="1"/>
                        </wps:cNvSpPr>
                        <wps:spPr bwMode="auto">
                          <a:xfrm>
                            <a:off x="295275" y="230378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4458B7">
                              <w:r>
                                <w:rPr>
                                  <w:rFonts w:ascii="Arial" w:hAnsi="Arial" w:cs="Arial"/>
                                  <w:color w:val="000000"/>
                                  <w:sz w:val="20"/>
                                  <w:szCs w:val="20"/>
                                </w:rPr>
                                <w:t>0</w:t>
                              </w:r>
                            </w:p>
                          </w:txbxContent>
                        </wps:txbx>
                        <wps:bodyPr rot="0" vert="horz" wrap="none" lIns="0" tIns="0" rIns="0" bIns="0" anchor="t" anchorCtr="0" upright="1">
                          <a:spAutoFit/>
                        </wps:bodyPr>
                      </wps:wsp>
                      <wps:wsp>
                        <wps:cNvPr id="33" name="Rectangle 161"/>
                        <wps:cNvSpPr>
                          <a:spLocks noChangeArrowheads="1"/>
                        </wps:cNvSpPr>
                        <wps:spPr bwMode="auto">
                          <a:xfrm>
                            <a:off x="228600" y="195135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4458B7">
                              <w:r>
                                <w:rPr>
                                  <w:rFonts w:ascii="Arial" w:hAnsi="Arial" w:cs="Arial"/>
                                  <w:color w:val="000000"/>
                                  <w:sz w:val="20"/>
                                  <w:szCs w:val="20"/>
                                </w:rPr>
                                <w:t>20</w:t>
                              </w:r>
                            </w:p>
                          </w:txbxContent>
                        </wps:txbx>
                        <wps:bodyPr rot="0" vert="horz" wrap="none" lIns="0" tIns="0" rIns="0" bIns="0" anchor="t" anchorCtr="0" upright="1">
                          <a:spAutoFit/>
                        </wps:bodyPr>
                      </wps:wsp>
                      <wps:wsp>
                        <wps:cNvPr id="34" name="Rectangle 162"/>
                        <wps:cNvSpPr>
                          <a:spLocks noChangeArrowheads="1"/>
                        </wps:cNvSpPr>
                        <wps:spPr bwMode="auto">
                          <a:xfrm>
                            <a:off x="228600" y="158940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4458B7">
                              <w:r>
                                <w:rPr>
                                  <w:rFonts w:ascii="Arial" w:hAnsi="Arial" w:cs="Arial"/>
                                  <w:color w:val="000000"/>
                                  <w:sz w:val="20"/>
                                  <w:szCs w:val="20"/>
                                </w:rPr>
                                <w:t>40</w:t>
                              </w:r>
                            </w:p>
                          </w:txbxContent>
                        </wps:txbx>
                        <wps:bodyPr rot="0" vert="horz" wrap="none" lIns="0" tIns="0" rIns="0" bIns="0" anchor="t" anchorCtr="0" upright="1">
                          <a:spAutoFit/>
                        </wps:bodyPr>
                      </wps:wsp>
                      <wps:wsp>
                        <wps:cNvPr id="35" name="Rectangle 163"/>
                        <wps:cNvSpPr>
                          <a:spLocks noChangeArrowheads="1"/>
                        </wps:cNvSpPr>
                        <wps:spPr bwMode="auto">
                          <a:xfrm>
                            <a:off x="228600" y="123761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4458B7">
                              <w:r>
                                <w:rPr>
                                  <w:rFonts w:ascii="Arial" w:hAnsi="Arial" w:cs="Arial"/>
                                  <w:color w:val="000000"/>
                                  <w:sz w:val="20"/>
                                  <w:szCs w:val="20"/>
                                </w:rPr>
                                <w:t>60</w:t>
                              </w:r>
                            </w:p>
                          </w:txbxContent>
                        </wps:txbx>
                        <wps:bodyPr rot="0" vert="horz" wrap="none" lIns="0" tIns="0" rIns="0" bIns="0" anchor="t" anchorCtr="0" upright="1">
                          <a:spAutoFit/>
                        </wps:bodyPr>
                      </wps:wsp>
                      <wps:wsp>
                        <wps:cNvPr id="36" name="Rectangle 164"/>
                        <wps:cNvSpPr>
                          <a:spLocks noChangeArrowheads="1"/>
                        </wps:cNvSpPr>
                        <wps:spPr bwMode="auto">
                          <a:xfrm>
                            <a:off x="228600" y="88519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4458B7">
                              <w:r>
                                <w:rPr>
                                  <w:rFonts w:ascii="Arial" w:hAnsi="Arial" w:cs="Arial"/>
                                  <w:color w:val="000000"/>
                                  <w:sz w:val="20"/>
                                  <w:szCs w:val="20"/>
                                </w:rPr>
                                <w:t>80</w:t>
                              </w:r>
                            </w:p>
                          </w:txbxContent>
                        </wps:txbx>
                        <wps:bodyPr rot="0" vert="horz" wrap="none" lIns="0" tIns="0" rIns="0" bIns="0" anchor="t" anchorCtr="0" upright="1">
                          <a:spAutoFit/>
                        </wps:bodyPr>
                      </wps:wsp>
                      <wps:wsp>
                        <wps:cNvPr id="37" name="Rectangle 165"/>
                        <wps:cNvSpPr>
                          <a:spLocks noChangeArrowheads="1"/>
                        </wps:cNvSpPr>
                        <wps:spPr bwMode="auto">
                          <a:xfrm>
                            <a:off x="161925" y="52324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4458B7">
                              <w:r>
                                <w:rPr>
                                  <w:rFonts w:ascii="Arial" w:hAnsi="Arial" w:cs="Arial"/>
                                  <w:color w:val="000000"/>
                                  <w:sz w:val="20"/>
                                  <w:szCs w:val="20"/>
                                </w:rPr>
                                <w:t>100</w:t>
                              </w:r>
                            </w:p>
                          </w:txbxContent>
                        </wps:txbx>
                        <wps:bodyPr rot="0" vert="horz" wrap="none" lIns="0" tIns="0" rIns="0" bIns="0" anchor="t" anchorCtr="0" upright="1">
                          <a:spAutoFit/>
                        </wps:bodyPr>
                      </wps:wsp>
                      <wps:wsp>
                        <wps:cNvPr id="38" name="Rectangle 166"/>
                        <wps:cNvSpPr>
                          <a:spLocks noChangeArrowheads="1"/>
                        </wps:cNvSpPr>
                        <wps:spPr bwMode="auto">
                          <a:xfrm>
                            <a:off x="161925" y="17145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4458B7">
                              <w:r>
                                <w:rPr>
                                  <w:rFonts w:ascii="Arial" w:hAnsi="Arial" w:cs="Arial"/>
                                  <w:color w:val="000000"/>
                                  <w:sz w:val="20"/>
                                  <w:szCs w:val="20"/>
                                </w:rPr>
                                <w:t>120</w:t>
                              </w:r>
                            </w:p>
                          </w:txbxContent>
                        </wps:txbx>
                        <wps:bodyPr rot="0" vert="horz" wrap="none" lIns="0" tIns="0" rIns="0" bIns="0" anchor="t" anchorCtr="0" upright="1">
                          <a:spAutoFit/>
                        </wps:bodyPr>
                      </wps:wsp>
                      <wps:wsp>
                        <wps:cNvPr id="39" name="Rectangle 167"/>
                        <wps:cNvSpPr>
                          <a:spLocks noChangeArrowheads="1"/>
                        </wps:cNvSpPr>
                        <wps:spPr bwMode="auto">
                          <a:xfrm>
                            <a:off x="1123950" y="248412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4458B7">
                              <w:r>
                                <w:rPr>
                                  <w:rFonts w:ascii="Arial" w:hAnsi="Arial" w:cs="Arial"/>
                                  <w:color w:val="000000"/>
                                  <w:sz w:val="20"/>
                                  <w:szCs w:val="20"/>
                                </w:rPr>
                                <w:t>1</w:t>
                              </w:r>
                            </w:p>
                          </w:txbxContent>
                        </wps:txbx>
                        <wps:bodyPr rot="0" vert="horz" wrap="none" lIns="0" tIns="0" rIns="0" bIns="0" anchor="t" anchorCtr="0" upright="1">
                          <a:spAutoFit/>
                        </wps:bodyPr>
                      </wps:wsp>
                      <wps:wsp>
                        <wps:cNvPr id="40" name="Rectangle 168"/>
                        <wps:cNvSpPr>
                          <a:spLocks noChangeArrowheads="1"/>
                        </wps:cNvSpPr>
                        <wps:spPr bwMode="auto">
                          <a:xfrm>
                            <a:off x="2524760" y="248412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4458B7">
                              <w:r>
                                <w:rPr>
                                  <w:rFonts w:ascii="Arial" w:hAnsi="Arial" w:cs="Arial"/>
                                  <w:color w:val="000000"/>
                                  <w:sz w:val="20"/>
                                  <w:szCs w:val="20"/>
                                </w:rPr>
                                <w:t>2</w:t>
                              </w:r>
                            </w:p>
                          </w:txbxContent>
                        </wps:txbx>
                        <wps:bodyPr rot="0" vert="horz" wrap="none" lIns="0" tIns="0" rIns="0" bIns="0" anchor="t" anchorCtr="0" upright="1">
                          <a:spAutoFit/>
                        </wps:bodyPr>
                      </wps:wsp>
                      <wps:wsp>
                        <wps:cNvPr id="41" name="Rectangle 169"/>
                        <wps:cNvSpPr>
                          <a:spLocks noChangeArrowheads="1"/>
                        </wps:cNvSpPr>
                        <wps:spPr bwMode="auto">
                          <a:xfrm>
                            <a:off x="3353435" y="1113790"/>
                            <a:ext cx="1229360" cy="39941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2" name="Rectangle 170"/>
                        <wps:cNvSpPr>
                          <a:spLocks noChangeArrowheads="1"/>
                        </wps:cNvSpPr>
                        <wps:spPr bwMode="auto">
                          <a:xfrm>
                            <a:off x="3401060" y="1189990"/>
                            <a:ext cx="66675" cy="666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44" name="Rectangle 171"/>
                        <wps:cNvSpPr>
                          <a:spLocks noChangeArrowheads="1"/>
                        </wps:cNvSpPr>
                        <wps:spPr bwMode="auto">
                          <a:xfrm>
                            <a:off x="3505835" y="1142365"/>
                            <a:ext cx="10769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4458B7">
                              <w:proofErr w:type="gramStart"/>
                              <w:r>
                                <w:t>Easily  available</w:t>
                              </w:r>
                              <w:proofErr w:type="gramEnd"/>
                            </w:p>
                          </w:txbxContent>
                        </wps:txbx>
                        <wps:bodyPr rot="0" vert="horz" wrap="square" lIns="0" tIns="0" rIns="0" bIns="0" anchor="t" anchorCtr="0" upright="1">
                          <a:noAutofit/>
                        </wps:bodyPr>
                      </wps:wsp>
                      <wps:wsp>
                        <wps:cNvPr id="46" name="Rectangle 172"/>
                        <wps:cNvSpPr>
                          <a:spLocks noChangeArrowheads="1"/>
                        </wps:cNvSpPr>
                        <wps:spPr bwMode="auto">
                          <a:xfrm>
                            <a:off x="3401060" y="1390015"/>
                            <a:ext cx="66675" cy="6604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49" name="Rectangle 173"/>
                        <wps:cNvSpPr>
                          <a:spLocks noChangeArrowheads="1"/>
                        </wps:cNvSpPr>
                        <wps:spPr bwMode="auto">
                          <a:xfrm>
                            <a:off x="3505835" y="1342390"/>
                            <a:ext cx="8985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4" w:rsidRDefault="001140B4" w:rsidP="004458B7">
                              <w:proofErr w:type="gramStart"/>
                              <w:r>
                                <w:t>Can’t  say</w:t>
                              </w:r>
                              <w:proofErr w:type="gramEnd"/>
                            </w:p>
                            <w:p w:rsidR="001140B4" w:rsidRPr="004458B7" w:rsidRDefault="001140B4" w:rsidP="004458B7">
                              <w:r>
                                <w:t xml:space="preserve">      </w:t>
                              </w:r>
                            </w:p>
                          </w:txbxContent>
                        </wps:txbx>
                        <wps:bodyPr rot="0" vert="horz" wrap="square" lIns="0" tIns="0" rIns="0" bIns="0" anchor="t" anchorCtr="0" upright="1">
                          <a:noAutofit/>
                        </wps:bodyPr>
                      </wps:wsp>
                      <wps:wsp>
                        <wps:cNvPr id="53" name="Rectangle 174"/>
                        <wps:cNvSpPr>
                          <a:spLocks noChangeArrowheads="1"/>
                        </wps:cNvSpPr>
                        <wps:spPr bwMode="auto">
                          <a:xfrm>
                            <a:off x="47625" y="47625"/>
                            <a:ext cx="4573270" cy="2722245"/>
                          </a:xfrm>
                          <a:prstGeom prst="rect">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133" o:spid="_x0000_s1117" editas="canvas" style="width:368.35pt;height:221.85pt;mso-position-horizontal-relative:char;mso-position-vertical-relative:line" coordsize="46780,2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">
                <v:shape id="_x0000_s1118" type="#_x0000_t75" style="position:absolute;width:46780;height:28174;visibility:visible;mso-wrap-style:square">
                  <v:fill o:detectmouseclick="t"/>
                  <v:path o:connecttype="none"/>
                </v:shape>
                <v:rect id="Rectangle 135" o:spid="_x0000_s1119" style="position:absolute;left:476;top:152;width:45732;height:27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RR8MA&#10;AADaAAAADwAAAGRycy9kb3ducmV2LnhtbESP3WrCQBSE7wt9h+UI3jUbFW2J2YS2VBC90vYBjtmT&#10;H5I9G7JbTfv0riB4OczMN0yaj6YTZxpcY1nBLIpBEBdWN1wp+PnevLyBcB5ZY2eZFPyRgzx7fkox&#10;0fbCBzoffSUChF2CCmrv+0RKV9Rk0EW2Jw5eaQeDPsihknrAS4CbTs7jeCUNNhwWauzps6aiPf4a&#10;BeNu+dF2X7tyc/hf7F0Rv2K1PCk1nYzvaxCeRv8I39tbrWAOtyvhBs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TRR8MAAADaAAAADwAAAAAAAAAAAAAAAACYAgAAZHJzL2Rv&#10;d25yZXYueG1sUEsFBgAAAAAEAAQA9QAAAIgDAAAAAA==&#10;" strokeweight="42e-5mm"/>
                <v:line id="Line 136" o:spid="_x0000_s1120" style="position:absolute;visibility:visible;mso-wrap-style:square" from="4572,20275" to="32486,2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137" o:spid="_x0000_s1121" style="position:absolute;visibility:visible;mso-wrap-style:square" from="4572,16656" to="32486,1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38" o:spid="_x0000_s1122" style="position:absolute;visibility:visible;mso-wrap-style:square" from="4572,13138" to="32486,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39" o:spid="_x0000_s1123" style="position:absolute;visibility:visible;mso-wrap-style:square" from="4572,9613" to="32486,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40" o:spid="_x0000_s1124" style="position:absolute;visibility:visible;mso-wrap-style:square" from="4572,5994" to="32486,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41" o:spid="_x0000_s1125" style="position:absolute;visibility:visible;mso-wrap-style:square" from="4572,2476" to="32486,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rect id="Rectangle 142" o:spid="_x0000_s1126" style="position:absolute;left:6858;top:5994;width:4667;height:17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i/sUA&#10;AADbAAAADwAAAGRycy9kb3ducmV2LnhtbESPzW7CMBCE75X6DtZW6g2c5lBowEH9UaGcUAMPsIqX&#10;JEq8tmIHAk+PKyH1tquZ+XZ2uRpNJ07U+8aygpdpAoK4tLrhSsFh/z2Zg/ABWWNnmRRcyMMqf3xY&#10;YqbtmX/pVIRKRAj7DBXUIbhMSl/WZNBPrSOO2tH2BkNc+0rqHs8RbjqZJsmrNNhwvFCjo8+ayrYY&#10;TKRsN9pdXJu87WbrdH4dvobtx1Wp56fxfQEi0Bj+zff0j471U/j7JQ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WL+xQAAANsAAAAPAAAAAAAAAAAAAAAAAJgCAABkcnMv&#10;ZG93bnJldi54bWxQSwUGAAAAAAQABAD1AAAAigMAAAAA&#10;" fillcolor="#99f" strokeweight="42e-5mm"/>
                <v:rect id="Rectangle 143" o:spid="_x0000_s1127" style="position:absolute;left:20866;top:23602;width:4667;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fEcUA&#10;AADbAAAADwAAAGRycy9kb3ducmV2LnhtbESPwW7CMBBE75X6D9ZW4lacRqhNUwwqIFo4oQIfsIq3&#10;SUS8tmInBL6+RqrEbVcz83Z2Oh9MI3pqfW1Zwcs4AUFcWF1zqeB4WD9nIHxA1thYJgUX8jCfPT5M&#10;Mdf2zD/U70MpIoR9jgqqEFwupS8qMujH1hFH7de2BkNc21LqFs8RbhqZJsmrNFhzvFCho2VFxWnf&#10;mUjZfmt3cafkfff2lWbXbtVtF1elRk/D5weIQEO4m//TGx3rT+D2Sxx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F8RxQAAANsAAAAPAAAAAAAAAAAAAAAAAJgCAABkcnMv&#10;ZG93bnJldi54bWxQSwUGAAAAAAQABAD1AAAAigMAAAAA&#10;" fillcolor="#99f" strokeweight="42e-5mm"/>
                <v:line id="Line 144" o:spid="_x0000_s1128" style="position:absolute;visibility:visible;mso-wrap-style:square" from="4572,2476" to="4578,2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145" o:spid="_x0000_s1129" style="position:absolute;visibility:visible;mso-wrap-style:square" from="4191,23793" to="4572,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146" o:spid="_x0000_s1130" style="position:absolute;visibility:visible;mso-wrap-style:square" from="4191,20275" to="4572,2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147" o:spid="_x0000_s1131" style="position:absolute;visibility:visible;mso-wrap-style:square" from="4191,16656" to="4572,1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148" o:spid="_x0000_s1132" style="position:absolute;visibility:visible;mso-wrap-style:square" from="4191,13138" to="4572,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149" o:spid="_x0000_s1133" style="position:absolute;visibility:visible;mso-wrap-style:square" from="4191,9613" to="4572,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150" o:spid="_x0000_s1134" style="position:absolute;visibility:visible;mso-wrap-style:square" from="4191,5994" to="4572,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151" o:spid="_x0000_s1135" style="position:absolute;visibility:visible;mso-wrap-style:square" from="4191,2476" to="4572,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152" o:spid="_x0000_s1136" style="position:absolute;visibility:visible;mso-wrap-style:square" from="4572,23793" to="32486,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153" o:spid="_x0000_s1137" style="position:absolute;flip:y;visibility:visible;mso-wrap-style:square" from="4572,23793" to="4578,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7hMUAAADbAAAADwAAAGRycy9kb3ducmV2LnhtbESPQWsCMRSE74L/ITyhN81WaJ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w7hMUAAADbAAAADwAAAAAAAAAA&#10;AAAAAAChAgAAZHJzL2Rvd25yZXYueG1sUEsFBgAAAAAEAAQA+QAAAJMDAAAAAA==&#10;" strokeweight="0"/>
                <v:line id="Line 154" o:spid="_x0000_s1138" style="position:absolute;flip:y;visibility:visible;mso-wrap-style:square" from="18580,23793" to="18586,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line id="Line 155" o:spid="_x0000_s1139" style="position:absolute;flip:y;visibility:visible;mso-wrap-style:square" from="32486,23793" to="32492,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rect id="Rectangle 156" o:spid="_x0000_s1140" style="position:absolute;left:8191;top:3905;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140B4" w:rsidRDefault="001140B4" w:rsidP="004458B7">
                        <w:r>
                          <w:rPr>
                            <w:rFonts w:ascii="Arial" w:hAnsi="Arial" w:cs="Arial"/>
                            <w:color w:val="000000"/>
                            <w:sz w:val="20"/>
                            <w:szCs w:val="20"/>
                          </w:rPr>
                          <w:t>100</w:t>
                        </w:r>
                      </w:p>
                    </w:txbxContent>
                  </v:textbox>
                </v:rect>
                <v:rect id="Rectangle 157" o:spid="_x0000_s1141" style="position:absolute;left:21628;top:21513;width:32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140B4" w:rsidRDefault="001140B4" w:rsidP="004458B7">
                        <w:r>
                          <w:rPr>
                            <w:rFonts w:ascii="Arial" w:hAnsi="Arial" w:cs="Arial"/>
                            <w:color w:val="000000"/>
                            <w:sz w:val="20"/>
                            <w:szCs w:val="20"/>
                          </w:rPr>
                          <w:t>100%</w:t>
                        </w:r>
                      </w:p>
                    </w:txbxContent>
                  </v:textbox>
                </v:rect>
                <v:rect id="Rectangle 158" o:spid="_x0000_s1142" style="position:absolute;left:13531;top:21704;width:7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140B4" w:rsidRDefault="001140B4" w:rsidP="004458B7">
                        <w:r>
                          <w:rPr>
                            <w:rFonts w:ascii="Arial" w:hAnsi="Arial" w:cs="Arial"/>
                            <w:color w:val="000000"/>
                            <w:sz w:val="20"/>
                            <w:szCs w:val="20"/>
                          </w:rPr>
                          <w:t>0</w:t>
                        </w:r>
                      </w:p>
                    </w:txbxContent>
                  </v:textbox>
                </v:rect>
                <v:rect id="Rectangle 159" o:spid="_x0000_s1143" style="position:absolute;left:26962;top:21704;width:18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140B4" w:rsidRDefault="001140B4" w:rsidP="004458B7">
                        <w:r>
                          <w:rPr>
                            <w:rFonts w:ascii="Arial" w:hAnsi="Arial" w:cs="Arial"/>
                            <w:color w:val="000000"/>
                            <w:sz w:val="20"/>
                            <w:szCs w:val="20"/>
                          </w:rPr>
                          <w:t>0%</w:t>
                        </w:r>
                      </w:p>
                    </w:txbxContent>
                  </v:textbox>
                </v:rect>
                <v:rect id="Rectangle 160" o:spid="_x0000_s1144" style="position:absolute;left:2952;top:23037;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140B4" w:rsidRDefault="001140B4" w:rsidP="004458B7">
                        <w:r>
                          <w:rPr>
                            <w:rFonts w:ascii="Arial" w:hAnsi="Arial" w:cs="Arial"/>
                            <w:color w:val="000000"/>
                            <w:sz w:val="20"/>
                            <w:szCs w:val="20"/>
                          </w:rPr>
                          <w:t>0</w:t>
                        </w:r>
                      </w:p>
                    </w:txbxContent>
                  </v:textbox>
                </v:rect>
                <v:rect id="Rectangle 161" o:spid="_x0000_s1145" style="position:absolute;left:2286;top:19513;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140B4" w:rsidRDefault="001140B4" w:rsidP="004458B7">
                        <w:r>
                          <w:rPr>
                            <w:rFonts w:ascii="Arial" w:hAnsi="Arial" w:cs="Arial"/>
                            <w:color w:val="000000"/>
                            <w:sz w:val="20"/>
                            <w:szCs w:val="20"/>
                          </w:rPr>
                          <w:t>20</w:t>
                        </w:r>
                      </w:p>
                    </w:txbxContent>
                  </v:textbox>
                </v:rect>
                <v:rect id="Rectangle 162" o:spid="_x0000_s1146" style="position:absolute;left:2286;top:15894;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140B4" w:rsidRDefault="001140B4" w:rsidP="004458B7">
                        <w:r>
                          <w:rPr>
                            <w:rFonts w:ascii="Arial" w:hAnsi="Arial" w:cs="Arial"/>
                            <w:color w:val="000000"/>
                            <w:sz w:val="20"/>
                            <w:szCs w:val="20"/>
                          </w:rPr>
                          <w:t>40</w:t>
                        </w:r>
                      </w:p>
                    </w:txbxContent>
                  </v:textbox>
                </v:rect>
                <v:rect id="Rectangle 163" o:spid="_x0000_s1147" style="position:absolute;left:2286;top:12376;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1140B4" w:rsidRDefault="001140B4" w:rsidP="004458B7">
                        <w:r>
                          <w:rPr>
                            <w:rFonts w:ascii="Arial" w:hAnsi="Arial" w:cs="Arial"/>
                            <w:color w:val="000000"/>
                            <w:sz w:val="20"/>
                            <w:szCs w:val="20"/>
                          </w:rPr>
                          <w:t>60</w:t>
                        </w:r>
                      </w:p>
                    </w:txbxContent>
                  </v:textbox>
                </v:rect>
                <v:rect id="Rectangle 164" o:spid="_x0000_s1148" style="position:absolute;left:2286;top:8851;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140B4" w:rsidRDefault="001140B4" w:rsidP="004458B7">
                        <w:r>
                          <w:rPr>
                            <w:rFonts w:ascii="Arial" w:hAnsi="Arial" w:cs="Arial"/>
                            <w:color w:val="000000"/>
                            <w:sz w:val="20"/>
                            <w:szCs w:val="20"/>
                          </w:rPr>
                          <w:t>80</w:t>
                        </w:r>
                      </w:p>
                    </w:txbxContent>
                  </v:textbox>
                </v:rect>
                <v:rect id="Rectangle 165" o:spid="_x0000_s1149" style="position:absolute;left:1619;top:5232;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1140B4" w:rsidRDefault="001140B4" w:rsidP="004458B7">
                        <w:r>
                          <w:rPr>
                            <w:rFonts w:ascii="Arial" w:hAnsi="Arial" w:cs="Arial"/>
                            <w:color w:val="000000"/>
                            <w:sz w:val="20"/>
                            <w:szCs w:val="20"/>
                          </w:rPr>
                          <w:t>100</w:t>
                        </w:r>
                      </w:p>
                    </w:txbxContent>
                  </v:textbox>
                </v:rect>
                <v:rect id="Rectangle 166" o:spid="_x0000_s1150" style="position:absolute;left:1619;top:1714;width:21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1140B4" w:rsidRDefault="001140B4" w:rsidP="004458B7">
                        <w:r>
                          <w:rPr>
                            <w:rFonts w:ascii="Arial" w:hAnsi="Arial" w:cs="Arial"/>
                            <w:color w:val="000000"/>
                            <w:sz w:val="20"/>
                            <w:szCs w:val="20"/>
                          </w:rPr>
                          <w:t>120</w:t>
                        </w:r>
                      </w:p>
                    </w:txbxContent>
                  </v:textbox>
                </v:rect>
                <v:rect id="Rectangle 167" o:spid="_x0000_s1151" style="position:absolute;left:11239;top:24841;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1140B4" w:rsidRDefault="001140B4" w:rsidP="004458B7">
                        <w:r>
                          <w:rPr>
                            <w:rFonts w:ascii="Arial" w:hAnsi="Arial" w:cs="Arial"/>
                            <w:color w:val="000000"/>
                            <w:sz w:val="20"/>
                            <w:szCs w:val="20"/>
                          </w:rPr>
                          <w:t>1</w:t>
                        </w:r>
                      </w:p>
                    </w:txbxContent>
                  </v:textbox>
                </v:rect>
                <v:rect id="Rectangle 168" o:spid="_x0000_s1152" style="position:absolute;left:25247;top:24841;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1140B4" w:rsidRDefault="001140B4" w:rsidP="004458B7">
                        <w:r>
                          <w:rPr>
                            <w:rFonts w:ascii="Arial" w:hAnsi="Arial" w:cs="Arial"/>
                            <w:color w:val="000000"/>
                            <w:sz w:val="20"/>
                            <w:szCs w:val="20"/>
                          </w:rPr>
                          <w:t>2</w:t>
                        </w:r>
                      </w:p>
                    </w:txbxContent>
                  </v:textbox>
                </v:rect>
                <v:rect id="Rectangle 169" o:spid="_x0000_s1153" style="position:absolute;left:33534;top:11137;width:12293;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xeMIA&#10;AADbAAAADwAAAGRycy9kb3ducmV2LnhtbESPQYvCMBSE74L/ITzBm6aKSKlGUUHcgxd1YXt8NM+m&#10;2LzUJqv135uFBY/DzHzDLNedrcWDWl85VjAZJyCIC6crLhV8X/ajFIQPyBprx6TgRR7Wq35viZl2&#10;Tz7R4xxKESHsM1RgQmgyKX1hyKIfu4Y4elfXWgxRtqXULT4j3NZymiRzabHiuGCwoZ2h4nb+tQqo&#10;vu9/0nRzyg/bbZE0OjeHY67UcNBtFiACdeET/m9/aQWzCfx9i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DF4wgAAANsAAAAPAAAAAAAAAAAAAAAAAJgCAABkcnMvZG93&#10;bnJldi54bWxQSwUGAAAAAAQABAD1AAAAhwMAAAAA&#10;" strokeweight="0"/>
                <v:rect id="Rectangle 170" o:spid="_x0000_s1154" style="position:absolute;left:34010;top:11899;width:667;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N48QA&#10;AADbAAAADwAAAGRycy9kb3ducmV2LnhtbESP0WrCQBRE3wX/YblC33RjKK2mbkQtbfWpaPsBl+xt&#10;EpK9u2Q3Gv36rlDo4zAzZ5jVejCtOFPna8sK5rMEBHFhdc2lgu+vt+kChA/IGlvLpOBKHtb5eLTC&#10;TNsLH+l8CqWIEPYZKqhCcJmUvqjIoJ9ZRxy9H9sZDFF2pdQdXiLctDJNkidpsOa4UKGjXUVFc+pN&#10;pBw+tLu6Jll+Pr+ni1v/2h+2N6UeJsPmBUSgIfyH/9p7reAxhf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KTePEAAAA2wAAAA8AAAAAAAAAAAAAAAAAmAIAAGRycy9k&#10;b3ducmV2LnhtbFBLBQYAAAAABAAEAPUAAACJAwAAAAA=&#10;" fillcolor="#99f" strokeweight="42e-5mm"/>
                <v:rect id="Rectangle 171" o:spid="_x0000_s1155" style="position:absolute;left:35058;top:11423;width:10769;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1140B4" w:rsidRDefault="001140B4" w:rsidP="004458B7">
                        <w:proofErr w:type="gramStart"/>
                        <w:r>
                          <w:t>Easily  available</w:t>
                        </w:r>
                        <w:proofErr w:type="gramEnd"/>
                      </w:p>
                    </w:txbxContent>
                  </v:textbox>
                </v:rect>
                <v:rect id="Rectangle 172" o:spid="_x0000_s1156" style="position:absolute;left:34010;top:13900;width:667;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U5uMUA&#10;AADbAAAADwAAAGRycy9kb3ducmV2LnhtbESPQWvCQBSE7wX/w/IEb3VjEZHoKqKIKVRKowePj+wz&#10;G82+TbNbTf313UKhx2FmvmHmy87W4katrxwrGA0TEMSF0xWXCo6H7fMUhA/IGmvHpOCbPCwXvac5&#10;ptrd+YNueShFhLBPUYEJoUml9IUhi37oGuLonV1rMUTZllK3eI9wW8uXJJlIixXHBYMNrQ0V1/zL&#10;KnjLd9n0stqYw+n1nfa77PqZP45KDfrdagYiUBf+w3/tTCsYT+D3S/w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Tm4xQAAANsAAAAPAAAAAAAAAAAAAAAAAJgCAABkcnMv&#10;ZG93bnJldi54bWxQSwUGAAAAAAQABAD1AAAAigMAAAAA&#10;" fillcolor="#936" strokeweight="42e-5mm"/>
                <v:rect id="Rectangle 173" o:spid="_x0000_s1157" style="position:absolute;left:35058;top:13423;width:8985;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1140B4" w:rsidRDefault="001140B4" w:rsidP="004458B7">
                        <w:proofErr w:type="gramStart"/>
                        <w:r>
                          <w:t>Can’t  say</w:t>
                        </w:r>
                        <w:proofErr w:type="gramEnd"/>
                      </w:p>
                      <w:p w:rsidR="001140B4" w:rsidRPr="004458B7" w:rsidRDefault="001140B4" w:rsidP="004458B7">
                        <w:r>
                          <w:t xml:space="preserve">      </w:t>
                        </w:r>
                      </w:p>
                    </w:txbxContent>
                  </v:textbox>
                </v:rect>
                <v:rect id="Rectangle 174" o:spid="_x0000_s1158" style="position:absolute;left:476;top:476;width:45732;height:27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6G+8UA&#10;AADbAAAADwAAAGRycy9kb3ducmV2LnhtbESPQUsDMRSE7wX/Q3iCF2mz2qplbVpKYcFb7SrU3h6b&#10;525w8xKS2G7/fSMIPQ4z8w2zWA22F0cK0ThW8DApQBA3ThtuFXx+VOM5iJiQNfaOScGZIqyWN6MF&#10;ltqdeEfHOrUiQziWqKBLyZdSxqYji3HiPHH2vl2wmLIMrdQBTxlue/lYFM/SouG80KGnTUfNT/1r&#10;FezfZ9sXE7bzaTU7eOMP99VXRUrd3Q7rVxCJhnQN/7fftIKnKfx9y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ob7xQAAANsAAAAPAAAAAAAAAAAAAAAAAJgCAABkcnMv&#10;ZG93bnJldi54bWxQSwUGAAAAAAQABAD1AAAAigMAAAAA&#10;" filled="f" strokeweight="42e-5mm"/>
                <w10:anchorlock/>
              </v:group>
            </w:pict>
          </mc:Fallback>
        </mc:AlternateContent>
      </w:r>
    </w:p>
    <w:p w:rsidR="009F22BB" w:rsidRPr="002F31C3" w:rsidRDefault="009F22BB"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4A67DB" w:rsidRPr="002F31C3" w:rsidRDefault="004A67DB"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 xml:space="preserve">The above table indicates that the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00013D01" w:rsidRPr="002F31C3">
        <w:rPr>
          <w:rFonts w:asciiTheme="minorHAnsi" w:hAnsiTheme="minorHAnsi" w:cstheme="minorHAnsi"/>
        </w:rPr>
        <w:t xml:space="preserve"> </w:t>
      </w:r>
      <w:r w:rsidR="003A6876" w:rsidRPr="002F31C3">
        <w:rPr>
          <w:rFonts w:asciiTheme="minorHAnsi" w:hAnsiTheme="minorHAnsi" w:cstheme="minorHAnsi"/>
        </w:rPr>
        <w:t>services</w:t>
      </w:r>
      <w:r w:rsidRPr="002F31C3">
        <w:rPr>
          <w:rFonts w:asciiTheme="minorHAnsi" w:hAnsiTheme="minorHAnsi" w:cstheme="minorHAnsi"/>
        </w:rPr>
        <w:t xml:space="preserve"> </w:t>
      </w:r>
      <w:r w:rsidR="003A6876" w:rsidRPr="002F31C3">
        <w:rPr>
          <w:rFonts w:asciiTheme="minorHAnsi" w:hAnsiTheme="minorHAnsi" w:cstheme="minorHAnsi"/>
        </w:rPr>
        <w:t xml:space="preserve">of retail </w:t>
      </w:r>
      <w:r w:rsidRPr="002F31C3">
        <w:rPr>
          <w:rFonts w:asciiTheme="minorHAnsi" w:hAnsiTheme="minorHAnsi" w:cstheme="minorHAnsi"/>
        </w:rPr>
        <w:t xml:space="preserve">services are easily available in urban </w:t>
      </w:r>
      <w:r w:rsidR="003A6876" w:rsidRPr="002F31C3">
        <w:rPr>
          <w:rFonts w:asciiTheme="minorHAnsi" w:hAnsiTheme="minorHAnsi" w:cstheme="minorHAnsi"/>
        </w:rPr>
        <w:t>areas;</w:t>
      </w:r>
      <w:r w:rsidRPr="002F31C3">
        <w:rPr>
          <w:rFonts w:asciiTheme="minorHAnsi" w:hAnsiTheme="minorHAnsi" w:cstheme="minorHAnsi"/>
        </w:rPr>
        <w:t xml:space="preserve"> this is clarified from 100 respondents surveyed.</w:t>
      </w:r>
    </w:p>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ind w:left="720" w:hanging="720"/>
        <w:jc w:val="both"/>
        <w:rPr>
          <w:rFonts w:asciiTheme="minorHAnsi" w:hAnsiTheme="minorHAnsi" w:cstheme="minorHAnsi"/>
          <w:b/>
        </w:rPr>
      </w:pPr>
    </w:p>
    <w:p w:rsidR="00990A2F" w:rsidRPr="002F31C3" w:rsidRDefault="00990A2F" w:rsidP="002F31C3">
      <w:pPr>
        <w:spacing w:line="360" w:lineRule="auto"/>
        <w:ind w:left="720" w:hanging="720"/>
        <w:jc w:val="both"/>
        <w:rPr>
          <w:rFonts w:asciiTheme="minorHAnsi" w:hAnsiTheme="minorHAnsi" w:cstheme="minorHAnsi"/>
          <w:b/>
        </w:rPr>
      </w:pPr>
    </w:p>
    <w:p w:rsidR="00041B20" w:rsidRPr="002F31C3" w:rsidRDefault="00041B20" w:rsidP="002F31C3">
      <w:pPr>
        <w:spacing w:line="360" w:lineRule="auto"/>
        <w:ind w:left="720" w:hanging="720"/>
        <w:jc w:val="both"/>
        <w:rPr>
          <w:rFonts w:asciiTheme="minorHAnsi" w:hAnsiTheme="minorHAnsi" w:cstheme="minorHAnsi"/>
          <w:b/>
        </w:rPr>
      </w:pPr>
    </w:p>
    <w:p w:rsidR="00041B20" w:rsidRPr="002F31C3" w:rsidRDefault="00041B20" w:rsidP="002F31C3">
      <w:pPr>
        <w:spacing w:line="360" w:lineRule="auto"/>
        <w:ind w:left="720" w:hanging="720"/>
        <w:jc w:val="both"/>
        <w:rPr>
          <w:rFonts w:asciiTheme="minorHAnsi" w:hAnsiTheme="minorHAnsi" w:cstheme="minorHAnsi"/>
          <w:b/>
        </w:rPr>
      </w:pPr>
    </w:p>
    <w:p w:rsidR="00990A2F" w:rsidRPr="002F31C3" w:rsidRDefault="00990A2F" w:rsidP="002F31C3">
      <w:pPr>
        <w:spacing w:line="360" w:lineRule="auto"/>
        <w:ind w:left="720" w:hanging="720"/>
        <w:jc w:val="both"/>
        <w:rPr>
          <w:rFonts w:asciiTheme="minorHAnsi" w:hAnsiTheme="minorHAnsi" w:cstheme="minorHAnsi"/>
          <w:b/>
        </w:rPr>
      </w:pPr>
      <w:r w:rsidRPr="002F31C3">
        <w:rPr>
          <w:rFonts w:asciiTheme="minorHAnsi" w:hAnsiTheme="minorHAnsi" w:cstheme="minorHAnsi"/>
          <w:b/>
        </w:rPr>
        <w:t>15)</w:t>
      </w:r>
      <w:r w:rsidRPr="002F31C3">
        <w:rPr>
          <w:rFonts w:asciiTheme="minorHAnsi" w:hAnsiTheme="minorHAnsi" w:cstheme="minorHAnsi"/>
          <w:b/>
        </w:rPr>
        <w:tab/>
        <w:t xml:space="preserve">Is </w:t>
      </w:r>
      <w:r w:rsidR="003A6876" w:rsidRPr="002F31C3">
        <w:rPr>
          <w:rFonts w:asciiTheme="minorHAnsi" w:hAnsiTheme="minorHAnsi" w:cstheme="minorHAnsi"/>
          <w:b/>
        </w:rPr>
        <w:t xml:space="preserve">home delivery </w:t>
      </w:r>
      <w:r w:rsidRPr="002F31C3">
        <w:rPr>
          <w:rFonts w:asciiTheme="minorHAnsi" w:hAnsiTheme="minorHAnsi" w:cstheme="minorHAnsi"/>
          <w:b/>
        </w:rPr>
        <w:t>facility providing by the services is sufficient &amp; convenient to you?</w:t>
      </w:r>
    </w:p>
    <w:p w:rsidR="00990A2F" w:rsidRPr="002F31C3" w:rsidRDefault="00990A2F" w:rsidP="002F31C3">
      <w:pPr>
        <w:spacing w:line="360" w:lineRule="auto"/>
        <w:jc w:val="both"/>
        <w:rPr>
          <w:rFonts w:asciiTheme="minorHAnsi" w:hAnsiTheme="minorHAnsi" w:cstheme="minorHAnsi"/>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2268"/>
      </w:tblGrid>
      <w:tr w:rsidR="00990A2F" w:rsidRPr="002F31C3" w:rsidTr="00DB3A4C">
        <w:trPr>
          <w:jc w:val="center"/>
        </w:trPr>
        <w:tc>
          <w:tcPr>
            <w:tcW w:w="2340" w:type="dxa"/>
          </w:tcPr>
          <w:p w:rsidR="00990A2F" w:rsidRPr="002F31C3" w:rsidRDefault="00990A2F" w:rsidP="002F31C3">
            <w:pPr>
              <w:spacing w:line="360" w:lineRule="auto"/>
              <w:jc w:val="both"/>
              <w:rPr>
                <w:rFonts w:asciiTheme="minorHAnsi" w:hAnsiTheme="minorHAnsi" w:cstheme="minorHAnsi"/>
              </w:rPr>
            </w:pPr>
          </w:p>
        </w:tc>
        <w:tc>
          <w:tcPr>
            <w:tcW w:w="306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226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990A2F" w:rsidRPr="002F31C3" w:rsidTr="00DB3A4C">
        <w:trPr>
          <w:jc w:val="center"/>
        </w:trPr>
        <w:tc>
          <w:tcPr>
            <w:tcW w:w="234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Yes</w:t>
            </w:r>
          </w:p>
        </w:tc>
        <w:tc>
          <w:tcPr>
            <w:tcW w:w="306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100</w:t>
            </w:r>
          </w:p>
        </w:tc>
        <w:tc>
          <w:tcPr>
            <w:tcW w:w="226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100%</w:t>
            </w:r>
          </w:p>
        </w:tc>
      </w:tr>
      <w:tr w:rsidR="00990A2F" w:rsidRPr="002F31C3" w:rsidTr="00DB3A4C">
        <w:trPr>
          <w:jc w:val="center"/>
        </w:trPr>
        <w:tc>
          <w:tcPr>
            <w:tcW w:w="234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No</w:t>
            </w:r>
          </w:p>
        </w:tc>
        <w:tc>
          <w:tcPr>
            <w:tcW w:w="306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00</w:t>
            </w:r>
          </w:p>
        </w:tc>
        <w:tc>
          <w:tcPr>
            <w:tcW w:w="226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00%</w:t>
            </w:r>
          </w:p>
        </w:tc>
      </w:tr>
      <w:tr w:rsidR="00990A2F" w:rsidRPr="002F31C3" w:rsidTr="00DB3A4C">
        <w:trPr>
          <w:jc w:val="center"/>
        </w:trPr>
        <w:tc>
          <w:tcPr>
            <w:tcW w:w="234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Total</w:t>
            </w:r>
          </w:p>
        </w:tc>
        <w:tc>
          <w:tcPr>
            <w:tcW w:w="306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226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bl>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b/>
          <w:bCs/>
        </w:rPr>
      </w:pPr>
      <w:r w:rsidRPr="002F31C3">
        <w:rPr>
          <w:rFonts w:asciiTheme="minorHAnsi" w:hAnsiTheme="minorHAnsi" w:cstheme="minorHAnsi"/>
        </w:rPr>
        <w:t xml:space="preserve"> </w:t>
      </w:r>
      <w:r w:rsidRPr="002F31C3">
        <w:rPr>
          <w:rFonts w:asciiTheme="minorHAnsi" w:hAnsiTheme="minorHAnsi" w:cstheme="minorHAnsi"/>
          <w:b/>
          <w:bCs/>
        </w:rPr>
        <w:t xml:space="preserve">Opinion about </w:t>
      </w:r>
      <w:r w:rsidR="003A6876" w:rsidRPr="002F31C3">
        <w:rPr>
          <w:rFonts w:asciiTheme="minorHAnsi" w:hAnsiTheme="minorHAnsi" w:cstheme="minorHAnsi"/>
          <w:b/>
          <w:bCs/>
        </w:rPr>
        <w:t xml:space="preserve">home delivery </w:t>
      </w:r>
      <w:r w:rsidRPr="002F31C3">
        <w:rPr>
          <w:rFonts w:asciiTheme="minorHAnsi" w:hAnsiTheme="minorHAnsi" w:cstheme="minorHAnsi"/>
          <w:b/>
          <w:bCs/>
        </w:rPr>
        <w:t>facility:</w:t>
      </w:r>
    </w:p>
    <w:p w:rsidR="00990A2F" w:rsidRPr="002F31C3" w:rsidRDefault="00990A2F" w:rsidP="002F31C3">
      <w:pPr>
        <w:spacing w:line="360" w:lineRule="auto"/>
        <w:jc w:val="both"/>
        <w:rPr>
          <w:rFonts w:asciiTheme="minorHAnsi" w:hAnsiTheme="minorHAnsi" w:cstheme="minorHAnsi"/>
          <w:b/>
          <w:bCs/>
        </w:rPr>
      </w:pPr>
    </w:p>
    <w:p w:rsidR="00990A2F" w:rsidRPr="002F31C3" w:rsidRDefault="00990A2F" w:rsidP="002F31C3">
      <w:pPr>
        <w:spacing w:line="360" w:lineRule="auto"/>
        <w:jc w:val="both"/>
        <w:rPr>
          <w:rFonts w:asciiTheme="minorHAnsi" w:hAnsiTheme="minorHAnsi" w:cstheme="minorHAnsi"/>
          <w:noProof/>
        </w:rPr>
      </w:pPr>
      <w:r w:rsidRPr="002F31C3">
        <w:rPr>
          <w:rFonts w:asciiTheme="minorHAnsi" w:hAnsiTheme="minorHAnsi" w:cstheme="minorHAnsi"/>
        </w:rPr>
        <w:tab/>
      </w:r>
      <w:r w:rsidR="008352CE" w:rsidRPr="002F31C3">
        <w:rPr>
          <w:rFonts w:asciiTheme="minorHAnsi" w:hAnsiTheme="minorHAnsi" w:cstheme="minorHAnsi"/>
          <w:noProof/>
          <w:lang w:bidi="ar-SA"/>
        </w:rPr>
        <w:t xml:space="preserve">      </w:t>
      </w:r>
      <w:r w:rsidRPr="002F31C3">
        <w:rPr>
          <w:rFonts w:asciiTheme="minorHAnsi" w:hAnsiTheme="minorHAnsi" w:cstheme="minorHAnsi"/>
          <w:noProof/>
          <w:lang w:bidi="ar-SA"/>
        </w:rPr>
        <w:drawing>
          <wp:inline distT="0" distB="0" distL="0" distR="0" wp14:anchorId="513CAD72" wp14:editId="1FD6D90A">
            <wp:extent cx="4678045" cy="2817495"/>
            <wp:effectExtent l="0" t="0" r="0" b="0"/>
            <wp:docPr id="5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srcRect/>
                    <a:stretch>
                      <a:fillRect/>
                    </a:stretch>
                  </pic:blipFill>
                  <pic:spPr bwMode="auto">
                    <a:xfrm>
                      <a:off x="0" y="0"/>
                      <a:ext cx="4678045" cy="2817495"/>
                    </a:xfrm>
                    <a:prstGeom prst="rect">
                      <a:avLst/>
                    </a:prstGeom>
                    <a:noFill/>
                    <a:ln w="9525">
                      <a:noFill/>
                      <a:miter lim="800000"/>
                      <a:headEnd/>
                      <a:tailEnd/>
                    </a:ln>
                  </pic:spPr>
                </pic:pic>
              </a:graphicData>
            </a:graphic>
          </wp:inline>
        </w:drawing>
      </w:r>
    </w:p>
    <w:p w:rsidR="00990A2F" w:rsidRPr="002F31C3" w:rsidRDefault="00990A2F" w:rsidP="002F31C3">
      <w:pPr>
        <w:spacing w:line="360" w:lineRule="auto"/>
        <w:jc w:val="both"/>
        <w:rPr>
          <w:rFonts w:asciiTheme="minorHAnsi" w:hAnsiTheme="minorHAnsi" w:cstheme="minorHAnsi"/>
        </w:rPr>
      </w:pPr>
    </w:p>
    <w:p w:rsidR="009F22BB" w:rsidRPr="002F31C3" w:rsidRDefault="009F22BB"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4A67DB" w:rsidRPr="002F31C3" w:rsidRDefault="004A67DB"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b/>
        </w:rPr>
        <w:lastRenderedPageBreak/>
        <w:tab/>
      </w:r>
      <w:r w:rsidRPr="002F31C3">
        <w:rPr>
          <w:rFonts w:asciiTheme="minorHAnsi" w:hAnsiTheme="minorHAnsi" w:cstheme="minorHAnsi"/>
        </w:rPr>
        <w:t xml:space="preserve">From the above analysis it is clear that 100% of the respondents are feeling happy and feel the </w:t>
      </w:r>
      <w:r w:rsidR="003A6876" w:rsidRPr="002F31C3">
        <w:rPr>
          <w:rFonts w:asciiTheme="minorHAnsi" w:hAnsiTheme="minorHAnsi" w:cstheme="minorHAnsi"/>
        </w:rPr>
        <w:t xml:space="preserve">home delivery </w:t>
      </w:r>
      <w:r w:rsidRPr="002F31C3">
        <w:rPr>
          <w:rFonts w:asciiTheme="minorHAnsi" w:hAnsiTheme="minorHAnsi" w:cstheme="minorHAnsi"/>
        </w:rPr>
        <w:t>facility is sufficient and convenient to them.</w:t>
      </w:r>
    </w:p>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ind w:left="720" w:hanging="720"/>
        <w:jc w:val="both"/>
        <w:rPr>
          <w:rFonts w:asciiTheme="minorHAnsi" w:hAnsiTheme="minorHAnsi" w:cstheme="minorHAnsi"/>
          <w:b/>
        </w:rPr>
      </w:pPr>
    </w:p>
    <w:p w:rsidR="00990A2F" w:rsidRPr="002F31C3" w:rsidRDefault="00990A2F" w:rsidP="002F31C3">
      <w:pPr>
        <w:spacing w:line="360" w:lineRule="auto"/>
        <w:ind w:left="720" w:hanging="720"/>
        <w:jc w:val="both"/>
        <w:rPr>
          <w:rFonts w:asciiTheme="minorHAnsi" w:hAnsiTheme="minorHAnsi" w:cstheme="minorHAnsi"/>
          <w:b/>
        </w:rPr>
      </w:pPr>
      <w:r w:rsidRPr="002F31C3">
        <w:rPr>
          <w:rFonts w:asciiTheme="minorHAnsi" w:hAnsiTheme="minorHAnsi" w:cstheme="minorHAnsi"/>
          <w:b/>
        </w:rPr>
        <w:t>16)</w:t>
      </w:r>
      <w:r w:rsidRPr="002F31C3">
        <w:rPr>
          <w:rFonts w:asciiTheme="minorHAnsi" w:hAnsiTheme="minorHAnsi" w:cstheme="minorHAnsi"/>
          <w:b/>
        </w:rPr>
        <w:tab/>
        <w:t>Do you feel that the instruments being provided along with the services is ok or you want a change (as per choice)?</w:t>
      </w:r>
    </w:p>
    <w:p w:rsidR="00990A2F" w:rsidRPr="002F31C3" w:rsidRDefault="00990A2F" w:rsidP="002F31C3">
      <w:pPr>
        <w:spacing w:line="360" w:lineRule="auto"/>
        <w:jc w:val="both"/>
        <w:rPr>
          <w:rFonts w:asciiTheme="minorHAnsi" w:hAnsiTheme="minorHAnsi" w:cstheme="minorHAnsi"/>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114"/>
        <w:gridCol w:w="2268"/>
      </w:tblGrid>
      <w:tr w:rsidR="00990A2F" w:rsidRPr="002F31C3" w:rsidTr="00DB3A4C">
        <w:trPr>
          <w:jc w:val="center"/>
        </w:trPr>
        <w:tc>
          <w:tcPr>
            <w:tcW w:w="3222" w:type="dxa"/>
          </w:tcPr>
          <w:p w:rsidR="00990A2F" w:rsidRPr="002F31C3" w:rsidRDefault="00990A2F" w:rsidP="002F31C3">
            <w:pPr>
              <w:spacing w:line="360" w:lineRule="auto"/>
              <w:jc w:val="both"/>
              <w:rPr>
                <w:rFonts w:asciiTheme="minorHAnsi" w:hAnsiTheme="minorHAnsi" w:cstheme="minorHAnsi"/>
                <w:b/>
              </w:rPr>
            </w:pPr>
          </w:p>
        </w:tc>
        <w:tc>
          <w:tcPr>
            <w:tcW w:w="3114"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226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990A2F" w:rsidRPr="002F31C3" w:rsidTr="00DB3A4C">
        <w:trPr>
          <w:jc w:val="center"/>
        </w:trPr>
        <w:tc>
          <w:tcPr>
            <w:tcW w:w="3222"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Yes, we want change</w:t>
            </w:r>
          </w:p>
        </w:tc>
        <w:tc>
          <w:tcPr>
            <w:tcW w:w="311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w:t>
            </w:r>
          </w:p>
        </w:tc>
        <w:tc>
          <w:tcPr>
            <w:tcW w:w="226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10%</w:t>
            </w:r>
          </w:p>
        </w:tc>
      </w:tr>
      <w:tr w:rsidR="00990A2F" w:rsidRPr="002F31C3" w:rsidTr="00DB3A4C">
        <w:trPr>
          <w:jc w:val="center"/>
        </w:trPr>
        <w:tc>
          <w:tcPr>
            <w:tcW w:w="3222"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No, it is OK</w:t>
            </w:r>
          </w:p>
        </w:tc>
        <w:tc>
          <w:tcPr>
            <w:tcW w:w="311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90</w:t>
            </w:r>
          </w:p>
        </w:tc>
        <w:tc>
          <w:tcPr>
            <w:tcW w:w="226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90%</w:t>
            </w:r>
          </w:p>
        </w:tc>
      </w:tr>
      <w:tr w:rsidR="00990A2F" w:rsidRPr="002F31C3" w:rsidTr="00DB3A4C">
        <w:trPr>
          <w:jc w:val="center"/>
        </w:trPr>
        <w:tc>
          <w:tcPr>
            <w:tcW w:w="3222"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Total</w:t>
            </w:r>
          </w:p>
        </w:tc>
        <w:tc>
          <w:tcPr>
            <w:tcW w:w="3114"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226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bl>
    <w:p w:rsidR="00990A2F" w:rsidRPr="002F31C3" w:rsidRDefault="00990A2F" w:rsidP="002F31C3">
      <w:pPr>
        <w:spacing w:line="360" w:lineRule="auto"/>
        <w:ind w:left="720" w:hanging="720"/>
        <w:jc w:val="both"/>
        <w:rPr>
          <w:rFonts w:asciiTheme="minorHAnsi" w:hAnsiTheme="minorHAnsi" w:cstheme="minorHAnsi"/>
          <w:b/>
          <w:bCs/>
        </w:rPr>
      </w:pPr>
    </w:p>
    <w:p w:rsidR="00990A2F" w:rsidRPr="002F31C3" w:rsidRDefault="006551BF" w:rsidP="002F31C3">
      <w:pPr>
        <w:spacing w:line="360" w:lineRule="auto"/>
        <w:jc w:val="both"/>
        <w:rPr>
          <w:rFonts w:asciiTheme="minorHAnsi" w:hAnsiTheme="minorHAnsi" w:cstheme="minorHAnsi"/>
          <w:b/>
          <w:bCs/>
        </w:rPr>
      </w:pPr>
      <w:r w:rsidRPr="002F31C3">
        <w:rPr>
          <w:rFonts w:asciiTheme="minorHAnsi" w:hAnsiTheme="minorHAnsi" w:cstheme="minorHAnsi"/>
          <w:b/>
          <w:bCs/>
        </w:rPr>
        <w:t xml:space="preserve">  </w:t>
      </w:r>
      <w:r w:rsidR="00990A2F" w:rsidRPr="002F31C3">
        <w:rPr>
          <w:rFonts w:asciiTheme="minorHAnsi" w:hAnsiTheme="minorHAnsi" w:cstheme="minorHAnsi"/>
          <w:b/>
          <w:bCs/>
        </w:rPr>
        <w:t>Instruments provided with service are ok or not:</w:t>
      </w:r>
    </w:p>
    <w:p w:rsidR="00990A2F" w:rsidRPr="002F31C3" w:rsidRDefault="00990A2F" w:rsidP="002F31C3">
      <w:pPr>
        <w:spacing w:line="360" w:lineRule="auto"/>
        <w:ind w:left="720"/>
        <w:jc w:val="both"/>
        <w:rPr>
          <w:rFonts w:asciiTheme="minorHAnsi" w:hAnsiTheme="minorHAnsi" w:cstheme="minorHAnsi"/>
        </w:rPr>
      </w:pPr>
      <w:r w:rsidRPr="002F31C3">
        <w:rPr>
          <w:rFonts w:asciiTheme="minorHAnsi" w:hAnsiTheme="minorHAnsi" w:cstheme="minorHAnsi"/>
        </w:rPr>
        <w:tab/>
      </w:r>
    </w:p>
    <w:p w:rsidR="00990A2F" w:rsidRPr="002F31C3" w:rsidRDefault="003C5CD0" w:rsidP="002F31C3">
      <w:pPr>
        <w:spacing w:line="360" w:lineRule="auto"/>
        <w:ind w:left="720"/>
        <w:jc w:val="both"/>
        <w:rPr>
          <w:rFonts w:asciiTheme="minorHAnsi" w:hAnsiTheme="minorHAnsi" w:cstheme="minorHAnsi"/>
        </w:rPr>
      </w:pPr>
      <w:r w:rsidRPr="002F31C3">
        <w:rPr>
          <w:rFonts w:asciiTheme="minorHAnsi" w:hAnsiTheme="minorHAnsi" w:cstheme="minorHAnsi"/>
          <w:noProof/>
          <w:lang w:bidi="ar-SA"/>
        </w:rPr>
        <w:t xml:space="preserve"> </w:t>
      </w:r>
      <w:r w:rsidR="00383615" w:rsidRPr="002F31C3">
        <w:rPr>
          <w:rFonts w:asciiTheme="minorHAnsi" w:hAnsiTheme="minorHAnsi" w:cstheme="minorHAnsi"/>
          <w:noProof/>
          <w:lang w:bidi="ar-SA"/>
        </w:rPr>
        <w:t xml:space="preserve">     </w:t>
      </w:r>
      <w:r w:rsidR="00990A2F" w:rsidRPr="002F31C3">
        <w:rPr>
          <w:rFonts w:asciiTheme="minorHAnsi" w:hAnsiTheme="minorHAnsi" w:cstheme="minorHAnsi"/>
          <w:noProof/>
          <w:lang w:bidi="ar-SA"/>
        </w:rPr>
        <w:drawing>
          <wp:inline distT="0" distB="0" distL="0" distR="0" wp14:anchorId="10511A52" wp14:editId="126B6C6C">
            <wp:extent cx="4678045" cy="2817495"/>
            <wp:effectExtent l="0" t="0" r="0" b="0"/>
            <wp:docPr id="5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srcRect/>
                    <a:stretch>
                      <a:fillRect/>
                    </a:stretch>
                  </pic:blipFill>
                  <pic:spPr bwMode="auto">
                    <a:xfrm>
                      <a:off x="0" y="0"/>
                      <a:ext cx="4678045" cy="2817495"/>
                    </a:xfrm>
                    <a:prstGeom prst="rect">
                      <a:avLst/>
                    </a:prstGeom>
                    <a:noFill/>
                    <a:ln w="9525">
                      <a:noFill/>
                      <a:miter lim="800000"/>
                      <a:headEnd/>
                      <a:tailEnd/>
                    </a:ln>
                  </pic:spPr>
                </pic:pic>
              </a:graphicData>
            </a:graphic>
          </wp:inline>
        </w:drawing>
      </w:r>
    </w:p>
    <w:p w:rsidR="009F22BB" w:rsidRPr="002F31C3" w:rsidRDefault="009F22BB"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420FA3" w:rsidRPr="002F31C3" w:rsidRDefault="00420FA3"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 xml:space="preserve">From the above table it is clear that 90% of the total 100 respondents </w:t>
      </w:r>
      <w:r w:rsidR="003A6876" w:rsidRPr="002F31C3">
        <w:rPr>
          <w:rFonts w:asciiTheme="minorHAnsi" w:hAnsiTheme="minorHAnsi" w:cstheme="minorHAnsi"/>
        </w:rPr>
        <w:t>don’t</w:t>
      </w:r>
      <w:r w:rsidRPr="002F31C3">
        <w:rPr>
          <w:rFonts w:asciiTheme="minorHAnsi" w:hAnsiTheme="minorHAnsi" w:cstheme="minorHAnsi"/>
        </w:rPr>
        <w:t xml:space="preserve"> want any change in the instruments being provided by the company, they want as it is. But the remaining </w:t>
      </w:r>
      <w:r w:rsidRPr="002F31C3">
        <w:rPr>
          <w:rFonts w:asciiTheme="minorHAnsi" w:hAnsiTheme="minorHAnsi" w:cstheme="minorHAnsi"/>
        </w:rPr>
        <w:lastRenderedPageBreak/>
        <w:t>10% of the respondents are willing to have change in that at some choice, in terms of certain features as compared with the competitors.</w:t>
      </w:r>
    </w:p>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rPr>
      </w:pPr>
    </w:p>
    <w:p w:rsidR="00CA735A" w:rsidRPr="002F31C3" w:rsidRDefault="00CA735A" w:rsidP="002F31C3">
      <w:pPr>
        <w:spacing w:line="360" w:lineRule="auto"/>
        <w:jc w:val="both"/>
        <w:rPr>
          <w:rFonts w:asciiTheme="minorHAnsi" w:hAnsiTheme="minorHAnsi" w:cstheme="minorHAnsi"/>
        </w:rPr>
      </w:pPr>
    </w:p>
    <w:p w:rsidR="00990A2F" w:rsidRPr="002F31C3" w:rsidRDefault="003B6E47" w:rsidP="002F31C3">
      <w:pPr>
        <w:spacing w:line="360" w:lineRule="auto"/>
        <w:jc w:val="both"/>
        <w:rPr>
          <w:rFonts w:asciiTheme="minorHAnsi" w:hAnsiTheme="minorHAnsi" w:cstheme="minorHAnsi"/>
          <w:b/>
        </w:rPr>
      </w:pPr>
      <w:r w:rsidRPr="002F31C3">
        <w:rPr>
          <w:rFonts w:asciiTheme="minorHAnsi" w:hAnsiTheme="minorHAnsi" w:cstheme="minorHAnsi"/>
          <w:b/>
        </w:rPr>
        <w:t xml:space="preserve">17)  </w:t>
      </w:r>
      <w:r w:rsidR="00990A2F" w:rsidRPr="002F31C3">
        <w:rPr>
          <w:rFonts w:asciiTheme="minorHAnsi" w:hAnsiTheme="minorHAnsi" w:cstheme="minorHAnsi"/>
          <w:b/>
        </w:rPr>
        <w:t>Do you recommend these services to your friends, Colleagues &amp; Family?</w:t>
      </w:r>
    </w:p>
    <w:p w:rsidR="00990A2F" w:rsidRPr="002F31C3" w:rsidRDefault="00990A2F" w:rsidP="002F31C3">
      <w:pPr>
        <w:spacing w:line="360" w:lineRule="auto"/>
        <w:ind w:left="360"/>
        <w:jc w:val="both"/>
        <w:rPr>
          <w:rFonts w:asciiTheme="minorHAnsi" w:hAnsiTheme="minorHAnsi" w:cstheme="minorHAnsi"/>
          <w:b/>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3276"/>
        <w:gridCol w:w="2088"/>
      </w:tblGrid>
      <w:tr w:rsidR="00990A2F" w:rsidRPr="002F31C3" w:rsidTr="00DB3A4C">
        <w:trPr>
          <w:jc w:val="center"/>
        </w:trPr>
        <w:tc>
          <w:tcPr>
            <w:tcW w:w="2124" w:type="dxa"/>
          </w:tcPr>
          <w:p w:rsidR="00990A2F" w:rsidRPr="002F31C3" w:rsidRDefault="00990A2F" w:rsidP="002F31C3">
            <w:pPr>
              <w:spacing w:line="360" w:lineRule="auto"/>
              <w:jc w:val="both"/>
              <w:rPr>
                <w:rFonts w:asciiTheme="minorHAnsi" w:hAnsiTheme="minorHAnsi" w:cstheme="minorHAnsi"/>
              </w:rPr>
            </w:pPr>
          </w:p>
        </w:tc>
        <w:tc>
          <w:tcPr>
            <w:tcW w:w="3276"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208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990A2F" w:rsidRPr="002F31C3" w:rsidTr="00DB3A4C">
        <w:trPr>
          <w:jc w:val="center"/>
        </w:trPr>
        <w:tc>
          <w:tcPr>
            <w:tcW w:w="212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Yes</w:t>
            </w:r>
          </w:p>
        </w:tc>
        <w:tc>
          <w:tcPr>
            <w:tcW w:w="3276"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63</w:t>
            </w:r>
          </w:p>
        </w:tc>
        <w:tc>
          <w:tcPr>
            <w:tcW w:w="208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63%</w:t>
            </w:r>
          </w:p>
        </w:tc>
      </w:tr>
      <w:tr w:rsidR="00990A2F" w:rsidRPr="002F31C3" w:rsidTr="00DB3A4C">
        <w:trPr>
          <w:jc w:val="center"/>
        </w:trPr>
        <w:tc>
          <w:tcPr>
            <w:tcW w:w="212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No</w:t>
            </w:r>
          </w:p>
        </w:tc>
        <w:tc>
          <w:tcPr>
            <w:tcW w:w="3276"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37</w:t>
            </w:r>
          </w:p>
        </w:tc>
        <w:tc>
          <w:tcPr>
            <w:tcW w:w="208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37%</w:t>
            </w:r>
          </w:p>
        </w:tc>
      </w:tr>
      <w:tr w:rsidR="00990A2F" w:rsidRPr="002F31C3" w:rsidTr="00DB3A4C">
        <w:trPr>
          <w:jc w:val="center"/>
        </w:trPr>
        <w:tc>
          <w:tcPr>
            <w:tcW w:w="2124"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Can’t say</w:t>
            </w:r>
          </w:p>
        </w:tc>
        <w:tc>
          <w:tcPr>
            <w:tcW w:w="3276"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00</w:t>
            </w:r>
          </w:p>
        </w:tc>
        <w:tc>
          <w:tcPr>
            <w:tcW w:w="208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00%</w:t>
            </w:r>
          </w:p>
        </w:tc>
      </w:tr>
      <w:tr w:rsidR="00990A2F" w:rsidRPr="002F31C3" w:rsidTr="00DB3A4C">
        <w:trPr>
          <w:jc w:val="center"/>
        </w:trPr>
        <w:tc>
          <w:tcPr>
            <w:tcW w:w="2124"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Total</w:t>
            </w:r>
          </w:p>
        </w:tc>
        <w:tc>
          <w:tcPr>
            <w:tcW w:w="3276"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208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bl>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p>
    <w:p w:rsidR="002168BB" w:rsidRPr="002F31C3" w:rsidRDefault="006551BF" w:rsidP="002F31C3">
      <w:pPr>
        <w:spacing w:line="360" w:lineRule="auto"/>
        <w:jc w:val="both"/>
        <w:rPr>
          <w:rFonts w:asciiTheme="minorHAnsi" w:hAnsiTheme="minorHAnsi" w:cstheme="minorHAnsi"/>
        </w:rPr>
      </w:pPr>
      <w:r w:rsidRPr="002F31C3">
        <w:rPr>
          <w:rFonts w:asciiTheme="minorHAnsi" w:hAnsiTheme="minorHAnsi" w:cstheme="minorHAnsi"/>
          <w:b/>
          <w:bCs/>
        </w:rPr>
        <w:t xml:space="preserve">  </w:t>
      </w:r>
      <w:r w:rsidR="00990A2F" w:rsidRPr="002F31C3">
        <w:rPr>
          <w:rFonts w:asciiTheme="minorHAnsi" w:hAnsiTheme="minorHAnsi" w:cstheme="minorHAnsi"/>
          <w:b/>
          <w:bCs/>
        </w:rPr>
        <w:t>Recommendation of the service</w:t>
      </w:r>
      <w:r w:rsidR="00990A2F" w:rsidRPr="002F31C3">
        <w:rPr>
          <w:rFonts w:asciiTheme="minorHAnsi" w:hAnsiTheme="minorHAnsi" w:cstheme="minorHAnsi"/>
        </w:rPr>
        <w:t>:</w:t>
      </w:r>
      <w:r w:rsidR="00990A2F" w:rsidRPr="002F31C3">
        <w:rPr>
          <w:rFonts w:asciiTheme="minorHAnsi" w:hAnsiTheme="minorHAnsi" w:cstheme="minorHAnsi"/>
        </w:rPr>
        <w:tab/>
      </w:r>
      <w:r w:rsidR="00990A2F" w:rsidRPr="002F31C3">
        <w:rPr>
          <w:rFonts w:asciiTheme="minorHAnsi" w:hAnsiTheme="minorHAnsi" w:cstheme="minorHAnsi"/>
        </w:rPr>
        <w:tab/>
      </w:r>
    </w:p>
    <w:p w:rsidR="00990A2F" w:rsidRPr="002F31C3" w:rsidRDefault="00990A2F" w:rsidP="002F31C3">
      <w:pPr>
        <w:spacing w:line="360" w:lineRule="auto"/>
        <w:ind w:left="720"/>
        <w:jc w:val="both"/>
        <w:rPr>
          <w:rFonts w:asciiTheme="minorHAnsi" w:hAnsiTheme="minorHAnsi" w:cstheme="minorHAnsi"/>
        </w:rPr>
      </w:pP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00383615" w:rsidRPr="002F31C3">
        <w:rPr>
          <w:rFonts w:asciiTheme="minorHAnsi" w:hAnsiTheme="minorHAnsi" w:cstheme="minorHAnsi"/>
          <w:noProof/>
          <w:lang w:bidi="ar-SA"/>
        </w:rPr>
        <w:t xml:space="preserve">        </w:t>
      </w:r>
      <w:r w:rsidRPr="002F31C3">
        <w:rPr>
          <w:rFonts w:asciiTheme="minorHAnsi" w:hAnsiTheme="minorHAnsi" w:cstheme="minorHAnsi"/>
          <w:noProof/>
          <w:lang w:bidi="ar-SA"/>
        </w:rPr>
        <w:drawing>
          <wp:inline distT="0" distB="0" distL="0" distR="0" wp14:anchorId="3E2B1A4A" wp14:editId="169C656C">
            <wp:extent cx="4678045" cy="2817495"/>
            <wp:effectExtent l="0" t="0" r="0" b="0"/>
            <wp:docPr id="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srcRect/>
                    <a:stretch>
                      <a:fillRect/>
                    </a:stretch>
                  </pic:blipFill>
                  <pic:spPr bwMode="auto">
                    <a:xfrm>
                      <a:off x="0" y="0"/>
                      <a:ext cx="4678045" cy="2817495"/>
                    </a:xfrm>
                    <a:prstGeom prst="rect">
                      <a:avLst/>
                    </a:prstGeom>
                    <a:noFill/>
                    <a:ln w="9525">
                      <a:noFill/>
                      <a:miter lim="800000"/>
                      <a:headEnd/>
                      <a:tailEnd/>
                    </a:ln>
                  </pic:spPr>
                </pic:pic>
              </a:graphicData>
            </a:graphic>
          </wp:inline>
        </w:drawing>
      </w:r>
      <w:r w:rsidRPr="002F31C3">
        <w:rPr>
          <w:rFonts w:asciiTheme="minorHAnsi" w:hAnsiTheme="minorHAnsi" w:cstheme="minorHAnsi"/>
        </w:rPr>
        <w:tab/>
      </w:r>
    </w:p>
    <w:p w:rsidR="00990A2F" w:rsidRPr="002F31C3" w:rsidRDefault="00990A2F"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A86D78" w:rsidRPr="002F31C3" w:rsidRDefault="00A86D78"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b/>
        </w:rPr>
        <w:lastRenderedPageBreak/>
        <w:tab/>
      </w:r>
      <w:r w:rsidRPr="002F31C3">
        <w:rPr>
          <w:rFonts w:asciiTheme="minorHAnsi" w:hAnsiTheme="minorHAnsi" w:cstheme="minorHAnsi"/>
        </w:rPr>
        <w:t>It is clear that 63% of the respondents would recommend the service, while a significant 37% of the respondents do not want to recommend the service to their friends, colleagues &amp; family.</w:t>
      </w:r>
    </w:p>
    <w:p w:rsidR="00990A2F" w:rsidRPr="002F31C3" w:rsidRDefault="00990A2F" w:rsidP="002F31C3">
      <w:pPr>
        <w:spacing w:line="360" w:lineRule="auto"/>
        <w:jc w:val="both"/>
        <w:rPr>
          <w:rFonts w:asciiTheme="minorHAnsi" w:hAnsiTheme="minorHAnsi" w:cstheme="minorHAnsi"/>
        </w:rPr>
      </w:pPr>
    </w:p>
    <w:p w:rsidR="00A86D78" w:rsidRPr="002F31C3" w:rsidRDefault="00A86D78" w:rsidP="002F31C3">
      <w:pPr>
        <w:spacing w:line="360" w:lineRule="auto"/>
        <w:jc w:val="both"/>
        <w:rPr>
          <w:rFonts w:asciiTheme="minorHAnsi" w:hAnsiTheme="minorHAnsi" w:cstheme="minorHAnsi"/>
        </w:rPr>
      </w:pPr>
    </w:p>
    <w:p w:rsidR="00990A2F" w:rsidRPr="002F31C3" w:rsidRDefault="00990A2F" w:rsidP="002F31C3">
      <w:pPr>
        <w:spacing w:line="360" w:lineRule="auto"/>
        <w:ind w:left="720" w:hanging="720"/>
        <w:jc w:val="both"/>
        <w:rPr>
          <w:rFonts w:asciiTheme="minorHAnsi" w:hAnsiTheme="minorHAnsi" w:cstheme="minorHAnsi"/>
          <w:b/>
        </w:rPr>
      </w:pPr>
      <w:r w:rsidRPr="002F31C3">
        <w:rPr>
          <w:rFonts w:asciiTheme="minorHAnsi" w:hAnsiTheme="minorHAnsi" w:cstheme="minorHAnsi"/>
          <w:b/>
        </w:rPr>
        <w:t>18)</w:t>
      </w:r>
      <w:r w:rsidRPr="002F31C3">
        <w:rPr>
          <w:rFonts w:asciiTheme="minorHAnsi" w:hAnsiTheme="minorHAnsi" w:cstheme="minorHAnsi"/>
          <w:b/>
        </w:rPr>
        <w:tab/>
        <w:t>Do you want any additional features to be included to you service in future?</w:t>
      </w:r>
    </w:p>
    <w:p w:rsidR="00990A2F" w:rsidRPr="002F31C3" w:rsidRDefault="00990A2F" w:rsidP="002F31C3">
      <w:pPr>
        <w:spacing w:line="360" w:lineRule="auto"/>
        <w:jc w:val="both"/>
        <w:rPr>
          <w:rFonts w:asciiTheme="minorHAnsi" w:hAnsiTheme="minorHAnsi" w:cstheme="minorHAnsi"/>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80"/>
        <w:gridCol w:w="2268"/>
      </w:tblGrid>
      <w:tr w:rsidR="00990A2F" w:rsidRPr="002F31C3" w:rsidTr="00DB3A4C">
        <w:trPr>
          <w:jc w:val="center"/>
        </w:trPr>
        <w:tc>
          <w:tcPr>
            <w:tcW w:w="2340" w:type="dxa"/>
          </w:tcPr>
          <w:p w:rsidR="00990A2F" w:rsidRPr="002F31C3" w:rsidRDefault="00990A2F" w:rsidP="002F31C3">
            <w:pPr>
              <w:spacing w:line="360" w:lineRule="auto"/>
              <w:jc w:val="both"/>
              <w:rPr>
                <w:rFonts w:asciiTheme="minorHAnsi" w:hAnsiTheme="minorHAnsi" w:cstheme="minorHAnsi"/>
              </w:rPr>
            </w:pPr>
          </w:p>
        </w:tc>
        <w:tc>
          <w:tcPr>
            <w:tcW w:w="288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No. of respondents</w:t>
            </w:r>
          </w:p>
        </w:tc>
        <w:tc>
          <w:tcPr>
            <w:tcW w:w="226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Percentage</w:t>
            </w:r>
          </w:p>
        </w:tc>
      </w:tr>
      <w:tr w:rsidR="00990A2F" w:rsidRPr="002F31C3" w:rsidTr="00DB3A4C">
        <w:trPr>
          <w:jc w:val="center"/>
        </w:trPr>
        <w:tc>
          <w:tcPr>
            <w:tcW w:w="234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Yes</w:t>
            </w:r>
          </w:p>
        </w:tc>
        <w:tc>
          <w:tcPr>
            <w:tcW w:w="28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67</w:t>
            </w:r>
          </w:p>
        </w:tc>
        <w:tc>
          <w:tcPr>
            <w:tcW w:w="226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67%</w:t>
            </w:r>
          </w:p>
        </w:tc>
      </w:tr>
      <w:tr w:rsidR="00990A2F" w:rsidRPr="002F31C3" w:rsidTr="00DB3A4C">
        <w:trPr>
          <w:jc w:val="center"/>
        </w:trPr>
        <w:tc>
          <w:tcPr>
            <w:tcW w:w="234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No</w:t>
            </w:r>
          </w:p>
        </w:tc>
        <w:tc>
          <w:tcPr>
            <w:tcW w:w="2880"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23</w:t>
            </w:r>
          </w:p>
        </w:tc>
        <w:tc>
          <w:tcPr>
            <w:tcW w:w="2268" w:type="dxa"/>
          </w:tcPr>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23%</w:t>
            </w:r>
          </w:p>
        </w:tc>
      </w:tr>
      <w:tr w:rsidR="00990A2F" w:rsidRPr="002F31C3" w:rsidTr="00DB3A4C">
        <w:trPr>
          <w:jc w:val="center"/>
        </w:trPr>
        <w:tc>
          <w:tcPr>
            <w:tcW w:w="234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Total</w:t>
            </w:r>
          </w:p>
        </w:tc>
        <w:tc>
          <w:tcPr>
            <w:tcW w:w="2880"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c>
          <w:tcPr>
            <w:tcW w:w="2268" w:type="dxa"/>
          </w:tcPr>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100%</w:t>
            </w:r>
          </w:p>
        </w:tc>
      </w:tr>
    </w:tbl>
    <w:p w:rsidR="00990A2F" w:rsidRPr="002F31C3" w:rsidRDefault="00990A2F" w:rsidP="002F31C3">
      <w:pPr>
        <w:spacing w:line="360" w:lineRule="auto"/>
        <w:jc w:val="both"/>
        <w:rPr>
          <w:rFonts w:asciiTheme="minorHAnsi" w:hAnsiTheme="minorHAnsi" w:cstheme="minorHAnsi"/>
        </w:rPr>
      </w:pPr>
    </w:p>
    <w:p w:rsidR="00990A2F" w:rsidRPr="002F31C3" w:rsidRDefault="002168BB" w:rsidP="002F31C3">
      <w:pPr>
        <w:spacing w:line="360" w:lineRule="auto"/>
        <w:jc w:val="both"/>
        <w:rPr>
          <w:rFonts w:asciiTheme="minorHAnsi" w:hAnsiTheme="minorHAnsi" w:cstheme="minorHAnsi"/>
          <w:b/>
          <w:bCs/>
        </w:rPr>
      </w:pPr>
      <w:r w:rsidRPr="002F31C3">
        <w:rPr>
          <w:rFonts w:asciiTheme="minorHAnsi" w:hAnsiTheme="minorHAnsi" w:cstheme="minorHAnsi"/>
          <w:b/>
          <w:bCs/>
        </w:rPr>
        <w:t xml:space="preserve">   </w:t>
      </w:r>
      <w:r w:rsidR="00990A2F" w:rsidRPr="002F31C3">
        <w:rPr>
          <w:rFonts w:asciiTheme="minorHAnsi" w:hAnsiTheme="minorHAnsi" w:cstheme="minorHAnsi"/>
          <w:b/>
          <w:bCs/>
        </w:rPr>
        <w:t>Any additional features:</w:t>
      </w:r>
    </w:p>
    <w:p w:rsidR="006551BF" w:rsidRPr="002F31C3" w:rsidRDefault="006551BF" w:rsidP="002F31C3">
      <w:pPr>
        <w:spacing w:line="360" w:lineRule="auto"/>
        <w:jc w:val="both"/>
        <w:rPr>
          <w:rFonts w:asciiTheme="minorHAnsi" w:hAnsiTheme="minorHAnsi" w:cstheme="minorHAnsi"/>
          <w:b/>
          <w:bCs/>
        </w:rPr>
      </w:pPr>
    </w:p>
    <w:p w:rsidR="00990A2F" w:rsidRPr="002F31C3" w:rsidRDefault="00383615" w:rsidP="002F31C3">
      <w:pPr>
        <w:spacing w:line="360" w:lineRule="auto"/>
        <w:ind w:firstLine="720"/>
        <w:jc w:val="both"/>
        <w:rPr>
          <w:rFonts w:asciiTheme="minorHAnsi" w:hAnsiTheme="minorHAnsi" w:cstheme="minorHAnsi"/>
        </w:rPr>
      </w:pPr>
      <w:r w:rsidRPr="002F31C3">
        <w:rPr>
          <w:rFonts w:asciiTheme="minorHAnsi" w:hAnsiTheme="minorHAnsi" w:cstheme="minorHAnsi"/>
          <w:noProof/>
          <w:lang w:bidi="ar-SA"/>
        </w:rPr>
        <w:t xml:space="preserve">    </w:t>
      </w:r>
      <w:r w:rsidR="00990A2F" w:rsidRPr="002F31C3">
        <w:rPr>
          <w:rFonts w:asciiTheme="minorHAnsi" w:hAnsiTheme="minorHAnsi" w:cstheme="minorHAnsi"/>
          <w:noProof/>
          <w:lang w:bidi="ar-SA"/>
        </w:rPr>
        <w:drawing>
          <wp:inline distT="0" distB="0" distL="0" distR="0" wp14:anchorId="08EBA03A" wp14:editId="526E8931">
            <wp:extent cx="4795520" cy="2839085"/>
            <wp:effectExtent l="0" t="0" r="0" b="0"/>
            <wp:docPr id="5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a:srcRect/>
                    <a:stretch>
                      <a:fillRect/>
                    </a:stretch>
                  </pic:blipFill>
                  <pic:spPr bwMode="auto">
                    <a:xfrm>
                      <a:off x="0" y="0"/>
                      <a:ext cx="4795520" cy="2839085"/>
                    </a:xfrm>
                    <a:prstGeom prst="rect">
                      <a:avLst/>
                    </a:prstGeom>
                    <a:noFill/>
                    <a:ln w="9525">
                      <a:noFill/>
                      <a:miter lim="800000"/>
                      <a:headEnd/>
                      <a:tailEnd/>
                    </a:ln>
                  </pic:spPr>
                </pic:pic>
              </a:graphicData>
            </a:graphic>
          </wp:inline>
        </w:drawing>
      </w:r>
    </w:p>
    <w:p w:rsidR="0066732B" w:rsidRPr="002F31C3" w:rsidRDefault="0066732B"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Interpretation:</w:t>
      </w:r>
    </w:p>
    <w:p w:rsidR="00712066" w:rsidRPr="002F31C3" w:rsidRDefault="00712066"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b/>
        </w:rPr>
        <w:tab/>
      </w:r>
      <w:r w:rsidRPr="002F31C3">
        <w:rPr>
          <w:rFonts w:asciiTheme="minorHAnsi" w:hAnsiTheme="minorHAnsi" w:cstheme="minorHAnsi"/>
        </w:rPr>
        <w:t xml:space="preserve">From the above table it is clear that 67% of the total respondents are desirous of having some new features like call waiting, GPRS, MMS etc., to be included in this service in future, </w:t>
      </w:r>
      <w:r w:rsidRPr="002F31C3">
        <w:rPr>
          <w:rFonts w:asciiTheme="minorHAnsi" w:hAnsiTheme="minorHAnsi" w:cstheme="minorHAnsi"/>
        </w:rPr>
        <w:lastRenderedPageBreak/>
        <w:t>and the remaining 23% respondents do not want any changes as far as the additional features are concerned.</w:t>
      </w:r>
    </w:p>
    <w:p w:rsidR="00712066" w:rsidRPr="002F31C3" w:rsidRDefault="00712066" w:rsidP="002F31C3">
      <w:pPr>
        <w:spacing w:line="360" w:lineRule="auto"/>
        <w:jc w:val="both"/>
        <w:rPr>
          <w:rFonts w:asciiTheme="minorHAnsi" w:hAnsiTheme="minorHAnsi" w:cstheme="minorHAnsi"/>
        </w:rPr>
      </w:pPr>
    </w:p>
    <w:p w:rsidR="00712066" w:rsidRPr="002F31C3" w:rsidRDefault="00712066" w:rsidP="002F31C3">
      <w:pPr>
        <w:spacing w:line="360" w:lineRule="auto"/>
        <w:jc w:val="both"/>
        <w:rPr>
          <w:rFonts w:asciiTheme="minorHAnsi" w:hAnsiTheme="minorHAnsi" w:cstheme="minorHAnsi"/>
        </w:rPr>
      </w:pPr>
    </w:p>
    <w:p w:rsidR="00520817" w:rsidRPr="002F31C3" w:rsidRDefault="00520817" w:rsidP="002F31C3">
      <w:pPr>
        <w:spacing w:line="360" w:lineRule="auto"/>
        <w:jc w:val="both"/>
        <w:rPr>
          <w:rFonts w:asciiTheme="minorHAnsi" w:hAnsiTheme="minorHAnsi" w:cstheme="minorHAnsi"/>
        </w:rPr>
      </w:pPr>
    </w:p>
    <w:p w:rsidR="00520817" w:rsidRPr="002F31C3" w:rsidRDefault="00520817" w:rsidP="002F31C3">
      <w:pPr>
        <w:spacing w:line="360" w:lineRule="auto"/>
        <w:jc w:val="both"/>
        <w:rPr>
          <w:rFonts w:asciiTheme="minorHAnsi" w:hAnsiTheme="minorHAnsi" w:cstheme="minorHAnsi"/>
        </w:rPr>
      </w:pPr>
    </w:p>
    <w:p w:rsidR="00C103C6" w:rsidRPr="002F31C3" w:rsidRDefault="00C103C6" w:rsidP="002F31C3">
      <w:pPr>
        <w:spacing w:line="360" w:lineRule="auto"/>
        <w:jc w:val="both"/>
        <w:rPr>
          <w:rFonts w:asciiTheme="minorHAnsi" w:hAnsiTheme="minorHAnsi" w:cstheme="minorHAnsi"/>
        </w:rPr>
      </w:pPr>
    </w:p>
    <w:p w:rsidR="00C103C6" w:rsidRPr="002F31C3" w:rsidRDefault="00C103C6" w:rsidP="002F31C3">
      <w:pPr>
        <w:spacing w:line="360" w:lineRule="auto"/>
        <w:jc w:val="both"/>
        <w:rPr>
          <w:rFonts w:asciiTheme="minorHAnsi" w:hAnsiTheme="minorHAnsi" w:cstheme="minorHAnsi"/>
        </w:rPr>
      </w:pPr>
    </w:p>
    <w:p w:rsidR="00C103C6" w:rsidRPr="002F31C3" w:rsidRDefault="00C103C6" w:rsidP="002F31C3">
      <w:pPr>
        <w:spacing w:line="360" w:lineRule="auto"/>
        <w:jc w:val="both"/>
        <w:rPr>
          <w:rFonts w:asciiTheme="minorHAnsi" w:hAnsiTheme="minorHAnsi" w:cstheme="minorHAnsi"/>
          <w:b/>
        </w:rPr>
      </w:pPr>
    </w:p>
    <w:p w:rsidR="00C103C6" w:rsidRPr="002F31C3" w:rsidRDefault="00C103C6" w:rsidP="002F31C3">
      <w:pPr>
        <w:spacing w:line="360" w:lineRule="auto"/>
        <w:jc w:val="both"/>
        <w:rPr>
          <w:rFonts w:asciiTheme="minorHAnsi" w:hAnsiTheme="minorHAnsi" w:cstheme="minorHAnsi"/>
          <w:b/>
        </w:rPr>
      </w:pPr>
    </w:p>
    <w:p w:rsidR="00C103C6" w:rsidRPr="002F31C3" w:rsidRDefault="00C103C6" w:rsidP="002F31C3">
      <w:pPr>
        <w:spacing w:line="360" w:lineRule="auto"/>
        <w:jc w:val="both"/>
        <w:rPr>
          <w:rFonts w:asciiTheme="minorHAnsi" w:hAnsiTheme="minorHAnsi" w:cstheme="minorHAnsi"/>
          <w:b/>
        </w:rPr>
      </w:pPr>
    </w:p>
    <w:p w:rsidR="00C103C6" w:rsidRPr="002F31C3" w:rsidRDefault="00C103C6" w:rsidP="002F31C3">
      <w:pPr>
        <w:spacing w:line="360" w:lineRule="auto"/>
        <w:jc w:val="both"/>
        <w:rPr>
          <w:rFonts w:asciiTheme="minorHAnsi" w:hAnsiTheme="minorHAnsi" w:cstheme="minorHAnsi"/>
          <w:b/>
        </w:rPr>
      </w:pPr>
      <w:r w:rsidRPr="002F31C3">
        <w:rPr>
          <w:rFonts w:asciiTheme="minorHAnsi" w:hAnsiTheme="minorHAnsi" w:cstheme="minorHAnsi"/>
          <w:b/>
        </w:rPr>
        <w:tab/>
      </w:r>
      <w:r w:rsidRPr="002F31C3">
        <w:rPr>
          <w:rFonts w:asciiTheme="minorHAnsi" w:hAnsiTheme="minorHAnsi" w:cstheme="minorHAnsi"/>
          <w:b/>
        </w:rPr>
        <w:tab/>
      </w:r>
      <w:r w:rsidRPr="002F31C3">
        <w:rPr>
          <w:rFonts w:asciiTheme="minorHAnsi" w:hAnsiTheme="minorHAnsi" w:cstheme="minorHAnsi"/>
          <w:b/>
        </w:rPr>
        <w:tab/>
      </w:r>
      <w:r w:rsidRPr="002F31C3">
        <w:rPr>
          <w:rFonts w:asciiTheme="minorHAnsi" w:hAnsiTheme="minorHAnsi" w:cstheme="minorHAnsi"/>
          <w:b/>
        </w:rPr>
        <w:tab/>
      </w:r>
    </w:p>
    <w:p w:rsidR="009C277A" w:rsidRPr="002F31C3" w:rsidRDefault="009C277A" w:rsidP="002F31C3">
      <w:pPr>
        <w:spacing w:line="360" w:lineRule="auto"/>
        <w:jc w:val="both"/>
        <w:rPr>
          <w:rFonts w:asciiTheme="minorHAnsi" w:hAnsiTheme="minorHAnsi" w:cstheme="minorHAnsi"/>
          <w:b/>
        </w:rPr>
      </w:pPr>
      <w:r w:rsidRPr="002F31C3">
        <w:rPr>
          <w:rFonts w:asciiTheme="minorHAnsi" w:hAnsiTheme="minorHAnsi" w:cstheme="minorHAnsi"/>
          <w:b/>
        </w:rPr>
        <w:t>CHAPTER: V</w:t>
      </w:r>
    </w:p>
    <w:p w:rsidR="00C103C6" w:rsidRPr="002F31C3" w:rsidRDefault="00C103C6" w:rsidP="002F31C3">
      <w:pPr>
        <w:spacing w:line="360" w:lineRule="auto"/>
        <w:jc w:val="both"/>
        <w:rPr>
          <w:rFonts w:asciiTheme="minorHAnsi" w:hAnsiTheme="minorHAnsi" w:cstheme="minorHAnsi"/>
          <w:b/>
        </w:rPr>
      </w:pPr>
      <w:r w:rsidRPr="002F31C3">
        <w:rPr>
          <w:rFonts w:asciiTheme="minorHAnsi" w:hAnsiTheme="minorHAnsi" w:cstheme="minorHAnsi"/>
          <w:b/>
        </w:rPr>
        <w:tab/>
      </w:r>
      <w:r w:rsidRPr="002F31C3">
        <w:rPr>
          <w:rFonts w:asciiTheme="minorHAnsi" w:hAnsiTheme="minorHAnsi" w:cstheme="minorHAnsi"/>
          <w:b/>
        </w:rPr>
        <w:tab/>
      </w:r>
      <w:r w:rsidRPr="002F31C3">
        <w:rPr>
          <w:rFonts w:asciiTheme="minorHAnsi" w:hAnsiTheme="minorHAnsi" w:cstheme="minorHAnsi"/>
          <w:b/>
        </w:rPr>
        <w:tab/>
      </w:r>
      <w:r w:rsidRPr="002F31C3">
        <w:rPr>
          <w:rFonts w:asciiTheme="minorHAnsi" w:hAnsiTheme="minorHAnsi" w:cstheme="minorHAnsi"/>
          <w:b/>
        </w:rPr>
        <w:tab/>
      </w:r>
      <w:r w:rsidR="00FD1F5A" w:rsidRPr="002F31C3">
        <w:rPr>
          <w:rFonts w:asciiTheme="minorHAnsi" w:hAnsiTheme="minorHAnsi" w:cstheme="minorHAnsi"/>
          <w:b/>
        </w:rPr>
        <w:t xml:space="preserve"> </w:t>
      </w:r>
    </w:p>
    <w:p w:rsidR="006F15D1" w:rsidRPr="002F31C3" w:rsidRDefault="006F15D1" w:rsidP="002F31C3">
      <w:pPr>
        <w:spacing w:line="360" w:lineRule="auto"/>
        <w:jc w:val="both"/>
        <w:rPr>
          <w:rFonts w:asciiTheme="minorHAnsi" w:hAnsiTheme="minorHAnsi" w:cstheme="minorHAnsi"/>
          <w:b/>
        </w:rPr>
      </w:pPr>
    </w:p>
    <w:p w:rsidR="00261990" w:rsidRPr="002F31C3" w:rsidRDefault="00261990" w:rsidP="002F31C3">
      <w:pPr>
        <w:spacing w:line="360" w:lineRule="auto"/>
        <w:jc w:val="both"/>
        <w:rPr>
          <w:rFonts w:asciiTheme="minorHAnsi" w:hAnsiTheme="minorHAnsi" w:cstheme="minorHAnsi"/>
          <w:b/>
        </w:rPr>
      </w:pPr>
    </w:p>
    <w:p w:rsidR="00C103C6" w:rsidRPr="002F31C3" w:rsidRDefault="00261990" w:rsidP="002F31C3">
      <w:pPr>
        <w:spacing w:line="360" w:lineRule="auto"/>
        <w:jc w:val="both"/>
        <w:rPr>
          <w:rFonts w:asciiTheme="minorHAnsi" w:hAnsiTheme="minorHAnsi" w:cstheme="minorHAnsi"/>
          <w:b/>
        </w:rPr>
      </w:pP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b/>
        </w:rPr>
        <w:t>Findings</w:t>
      </w:r>
    </w:p>
    <w:p w:rsidR="009C277A" w:rsidRPr="002F31C3" w:rsidRDefault="009C277A" w:rsidP="002F31C3">
      <w:pPr>
        <w:spacing w:line="360" w:lineRule="auto"/>
        <w:jc w:val="both"/>
        <w:rPr>
          <w:rFonts w:asciiTheme="minorHAnsi" w:hAnsiTheme="minorHAnsi" w:cstheme="minorHAnsi"/>
          <w:b/>
        </w:rPr>
      </w:pP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b/>
        </w:rPr>
        <w:t>Suggestions</w:t>
      </w:r>
    </w:p>
    <w:p w:rsidR="009C277A" w:rsidRPr="002F31C3" w:rsidRDefault="009C277A" w:rsidP="002F31C3">
      <w:pPr>
        <w:spacing w:line="360" w:lineRule="auto"/>
        <w:jc w:val="both"/>
        <w:rPr>
          <w:rFonts w:asciiTheme="minorHAnsi" w:hAnsiTheme="minorHAnsi" w:cstheme="minorHAnsi"/>
          <w:b/>
        </w:rPr>
      </w:pPr>
      <w:r w:rsidRPr="002F31C3">
        <w:rPr>
          <w:rFonts w:asciiTheme="minorHAnsi" w:hAnsiTheme="minorHAnsi" w:cstheme="minorHAnsi"/>
          <w:b/>
        </w:rPr>
        <w:tab/>
      </w:r>
      <w:r w:rsidRPr="002F31C3">
        <w:rPr>
          <w:rFonts w:asciiTheme="minorHAnsi" w:hAnsiTheme="minorHAnsi" w:cstheme="minorHAnsi"/>
          <w:b/>
        </w:rPr>
        <w:tab/>
      </w:r>
      <w:r w:rsidRPr="002F31C3">
        <w:rPr>
          <w:rFonts w:asciiTheme="minorHAnsi" w:hAnsiTheme="minorHAnsi" w:cstheme="minorHAnsi"/>
          <w:b/>
        </w:rPr>
        <w:tab/>
      </w:r>
      <w:r w:rsidRPr="002F31C3">
        <w:rPr>
          <w:rFonts w:asciiTheme="minorHAnsi" w:hAnsiTheme="minorHAnsi" w:cstheme="minorHAnsi"/>
          <w:b/>
        </w:rPr>
        <w:tab/>
      </w:r>
      <w:r w:rsidRPr="002F31C3">
        <w:rPr>
          <w:rFonts w:asciiTheme="minorHAnsi" w:hAnsiTheme="minorHAnsi" w:cstheme="minorHAnsi"/>
          <w:b/>
        </w:rPr>
        <w:tab/>
        <w:t>Bibliography</w:t>
      </w:r>
    </w:p>
    <w:p w:rsidR="009C277A" w:rsidRPr="002F31C3" w:rsidRDefault="009C277A" w:rsidP="002F31C3">
      <w:pPr>
        <w:spacing w:line="360" w:lineRule="auto"/>
        <w:jc w:val="both"/>
        <w:rPr>
          <w:rFonts w:asciiTheme="minorHAnsi" w:hAnsiTheme="minorHAnsi" w:cstheme="minorHAnsi"/>
          <w:b/>
        </w:rPr>
      </w:pPr>
      <w:r w:rsidRPr="002F31C3">
        <w:rPr>
          <w:rFonts w:asciiTheme="minorHAnsi" w:hAnsiTheme="minorHAnsi" w:cstheme="minorHAnsi"/>
          <w:b/>
        </w:rPr>
        <w:tab/>
      </w:r>
      <w:r w:rsidRPr="002F31C3">
        <w:rPr>
          <w:rFonts w:asciiTheme="minorHAnsi" w:hAnsiTheme="minorHAnsi" w:cstheme="minorHAnsi"/>
          <w:b/>
        </w:rPr>
        <w:tab/>
      </w:r>
      <w:r w:rsidRPr="002F31C3">
        <w:rPr>
          <w:rFonts w:asciiTheme="minorHAnsi" w:hAnsiTheme="minorHAnsi" w:cstheme="minorHAnsi"/>
          <w:b/>
        </w:rPr>
        <w:tab/>
      </w:r>
      <w:r w:rsidRPr="002F31C3">
        <w:rPr>
          <w:rFonts w:asciiTheme="minorHAnsi" w:hAnsiTheme="minorHAnsi" w:cstheme="minorHAnsi"/>
          <w:b/>
        </w:rPr>
        <w:tab/>
      </w:r>
      <w:r w:rsidRPr="002F31C3">
        <w:rPr>
          <w:rFonts w:asciiTheme="minorHAnsi" w:hAnsiTheme="minorHAnsi" w:cstheme="minorHAnsi"/>
          <w:b/>
        </w:rPr>
        <w:tab/>
        <w:t xml:space="preserve">Annexure </w:t>
      </w:r>
    </w:p>
    <w:p w:rsidR="00520817" w:rsidRPr="002F31C3" w:rsidRDefault="00520817" w:rsidP="002F31C3">
      <w:pPr>
        <w:spacing w:line="360" w:lineRule="auto"/>
        <w:jc w:val="both"/>
        <w:rPr>
          <w:rFonts w:asciiTheme="minorHAnsi" w:hAnsiTheme="minorHAnsi" w:cstheme="minorHAnsi"/>
        </w:rPr>
      </w:pPr>
    </w:p>
    <w:p w:rsidR="00520817" w:rsidRPr="002F31C3" w:rsidRDefault="00520817" w:rsidP="002F31C3">
      <w:pPr>
        <w:spacing w:line="360" w:lineRule="auto"/>
        <w:jc w:val="both"/>
        <w:rPr>
          <w:rFonts w:asciiTheme="minorHAnsi" w:hAnsiTheme="minorHAnsi" w:cstheme="minorHAnsi"/>
        </w:rPr>
      </w:pPr>
    </w:p>
    <w:p w:rsidR="00520817" w:rsidRPr="002F31C3" w:rsidRDefault="00520817" w:rsidP="002F31C3">
      <w:pPr>
        <w:spacing w:line="360" w:lineRule="auto"/>
        <w:jc w:val="both"/>
        <w:rPr>
          <w:rFonts w:asciiTheme="minorHAnsi" w:hAnsiTheme="minorHAnsi" w:cstheme="minorHAnsi"/>
        </w:rPr>
      </w:pPr>
    </w:p>
    <w:p w:rsidR="00B9434B" w:rsidRPr="002F31C3" w:rsidRDefault="00B9434B" w:rsidP="002F31C3">
      <w:pPr>
        <w:spacing w:line="360" w:lineRule="auto"/>
        <w:jc w:val="both"/>
        <w:rPr>
          <w:rFonts w:asciiTheme="minorHAnsi" w:hAnsiTheme="minorHAnsi" w:cstheme="minorHAnsi"/>
        </w:rPr>
      </w:pPr>
    </w:p>
    <w:p w:rsidR="00B9434B" w:rsidRPr="002F31C3" w:rsidRDefault="00B9434B" w:rsidP="002F31C3">
      <w:pPr>
        <w:spacing w:line="360" w:lineRule="auto"/>
        <w:jc w:val="both"/>
        <w:rPr>
          <w:rFonts w:asciiTheme="minorHAnsi" w:hAnsiTheme="minorHAnsi" w:cstheme="minorHAnsi"/>
        </w:rPr>
      </w:pPr>
    </w:p>
    <w:p w:rsidR="00B9434B" w:rsidRPr="002F31C3" w:rsidRDefault="00B9434B" w:rsidP="002F31C3">
      <w:pPr>
        <w:spacing w:line="360" w:lineRule="auto"/>
        <w:jc w:val="both"/>
        <w:rPr>
          <w:rFonts w:asciiTheme="minorHAnsi" w:hAnsiTheme="minorHAnsi" w:cstheme="minorHAnsi"/>
        </w:rPr>
      </w:pPr>
    </w:p>
    <w:p w:rsidR="00B9434B" w:rsidRPr="002F31C3" w:rsidRDefault="00B9434B" w:rsidP="002F31C3">
      <w:pPr>
        <w:spacing w:line="360" w:lineRule="auto"/>
        <w:jc w:val="both"/>
        <w:rPr>
          <w:rFonts w:asciiTheme="minorHAnsi" w:hAnsiTheme="minorHAnsi" w:cstheme="minorHAnsi"/>
        </w:rPr>
      </w:pPr>
    </w:p>
    <w:p w:rsidR="00B90EBE" w:rsidRPr="002F31C3" w:rsidRDefault="00B90EBE" w:rsidP="002F31C3">
      <w:pPr>
        <w:spacing w:line="360" w:lineRule="auto"/>
        <w:jc w:val="both"/>
        <w:rPr>
          <w:rFonts w:asciiTheme="minorHAnsi" w:hAnsiTheme="minorHAnsi" w:cstheme="minorHAnsi"/>
        </w:rPr>
      </w:pPr>
    </w:p>
    <w:p w:rsidR="00ED2920" w:rsidRPr="002F31C3" w:rsidRDefault="00ED2920"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lastRenderedPageBreak/>
        <w:t>FINDINGS</w:t>
      </w:r>
    </w:p>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ind w:left="360"/>
        <w:jc w:val="both"/>
        <w:rPr>
          <w:rFonts w:asciiTheme="minorHAnsi" w:hAnsiTheme="minorHAnsi" w:cstheme="minorHAnsi"/>
        </w:rPr>
      </w:pPr>
      <w:r w:rsidRPr="002F31C3">
        <w:rPr>
          <w:rFonts w:asciiTheme="minorHAnsi" w:hAnsiTheme="minorHAnsi" w:cstheme="minorHAnsi"/>
        </w:rPr>
        <w:t xml:space="preserve">1. </w:t>
      </w:r>
      <w:r w:rsidR="00151F95" w:rsidRPr="002F31C3">
        <w:rPr>
          <w:rFonts w:asciiTheme="minorHAnsi" w:hAnsiTheme="minorHAnsi" w:cstheme="minorHAnsi"/>
        </w:rPr>
        <w:t xml:space="preserve"> </w:t>
      </w:r>
      <w:r w:rsidRPr="002F31C3">
        <w:rPr>
          <w:rFonts w:asciiTheme="minorHAnsi" w:hAnsiTheme="minorHAnsi" w:cstheme="minorHAnsi"/>
        </w:rPr>
        <w:t xml:space="preserve"> The coverage is limited to only urban areas hence effort should be made to increase the </w:t>
      </w:r>
      <w:r w:rsidR="00151F95" w:rsidRPr="002F31C3">
        <w:rPr>
          <w:rFonts w:asciiTheme="minorHAnsi" w:hAnsiTheme="minorHAnsi" w:cstheme="minorHAnsi"/>
        </w:rPr>
        <w:tab/>
      </w:r>
      <w:r w:rsidR="00151F95" w:rsidRPr="002F31C3">
        <w:rPr>
          <w:rFonts w:asciiTheme="minorHAnsi" w:hAnsiTheme="minorHAnsi" w:cstheme="minorHAnsi"/>
        </w:rPr>
        <w:tab/>
      </w:r>
      <w:r w:rsidRPr="002F31C3">
        <w:rPr>
          <w:rFonts w:asciiTheme="minorHAnsi" w:hAnsiTheme="minorHAnsi" w:cstheme="minorHAnsi"/>
        </w:rPr>
        <w:t>coverage in semi urban and rural areas   as it increases the number of subscribers</w:t>
      </w:r>
    </w:p>
    <w:p w:rsidR="00990A2F" w:rsidRPr="002F31C3" w:rsidRDefault="00990A2F" w:rsidP="002F31C3">
      <w:pPr>
        <w:spacing w:line="360" w:lineRule="auto"/>
        <w:ind w:left="360"/>
        <w:jc w:val="both"/>
        <w:rPr>
          <w:rFonts w:asciiTheme="minorHAnsi" w:hAnsiTheme="minorHAnsi" w:cstheme="minorHAnsi"/>
        </w:rPr>
      </w:pPr>
    </w:p>
    <w:p w:rsidR="00990A2F" w:rsidRPr="002F31C3" w:rsidRDefault="00990A2F" w:rsidP="002F31C3">
      <w:pPr>
        <w:spacing w:line="360" w:lineRule="auto"/>
        <w:ind w:left="360"/>
        <w:jc w:val="both"/>
        <w:rPr>
          <w:rFonts w:asciiTheme="minorHAnsi" w:hAnsiTheme="minorHAnsi" w:cstheme="minorHAnsi"/>
        </w:rPr>
      </w:pPr>
      <w:r w:rsidRPr="002F31C3">
        <w:rPr>
          <w:rFonts w:asciiTheme="minorHAnsi" w:hAnsiTheme="minorHAnsi" w:cstheme="minorHAnsi"/>
        </w:rPr>
        <w:t>2.</w:t>
      </w:r>
      <w:r w:rsidR="00151F95" w:rsidRPr="002F31C3">
        <w:rPr>
          <w:rFonts w:asciiTheme="minorHAnsi" w:hAnsiTheme="minorHAnsi" w:cstheme="minorHAnsi"/>
        </w:rPr>
        <w:t xml:space="preserve">  </w:t>
      </w:r>
      <w:r w:rsidR="00151F95" w:rsidRPr="002F31C3">
        <w:rPr>
          <w:rFonts w:asciiTheme="minorHAnsi" w:hAnsiTheme="minorHAnsi" w:cstheme="minorHAnsi"/>
        </w:rPr>
        <w:tab/>
      </w:r>
      <w:r w:rsidRPr="002F31C3">
        <w:rPr>
          <w:rFonts w:asciiTheme="minorHAnsi" w:hAnsiTheme="minorHAnsi" w:cstheme="minorHAnsi"/>
        </w:rPr>
        <w:t xml:space="preserve">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00C63CA2" w:rsidRPr="002F31C3">
        <w:rPr>
          <w:rFonts w:asciiTheme="minorHAnsi" w:hAnsiTheme="minorHAnsi" w:cstheme="minorHAnsi"/>
        </w:rPr>
        <w:t xml:space="preserve"> </w:t>
      </w:r>
      <w:r w:rsidRPr="002F31C3">
        <w:rPr>
          <w:rFonts w:asciiTheme="minorHAnsi" w:hAnsiTheme="minorHAnsi" w:cstheme="minorHAnsi"/>
        </w:rPr>
        <w:t xml:space="preserve">should create awareness amongst its customers regarding various services </w:t>
      </w:r>
      <w:r w:rsidR="00151F95" w:rsidRPr="002F31C3">
        <w:rPr>
          <w:rFonts w:asciiTheme="minorHAnsi" w:hAnsiTheme="minorHAnsi" w:cstheme="minorHAnsi"/>
        </w:rPr>
        <w:tab/>
      </w:r>
      <w:r w:rsidR="00151F95" w:rsidRPr="002F31C3">
        <w:rPr>
          <w:rFonts w:asciiTheme="minorHAnsi" w:hAnsiTheme="minorHAnsi" w:cstheme="minorHAnsi"/>
        </w:rPr>
        <w:tab/>
        <w:t xml:space="preserve"> </w:t>
      </w:r>
      <w:r w:rsidRPr="002F31C3">
        <w:rPr>
          <w:rFonts w:asciiTheme="minorHAnsi" w:hAnsiTheme="minorHAnsi" w:cstheme="minorHAnsi"/>
        </w:rPr>
        <w:t>that are being offered by it by increasing its sales promotion reach.</w:t>
      </w:r>
    </w:p>
    <w:p w:rsidR="00990A2F" w:rsidRPr="002F31C3" w:rsidRDefault="00151F95" w:rsidP="002F31C3">
      <w:pPr>
        <w:numPr>
          <w:ilvl w:val="0"/>
          <w:numId w:val="2"/>
        </w:numPr>
        <w:spacing w:line="360" w:lineRule="auto"/>
        <w:jc w:val="both"/>
        <w:rPr>
          <w:rFonts w:asciiTheme="minorHAnsi" w:hAnsiTheme="minorHAnsi" w:cstheme="minorHAnsi"/>
        </w:rPr>
      </w:pPr>
      <w:r w:rsidRPr="002F31C3">
        <w:rPr>
          <w:rFonts w:asciiTheme="minorHAnsi" w:hAnsiTheme="minorHAnsi" w:cstheme="minorHAnsi"/>
        </w:rPr>
        <w:t xml:space="preserve">  </w:t>
      </w:r>
      <w:r w:rsidR="00990A2F" w:rsidRPr="002F31C3">
        <w:rPr>
          <w:rFonts w:asciiTheme="minorHAnsi" w:hAnsiTheme="minorHAnsi" w:cstheme="minorHAnsi"/>
        </w:rPr>
        <w:t xml:space="preserve">Special promotional schemes to be launched especially to target youth segment who take </w:t>
      </w:r>
      <w:r w:rsidRPr="002F31C3">
        <w:rPr>
          <w:rFonts w:asciiTheme="minorHAnsi" w:hAnsiTheme="minorHAnsi" w:cstheme="minorHAnsi"/>
        </w:rPr>
        <w:t xml:space="preserve">   </w:t>
      </w:r>
      <w:r w:rsidRPr="002F31C3">
        <w:rPr>
          <w:rFonts w:asciiTheme="minorHAnsi" w:hAnsiTheme="minorHAnsi" w:cstheme="minorHAnsi"/>
        </w:rPr>
        <w:tab/>
        <w:t xml:space="preserve"> </w:t>
      </w:r>
      <w:r w:rsidR="00990A2F" w:rsidRPr="002F31C3">
        <w:rPr>
          <w:rFonts w:asciiTheme="minorHAnsi" w:hAnsiTheme="minorHAnsi" w:cstheme="minorHAnsi"/>
        </w:rPr>
        <w:t>up the new product by having special packages</w:t>
      </w:r>
    </w:p>
    <w:p w:rsidR="00990A2F" w:rsidRPr="002F31C3" w:rsidRDefault="00990A2F" w:rsidP="002F31C3">
      <w:pPr>
        <w:spacing w:line="360" w:lineRule="auto"/>
        <w:ind w:left="360"/>
        <w:jc w:val="both"/>
        <w:rPr>
          <w:rFonts w:asciiTheme="minorHAnsi" w:hAnsiTheme="minorHAnsi" w:cstheme="minorHAnsi"/>
        </w:rPr>
      </w:pPr>
    </w:p>
    <w:p w:rsidR="00990A2F" w:rsidRPr="002F31C3" w:rsidRDefault="00151F95" w:rsidP="002F31C3">
      <w:pPr>
        <w:pStyle w:val="ListParagraph"/>
        <w:numPr>
          <w:ilvl w:val="0"/>
          <w:numId w:val="2"/>
        </w:numPr>
        <w:spacing w:line="360" w:lineRule="auto"/>
        <w:jc w:val="both"/>
        <w:rPr>
          <w:rFonts w:asciiTheme="minorHAnsi" w:hAnsiTheme="minorHAnsi" w:cstheme="minorHAnsi"/>
        </w:rPr>
      </w:pPr>
      <w:r w:rsidRPr="002F31C3">
        <w:rPr>
          <w:rFonts w:asciiTheme="minorHAnsi" w:hAnsiTheme="minorHAnsi" w:cstheme="minorHAnsi"/>
        </w:rPr>
        <w:t xml:space="preserve">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00990A2F" w:rsidRPr="002F31C3">
        <w:rPr>
          <w:rFonts w:asciiTheme="minorHAnsi" w:hAnsiTheme="minorHAnsi" w:cstheme="minorHAnsi"/>
        </w:rPr>
        <w:t xml:space="preserve"> try to focus on the after sales customer support as this is perceived to be a </w:t>
      </w:r>
      <w:r w:rsidRPr="002F31C3">
        <w:rPr>
          <w:rFonts w:asciiTheme="minorHAnsi" w:hAnsiTheme="minorHAnsi" w:cstheme="minorHAnsi"/>
        </w:rPr>
        <w:t xml:space="preserve">   </w:t>
      </w:r>
      <w:r w:rsidRPr="002F31C3">
        <w:rPr>
          <w:rFonts w:asciiTheme="minorHAnsi" w:hAnsiTheme="minorHAnsi" w:cstheme="minorHAnsi"/>
        </w:rPr>
        <w:tab/>
        <w:t xml:space="preserve"> </w:t>
      </w:r>
      <w:r w:rsidR="00990A2F" w:rsidRPr="002F31C3">
        <w:rPr>
          <w:rFonts w:asciiTheme="minorHAnsi" w:hAnsiTheme="minorHAnsi" w:cstheme="minorHAnsi"/>
        </w:rPr>
        <w:t xml:space="preserve">weak spot, by </w:t>
      </w:r>
      <w:proofErr w:type="gramStart"/>
      <w:r w:rsidR="00990A2F" w:rsidRPr="002F31C3">
        <w:rPr>
          <w:rFonts w:asciiTheme="minorHAnsi" w:hAnsiTheme="minorHAnsi" w:cstheme="minorHAnsi"/>
        </w:rPr>
        <w:t>the consumes</w:t>
      </w:r>
      <w:proofErr w:type="gramEnd"/>
      <w:r w:rsidR="00990A2F" w:rsidRPr="002F31C3">
        <w:rPr>
          <w:rFonts w:asciiTheme="minorHAnsi" w:hAnsiTheme="minorHAnsi" w:cstheme="minorHAnsi"/>
        </w:rPr>
        <w:t xml:space="preserve"> and should have responsive call centers to address the needs </w:t>
      </w:r>
      <w:r w:rsidRPr="002F31C3">
        <w:rPr>
          <w:rFonts w:asciiTheme="minorHAnsi" w:hAnsiTheme="minorHAnsi" w:cstheme="minorHAnsi"/>
        </w:rPr>
        <w:t xml:space="preserve"> </w:t>
      </w:r>
      <w:r w:rsidRPr="002F31C3">
        <w:rPr>
          <w:rFonts w:asciiTheme="minorHAnsi" w:hAnsiTheme="minorHAnsi" w:cstheme="minorHAnsi"/>
        </w:rPr>
        <w:tab/>
        <w:t xml:space="preserve"> </w:t>
      </w:r>
      <w:r w:rsidR="00990A2F" w:rsidRPr="002F31C3">
        <w:rPr>
          <w:rFonts w:asciiTheme="minorHAnsi" w:hAnsiTheme="minorHAnsi" w:cstheme="minorHAnsi"/>
        </w:rPr>
        <w:t>of its customers.</w:t>
      </w:r>
    </w:p>
    <w:p w:rsidR="00E81BA0" w:rsidRPr="002F31C3" w:rsidRDefault="00AA4478" w:rsidP="002F31C3">
      <w:pPr>
        <w:pStyle w:val="ListParagraph"/>
        <w:numPr>
          <w:ilvl w:val="0"/>
          <w:numId w:val="2"/>
        </w:numPr>
        <w:spacing w:line="360" w:lineRule="auto"/>
        <w:jc w:val="both"/>
        <w:rPr>
          <w:rFonts w:asciiTheme="minorHAnsi" w:hAnsiTheme="minorHAnsi" w:cstheme="minorHAnsi"/>
        </w:rPr>
      </w:pPr>
      <w:r w:rsidRPr="002F31C3">
        <w:rPr>
          <w:rFonts w:asciiTheme="minorHAnsi" w:hAnsiTheme="minorHAnsi" w:cstheme="minorHAnsi"/>
        </w:rPr>
        <w:t xml:space="preserve">  </w:t>
      </w:r>
      <w:r w:rsidR="00E81BA0" w:rsidRPr="002F31C3">
        <w:rPr>
          <w:rFonts w:asciiTheme="minorHAnsi" w:hAnsiTheme="minorHAnsi" w:cstheme="minorHAnsi"/>
        </w:rPr>
        <w:t xml:space="preserve">From the study it was found that mostly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00E81BA0" w:rsidRPr="002F31C3">
        <w:rPr>
          <w:rFonts w:asciiTheme="minorHAnsi" w:hAnsiTheme="minorHAnsi" w:cstheme="minorHAnsi"/>
        </w:rPr>
        <w:t xml:space="preserve"> products was preferred by </w:t>
      </w:r>
      <w:r w:rsidRPr="002F31C3">
        <w:rPr>
          <w:rFonts w:asciiTheme="minorHAnsi" w:hAnsiTheme="minorHAnsi" w:cstheme="minorHAnsi"/>
        </w:rPr>
        <w:tab/>
      </w:r>
      <w:r w:rsidR="0021711B" w:rsidRPr="002F31C3">
        <w:rPr>
          <w:rFonts w:asciiTheme="minorHAnsi" w:hAnsiTheme="minorHAnsi" w:cstheme="minorHAnsi"/>
        </w:rPr>
        <w:t>Household</w:t>
      </w:r>
      <w:r w:rsidR="00E81BA0" w:rsidRPr="002F31C3">
        <w:rPr>
          <w:rFonts w:asciiTheme="minorHAnsi" w:hAnsiTheme="minorHAnsi" w:cstheme="minorHAnsi"/>
        </w:rPr>
        <w:t xml:space="preserve"> people.</w:t>
      </w:r>
    </w:p>
    <w:p w:rsidR="00E81BA0" w:rsidRPr="002F31C3" w:rsidRDefault="00E81BA0" w:rsidP="002F31C3">
      <w:pPr>
        <w:pStyle w:val="ListParagraph"/>
        <w:spacing w:line="360" w:lineRule="auto"/>
        <w:jc w:val="both"/>
        <w:rPr>
          <w:rFonts w:asciiTheme="minorHAnsi" w:hAnsiTheme="minorHAnsi" w:cstheme="minorHAnsi"/>
        </w:rPr>
      </w:pPr>
    </w:p>
    <w:p w:rsidR="00E81BA0" w:rsidRPr="002F31C3" w:rsidRDefault="00E81BA0" w:rsidP="002F31C3">
      <w:pPr>
        <w:pStyle w:val="ListParagraph"/>
        <w:numPr>
          <w:ilvl w:val="0"/>
          <w:numId w:val="2"/>
        </w:numPr>
        <w:spacing w:line="360" w:lineRule="auto"/>
        <w:jc w:val="both"/>
        <w:rPr>
          <w:rFonts w:asciiTheme="minorHAnsi" w:hAnsiTheme="minorHAnsi" w:cstheme="minorHAnsi"/>
        </w:rPr>
      </w:pPr>
      <w:r w:rsidRPr="002F31C3">
        <w:rPr>
          <w:rFonts w:asciiTheme="minorHAnsi" w:hAnsiTheme="minorHAnsi" w:cstheme="minorHAnsi"/>
        </w:rPr>
        <w:t>It was found that 82% of the respondents are satisfied with the delivery of the</w:t>
      </w:r>
      <w:r w:rsidR="00AA4478" w:rsidRPr="002F31C3">
        <w:rPr>
          <w:rFonts w:asciiTheme="minorHAnsi" w:hAnsiTheme="minorHAnsi" w:cstheme="minorHAnsi"/>
        </w:rPr>
        <w:t xml:space="preserve">    </w:t>
      </w:r>
      <w:r w:rsidR="00E310BC" w:rsidRPr="002F31C3">
        <w:rPr>
          <w:rFonts w:asciiTheme="minorHAnsi" w:hAnsiTheme="minorHAnsi" w:cstheme="minorHAnsi"/>
        </w:rPr>
        <w:t xml:space="preserve">SUPER </w:t>
      </w:r>
      <w:r w:rsidR="008C55A0">
        <w:rPr>
          <w:rFonts w:asciiTheme="minorHAnsi" w:hAnsiTheme="minorHAnsi" w:cstheme="minorHAnsi"/>
        </w:rPr>
        <w:t>AGRI</w:t>
      </w:r>
      <w:r w:rsidR="00E310BC" w:rsidRPr="002F31C3">
        <w:rPr>
          <w:rFonts w:asciiTheme="minorHAnsi" w:hAnsiTheme="minorHAnsi" w:cstheme="minorHAnsi"/>
        </w:rPr>
        <w:t xml:space="preserve"> SEEDS</w:t>
      </w:r>
      <w:r w:rsidRPr="002F31C3">
        <w:rPr>
          <w:rFonts w:asciiTheme="minorHAnsi" w:hAnsiTheme="minorHAnsi" w:cstheme="minorHAnsi"/>
        </w:rPr>
        <w:t xml:space="preserve"> products.</w:t>
      </w:r>
    </w:p>
    <w:p w:rsidR="00E81BA0" w:rsidRPr="002F31C3" w:rsidRDefault="00E81BA0" w:rsidP="002F31C3">
      <w:pPr>
        <w:pStyle w:val="ListParagraph"/>
        <w:numPr>
          <w:ilvl w:val="0"/>
          <w:numId w:val="2"/>
        </w:numPr>
        <w:spacing w:line="360" w:lineRule="auto"/>
        <w:jc w:val="both"/>
        <w:rPr>
          <w:rFonts w:asciiTheme="minorHAnsi" w:hAnsiTheme="minorHAnsi" w:cstheme="minorHAnsi"/>
        </w:rPr>
      </w:pPr>
      <w:r w:rsidRPr="002F31C3">
        <w:rPr>
          <w:rFonts w:asciiTheme="minorHAnsi" w:hAnsiTheme="minorHAnsi" w:cstheme="minorHAnsi"/>
        </w:rPr>
        <w:t xml:space="preserve">From the study it was found that 53% of the respondents are satisfied with the service provided by the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Pr="002F31C3">
        <w:rPr>
          <w:rFonts w:asciiTheme="minorHAnsi" w:hAnsiTheme="minorHAnsi" w:cstheme="minorHAnsi"/>
        </w:rPr>
        <w:t xml:space="preserve"> </w:t>
      </w:r>
      <w:r w:rsidR="00A820B5" w:rsidRPr="002F31C3">
        <w:rPr>
          <w:rFonts w:asciiTheme="minorHAnsi" w:hAnsiTheme="minorHAnsi" w:cstheme="minorHAnsi"/>
        </w:rPr>
        <w:t>Company</w:t>
      </w:r>
      <w:r w:rsidRPr="002F31C3">
        <w:rPr>
          <w:rFonts w:asciiTheme="minorHAnsi" w:hAnsiTheme="minorHAnsi" w:cstheme="minorHAnsi"/>
        </w:rPr>
        <w:t>.</w:t>
      </w:r>
    </w:p>
    <w:p w:rsidR="00E81BA0" w:rsidRPr="002F31C3" w:rsidRDefault="00E81BA0" w:rsidP="002F31C3">
      <w:pPr>
        <w:pStyle w:val="ListParagraph"/>
        <w:spacing w:line="360" w:lineRule="auto"/>
        <w:jc w:val="both"/>
        <w:rPr>
          <w:rFonts w:asciiTheme="minorHAnsi" w:hAnsiTheme="minorHAnsi" w:cstheme="minorHAnsi"/>
        </w:rPr>
      </w:pPr>
    </w:p>
    <w:p w:rsidR="00E81BA0" w:rsidRPr="002F31C3" w:rsidRDefault="00E81BA0" w:rsidP="002F31C3">
      <w:pPr>
        <w:pStyle w:val="ListParagraph"/>
        <w:numPr>
          <w:ilvl w:val="0"/>
          <w:numId w:val="2"/>
        </w:numPr>
        <w:spacing w:line="360" w:lineRule="auto"/>
        <w:jc w:val="both"/>
        <w:rPr>
          <w:rFonts w:asciiTheme="minorHAnsi" w:hAnsiTheme="minorHAnsi" w:cstheme="minorHAnsi"/>
        </w:rPr>
      </w:pPr>
      <w:r w:rsidRPr="002F31C3">
        <w:rPr>
          <w:rFonts w:asciiTheme="minorHAnsi" w:hAnsiTheme="minorHAnsi" w:cstheme="minorHAnsi"/>
        </w:rPr>
        <w:t>The overall service of the dealership is average.</w:t>
      </w:r>
    </w:p>
    <w:p w:rsidR="00E81BA0" w:rsidRPr="002F31C3" w:rsidRDefault="00E81BA0" w:rsidP="002F31C3">
      <w:pPr>
        <w:pStyle w:val="ListParagraph"/>
        <w:spacing w:line="360" w:lineRule="auto"/>
        <w:jc w:val="both"/>
        <w:rPr>
          <w:rFonts w:asciiTheme="minorHAnsi" w:hAnsiTheme="minorHAnsi" w:cstheme="minorHAnsi"/>
        </w:rPr>
      </w:pPr>
    </w:p>
    <w:p w:rsidR="00E81BA0" w:rsidRPr="002F31C3" w:rsidRDefault="00E81BA0" w:rsidP="002F31C3">
      <w:pPr>
        <w:pStyle w:val="ListParagraph"/>
        <w:numPr>
          <w:ilvl w:val="0"/>
          <w:numId w:val="2"/>
        </w:numPr>
        <w:spacing w:line="360" w:lineRule="auto"/>
        <w:jc w:val="both"/>
        <w:rPr>
          <w:rFonts w:asciiTheme="minorHAnsi" w:hAnsiTheme="minorHAnsi" w:cstheme="minorHAnsi"/>
        </w:rPr>
      </w:pPr>
      <w:r w:rsidRPr="002F31C3">
        <w:rPr>
          <w:rFonts w:asciiTheme="minorHAnsi" w:hAnsiTheme="minorHAnsi" w:cstheme="minorHAnsi"/>
        </w:rPr>
        <w:t xml:space="preserve">Most of the respondents </w:t>
      </w:r>
      <w:r w:rsidR="0021711B" w:rsidRPr="002F31C3">
        <w:rPr>
          <w:rFonts w:asciiTheme="minorHAnsi" w:hAnsiTheme="minorHAnsi" w:cstheme="minorHAnsi"/>
        </w:rPr>
        <w:t>purchased</w:t>
      </w:r>
      <w:r w:rsidRPr="002F31C3">
        <w:rPr>
          <w:rFonts w:asciiTheme="minorHAnsi" w:hAnsiTheme="minorHAnsi" w:cstheme="minorHAnsi"/>
        </w:rPr>
        <w:t xml:space="preserve"> the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00A63EE5" w:rsidRPr="002F31C3">
        <w:rPr>
          <w:rFonts w:asciiTheme="minorHAnsi" w:hAnsiTheme="minorHAnsi" w:cstheme="minorHAnsi"/>
        </w:rPr>
        <w:t xml:space="preserve"> products for the hose purpose.</w:t>
      </w:r>
    </w:p>
    <w:p w:rsidR="00E81BA0" w:rsidRPr="002F31C3" w:rsidRDefault="00A63EE5" w:rsidP="002F31C3">
      <w:pPr>
        <w:pStyle w:val="ListParagraph"/>
        <w:numPr>
          <w:ilvl w:val="0"/>
          <w:numId w:val="2"/>
        </w:numPr>
        <w:spacing w:line="360" w:lineRule="auto"/>
        <w:jc w:val="both"/>
        <w:rPr>
          <w:rFonts w:asciiTheme="minorHAnsi" w:hAnsiTheme="minorHAnsi" w:cstheme="minorHAnsi"/>
        </w:rPr>
      </w:pPr>
      <w:r w:rsidRPr="002F31C3">
        <w:rPr>
          <w:rFonts w:asciiTheme="minorHAnsi" w:hAnsiTheme="minorHAnsi" w:cstheme="minorHAnsi"/>
        </w:rPr>
        <w:t>It was also found that the performance of the sales executive while approaching the customers is also average.</w:t>
      </w:r>
    </w:p>
    <w:p w:rsidR="00A63EE5" w:rsidRPr="002F31C3" w:rsidRDefault="00A63EE5" w:rsidP="002F31C3">
      <w:pPr>
        <w:pStyle w:val="ListParagraph"/>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b/>
        </w:rPr>
      </w:pPr>
    </w:p>
    <w:p w:rsidR="00196B4F" w:rsidRPr="002F31C3" w:rsidRDefault="00196B4F"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p>
    <w:p w:rsidR="00E310BC" w:rsidRPr="002F31C3" w:rsidRDefault="00E310BC" w:rsidP="002F31C3">
      <w:pPr>
        <w:spacing w:line="360" w:lineRule="auto"/>
        <w:jc w:val="both"/>
        <w:rPr>
          <w:rFonts w:asciiTheme="minorHAnsi" w:hAnsiTheme="minorHAnsi" w:cstheme="minorHAnsi"/>
          <w:b/>
        </w:rPr>
      </w:pPr>
    </w:p>
    <w:p w:rsidR="00E310BC" w:rsidRPr="002F31C3" w:rsidRDefault="00E310BC" w:rsidP="002F31C3">
      <w:pPr>
        <w:spacing w:line="360" w:lineRule="auto"/>
        <w:jc w:val="both"/>
        <w:rPr>
          <w:rFonts w:asciiTheme="minorHAnsi" w:hAnsiTheme="minorHAnsi" w:cstheme="minorHAnsi"/>
          <w:b/>
        </w:rPr>
      </w:pPr>
    </w:p>
    <w:p w:rsidR="00E310BC" w:rsidRPr="002F31C3" w:rsidRDefault="00E310BC" w:rsidP="002F31C3">
      <w:pPr>
        <w:spacing w:line="360" w:lineRule="auto"/>
        <w:jc w:val="both"/>
        <w:rPr>
          <w:rFonts w:asciiTheme="minorHAnsi" w:hAnsiTheme="minorHAnsi" w:cstheme="minorHAnsi"/>
          <w:b/>
        </w:rPr>
      </w:pPr>
    </w:p>
    <w:p w:rsidR="00E310BC" w:rsidRPr="002F31C3" w:rsidRDefault="00E310BC" w:rsidP="002F31C3">
      <w:pPr>
        <w:spacing w:line="360" w:lineRule="auto"/>
        <w:jc w:val="both"/>
        <w:rPr>
          <w:rFonts w:asciiTheme="minorHAnsi" w:hAnsiTheme="minorHAnsi" w:cstheme="minorHAnsi"/>
          <w:b/>
        </w:rPr>
      </w:pPr>
    </w:p>
    <w:p w:rsidR="00E310BC" w:rsidRPr="002F31C3" w:rsidRDefault="00E310BC" w:rsidP="002F31C3">
      <w:pPr>
        <w:spacing w:line="360" w:lineRule="auto"/>
        <w:jc w:val="both"/>
        <w:rPr>
          <w:rFonts w:asciiTheme="minorHAnsi" w:hAnsiTheme="minorHAnsi" w:cstheme="minorHAnsi"/>
          <w:b/>
        </w:rPr>
      </w:pPr>
    </w:p>
    <w:p w:rsidR="00E310BC" w:rsidRPr="002F31C3" w:rsidRDefault="00E310BC" w:rsidP="002F31C3">
      <w:pPr>
        <w:spacing w:line="360" w:lineRule="auto"/>
        <w:jc w:val="both"/>
        <w:rPr>
          <w:rFonts w:asciiTheme="minorHAnsi" w:hAnsiTheme="minorHAnsi" w:cstheme="minorHAnsi"/>
          <w:b/>
        </w:rPr>
      </w:pPr>
    </w:p>
    <w:p w:rsidR="00E310BC" w:rsidRPr="002F31C3" w:rsidRDefault="00E310BC"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SUGGESTIONS</w:t>
      </w:r>
    </w:p>
    <w:p w:rsidR="00990A2F" w:rsidRPr="002F31C3" w:rsidRDefault="00990A2F" w:rsidP="002F31C3">
      <w:pPr>
        <w:spacing w:line="360" w:lineRule="auto"/>
        <w:ind w:left="1080"/>
        <w:jc w:val="both"/>
        <w:rPr>
          <w:rFonts w:asciiTheme="minorHAnsi" w:hAnsiTheme="minorHAnsi" w:cstheme="minorHAnsi"/>
        </w:rPr>
      </w:pPr>
    </w:p>
    <w:p w:rsidR="00990A2F" w:rsidRPr="002F31C3" w:rsidRDefault="00E07EAA" w:rsidP="002F31C3">
      <w:pPr>
        <w:numPr>
          <w:ilvl w:val="0"/>
          <w:numId w:val="21"/>
        </w:numPr>
        <w:tabs>
          <w:tab w:val="clear" w:pos="1440"/>
          <w:tab w:val="num" w:pos="1080"/>
        </w:tabs>
        <w:spacing w:line="360" w:lineRule="auto"/>
        <w:ind w:left="1080" w:hanging="1080"/>
        <w:jc w:val="both"/>
        <w:rPr>
          <w:rFonts w:asciiTheme="minorHAnsi" w:hAnsiTheme="minorHAnsi" w:cstheme="minorHAnsi"/>
        </w:rPr>
      </w:pPr>
      <w:r w:rsidRPr="002F31C3">
        <w:rPr>
          <w:rFonts w:asciiTheme="minorHAnsi" w:hAnsiTheme="minorHAnsi" w:cstheme="minorHAnsi"/>
        </w:rPr>
        <w:t xml:space="preserve">SUPER </w:t>
      </w:r>
      <w:r w:rsidR="008C55A0">
        <w:rPr>
          <w:rFonts w:asciiTheme="minorHAnsi" w:hAnsiTheme="minorHAnsi" w:cstheme="minorHAnsi"/>
        </w:rPr>
        <w:t>AGRI</w:t>
      </w:r>
      <w:r w:rsidRPr="002F31C3">
        <w:rPr>
          <w:rFonts w:asciiTheme="minorHAnsi" w:hAnsiTheme="minorHAnsi" w:cstheme="minorHAnsi"/>
        </w:rPr>
        <w:t xml:space="preserve"> SEEDS</w:t>
      </w:r>
      <w:r w:rsidR="00990A2F" w:rsidRPr="002F31C3">
        <w:rPr>
          <w:rFonts w:asciiTheme="minorHAnsi" w:hAnsiTheme="minorHAnsi" w:cstheme="minorHAnsi"/>
        </w:rPr>
        <w:t xml:space="preserve"> should increase the coverage of it</w:t>
      </w:r>
      <w:r w:rsidR="00196B4F" w:rsidRPr="002F31C3">
        <w:rPr>
          <w:rFonts w:asciiTheme="minorHAnsi" w:hAnsiTheme="minorHAnsi" w:cstheme="minorHAnsi"/>
        </w:rPr>
        <w:t>s</w:t>
      </w:r>
      <w:r w:rsidR="00990A2F" w:rsidRPr="002F31C3">
        <w:rPr>
          <w:rFonts w:asciiTheme="minorHAnsi" w:hAnsiTheme="minorHAnsi" w:cstheme="minorHAnsi"/>
        </w:rPr>
        <w:t xml:space="preserve"> </w:t>
      </w:r>
      <w:r w:rsidR="00196B4F" w:rsidRPr="002F31C3">
        <w:rPr>
          <w:rFonts w:asciiTheme="minorHAnsi" w:hAnsiTheme="minorHAnsi" w:cstheme="minorHAnsi"/>
        </w:rPr>
        <w:t xml:space="preserve">all services i.e. dairy and </w:t>
      </w:r>
      <w:proofErr w:type="spellStart"/>
      <w:r w:rsidR="00196B4F" w:rsidRPr="002F31C3">
        <w:rPr>
          <w:rFonts w:asciiTheme="minorHAnsi" w:hAnsiTheme="minorHAnsi" w:cstheme="minorHAnsi"/>
        </w:rPr>
        <w:t>agri</w:t>
      </w:r>
      <w:proofErr w:type="spellEnd"/>
      <w:r w:rsidR="00196B4F" w:rsidRPr="002F31C3">
        <w:rPr>
          <w:rFonts w:asciiTheme="minorHAnsi" w:hAnsiTheme="minorHAnsi" w:cstheme="minorHAnsi"/>
        </w:rPr>
        <w:t xml:space="preserve"> and retail also, </w:t>
      </w:r>
      <w:r w:rsidR="00990A2F" w:rsidRPr="002F31C3">
        <w:rPr>
          <w:rFonts w:asciiTheme="minorHAnsi" w:hAnsiTheme="minorHAnsi" w:cstheme="minorHAnsi"/>
        </w:rPr>
        <w:t xml:space="preserve">services by installing more at strategic points. </w:t>
      </w:r>
    </w:p>
    <w:p w:rsidR="00990A2F" w:rsidRPr="002F31C3" w:rsidRDefault="00990A2F" w:rsidP="002F31C3">
      <w:pPr>
        <w:numPr>
          <w:ilvl w:val="0"/>
          <w:numId w:val="21"/>
        </w:numPr>
        <w:tabs>
          <w:tab w:val="clear" w:pos="1440"/>
          <w:tab w:val="num" w:pos="1080"/>
        </w:tabs>
        <w:spacing w:line="360" w:lineRule="auto"/>
        <w:ind w:left="1080" w:hanging="1080"/>
        <w:jc w:val="both"/>
        <w:rPr>
          <w:rFonts w:asciiTheme="minorHAnsi" w:hAnsiTheme="minorHAnsi" w:cstheme="minorHAnsi"/>
        </w:rPr>
      </w:pPr>
      <w:r w:rsidRPr="002F31C3">
        <w:rPr>
          <w:rFonts w:asciiTheme="minorHAnsi" w:hAnsiTheme="minorHAnsi" w:cstheme="minorHAnsi"/>
        </w:rPr>
        <w:t xml:space="preserve">The quality of the </w:t>
      </w:r>
      <w:r w:rsidR="00196B4F" w:rsidRPr="002F31C3">
        <w:rPr>
          <w:rFonts w:asciiTheme="minorHAnsi" w:hAnsiTheme="minorHAnsi" w:cstheme="minorHAnsi"/>
        </w:rPr>
        <w:t xml:space="preserve">retail </w:t>
      </w:r>
      <w:r w:rsidRPr="002F31C3">
        <w:rPr>
          <w:rFonts w:asciiTheme="minorHAnsi" w:hAnsiTheme="minorHAnsi" w:cstheme="minorHAnsi"/>
        </w:rPr>
        <w:t>service needs to be improved in terms of clarity and connectivity.</w:t>
      </w:r>
    </w:p>
    <w:p w:rsidR="00990A2F" w:rsidRPr="002F31C3" w:rsidRDefault="00E07EAA" w:rsidP="002F31C3">
      <w:pPr>
        <w:numPr>
          <w:ilvl w:val="0"/>
          <w:numId w:val="21"/>
        </w:numPr>
        <w:tabs>
          <w:tab w:val="clear" w:pos="1440"/>
          <w:tab w:val="num" w:pos="1080"/>
        </w:tabs>
        <w:spacing w:line="360" w:lineRule="auto"/>
        <w:ind w:left="1080" w:hanging="1080"/>
        <w:jc w:val="both"/>
        <w:rPr>
          <w:rFonts w:asciiTheme="minorHAnsi" w:hAnsiTheme="minorHAnsi" w:cstheme="minorHAnsi"/>
        </w:rPr>
      </w:pPr>
      <w:r w:rsidRPr="002F31C3">
        <w:rPr>
          <w:rFonts w:asciiTheme="minorHAnsi" w:hAnsiTheme="minorHAnsi" w:cstheme="minorHAnsi"/>
        </w:rPr>
        <w:t xml:space="preserve">SUPER </w:t>
      </w:r>
      <w:r w:rsidR="008C55A0">
        <w:rPr>
          <w:rFonts w:asciiTheme="minorHAnsi" w:hAnsiTheme="minorHAnsi" w:cstheme="minorHAnsi"/>
        </w:rPr>
        <w:t>AGRI</w:t>
      </w:r>
      <w:r w:rsidRPr="002F31C3">
        <w:rPr>
          <w:rFonts w:asciiTheme="minorHAnsi" w:hAnsiTheme="minorHAnsi" w:cstheme="minorHAnsi"/>
        </w:rPr>
        <w:t xml:space="preserve"> SEEDS</w:t>
      </w:r>
      <w:r w:rsidR="00990A2F" w:rsidRPr="002F31C3">
        <w:rPr>
          <w:rFonts w:asciiTheme="minorHAnsi" w:hAnsiTheme="minorHAnsi" w:cstheme="minorHAnsi"/>
        </w:rPr>
        <w:t xml:space="preserve"> should vigorously promote its </w:t>
      </w:r>
      <w:r w:rsidR="00EF78BF" w:rsidRPr="002F31C3">
        <w:rPr>
          <w:rFonts w:asciiTheme="minorHAnsi" w:hAnsiTheme="minorHAnsi" w:cstheme="minorHAnsi"/>
        </w:rPr>
        <w:t>retail</w:t>
      </w:r>
      <w:r w:rsidR="00990A2F" w:rsidRPr="002F31C3">
        <w:rPr>
          <w:rFonts w:asciiTheme="minorHAnsi" w:hAnsiTheme="minorHAnsi" w:cstheme="minorHAnsi"/>
        </w:rPr>
        <w:t xml:space="preserve"> services as compared with the competition and should concentrate on individual customers and non-commercial customers.</w:t>
      </w:r>
    </w:p>
    <w:p w:rsidR="00990A2F" w:rsidRPr="002F31C3" w:rsidRDefault="00E07EAA" w:rsidP="002F31C3">
      <w:pPr>
        <w:numPr>
          <w:ilvl w:val="0"/>
          <w:numId w:val="21"/>
        </w:numPr>
        <w:tabs>
          <w:tab w:val="clear" w:pos="1440"/>
          <w:tab w:val="num" w:pos="1080"/>
        </w:tabs>
        <w:spacing w:line="360" w:lineRule="auto"/>
        <w:ind w:left="1080" w:hanging="1080"/>
        <w:jc w:val="both"/>
        <w:rPr>
          <w:rFonts w:asciiTheme="minorHAnsi" w:hAnsiTheme="minorHAnsi" w:cstheme="minorHAnsi"/>
        </w:rPr>
      </w:pPr>
      <w:r w:rsidRPr="002F31C3">
        <w:rPr>
          <w:rFonts w:asciiTheme="minorHAnsi" w:hAnsiTheme="minorHAnsi" w:cstheme="minorHAnsi"/>
        </w:rPr>
        <w:t xml:space="preserve">SUPER </w:t>
      </w:r>
      <w:r w:rsidR="008C55A0">
        <w:rPr>
          <w:rFonts w:asciiTheme="minorHAnsi" w:hAnsiTheme="minorHAnsi" w:cstheme="minorHAnsi"/>
        </w:rPr>
        <w:t>AGRI</w:t>
      </w:r>
      <w:r w:rsidRPr="002F31C3">
        <w:rPr>
          <w:rFonts w:asciiTheme="minorHAnsi" w:hAnsiTheme="minorHAnsi" w:cstheme="minorHAnsi"/>
        </w:rPr>
        <w:t xml:space="preserve"> SEEDS</w:t>
      </w:r>
      <w:r w:rsidR="00990A2F" w:rsidRPr="002F31C3">
        <w:rPr>
          <w:rFonts w:asciiTheme="minorHAnsi" w:hAnsiTheme="minorHAnsi" w:cstheme="minorHAnsi"/>
        </w:rPr>
        <w:t xml:space="preserve"> should aggressively promote its offerings in various media and should concentrate on hoardings and road shows and electronic media.</w:t>
      </w:r>
    </w:p>
    <w:p w:rsidR="00990A2F" w:rsidRPr="002F31C3" w:rsidRDefault="00990A2F" w:rsidP="002F31C3">
      <w:pPr>
        <w:numPr>
          <w:ilvl w:val="0"/>
          <w:numId w:val="21"/>
        </w:numPr>
        <w:tabs>
          <w:tab w:val="clear" w:pos="1440"/>
          <w:tab w:val="num" w:pos="1080"/>
        </w:tabs>
        <w:spacing w:line="360" w:lineRule="auto"/>
        <w:ind w:left="1080" w:hanging="1080"/>
        <w:jc w:val="both"/>
        <w:rPr>
          <w:rFonts w:asciiTheme="minorHAnsi" w:hAnsiTheme="minorHAnsi" w:cstheme="minorHAnsi"/>
        </w:rPr>
      </w:pPr>
      <w:r w:rsidRPr="002F31C3">
        <w:rPr>
          <w:rFonts w:asciiTheme="minorHAnsi" w:hAnsiTheme="minorHAnsi" w:cstheme="minorHAnsi"/>
        </w:rPr>
        <w:t xml:space="preserve">Attractive schemes for owning the </w:t>
      </w:r>
      <w:r w:rsidR="00EF78BF" w:rsidRPr="002F31C3">
        <w:rPr>
          <w:rFonts w:asciiTheme="minorHAnsi" w:hAnsiTheme="minorHAnsi" w:cstheme="minorHAnsi"/>
        </w:rPr>
        <w:t xml:space="preserve">retail </w:t>
      </w:r>
      <w:r w:rsidRPr="002F31C3">
        <w:rPr>
          <w:rFonts w:asciiTheme="minorHAnsi" w:hAnsiTheme="minorHAnsi" w:cstheme="minorHAnsi"/>
        </w:rPr>
        <w:t>instruments should be launched to attract more customers.</w:t>
      </w:r>
    </w:p>
    <w:p w:rsidR="00990A2F" w:rsidRPr="002F31C3" w:rsidRDefault="00990A2F"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p>
    <w:p w:rsidR="00990A2F" w:rsidRPr="002F31C3" w:rsidRDefault="00990A2F" w:rsidP="002F31C3">
      <w:pPr>
        <w:spacing w:line="360" w:lineRule="auto"/>
        <w:jc w:val="both"/>
        <w:rPr>
          <w:rFonts w:asciiTheme="minorHAnsi" w:hAnsiTheme="minorHAnsi" w:cstheme="minorHAnsi"/>
          <w:b/>
        </w:rPr>
      </w:pPr>
    </w:p>
    <w:p w:rsidR="00EF78BF" w:rsidRPr="002F31C3" w:rsidRDefault="00EF78BF" w:rsidP="002F31C3">
      <w:pPr>
        <w:spacing w:line="360" w:lineRule="auto"/>
        <w:jc w:val="both"/>
        <w:rPr>
          <w:rFonts w:asciiTheme="minorHAnsi" w:hAnsiTheme="minorHAnsi" w:cstheme="minorHAnsi"/>
          <w:b/>
        </w:rPr>
      </w:pPr>
    </w:p>
    <w:p w:rsidR="00EF78BF" w:rsidRPr="002F31C3" w:rsidRDefault="00EF78BF" w:rsidP="002F31C3">
      <w:pPr>
        <w:spacing w:line="360" w:lineRule="auto"/>
        <w:jc w:val="both"/>
        <w:rPr>
          <w:rFonts w:asciiTheme="minorHAnsi" w:hAnsiTheme="minorHAnsi" w:cstheme="minorHAnsi"/>
          <w:b/>
        </w:rPr>
      </w:pPr>
    </w:p>
    <w:p w:rsidR="00804FB9" w:rsidRPr="002F31C3" w:rsidRDefault="00804FB9" w:rsidP="002F31C3">
      <w:pPr>
        <w:spacing w:line="360" w:lineRule="auto"/>
        <w:jc w:val="both"/>
        <w:rPr>
          <w:rFonts w:asciiTheme="minorHAnsi" w:hAnsiTheme="minorHAnsi" w:cstheme="minorHAnsi"/>
        </w:rPr>
      </w:pPr>
    </w:p>
    <w:p w:rsidR="00804FB9" w:rsidRPr="002F31C3" w:rsidRDefault="00804FB9" w:rsidP="002F31C3">
      <w:pPr>
        <w:spacing w:line="360" w:lineRule="auto"/>
        <w:jc w:val="both"/>
        <w:rPr>
          <w:rFonts w:asciiTheme="minorHAnsi" w:hAnsiTheme="minorHAnsi" w:cstheme="minorHAnsi"/>
        </w:rPr>
      </w:pPr>
    </w:p>
    <w:p w:rsidR="00804FB9" w:rsidRPr="002F31C3" w:rsidRDefault="00804FB9" w:rsidP="002F31C3">
      <w:pPr>
        <w:spacing w:line="360" w:lineRule="auto"/>
        <w:jc w:val="both"/>
        <w:rPr>
          <w:rFonts w:asciiTheme="minorHAnsi" w:hAnsiTheme="minorHAnsi" w:cstheme="minorHAnsi"/>
        </w:rPr>
      </w:pPr>
    </w:p>
    <w:p w:rsidR="00804FB9" w:rsidRPr="002F31C3" w:rsidRDefault="00804FB9" w:rsidP="002F31C3">
      <w:pPr>
        <w:spacing w:line="360" w:lineRule="auto"/>
        <w:jc w:val="both"/>
        <w:rPr>
          <w:rFonts w:asciiTheme="minorHAnsi" w:hAnsiTheme="minorHAnsi" w:cstheme="minorHAnsi"/>
        </w:rPr>
      </w:pPr>
    </w:p>
    <w:p w:rsidR="00804FB9" w:rsidRPr="002F31C3" w:rsidRDefault="00804FB9" w:rsidP="002F31C3">
      <w:pPr>
        <w:spacing w:line="360" w:lineRule="auto"/>
        <w:jc w:val="both"/>
        <w:rPr>
          <w:rFonts w:asciiTheme="minorHAnsi" w:hAnsiTheme="minorHAnsi" w:cstheme="minorHAnsi"/>
        </w:rPr>
      </w:pPr>
    </w:p>
    <w:p w:rsidR="00804FB9" w:rsidRPr="002F31C3" w:rsidRDefault="00804FB9" w:rsidP="002F31C3">
      <w:pPr>
        <w:pStyle w:val="Heading1"/>
        <w:spacing w:line="360" w:lineRule="auto"/>
        <w:jc w:val="both"/>
        <w:rPr>
          <w:rFonts w:asciiTheme="minorHAnsi" w:hAnsiTheme="minorHAnsi" w:cstheme="minorHAnsi"/>
          <w:color w:val="auto"/>
          <w:sz w:val="24"/>
          <w:szCs w:val="24"/>
        </w:rPr>
      </w:pPr>
      <w:r w:rsidRPr="002F31C3">
        <w:rPr>
          <w:rFonts w:asciiTheme="minorHAnsi" w:hAnsiTheme="minorHAnsi" w:cstheme="minorHAnsi"/>
          <w:color w:val="auto"/>
          <w:sz w:val="24"/>
          <w:szCs w:val="24"/>
        </w:rPr>
        <w:t>BIBLIOGRAPHY</w:t>
      </w:r>
    </w:p>
    <w:p w:rsidR="00804FB9" w:rsidRPr="002F31C3" w:rsidRDefault="00804FB9" w:rsidP="002F31C3">
      <w:pPr>
        <w:spacing w:line="360" w:lineRule="auto"/>
        <w:ind w:left="720" w:hanging="720"/>
        <w:jc w:val="both"/>
        <w:rPr>
          <w:rFonts w:asciiTheme="minorHAnsi" w:hAnsiTheme="minorHAnsi" w:cstheme="minorHAnsi"/>
          <w:b/>
        </w:rPr>
      </w:pPr>
    </w:p>
    <w:p w:rsidR="00804FB9" w:rsidRPr="002F31C3" w:rsidRDefault="00804FB9" w:rsidP="002F31C3">
      <w:pPr>
        <w:spacing w:line="360" w:lineRule="auto"/>
        <w:ind w:left="720" w:hanging="720"/>
        <w:jc w:val="both"/>
        <w:rPr>
          <w:rFonts w:asciiTheme="minorHAnsi" w:hAnsiTheme="minorHAnsi" w:cstheme="minorHAnsi"/>
          <w:b/>
        </w:rPr>
      </w:pPr>
    </w:p>
    <w:p w:rsidR="00804FB9" w:rsidRPr="002F31C3" w:rsidRDefault="00804FB9"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1.</w:t>
      </w:r>
      <w:r w:rsidRPr="002F31C3">
        <w:rPr>
          <w:rFonts w:asciiTheme="minorHAnsi" w:hAnsiTheme="minorHAnsi" w:cstheme="minorHAnsi"/>
        </w:rPr>
        <w:tab/>
        <w:t xml:space="preserve">MARKETING MANAGEMENT </w:t>
      </w:r>
      <w:r w:rsidRPr="002F31C3">
        <w:rPr>
          <w:rFonts w:asciiTheme="minorHAnsi" w:hAnsiTheme="minorHAnsi" w:cstheme="minorHAnsi"/>
        </w:rPr>
        <w:tab/>
      </w:r>
    </w:p>
    <w:p w:rsidR="00804FB9" w:rsidRPr="002F31C3" w:rsidRDefault="00804FB9"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 xml:space="preserve">- </w:t>
      </w:r>
      <w:r w:rsidRPr="002F31C3">
        <w:rPr>
          <w:rFonts w:asciiTheme="minorHAnsi" w:hAnsiTheme="minorHAnsi" w:cstheme="minorHAnsi"/>
        </w:rPr>
        <w:tab/>
        <w:t xml:space="preserve">Philip Kotler </w:t>
      </w:r>
    </w:p>
    <w:p w:rsidR="00804FB9" w:rsidRPr="002F31C3" w:rsidRDefault="00804FB9"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2.</w:t>
      </w:r>
      <w:r w:rsidRPr="002F31C3">
        <w:rPr>
          <w:rFonts w:asciiTheme="minorHAnsi" w:hAnsiTheme="minorHAnsi" w:cstheme="minorHAnsi"/>
        </w:rPr>
        <w:tab/>
        <w:t>PRINCIPLE OF MARKETING</w:t>
      </w:r>
      <w:r w:rsidRPr="002F31C3">
        <w:rPr>
          <w:rFonts w:asciiTheme="minorHAnsi" w:hAnsiTheme="minorHAnsi" w:cstheme="minorHAnsi"/>
        </w:rPr>
        <w:tab/>
      </w:r>
      <w:r w:rsidRPr="002F31C3">
        <w:rPr>
          <w:rFonts w:asciiTheme="minorHAnsi" w:hAnsiTheme="minorHAnsi" w:cstheme="minorHAnsi"/>
        </w:rPr>
        <w:tab/>
      </w:r>
    </w:p>
    <w:p w:rsidR="00804FB9" w:rsidRPr="002F31C3" w:rsidRDefault="00804FB9" w:rsidP="002F31C3">
      <w:pPr>
        <w:spacing w:line="360" w:lineRule="auto"/>
        <w:ind w:left="720" w:right="-360" w:hanging="720"/>
        <w:jc w:val="both"/>
        <w:rPr>
          <w:rFonts w:asciiTheme="minorHAnsi" w:hAnsiTheme="minorHAnsi" w:cstheme="minorHAnsi"/>
        </w:rPr>
      </w:pP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w:t>
      </w:r>
      <w:r w:rsidRPr="002F31C3">
        <w:rPr>
          <w:rFonts w:asciiTheme="minorHAnsi" w:hAnsiTheme="minorHAnsi" w:cstheme="minorHAnsi"/>
        </w:rPr>
        <w:tab/>
        <w:t>Philip Kotler &amp; Gray Armstrong</w:t>
      </w:r>
    </w:p>
    <w:p w:rsidR="00804FB9" w:rsidRPr="002F31C3" w:rsidRDefault="00804FB9"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3.</w:t>
      </w:r>
      <w:r w:rsidRPr="002F31C3">
        <w:rPr>
          <w:rFonts w:asciiTheme="minorHAnsi" w:hAnsiTheme="minorHAnsi" w:cstheme="minorHAnsi"/>
        </w:rPr>
        <w:tab/>
        <w:t>MARKETING MANAGEMENT</w:t>
      </w:r>
      <w:r w:rsidRPr="002F31C3">
        <w:rPr>
          <w:rFonts w:asciiTheme="minorHAnsi" w:hAnsiTheme="minorHAnsi" w:cstheme="minorHAnsi"/>
        </w:rPr>
        <w:tab/>
      </w:r>
    </w:p>
    <w:p w:rsidR="00804FB9" w:rsidRPr="002F31C3" w:rsidRDefault="00804FB9"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w:t>
      </w:r>
      <w:r w:rsidRPr="002F31C3">
        <w:rPr>
          <w:rFonts w:asciiTheme="minorHAnsi" w:hAnsiTheme="minorHAnsi" w:cstheme="minorHAnsi"/>
        </w:rPr>
        <w:tab/>
        <w:t>Stanton</w:t>
      </w:r>
    </w:p>
    <w:p w:rsidR="00804FB9" w:rsidRPr="002F31C3" w:rsidRDefault="00804FB9"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4.</w:t>
      </w:r>
      <w:r w:rsidRPr="002F31C3">
        <w:rPr>
          <w:rFonts w:asciiTheme="minorHAnsi" w:hAnsiTheme="minorHAnsi" w:cstheme="minorHAnsi"/>
        </w:rPr>
        <w:tab/>
        <w:t>BUSINESS RESEARCH METHODOLOGY</w:t>
      </w:r>
      <w:r w:rsidRPr="002F31C3">
        <w:rPr>
          <w:rFonts w:asciiTheme="minorHAnsi" w:hAnsiTheme="minorHAnsi" w:cstheme="minorHAnsi"/>
        </w:rPr>
        <w:tab/>
      </w:r>
    </w:p>
    <w:p w:rsidR="00804FB9" w:rsidRPr="002F31C3" w:rsidRDefault="00804FB9"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w:t>
      </w:r>
      <w:r w:rsidRPr="002F31C3">
        <w:rPr>
          <w:rFonts w:asciiTheme="minorHAnsi" w:hAnsiTheme="minorHAnsi" w:cstheme="minorHAnsi"/>
        </w:rPr>
        <w:tab/>
        <w:t>C.R. Kothari</w:t>
      </w:r>
    </w:p>
    <w:p w:rsidR="00804FB9" w:rsidRPr="002F31C3" w:rsidRDefault="00804FB9"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5.</w:t>
      </w:r>
      <w:r w:rsidRPr="002F31C3">
        <w:rPr>
          <w:rFonts w:asciiTheme="minorHAnsi" w:hAnsiTheme="minorHAnsi" w:cstheme="minorHAnsi"/>
        </w:rPr>
        <w:tab/>
      </w:r>
      <w:hyperlink r:id="rId56" w:history="1">
        <w:r w:rsidRPr="002F31C3">
          <w:rPr>
            <w:rStyle w:val="Hyperlink"/>
            <w:rFonts w:asciiTheme="minorHAnsi" w:eastAsiaTheme="majorEastAsia" w:hAnsiTheme="minorHAnsi" w:cstheme="minorHAnsi"/>
            <w:color w:val="auto"/>
            <w:u w:val="none"/>
          </w:rPr>
          <w:t>www.Agrifoods</w:t>
        </w:r>
      </w:hyperlink>
      <w:r w:rsidRPr="002F31C3">
        <w:rPr>
          <w:rFonts w:asciiTheme="minorHAnsi" w:eastAsiaTheme="majorEastAsia" w:hAnsiTheme="minorHAnsi" w:cstheme="minorHAnsi"/>
        </w:rPr>
        <w:t>yahoo.co.in</w:t>
      </w:r>
    </w:p>
    <w:p w:rsidR="00804FB9" w:rsidRPr="002F31C3" w:rsidRDefault="00804FB9"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7.</w:t>
      </w:r>
      <w:r w:rsidRPr="002F31C3">
        <w:rPr>
          <w:rFonts w:asciiTheme="minorHAnsi" w:hAnsiTheme="minorHAnsi" w:cstheme="minorHAnsi"/>
        </w:rPr>
        <w:tab/>
      </w:r>
      <w:r w:rsidRPr="002F31C3">
        <w:rPr>
          <w:rFonts w:asciiTheme="minorHAnsi" w:eastAsiaTheme="majorEastAsia" w:hAnsiTheme="minorHAnsi" w:cstheme="minorHAnsi"/>
        </w:rPr>
        <w:t>Www.</w:t>
      </w:r>
      <w:r w:rsidRPr="002F31C3">
        <w:rPr>
          <w:rFonts w:asciiTheme="minorHAnsi" w:hAnsiTheme="minorHAnsi" w:cstheme="minorHAnsi"/>
        </w:rPr>
        <w:t xml:space="preserve"> </w:t>
      </w:r>
      <w:r w:rsidRPr="002F31C3">
        <w:rPr>
          <w:rFonts w:asciiTheme="minorHAnsi" w:eastAsiaTheme="majorEastAsia" w:hAnsiTheme="minorHAnsi" w:cstheme="minorHAnsi"/>
        </w:rPr>
        <w:t>Customer psychology.com</w:t>
      </w:r>
    </w:p>
    <w:p w:rsidR="00804FB9" w:rsidRPr="002F31C3" w:rsidRDefault="00804FB9"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8.</w:t>
      </w:r>
      <w:r w:rsidRPr="002F31C3">
        <w:rPr>
          <w:rFonts w:asciiTheme="minorHAnsi" w:hAnsiTheme="minorHAnsi" w:cstheme="minorHAnsi"/>
        </w:rPr>
        <w:tab/>
      </w:r>
      <w:hyperlink r:id="rId57" w:history="1">
        <w:r w:rsidRPr="002F31C3">
          <w:rPr>
            <w:rStyle w:val="Hyperlink"/>
            <w:rFonts w:asciiTheme="minorHAnsi" w:hAnsiTheme="minorHAnsi" w:cstheme="minorHAnsi"/>
            <w:color w:val="auto"/>
            <w:u w:val="none"/>
          </w:rPr>
          <w:t>www.Indian</w:t>
        </w:r>
      </w:hyperlink>
      <w:r w:rsidRPr="002F31C3">
        <w:rPr>
          <w:rFonts w:asciiTheme="minorHAnsi" w:hAnsiTheme="minorHAnsi" w:cstheme="minorHAnsi"/>
        </w:rPr>
        <w:t xml:space="preserve"> mart.com</w:t>
      </w:r>
    </w:p>
    <w:p w:rsidR="00804FB9" w:rsidRPr="002F31C3" w:rsidRDefault="00804FB9" w:rsidP="002F31C3">
      <w:pPr>
        <w:spacing w:line="360" w:lineRule="auto"/>
        <w:jc w:val="both"/>
        <w:rPr>
          <w:rFonts w:asciiTheme="minorHAnsi" w:hAnsiTheme="minorHAnsi" w:cstheme="minorHAnsi"/>
        </w:rPr>
      </w:pPr>
    </w:p>
    <w:p w:rsidR="00804FB9" w:rsidRPr="002F31C3" w:rsidRDefault="00804FB9" w:rsidP="002F31C3">
      <w:pPr>
        <w:spacing w:line="360" w:lineRule="auto"/>
        <w:jc w:val="both"/>
        <w:rPr>
          <w:rFonts w:asciiTheme="minorHAnsi" w:hAnsiTheme="minorHAnsi" w:cstheme="minorHAnsi"/>
        </w:rPr>
      </w:pPr>
    </w:p>
    <w:p w:rsidR="00804FB9" w:rsidRPr="002F31C3" w:rsidRDefault="00804FB9" w:rsidP="002F31C3">
      <w:pPr>
        <w:spacing w:line="360" w:lineRule="auto"/>
        <w:jc w:val="both"/>
        <w:rPr>
          <w:rFonts w:asciiTheme="minorHAnsi" w:hAnsiTheme="minorHAnsi" w:cstheme="minorHAnsi"/>
        </w:rPr>
      </w:pPr>
    </w:p>
    <w:p w:rsidR="00804FB9" w:rsidRPr="002F31C3" w:rsidRDefault="00804FB9" w:rsidP="002F31C3">
      <w:pPr>
        <w:spacing w:line="360" w:lineRule="auto"/>
        <w:jc w:val="both"/>
        <w:rPr>
          <w:rFonts w:asciiTheme="minorHAnsi" w:hAnsiTheme="minorHAnsi" w:cstheme="minorHAnsi"/>
        </w:rPr>
      </w:pPr>
    </w:p>
    <w:p w:rsidR="00804FB9" w:rsidRPr="002F31C3" w:rsidRDefault="00804FB9" w:rsidP="002F31C3">
      <w:pPr>
        <w:spacing w:line="360" w:lineRule="auto"/>
        <w:jc w:val="both"/>
        <w:rPr>
          <w:rFonts w:asciiTheme="minorHAnsi" w:hAnsiTheme="minorHAnsi" w:cstheme="minorHAnsi"/>
        </w:rPr>
      </w:pPr>
    </w:p>
    <w:p w:rsidR="00FD1F5A" w:rsidRPr="002F31C3" w:rsidRDefault="00FD1F5A" w:rsidP="002F31C3">
      <w:pPr>
        <w:spacing w:line="360" w:lineRule="auto"/>
        <w:jc w:val="both"/>
        <w:rPr>
          <w:rFonts w:asciiTheme="minorHAnsi" w:hAnsiTheme="minorHAnsi" w:cstheme="minorHAnsi"/>
        </w:rPr>
      </w:pPr>
    </w:p>
    <w:p w:rsidR="00FD1F5A" w:rsidRPr="002F31C3" w:rsidRDefault="00FD1F5A" w:rsidP="002F31C3">
      <w:pPr>
        <w:spacing w:line="360" w:lineRule="auto"/>
        <w:jc w:val="both"/>
        <w:rPr>
          <w:rFonts w:asciiTheme="minorHAnsi" w:hAnsiTheme="minorHAnsi" w:cstheme="minorHAnsi"/>
        </w:rPr>
      </w:pPr>
    </w:p>
    <w:p w:rsidR="00FD1F5A" w:rsidRPr="002F31C3" w:rsidRDefault="00FD1F5A" w:rsidP="002F31C3">
      <w:pPr>
        <w:spacing w:line="360" w:lineRule="auto"/>
        <w:jc w:val="both"/>
        <w:rPr>
          <w:rFonts w:asciiTheme="minorHAnsi" w:hAnsiTheme="minorHAnsi" w:cstheme="minorHAnsi"/>
        </w:rPr>
      </w:pPr>
    </w:p>
    <w:p w:rsidR="00CC70DA" w:rsidRPr="002F31C3" w:rsidRDefault="00CC70DA" w:rsidP="002F31C3">
      <w:pPr>
        <w:spacing w:line="360" w:lineRule="auto"/>
        <w:jc w:val="both"/>
        <w:rPr>
          <w:rFonts w:asciiTheme="minorHAnsi" w:hAnsiTheme="minorHAnsi" w:cstheme="minorHAnsi"/>
        </w:rPr>
      </w:pPr>
    </w:p>
    <w:p w:rsidR="00CC70DA" w:rsidRPr="002F31C3" w:rsidRDefault="00CC70DA" w:rsidP="002F31C3">
      <w:pPr>
        <w:spacing w:line="360" w:lineRule="auto"/>
        <w:jc w:val="both"/>
        <w:rPr>
          <w:rFonts w:asciiTheme="minorHAnsi" w:hAnsiTheme="minorHAnsi" w:cstheme="minorHAnsi"/>
        </w:rPr>
      </w:pPr>
    </w:p>
    <w:p w:rsidR="00CC70DA" w:rsidRPr="002F31C3" w:rsidRDefault="00CC70DA" w:rsidP="002F31C3">
      <w:pPr>
        <w:spacing w:line="360" w:lineRule="auto"/>
        <w:jc w:val="both"/>
        <w:rPr>
          <w:rFonts w:asciiTheme="minorHAnsi" w:hAnsiTheme="minorHAnsi" w:cstheme="minorHAnsi"/>
        </w:rPr>
      </w:pPr>
    </w:p>
    <w:p w:rsidR="00CC70DA" w:rsidRPr="002F31C3" w:rsidRDefault="00CC70DA" w:rsidP="002F31C3">
      <w:pPr>
        <w:spacing w:line="360" w:lineRule="auto"/>
        <w:jc w:val="both"/>
        <w:rPr>
          <w:rFonts w:asciiTheme="minorHAnsi" w:hAnsiTheme="minorHAnsi" w:cstheme="minorHAnsi"/>
        </w:rPr>
      </w:pPr>
      <w:r w:rsidRPr="002F31C3">
        <w:rPr>
          <w:rFonts w:asciiTheme="minorHAnsi" w:hAnsiTheme="minorHAnsi" w:cstheme="minorHAnsi"/>
        </w:rPr>
        <w:br/>
      </w:r>
    </w:p>
    <w:p w:rsidR="00804FB9" w:rsidRPr="002F31C3" w:rsidRDefault="00804FB9" w:rsidP="002F31C3">
      <w:pPr>
        <w:spacing w:line="360" w:lineRule="auto"/>
        <w:jc w:val="both"/>
        <w:rPr>
          <w:rFonts w:asciiTheme="minorHAnsi" w:hAnsiTheme="minorHAnsi" w:cstheme="minorHAnsi"/>
        </w:rPr>
      </w:pPr>
    </w:p>
    <w:p w:rsidR="00804FB9" w:rsidRPr="002F31C3" w:rsidRDefault="00804FB9" w:rsidP="002F31C3">
      <w:pPr>
        <w:spacing w:line="360" w:lineRule="auto"/>
        <w:jc w:val="both"/>
        <w:rPr>
          <w:rFonts w:asciiTheme="minorHAnsi" w:hAnsiTheme="minorHAnsi" w:cstheme="minorHAnsi"/>
        </w:rPr>
      </w:pPr>
    </w:p>
    <w:p w:rsidR="00804FB9" w:rsidRPr="002F31C3" w:rsidRDefault="00804FB9"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 xml:space="preserve">                                         </w:t>
      </w:r>
      <w:r w:rsidR="006551BF" w:rsidRPr="002F31C3">
        <w:rPr>
          <w:rFonts w:asciiTheme="minorHAnsi" w:hAnsiTheme="minorHAnsi" w:cstheme="minorHAnsi"/>
          <w:b/>
        </w:rPr>
        <w:t xml:space="preserve"> </w:t>
      </w:r>
      <w:r w:rsidRPr="002F31C3">
        <w:rPr>
          <w:rFonts w:asciiTheme="minorHAnsi" w:hAnsiTheme="minorHAnsi" w:cstheme="minorHAnsi"/>
          <w:b/>
        </w:rPr>
        <w:t xml:space="preserve">                 </w:t>
      </w:r>
      <w:r w:rsidR="00804FB9" w:rsidRPr="002F31C3">
        <w:rPr>
          <w:rFonts w:asciiTheme="minorHAnsi" w:hAnsiTheme="minorHAnsi" w:cstheme="minorHAnsi"/>
          <w:b/>
        </w:rPr>
        <w:t xml:space="preserve">   </w:t>
      </w:r>
      <w:r w:rsidRPr="002F31C3">
        <w:rPr>
          <w:rFonts w:asciiTheme="minorHAnsi" w:hAnsiTheme="minorHAnsi" w:cstheme="minorHAnsi"/>
          <w:b/>
        </w:rPr>
        <w:t xml:space="preserve">   ANNEXURE –I</w:t>
      </w:r>
    </w:p>
    <w:p w:rsidR="00990A2F" w:rsidRPr="002F31C3" w:rsidRDefault="00990A2F" w:rsidP="002F31C3">
      <w:pPr>
        <w:spacing w:line="360" w:lineRule="auto"/>
        <w:jc w:val="both"/>
        <w:rPr>
          <w:rFonts w:asciiTheme="minorHAnsi" w:hAnsiTheme="minorHAnsi" w:cstheme="minorHAnsi"/>
          <w:b/>
        </w:rPr>
      </w:pPr>
      <w:r w:rsidRPr="002F31C3">
        <w:rPr>
          <w:rFonts w:asciiTheme="minorHAnsi" w:hAnsiTheme="minorHAnsi" w:cstheme="minorHAnsi"/>
          <w:b/>
        </w:rPr>
        <w:t xml:space="preserve">QUESTIONNAIRE </w:t>
      </w:r>
    </w:p>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Name of the respondent</w:t>
      </w:r>
      <w:r w:rsidRPr="002F31C3">
        <w:rPr>
          <w:rFonts w:asciiTheme="minorHAnsi" w:hAnsiTheme="minorHAnsi" w:cstheme="minorHAnsi"/>
        </w:rPr>
        <w:tab/>
        <w:t>:</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Age</w:t>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Gender</w:t>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Address</w:t>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w:t>
      </w:r>
    </w:p>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 xml:space="preserve">Signature </w:t>
      </w:r>
    </w:p>
    <w:p w:rsidR="00990A2F" w:rsidRPr="002F31C3" w:rsidRDefault="00990A2F" w:rsidP="002F31C3">
      <w:pPr>
        <w:spacing w:line="360" w:lineRule="auto"/>
        <w:jc w:val="both"/>
        <w:rPr>
          <w:rFonts w:asciiTheme="minorHAnsi" w:hAnsiTheme="minorHAnsi" w:cstheme="minorHAnsi"/>
        </w:rPr>
      </w:pP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1)</w:t>
      </w:r>
      <w:r w:rsidRPr="002F31C3">
        <w:rPr>
          <w:rFonts w:asciiTheme="minorHAnsi" w:hAnsiTheme="minorHAnsi" w:cstheme="minorHAnsi"/>
        </w:rPr>
        <w:tab/>
        <w:t xml:space="preserve">How do you come to know that About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Pr="002F31C3">
        <w:rPr>
          <w:rFonts w:asciiTheme="minorHAnsi" w:hAnsiTheme="minorHAnsi" w:cstheme="minorHAnsi"/>
        </w:rPr>
        <w:t xml:space="preserve"> products?</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t>Electronic Media</w:t>
      </w:r>
      <w:r w:rsidRPr="002F31C3">
        <w:rPr>
          <w:rFonts w:asciiTheme="minorHAnsi" w:hAnsiTheme="minorHAnsi" w:cstheme="minorHAnsi"/>
        </w:rPr>
        <w:tab/>
        <w:t>b)</w:t>
      </w:r>
      <w:r w:rsidRPr="002F31C3">
        <w:rPr>
          <w:rFonts w:asciiTheme="minorHAnsi" w:hAnsiTheme="minorHAnsi" w:cstheme="minorHAnsi"/>
        </w:rPr>
        <w:tab/>
        <w:t>Print media</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b/>
        <w:t>b)</w:t>
      </w:r>
      <w:r w:rsidRPr="002F31C3">
        <w:rPr>
          <w:rFonts w:asciiTheme="minorHAnsi" w:hAnsiTheme="minorHAnsi" w:cstheme="minorHAnsi"/>
        </w:rPr>
        <w:tab/>
        <w:t>Road shows</w:t>
      </w:r>
      <w:r w:rsidRPr="002F31C3">
        <w:rPr>
          <w:rFonts w:asciiTheme="minorHAnsi" w:hAnsiTheme="minorHAnsi" w:cstheme="minorHAnsi"/>
        </w:rPr>
        <w:tab/>
      </w:r>
      <w:r w:rsidRPr="002F31C3">
        <w:rPr>
          <w:rFonts w:asciiTheme="minorHAnsi" w:hAnsiTheme="minorHAnsi" w:cstheme="minorHAnsi"/>
        </w:rPr>
        <w:tab/>
        <w:t>c)</w:t>
      </w:r>
      <w:r w:rsidRPr="002F31C3">
        <w:rPr>
          <w:rFonts w:asciiTheme="minorHAnsi" w:hAnsiTheme="minorHAnsi" w:cstheme="minorHAnsi"/>
        </w:rPr>
        <w:tab/>
        <w:t>Hoardings</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2)</w:t>
      </w:r>
      <w:r w:rsidRPr="002F31C3">
        <w:rPr>
          <w:rFonts w:asciiTheme="minorHAnsi" w:hAnsiTheme="minorHAnsi" w:cstheme="minorHAnsi"/>
        </w:rPr>
        <w:tab/>
        <w:t>Since how many months have you been using this?</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t>0-6 months</w:t>
      </w:r>
      <w:r w:rsidRPr="002F31C3">
        <w:rPr>
          <w:rFonts w:asciiTheme="minorHAnsi" w:hAnsiTheme="minorHAnsi" w:cstheme="minorHAnsi"/>
        </w:rPr>
        <w:tab/>
      </w:r>
      <w:r w:rsidRPr="002F31C3">
        <w:rPr>
          <w:rFonts w:asciiTheme="minorHAnsi" w:hAnsiTheme="minorHAnsi" w:cstheme="minorHAnsi"/>
        </w:rPr>
        <w:tab/>
        <w:t>b)</w:t>
      </w:r>
      <w:r w:rsidRPr="002F31C3">
        <w:rPr>
          <w:rFonts w:asciiTheme="minorHAnsi" w:hAnsiTheme="minorHAnsi" w:cstheme="minorHAnsi"/>
        </w:rPr>
        <w:tab/>
        <w:t>6-12 months</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b/>
        <w:t>c)</w:t>
      </w:r>
      <w:r w:rsidRPr="002F31C3">
        <w:rPr>
          <w:rFonts w:asciiTheme="minorHAnsi" w:hAnsiTheme="minorHAnsi" w:cstheme="minorHAnsi"/>
        </w:rPr>
        <w:tab/>
        <w:t>1-2 years</w:t>
      </w:r>
      <w:r w:rsidRPr="002F31C3">
        <w:rPr>
          <w:rFonts w:asciiTheme="minorHAnsi" w:hAnsiTheme="minorHAnsi" w:cstheme="minorHAnsi"/>
        </w:rPr>
        <w:tab/>
      </w:r>
      <w:r w:rsidRPr="002F31C3">
        <w:rPr>
          <w:rFonts w:asciiTheme="minorHAnsi" w:hAnsiTheme="minorHAnsi" w:cstheme="minorHAnsi"/>
        </w:rPr>
        <w:tab/>
        <w:t>d)</w:t>
      </w:r>
      <w:r w:rsidRPr="002F31C3">
        <w:rPr>
          <w:rFonts w:asciiTheme="minorHAnsi" w:hAnsiTheme="minorHAnsi" w:cstheme="minorHAnsi"/>
        </w:rPr>
        <w:tab/>
        <w:t>more than 2 years</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3)</w:t>
      </w:r>
      <w:r w:rsidRPr="002F31C3">
        <w:rPr>
          <w:rFonts w:asciiTheme="minorHAnsi" w:hAnsiTheme="minorHAnsi" w:cstheme="minorHAnsi"/>
        </w:rPr>
        <w:tab/>
        <w:t>Which kind of service is you using please mention?</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lastRenderedPageBreak/>
        <w:tab/>
        <w:t>a)</w:t>
      </w:r>
      <w:r w:rsidRPr="002F31C3">
        <w:rPr>
          <w:rFonts w:asciiTheme="minorHAnsi" w:hAnsiTheme="minorHAnsi" w:cstheme="minorHAnsi"/>
        </w:rPr>
        <w:tab/>
      </w:r>
      <w:r w:rsidR="005B643A" w:rsidRPr="002F31C3">
        <w:rPr>
          <w:rFonts w:asciiTheme="minorHAnsi" w:hAnsiTheme="minorHAnsi" w:cstheme="minorHAnsi"/>
        </w:rPr>
        <w:t>Wholesale</w:t>
      </w:r>
      <w:r w:rsidRPr="002F31C3">
        <w:rPr>
          <w:rFonts w:asciiTheme="minorHAnsi" w:hAnsiTheme="minorHAnsi" w:cstheme="minorHAnsi"/>
        </w:rPr>
        <w:tab/>
      </w:r>
      <w:r w:rsidR="00F070D4" w:rsidRPr="002F31C3">
        <w:rPr>
          <w:rFonts w:asciiTheme="minorHAnsi" w:hAnsiTheme="minorHAnsi" w:cstheme="minorHAnsi"/>
        </w:rPr>
        <w:t xml:space="preserve"> </w:t>
      </w:r>
      <w:r w:rsidR="00F070D4" w:rsidRPr="002F31C3">
        <w:rPr>
          <w:rFonts w:asciiTheme="minorHAnsi" w:hAnsiTheme="minorHAnsi" w:cstheme="minorHAnsi"/>
        </w:rPr>
        <w:tab/>
      </w:r>
      <w:r w:rsidRPr="002F31C3">
        <w:rPr>
          <w:rFonts w:asciiTheme="minorHAnsi" w:hAnsiTheme="minorHAnsi" w:cstheme="minorHAnsi"/>
        </w:rPr>
        <w:t>b)</w:t>
      </w:r>
      <w:r w:rsidRPr="002F31C3">
        <w:rPr>
          <w:rFonts w:asciiTheme="minorHAnsi" w:hAnsiTheme="minorHAnsi" w:cstheme="minorHAnsi"/>
        </w:rPr>
        <w:tab/>
      </w:r>
      <w:r w:rsidR="00EF78BF" w:rsidRPr="002F31C3">
        <w:rPr>
          <w:rFonts w:asciiTheme="minorHAnsi" w:hAnsiTheme="minorHAnsi" w:cstheme="minorHAnsi"/>
        </w:rPr>
        <w:t>Retail</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4)</w:t>
      </w:r>
      <w:r w:rsidRPr="002F31C3">
        <w:rPr>
          <w:rFonts w:asciiTheme="minorHAnsi" w:hAnsiTheme="minorHAnsi" w:cstheme="minorHAnsi"/>
        </w:rPr>
        <w:tab/>
        <w:t>What is the reason for choosing this service?</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t>Less price</w:t>
      </w:r>
      <w:r w:rsidRPr="002F31C3">
        <w:rPr>
          <w:rFonts w:asciiTheme="minorHAnsi" w:hAnsiTheme="minorHAnsi" w:cstheme="minorHAnsi"/>
        </w:rPr>
        <w:tab/>
      </w:r>
      <w:r w:rsidRPr="002F31C3">
        <w:rPr>
          <w:rFonts w:asciiTheme="minorHAnsi" w:hAnsiTheme="minorHAnsi" w:cstheme="minorHAnsi"/>
        </w:rPr>
        <w:tab/>
        <w:t>b)</w:t>
      </w:r>
      <w:r w:rsidRPr="002F31C3">
        <w:rPr>
          <w:rFonts w:asciiTheme="minorHAnsi" w:hAnsiTheme="minorHAnsi" w:cstheme="minorHAnsi"/>
        </w:rPr>
        <w:tab/>
        <w:t>Quality service</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 xml:space="preserve">        </w:t>
      </w:r>
      <w:r w:rsidR="009F22BB" w:rsidRPr="002F31C3">
        <w:rPr>
          <w:rFonts w:asciiTheme="minorHAnsi" w:hAnsiTheme="minorHAnsi" w:cstheme="minorHAnsi"/>
        </w:rPr>
        <w:tab/>
      </w:r>
      <w:r w:rsidRPr="002F31C3">
        <w:rPr>
          <w:rFonts w:asciiTheme="minorHAnsi" w:hAnsiTheme="minorHAnsi" w:cstheme="minorHAnsi"/>
        </w:rPr>
        <w:t xml:space="preserve"> b)</w:t>
      </w:r>
      <w:r w:rsidRPr="002F31C3">
        <w:rPr>
          <w:rFonts w:asciiTheme="minorHAnsi" w:hAnsiTheme="minorHAnsi" w:cstheme="minorHAnsi"/>
        </w:rPr>
        <w:tab/>
        <w:t>Brand image</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5)</w:t>
      </w:r>
      <w:r w:rsidRPr="002F31C3">
        <w:rPr>
          <w:rFonts w:asciiTheme="minorHAnsi" w:hAnsiTheme="minorHAnsi" w:cstheme="minorHAnsi"/>
        </w:rPr>
        <w:tab/>
        <w:t>Why do you prefer this service?</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t xml:space="preserve">Convenience </w:t>
      </w:r>
      <w:r w:rsidRPr="002F31C3">
        <w:rPr>
          <w:rFonts w:asciiTheme="minorHAnsi" w:hAnsiTheme="minorHAnsi" w:cstheme="minorHAnsi"/>
        </w:rPr>
        <w:tab/>
        <w:t>b)</w:t>
      </w:r>
      <w:r w:rsidRPr="002F31C3">
        <w:rPr>
          <w:rFonts w:asciiTheme="minorHAnsi" w:hAnsiTheme="minorHAnsi" w:cstheme="minorHAnsi"/>
        </w:rPr>
        <w:tab/>
        <w:t>Economical</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b/>
        <w:t>c)</w:t>
      </w:r>
      <w:r w:rsidRPr="002F31C3">
        <w:rPr>
          <w:rFonts w:asciiTheme="minorHAnsi" w:hAnsiTheme="minorHAnsi" w:cstheme="minorHAnsi"/>
        </w:rPr>
        <w:tab/>
        <w:t>Security</w:t>
      </w:r>
      <w:r w:rsidRPr="002F31C3">
        <w:rPr>
          <w:rFonts w:asciiTheme="minorHAnsi" w:hAnsiTheme="minorHAnsi" w:cstheme="minorHAnsi"/>
        </w:rPr>
        <w:tab/>
      </w:r>
      <w:r w:rsidRPr="002F31C3">
        <w:rPr>
          <w:rFonts w:asciiTheme="minorHAnsi" w:hAnsiTheme="minorHAnsi" w:cstheme="minorHAnsi"/>
        </w:rPr>
        <w:tab/>
        <w:t>e)</w:t>
      </w:r>
      <w:r w:rsidRPr="002F31C3">
        <w:rPr>
          <w:rFonts w:asciiTheme="minorHAnsi" w:hAnsiTheme="minorHAnsi" w:cstheme="minorHAnsi"/>
        </w:rPr>
        <w:tab/>
        <w:t>Features</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6)</w:t>
      </w:r>
      <w:r w:rsidRPr="002F31C3">
        <w:rPr>
          <w:rFonts w:asciiTheme="minorHAnsi" w:hAnsiTheme="minorHAnsi" w:cstheme="minorHAnsi"/>
        </w:rPr>
        <w:tab/>
        <w:t>Are you satisfied with the quality of service being provided?</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t>Yes</w:t>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b)</w:t>
      </w:r>
      <w:r w:rsidRPr="002F31C3">
        <w:rPr>
          <w:rFonts w:asciiTheme="minorHAnsi" w:hAnsiTheme="minorHAnsi" w:cstheme="minorHAnsi"/>
        </w:rPr>
        <w:tab/>
        <w:t>No</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b/>
        <w:t>c)</w:t>
      </w:r>
      <w:r w:rsidRPr="002F31C3">
        <w:rPr>
          <w:rFonts w:asciiTheme="minorHAnsi" w:hAnsiTheme="minorHAnsi" w:cstheme="minorHAnsi"/>
        </w:rPr>
        <w:tab/>
        <w:t>To some extent</w:t>
      </w:r>
      <w:r w:rsidRPr="002F31C3">
        <w:rPr>
          <w:rFonts w:asciiTheme="minorHAnsi" w:hAnsiTheme="minorHAnsi" w:cstheme="minorHAnsi"/>
        </w:rPr>
        <w:tab/>
        <w:t>d)</w:t>
      </w:r>
      <w:r w:rsidRPr="002F31C3">
        <w:rPr>
          <w:rFonts w:asciiTheme="minorHAnsi" w:hAnsiTheme="minorHAnsi" w:cstheme="minorHAnsi"/>
        </w:rPr>
        <w:tab/>
        <w:t>can’t say</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7)</w:t>
      </w:r>
      <w:r w:rsidRPr="002F31C3">
        <w:rPr>
          <w:rFonts w:asciiTheme="minorHAnsi" w:hAnsiTheme="minorHAnsi" w:cstheme="minorHAnsi"/>
        </w:rPr>
        <w:tab/>
        <w:t xml:space="preserve">Have you faced any problem at the time of </w:t>
      </w:r>
      <w:r w:rsidR="00EF78BF" w:rsidRPr="002F31C3">
        <w:rPr>
          <w:rFonts w:asciiTheme="minorHAnsi" w:hAnsiTheme="minorHAnsi" w:cstheme="minorHAnsi"/>
        </w:rPr>
        <w:t>purchase &amp;</w:t>
      </w:r>
      <w:r w:rsidRPr="002F31C3">
        <w:rPr>
          <w:rFonts w:asciiTheme="minorHAnsi" w:hAnsiTheme="minorHAnsi" w:cstheme="minorHAnsi"/>
        </w:rPr>
        <w:t xml:space="preserve"> </w:t>
      </w:r>
      <w:r w:rsidR="00EF78BF" w:rsidRPr="002F31C3">
        <w:rPr>
          <w:rFonts w:asciiTheme="minorHAnsi" w:hAnsiTheme="minorHAnsi" w:cstheme="minorHAnsi"/>
        </w:rPr>
        <w:t>usage</w:t>
      </w:r>
      <w:r w:rsidRPr="002F31C3">
        <w:rPr>
          <w:rFonts w:asciiTheme="minorHAnsi" w:hAnsiTheme="minorHAnsi" w:cstheme="minorHAnsi"/>
        </w:rPr>
        <w:t>?</w:t>
      </w:r>
    </w:p>
    <w:p w:rsidR="00990A2F" w:rsidRPr="002F31C3" w:rsidRDefault="00990A2F" w:rsidP="002F31C3">
      <w:pPr>
        <w:spacing w:line="360" w:lineRule="auto"/>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t xml:space="preserve">Yes </w:t>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b)</w:t>
      </w:r>
      <w:r w:rsidRPr="002F31C3">
        <w:rPr>
          <w:rFonts w:asciiTheme="minorHAnsi" w:hAnsiTheme="minorHAnsi" w:cstheme="minorHAnsi"/>
        </w:rPr>
        <w:tab/>
        <w:t>No</w:t>
      </w:r>
    </w:p>
    <w:p w:rsidR="00804FB9" w:rsidRPr="002F31C3" w:rsidRDefault="00804FB9" w:rsidP="002F31C3">
      <w:pPr>
        <w:spacing w:line="360" w:lineRule="auto"/>
        <w:jc w:val="both"/>
        <w:rPr>
          <w:rFonts w:asciiTheme="minorHAnsi" w:hAnsiTheme="minorHAnsi" w:cstheme="minorHAnsi"/>
        </w:rPr>
      </w:pPr>
    </w:p>
    <w:p w:rsidR="00CC70DA" w:rsidRPr="002F31C3" w:rsidRDefault="00CC70DA" w:rsidP="002F31C3">
      <w:pPr>
        <w:spacing w:line="360" w:lineRule="auto"/>
        <w:jc w:val="both"/>
        <w:rPr>
          <w:rFonts w:asciiTheme="minorHAnsi" w:hAnsiTheme="minorHAnsi" w:cstheme="minorHAnsi"/>
        </w:rPr>
      </w:pP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8)</w:t>
      </w:r>
      <w:r w:rsidRPr="002F31C3">
        <w:rPr>
          <w:rFonts w:asciiTheme="minorHAnsi" w:hAnsiTheme="minorHAnsi" w:cstheme="minorHAnsi"/>
        </w:rPr>
        <w:tab/>
        <w:t xml:space="preserve">Who has influenced you, in purchase decision towards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00802C94" w:rsidRPr="002F31C3">
        <w:rPr>
          <w:rFonts w:asciiTheme="minorHAnsi" w:hAnsiTheme="minorHAnsi" w:cstheme="minorHAnsi"/>
        </w:rPr>
        <w:t xml:space="preserve"> </w:t>
      </w:r>
      <w:r w:rsidRPr="002F31C3">
        <w:rPr>
          <w:rFonts w:asciiTheme="minorHAnsi" w:hAnsiTheme="minorHAnsi" w:cstheme="minorHAnsi"/>
        </w:rPr>
        <w:t>Product?</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t>Colleagues</w:t>
      </w:r>
      <w:r w:rsidRPr="002F31C3">
        <w:rPr>
          <w:rFonts w:asciiTheme="minorHAnsi" w:hAnsiTheme="minorHAnsi" w:cstheme="minorHAnsi"/>
        </w:rPr>
        <w:tab/>
      </w:r>
      <w:r w:rsidRPr="002F31C3">
        <w:rPr>
          <w:rFonts w:asciiTheme="minorHAnsi" w:hAnsiTheme="minorHAnsi" w:cstheme="minorHAnsi"/>
        </w:rPr>
        <w:tab/>
        <w:t>b)</w:t>
      </w:r>
      <w:r w:rsidRPr="002F31C3">
        <w:rPr>
          <w:rFonts w:asciiTheme="minorHAnsi" w:hAnsiTheme="minorHAnsi" w:cstheme="minorHAnsi"/>
        </w:rPr>
        <w:tab/>
        <w:t>Friends</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t>c)</w:t>
      </w:r>
      <w:r w:rsidRPr="002F31C3">
        <w:rPr>
          <w:rFonts w:asciiTheme="minorHAnsi" w:hAnsiTheme="minorHAnsi" w:cstheme="minorHAnsi"/>
        </w:rPr>
        <w:tab/>
        <w:t>Family members</w:t>
      </w:r>
      <w:r w:rsidRPr="002F31C3">
        <w:rPr>
          <w:rFonts w:asciiTheme="minorHAnsi" w:hAnsiTheme="minorHAnsi" w:cstheme="minorHAnsi"/>
        </w:rPr>
        <w:tab/>
        <w:t>d)</w:t>
      </w:r>
      <w:r w:rsidRPr="002F31C3">
        <w:rPr>
          <w:rFonts w:asciiTheme="minorHAnsi" w:hAnsiTheme="minorHAnsi" w:cstheme="minorHAnsi"/>
        </w:rPr>
        <w:tab/>
        <w:t>others</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9)</w:t>
      </w:r>
      <w:r w:rsidRPr="002F31C3">
        <w:rPr>
          <w:rFonts w:asciiTheme="minorHAnsi" w:hAnsiTheme="minorHAnsi" w:cstheme="minorHAnsi"/>
        </w:rPr>
        <w:tab/>
        <w:t xml:space="preserve">Do you know </w:t>
      </w:r>
      <w:r w:rsidR="00EF78BF" w:rsidRPr="002F31C3">
        <w:rPr>
          <w:rFonts w:asciiTheme="minorHAnsi" w:hAnsiTheme="minorHAnsi" w:cstheme="minorHAnsi"/>
        </w:rPr>
        <w:t>customer awareness program for every month?</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r>
      <w:proofErr w:type="gramStart"/>
      <w:r w:rsidRPr="002F31C3">
        <w:rPr>
          <w:rFonts w:asciiTheme="minorHAnsi" w:hAnsiTheme="minorHAnsi" w:cstheme="minorHAnsi"/>
        </w:rPr>
        <w:t>yes</w:t>
      </w:r>
      <w:proofErr w:type="gramEnd"/>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 xml:space="preserve">b) </w:t>
      </w:r>
      <w:r w:rsidRPr="002F31C3">
        <w:rPr>
          <w:rFonts w:asciiTheme="minorHAnsi" w:hAnsiTheme="minorHAnsi" w:cstheme="minorHAnsi"/>
        </w:rPr>
        <w:tab/>
        <w:t>No</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10)</w:t>
      </w:r>
      <w:r w:rsidRPr="002F31C3">
        <w:rPr>
          <w:rFonts w:asciiTheme="minorHAnsi" w:hAnsiTheme="minorHAnsi" w:cstheme="minorHAnsi"/>
        </w:rPr>
        <w:tab/>
        <w:t>Where do you pay your bills?</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t>At showrooms</w:t>
      </w:r>
      <w:r w:rsidRPr="002F31C3">
        <w:rPr>
          <w:rFonts w:asciiTheme="minorHAnsi" w:hAnsiTheme="minorHAnsi" w:cstheme="minorHAnsi"/>
        </w:rPr>
        <w:tab/>
        <w:t>b)</w:t>
      </w:r>
      <w:r w:rsidRPr="002F31C3">
        <w:rPr>
          <w:rFonts w:asciiTheme="minorHAnsi" w:hAnsiTheme="minorHAnsi" w:cstheme="minorHAnsi"/>
        </w:rPr>
        <w:tab/>
      </w:r>
      <w:r w:rsidR="00EF78BF" w:rsidRPr="002F31C3">
        <w:rPr>
          <w:rFonts w:asciiTheme="minorHAnsi" w:hAnsiTheme="minorHAnsi" w:cstheme="minorHAnsi"/>
        </w:rPr>
        <w:t>on delivery</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11)</w:t>
      </w:r>
      <w:r w:rsidRPr="002F31C3">
        <w:rPr>
          <w:rFonts w:asciiTheme="minorHAnsi" w:hAnsiTheme="minorHAnsi" w:cstheme="minorHAnsi"/>
        </w:rPr>
        <w:tab/>
        <w:t xml:space="preserve">Do you prefer online billing counters for your bill payment </w:t>
      </w:r>
      <w:r w:rsidR="00EF78BF" w:rsidRPr="002F31C3">
        <w:rPr>
          <w:rFonts w:asciiTheme="minorHAnsi" w:hAnsiTheme="minorHAnsi" w:cstheme="minorHAnsi"/>
        </w:rPr>
        <w:t>like ATM’s</w:t>
      </w:r>
      <w:r w:rsidRPr="002F31C3">
        <w:rPr>
          <w:rFonts w:asciiTheme="minorHAnsi" w:hAnsiTheme="minorHAnsi" w:cstheme="minorHAnsi"/>
        </w:rPr>
        <w:t>?</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t>Yes</w:t>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b)</w:t>
      </w:r>
      <w:r w:rsidRPr="002F31C3">
        <w:rPr>
          <w:rFonts w:asciiTheme="minorHAnsi" w:hAnsiTheme="minorHAnsi" w:cstheme="minorHAnsi"/>
        </w:rPr>
        <w:tab/>
        <w:t>No</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12)</w:t>
      </w:r>
      <w:r w:rsidRPr="002F31C3">
        <w:rPr>
          <w:rFonts w:asciiTheme="minorHAnsi" w:hAnsiTheme="minorHAnsi" w:cstheme="minorHAnsi"/>
        </w:rPr>
        <w:tab/>
        <w:t xml:space="preserve">How do you feel about the pricing of </w:t>
      </w:r>
      <w:r w:rsidR="00E07EAA" w:rsidRPr="002F31C3">
        <w:rPr>
          <w:rFonts w:asciiTheme="minorHAnsi" w:hAnsiTheme="minorHAnsi" w:cstheme="minorHAnsi"/>
        </w:rPr>
        <w:t xml:space="preserve">SUPER </w:t>
      </w:r>
      <w:r w:rsidR="008C55A0">
        <w:rPr>
          <w:rFonts w:asciiTheme="minorHAnsi" w:hAnsiTheme="minorHAnsi" w:cstheme="minorHAnsi"/>
        </w:rPr>
        <w:t>AGRI</w:t>
      </w:r>
      <w:r w:rsidR="00E07EAA" w:rsidRPr="002F31C3">
        <w:rPr>
          <w:rFonts w:asciiTheme="minorHAnsi" w:hAnsiTheme="minorHAnsi" w:cstheme="minorHAnsi"/>
        </w:rPr>
        <w:t xml:space="preserve"> SEEDS</w:t>
      </w:r>
      <w:r w:rsidRPr="002F31C3">
        <w:rPr>
          <w:rFonts w:asciiTheme="minorHAnsi" w:hAnsiTheme="minorHAnsi" w:cstheme="minorHAnsi"/>
        </w:rPr>
        <w:t xml:space="preserve"> Services as compared with other?</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t>Expensive</w:t>
      </w:r>
      <w:r w:rsidRPr="002F31C3">
        <w:rPr>
          <w:rFonts w:asciiTheme="minorHAnsi" w:hAnsiTheme="minorHAnsi" w:cstheme="minorHAnsi"/>
        </w:rPr>
        <w:tab/>
      </w:r>
      <w:r w:rsidRPr="002F31C3">
        <w:rPr>
          <w:rFonts w:asciiTheme="minorHAnsi" w:hAnsiTheme="minorHAnsi" w:cstheme="minorHAnsi"/>
        </w:rPr>
        <w:tab/>
        <w:t>b)</w:t>
      </w:r>
      <w:r w:rsidRPr="002F31C3">
        <w:rPr>
          <w:rFonts w:asciiTheme="minorHAnsi" w:hAnsiTheme="minorHAnsi" w:cstheme="minorHAnsi"/>
        </w:rPr>
        <w:tab/>
        <w:t>Competitive</w:t>
      </w:r>
    </w:p>
    <w:p w:rsidR="00990A2F" w:rsidRPr="002F31C3" w:rsidRDefault="00990A2F" w:rsidP="002F31C3">
      <w:pPr>
        <w:tabs>
          <w:tab w:val="left" w:pos="720"/>
          <w:tab w:val="left" w:pos="1440"/>
          <w:tab w:val="left" w:pos="2160"/>
          <w:tab w:val="left" w:pos="3382"/>
        </w:tabs>
        <w:spacing w:line="360" w:lineRule="auto"/>
        <w:ind w:left="720" w:hanging="720"/>
        <w:jc w:val="both"/>
        <w:rPr>
          <w:rFonts w:asciiTheme="minorHAnsi" w:hAnsiTheme="minorHAnsi" w:cstheme="minorHAnsi"/>
        </w:rPr>
      </w:pPr>
      <w:r w:rsidRPr="002F31C3">
        <w:rPr>
          <w:rFonts w:asciiTheme="minorHAnsi" w:hAnsiTheme="minorHAnsi" w:cstheme="minorHAnsi"/>
        </w:rPr>
        <w:tab/>
        <w:t>c)</w:t>
      </w:r>
      <w:r w:rsidRPr="002F31C3">
        <w:rPr>
          <w:rFonts w:asciiTheme="minorHAnsi" w:hAnsiTheme="minorHAnsi" w:cstheme="minorHAnsi"/>
        </w:rPr>
        <w:tab/>
        <w:t>Can’t say</w:t>
      </w:r>
      <w:r w:rsidRPr="002F31C3">
        <w:rPr>
          <w:rFonts w:asciiTheme="minorHAnsi" w:hAnsiTheme="minorHAnsi" w:cstheme="minorHAnsi"/>
        </w:rPr>
        <w:tab/>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13)</w:t>
      </w:r>
      <w:r w:rsidRPr="002F31C3">
        <w:rPr>
          <w:rFonts w:asciiTheme="minorHAnsi" w:hAnsiTheme="minorHAnsi" w:cstheme="minorHAnsi"/>
        </w:rPr>
        <w:tab/>
        <w:t>Are you satisfied with the payment of your bills?</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t>Yes</w:t>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 xml:space="preserve">b) </w:t>
      </w:r>
      <w:r w:rsidRPr="002F31C3">
        <w:rPr>
          <w:rFonts w:asciiTheme="minorHAnsi" w:hAnsiTheme="minorHAnsi" w:cstheme="minorHAnsi"/>
        </w:rPr>
        <w:tab/>
        <w:t>No</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lastRenderedPageBreak/>
        <w:tab/>
        <w:t xml:space="preserve">c) </w:t>
      </w:r>
      <w:r w:rsidRPr="002F31C3">
        <w:rPr>
          <w:rFonts w:asciiTheme="minorHAnsi" w:hAnsiTheme="minorHAnsi" w:cstheme="minorHAnsi"/>
        </w:rPr>
        <w:tab/>
        <w:t>To some extent</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14)</w:t>
      </w:r>
      <w:r w:rsidRPr="002F31C3">
        <w:rPr>
          <w:rFonts w:asciiTheme="minorHAnsi" w:hAnsiTheme="minorHAnsi" w:cstheme="minorHAnsi"/>
        </w:rPr>
        <w:tab/>
        <w:t xml:space="preserve">What is your opinion on the serviced availability of </w:t>
      </w:r>
      <w:r w:rsidR="00EF78BF" w:rsidRPr="002F31C3">
        <w:rPr>
          <w:rFonts w:asciiTheme="minorHAnsi" w:hAnsiTheme="minorHAnsi" w:cstheme="minorHAnsi"/>
        </w:rPr>
        <w:t>Retail</w:t>
      </w:r>
      <w:r w:rsidRPr="002F31C3">
        <w:rPr>
          <w:rFonts w:asciiTheme="minorHAnsi" w:hAnsiTheme="minorHAnsi" w:cstheme="minorHAnsi"/>
        </w:rPr>
        <w:t>?</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t>Easily available</w:t>
      </w:r>
      <w:r w:rsidRPr="002F31C3">
        <w:rPr>
          <w:rFonts w:asciiTheme="minorHAnsi" w:hAnsiTheme="minorHAnsi" w:cstheme="minorHAnsi"/>
        </w:rPr>
        <w:tab/>
        <w:t>b)</w:t>
      </w:r>
      <w:r w:rsidRPr="002F31C3">
        <w:rPr>
          <w:rFonts w:asciiTheme="minorHAnsi" w:hAnsiTheme="minorHAnsi" w:cstheme="minorHAnsi"/>
        </w:rPr>
        <w:tab/>
        <w:t>Not available</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t>c)</w:t>
      </w:r>
      <w:r w:rsidRPr="002F31C3">
        <w:rPr>
          <w:rFonts w:asciiTheme="minorHAnsi" w:hAnsiTheme="minorHAnsi" w:cstheme="minorHAnsi"/>
        </w:rPr>
        <w:tab/>
        <w:t>To some extent</w:t>
      </w:r>
      <w:r w:rsidRPr="002F31C3">
        <w:rPr>
          <w:rFonts w:asciiTheme="minorHAnsi" w:hAnsiTheme="minorHAnsi" w:cstheme="minorHAnsi"/>
        </w:rPr>
        <w:tab/>
        <w:t>d)</w:t>
      </w:r>
      <w:r w:rsidRPr="002F31C3">
        <w:rPr>
          <w:rFonts w:asciiTheme="minorHAnsi" w:hAnsiTheme="minorHAnsi" w:cstheme="minorHAnsi"/>
        </w:rPr>
        <w:tab/>
        <w:t>can’t say</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15)</w:t>
      </w:r>
      <w:r w:rsidRPr="002F31C3">
        <w:rPr>
          <w:rFonts w:asciiTheme="minorHAnsi" w:hAnsiTheme="minorHAnsi" w:cstheme="minorHAnsi"/>
        </w:rPr>
        <w:tab/>
        <w:t xml:space="preserve">Is </w:t>
      </w:r>
      <w:r w:rsidR="00EF78BF" w:rsidRPr="002F31C3">
        <w:rPr>
          <w:rFonts w:asciiTheme="minorHAnsi" w:hAnsiTheme="minorHAnsi" w:cstheme="minorHAnsi"/>
        </w:rPr>
        <w:t xml:space="preserve">home </w:t>
      </w:r>
      <w:r w:rsidR="00284EEE" w:rsidRPr="002F31C3">
        <w:rPr>
          <w:rFonts w:asciiTheme="minorHAnsi" w:hAnsiTheme="minorHAnsi" w:cstheme="minorHAnsi"/>
        </w:rPr>
        <w:t>delivery facility</w:t>
      </w:r>
      <w:r w:rsidRPr="002F31C3">
        <w:rPr>
          <w:rFonts w:asciiTheme="minorHAnsi" w:hAnsiTheme="minorHAnsi" w:cstheme="minorHAnsi"/>
        </w:rPr>
        <w:t xml:space="preserve"> providing by the service is sufficient &amp; convenient to you?</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t>Yes</w:t>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 xml:space="preserve">b) </w:t>
      </w:r>
      <w:r w:rsidRPr="002F31C3">
        <w:rPr>
          <w:rFonts w:asciiTheme="minorHAnsi" w:hAnsiTheme="minorHAnsi" w:cstheme="minorHAnsi"/>
        </w:rPr>
        <w:tab/>
        <w:t>No</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16)</w:t>
      </w:r>
      <w:r w:rsidRPr="002F31C3">
        <w:rPr>
          <w:rFonts w:asciiTheme="minorHAnsi" w:hAnsiTheme="minorHAnsi" w:cstheme="minorHAnsi"/>
        </w:rPr>
        <w:tab/>
        <w:t>Do you feel that the instruments being provided along with the services is OK or you want any change? (As per your choice)</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t>Yes, we want change</w:t>
      </w:r>
      <w:r w:rsidRPr="002F31C3">
        <w:rPr>
          <w:rFonts w:asciiTheme="minorHAnsi" w:hAnsiTheme="minorHAnsi" w:cstheme="minorHAnsi"/>
        </w:rPr>
        <w:tab/>
        <w:t>b)</w:t>
      </w:r>
      <w:r w:rsidRPr="002F31C3">
        <w:rPr>
          <w:rFonts w:asciiTheme="minorHAnsi" w:hAnsiTheme="minorHAnsi" w:cstheme="minorHAnsi"/>
        </w:rPr>
        <w:tab/>
        <w:t>No, it is ok</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17)</w:t>
      </w:r>
      <w:r w:rsidRPr="002F31C3">
        <w:rPr>
          <w:rFonts w:asciiTheme="minorHAnsi" w:hAnsiTheme="minorHAnsi" w:cstheme="minorHAnsi"/>
        </w:rPr>
        <w:tab/>
        <w:t>Do you recommend this service to your friends, colleagues &amp; family?</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t>a)</w:t>
      </w:r>
      <w:r w:rsidRPr="002F31C3">
        <w:rPr>
          <w:rFonts w:asciiTheme="minorHAnsi" w:hAnsiTheme="minorHAnsi" w:cstheme="minorHAnsi"/>
        </w:rPr>
        <w:tab/>
        <w:t>Yes</w:t>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b)</w:t>
      </w:r>
      <w:r w:rsidRPr="002F31C3">
        <w:rPr>
          <w:rFonts w:asciiTheme="minorHAnsi" w:hAnsiTheme="minorHAnsi" w:cstheme="minorHAnsi"/>
        </w:rPr>
        <w:tab/>
        <w:t>No</w:t>
      </w:r>
    </w:p>
    <w:p w:rsidR="00EF78B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18)</w:t>
      </w:r>
      <w:r w:rsidRPr="002F31C3">
        <w:rPr>
          <w:rFonts w:asciiTheme="minorHAnsi" w:hAnsiTheme="minorHAnsi" w:cstheme="minorHAnsi"/>
        </w:rPr>
        <w:tab/>
        <w:t>Do you want any additional features to be incl</w:t>
      </w:r>
      <w:r w:rsidR="00EF78BF" w:rsidRPr="002F31C3">
        <w:rPr>
          <w:rFonts w:asciiTheme="minorHAnsi" w:hAnsiTheme="minorHAnsi" w:cstheme="minorHAnsi"/>
        </w:rPr>
        <w:t xml:space="preserve">uded to your services in </w:t>
      </w:r>
      <w:r w:rsidR="00EA3CAB" w:rsidRPr="002F31C3">
        <w:rPr>
          <w:rFonts w:asciiTheme="minorHAnsi" w:hAnsiTheme="minorHAnsi" w:cstheme="minorHAnsi"/>
        </w:rPr>
        <w:t>future?</w:t>
      </w:r>
    </w:p>
    <w:p w:rsidR="00990A2F" w:rsidRPr="002F31C3" w:rsidRDefault="00802C94"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 xml:space="preserve"> </w:t>
      </w:r>
      <w:r w:rsidRPr="002F31C3">
        <w:rPr>
          <w:rFonts w:asciiTheme="minorHAnsi" w:hAnsiTheme="minorHAnsi" w:cstheme="minorHAnsi"/>
        </w:rPr>
        <w:tab/>
        <w:t>a)</w:t>
      </w:r>
      <w:r w:rsidRPr="002F31C3">
        <w:rPr>
          <w:rFonts w:asciiTheme="minorHAnsi" w:hAnsiTheme="minorHAnsi" w:cstheme="minorHAnsi"/>
        </w:rPr>
        <w:tab/>
        <w:t>Yes</w:t>
      </w:r>
      <w:r w:rsidRPr="002F31C3">
        <w:rPr>
          <w:rFonts w:asciiTheme="minorHAnsi" w:hAnsiTheme="minorHAnsi" w:cstheme="minorHAnsi"/>
        </w:rPr>
        <w:tab/>
      </w:r>
      <w:r w:rsidRPr="002F31C3">
        <w:rPr>
          <w:rFonts w:asciiTheme="minorHAnsi" w:hAnsiTheme="minorHAnsi" w:cstheme="minorHAnsi"/>
        </w:rPr>
        <w:tab/>
      </w:r>
      <w:r w:rsidRPr="002F31C3">
        <w:rPr>
          <w:rFonts w:asciiTheme="minorHAnsi" w:hAnsiTheme="minorHAnsi" w:cstheme="minorHAnsi"/>
        </w:rPr>
        <w:tab/>
        <w:t>b)</w:t>
      </w:r>
      <w:r w:rsidRPr="002F31C3">
        <w:rPr>
          <w:rFonts w:asciiTheme="minorHAnsi" w:hAnsiTheme="minorHAnsi" w:cstheme="minorHAnsi"/>
        </w:rPr>
        <w:tab/>
        <w:t>No</w:t>
      </w:r>
    </w:p>
    <w:p w:rsidR="00990A2F" w:rsidRPr="002F31C3" w:rsidRDefault="00EF78B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19</w:t>
      </w:r>
      <w:r w:rsidR="00990A2F" w:rsidRPr="002F31C3">
        <w:rPr>
          <w:rFonts w:asciiTheme="minorHAnsi" w:hAnsiTheme="minorHAnsi" w:cstheme="minorHAnsi"/>
        </w:rPr>
        <w:t>)</w:t>
      </w:r>
      <w:r w:rsidR="00990A2F" w:rsidRPr="002F31C3">
        <w:rPr>
          <w:rFonts w:asciiTheme="minorHAnsi" w:hAnsiTheme="minorHAnsi" w:cstheme="minorHAnsi"/>
        </w:rPr>
        <w:tab/>
        <w:t>What are the common problems, which you face while using this service</w:t>
      </w:r>
      <w:proofErr w:type="gramStart"/>
      <w:r w:rsidR="00990A2F" w:rsidRPr="002F31C3">
        <w:rPr>
          <w:rFonts w:asciiTheme="minorHAnsi" w:hAnsiTheme="minorHAnsi" w:cstheme="minorHAnsi"/>
        </w:rPr>
        <w:t>:_</w:t>
      </w:r>
      <w:proofErr w:type="gramEnd"/>
      <w:r w:rsidR="00990A2F" w:rsidRPr="002F31C3">
        <w:rPr>
          <w:rFonts w:asciiTheme="minorHAnsi" w:hAnsiTheme="minorHAnsi" w:cstheme="minorHAnsi"/>
        </w:rPr>
        <w:t>____________________________________________</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ab/>
        <w:t>_____________________________________________</w:t>
      </w:r>
    </w:p>
    <w:p w:rsidR="00990A2F" w:rsidRPr="002F31C3" w:rsidRDefault="00990A2F" w:rsidP="002F31C3">
      <w:pPr>
        <w:spacing w:line="360" w:lineRule="auto"/>
        <w:ind w:left="720" w:hanging="720"/>
        <w:jc w:val="both"/>
        <w:rPr>
          <w:rFonts w:asciiTheme="minorHAnsi" w:hAnsiTheme="minorHAnsi" w:cstheme="minorHAnsi"/>
        </w:rPr>
      </w:pPr>
      <w:r w:rsidRPr="002F31C3">
        <w:rPr>
          <w:rFonts w:asciiTheme="minorHAnsi" w:hAnsiTheme="minorHAnsi" w:cstheme="minorHAnsi"/>
        </w:rPr>
        <w:t xml:space="preserve">                                                                                                     Thank you</w:t>
      </w:r>
    </w:p>
    <w:p w:rsidR="00CA735A" w:rsidRPr="002F31C3" w:rsidRDefault="00990A2F" w:rsidP="002F31C3">
      <w:pPr>
        <w:pStyle w:val="Heading1"/>
        <w:spacing w:line="360" w:lineRule="auto"/>
        <w:jc w:val="both"/>
        <w:rPr>
          <w:rFonts w:asciiTheme="minorHAnsi" w:hAnsiTheme="minorHAnsi" w:cstheme="minorHAnsi"/>
          <w:b w:val="0"/>
          <w:sz w:val="24"/>
          <w:szCs w:val="24"/>
        </w:rPr>
      </w:pPr>
      <w:r w:rsidRPr="002F31C3">
        <w:rPr>
          <w:rFonts w:asciiTheme="minorHAnsi" w:hAnsiTheme="minorHAnsi" w:cstheme="minorHAnsi"/>
          <w:b w:val="0"/>
          <w:sz w:val="24"/>
          <w:szCs w:val="24"/>
        </w:rPr>
        <w:t xml:space="preserve">           </w:t>
      </w:r>
    </w:p>
    <w:p w:rsidR="00CA735A" w:rsidRPr="002F31C3" w:rsidRDefault="00CA735A" w:rsidP="002F31C3">
      <w:pPr>
        <w:pStyle w:val="Heading1"/>
        <w:spacing w:line="360" w:lineRule="auto"/>
        <w:jc w:val="both"/>
        <w:rPr>
          <w:rFonts w:asciiTheme="minorHAnsi" w:hAnsiTheme="minorHAnsi" w:cstheme="minorHAnsi"/>
          <w:b w:val="0"/>
          <w:sz w:val="24"/>
          <w:szCs w:val="24"/>
        </w:rPr>
      </w:pPr>
    </w:p>
    <w:p w:rsidR="00990A2F" w:rsidRPr="002F31C3" w:rsidRDefault="00990A2F" w:rsidP="002F31C3">
      <w:pPr>
        <w:pStyle w:val="Heading1"/>
        <w:spacing w:line="360" w:lineRule="auto"/>
        <w:jc w:val="both"/>
        <w:rPr>
          <w:rFonts w:asciiTheme="minorHAnsi" w:hAnsiTheme="minorHAnsi" w:cstheme="minorHAnsi"/>
          <w:sz w:val="24"/>
          <w:szCs w:val="24"/>
        </w:rPr>
      </w:pPr>
      <w:r w:rsidRPr="002F31C3">
        <w:rPr>
          <w:rFonts w:asciiTheme="minorHAnsi" w:hAnsiTheme="minorHAnsi" w:cstheme="minorHAnsi"/>
          <w:b w:val="0"/>
          <w:sz w:val="24"/>
          <w:szCs w:val="24"/>
        </w:rPr>
        <w:t xml:space="preserve">   </w:t>
      </w:r>
      <w:r w:rsidR="003B7515" w:rsidRPr="002F31C3">
        <w:rPr>
          <w:rFonts w:asciiTheme="minorHAnsi" w:hAnsiTheme="minorHAnsi" w:cstheme="minorHAnsi"/>
          <w:b w:val="0"/>
          <w:sz w:val="24"/>
          <w:szCs w:val="24"/>
        </w:rPr>
        <w:tab/>
      </w:r>
      <w:r w:rsidR="003B7515" w:rsidRPr="002F31C3">
        <w:rPr>
          <w:rFonts w:asciiTheme="minorHAnsi" w:hAnsiTheme="minorHAnsi" w:cstheme="minorHAnsi"/>
          <w:b w:val="0"/>
          <w:sz w:val="24"/>
          <w:szCs w:val="24"/>
        </w:rPr>
        <w:tab/>
      </w:r>
      <w:r w:rsidR="003B7515" w:rsidRPr="002F31C3">
        <w:rPr>
          <w:rFonts w:asciiTheme="minorHAnsi" w:hAnsiTheme="minorHAnsi" w:cstheme="minorHAnsi"/>
          <w:b w:val="0"/>
          <w:sz w:val="24"/>
          <w:szCs w:val="24"/>
        </w:rPr>
        <w:tab/>
      </w:r>
      <w:r w:rsidR="003B7515" w:rsidRPr="002F31C3">
        <w:rPr>
          <w:rFonts w:asciiTheme="minorHAnsi" w:hAnsiTheme="minorHAnsi" w:cstheme="minorHAnsi"/>
          <w:b w:val="0"/>
          <w:sz w:val="24"/>
          <w:szCs w:val="24"/>
        </w:rPr>
        <w:tab/>
      </w:r>
      <w:r w:rsidRPr="002F31C3">
        <w:rPr>
          <w:rFonts w:asciiTheme="minorHAnsi" w:hAnsiTheme="minorHAnsi" w:cstheme="minorHAnsi"/>
          <w:color w:val="auto"/>
          <w:sz w:val="24"/>
          <w:szCs w:val="24"/>
        </w:rPr>
        <w:t xml:space="preserve">   </w:t>
      </w:r>
    </w:p>
    <w:p w:rsidR="00990A2F" w:rsidRPr="002F31C3" w:rsidRDefault="00990A2F" w:rsidP="002F31C3">
      <w:pPr>
        <w:spacing w:line="360" w:lineRule="auto"/>
        <w:ind w:left="720" w:hanging="720"/>
        <w:jc w:val="both"/>
        <w:rPr>
          <w:rFonts w:asciiTheme="minorHAnsi" w:hAnsiTheme="minorHAnsi" w:cstheme="minorHAnsi"/>
        </w:rPr>
      </w:pPr>
    </w:p>
    <w:p w:rsidR="00973807" w:rsidRPr="002F31C3" w:rsidRDefault="00973807" w:rsidP="002F31C3">
      <w:pPr>
        <w:spacing w:line="360" w:lineRule="auto"/>
        <w:jc w:val="both"/>
        <w:rPr>
          <w:rFonts w:asciiTheme="minorHAnsi" w:hAnsiTheme="minorHAnsi" w:cstheme="minorHAnsi"/>
          <w:b/>
          <w:u w:val="single"/>
        </w:rPr>
      </w:pPr>
    </w:p>
    <w:p w:rsidR="00973807" w:rsidRPr="002F31C3" w:rsidRDefault="00973807" w:rsidP="002F31C3">
      <w:pPr>
        <w:spacing w:line="360" w:lineRule="auto"/>
        <w:jc w:val="both"/>
        <w:rPr>
          <w:rFonts w:asciiTheme="minorHAnsi" w:hAnsiTheme="minorHAnsi" w:cstheme="minorHAnsi"/>
          <w:b/>
          <w:u w:val="single"/>
        </w:rPr>
      </w:pPr>
    </w:p>
    <w:p w:rsidR="00973807" w:rsidRPr="002F31C3" w:rsidRDefault="00973807" w:rsidP="002F31C3">
      <w:pPr>
        <w:spacing w:line="360" w:lineRule="auto"/>
        <w:jc w:val="both"/>
        <w:rPr>
          <w:rFonts w:asciiTheme="minorHAnsi" w:hAnsiTheme="minorHAnsi" w:cstheme="minorHAnsi"/>
          <w:b/>
          <w:u w:val="single"/>
        </w:rPr>
      </w:pPr>
    </w:p>
    <w:sectPr w:rsidR="00973807" w:rsidRPr="002F31C3" w:rsidSect="00F57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25" w:rsidRDefault="00524125" w:rsidP="00990A2F">
      <w:r>
        <w:separator/>
      </w:r>
    </w:p>
  </w:endnote>
  <w:endnote w:type="continuationSeparator" w:id="0">
    <w:p w:rsidR="00524125" w:rsidRDefault="00524125" w:rsidP="0099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25" w:rsidRDefault="00524125" w:rsidP="00990A2F">
      <w:r>
        <w:separator/>
      </w:r>
    </w:p>
  </w:footnote>
  <w:footnote w:type="continuationSeparator" w:id="0">
    <w:p w:rsidR="00524125" w:rsidRDefault="00524125" w:rsidP="00990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5D7"/>
    <w:multiLevelType w:val="hybridMultilevel"/>
    <w:tmpl w:val="310CDE9C"/>
    <w:lvl w:ilvl="0" w:tplc="04090011">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CF5786"/>
    <w:multiLevelType w:val="hybridMultilevel"/>
    <w:tmpl w:val="F2309F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8788D"/>
    <w:multiLevelType w:val="hybridMultilevel"/>
    <w:tmpl w:val="24E6EA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84D9A"/>
    <w:multiLevelType w:val="hybridMultilevel"/>
    <w:tmpl w:val="869476E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B37A20"/>
    <w:multiLevelType w:val="hybridMultilevel"/>
    <w:tmpl w:val="369EB24A"/>
    <w:lvl w:ilvl="0" w:tplc="04090011">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A46DAC"/>
    <w:multiLevelType w:val="hybridMultilevel"/>
    <w:tmpl w:val="566E39FA"/>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E92A73"/>
    <w:multiLevelType w:val="hybridMultilevel"/>
    <w:tmpl w:val="EC145AB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69712B"/>
    <w:multiLevelType w:val="hybridMultilevel"/>
    <w:tmpl w:val="B42EE1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1A0B9D"/>
    <w:multiLevelType w:val="hybridMultilevel"/>
    <w:tmpl w:val="6232B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1666BD"/>
    <w:multiLevelType w:val="hybridMultilevel"/>
    <w:tmpl w:val="5F7EF5F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38E1300"/>
    <w:multiLevelType w:val="hybridMultilevel"/>
    <w:tmpl w:val="3A12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0326B1"/>
    <w:multiLevelType w:val="hybridMultilevel"/>
    <w:tmpl w:val="E8AEF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B61A7"/>
    <w:multiLevelType w:val="hybridMultilevel"/>
    <w:tmpl w:val="88B2851A"/>
    <w:lvl w:ilvl="0" w:tplc="0409000F">
      <w:start w:val="1"/>
      <w:numFmt w:val="decimal"/>
      <w:lvlText w:val="%1."/>
      <w:lvlJc w:val="left"/>
      <w:pPr>
        <w:tabs>
          <w:tab w:val="num" w:pos="720"/>
        </w:tabs>
        <w:ind w:left="720" w:hanging="360"/>
      </w:pPr>
      <w:rPr>
        <w:rFonts w:hint="default"/>
      </w:rPr>
    </w:lvl>
    <w:lvl w:ilvl="1" w:tplc="B75CE7A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0C7DCC"/>
    <w:multiLevelType w:val="hybridMultilevel"/>
    <w:tmpl w:val="7146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3364AC"/>
    <w:multiLevelType w:val="hybridMultilevel"/>
    <w:tmpl w:val="CF8CC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394D29"/>
    <w:multiLevelType w:val="multilevel"/>
    <w:tmpl w:val="BF44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9209F3"/>
    <w:multiLevelType w:val="hybridMultilevel"/>
    <w:tmpl w:val="E05CA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B30B26"/>
    <w:multiLevelType w:val="hybridMultilevel"/>
    <w:tmpl w:val="D1508F4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4AE274A5"/>
    <w:multiLevelType w:val="multilevel"/>
    <w:tmpl w:val="4B26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B6F4A"/>
    <w:multiLevelType w:val="hybridMultilevel"/>
    <w:tmpl w:val="577E0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332724"/>
    <w:multiLevelType w:val="hybridMultilevel"/>
    <w:tmpl w:val="ADBC95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ABC32C7"/>
    <w:multiLevelType w:val="hybridMultilevel"/>
    <w:tmpl w:val="791CB21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E10DE8"/>
    <w:multiLevelType w:val="hybridMultilevel"/>
    <w:tmpl w:val="75EA20D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427E87"/>
    <w:multiLevelType w:val="hybridMultilevel"/>
    <w:tmpl w:val="66D0AC40"/>
    <w:lvl w:ilvl="0" w:tplc="E4A2A7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1C2F7C"/>
    <w:multiLevelType w:val="hybridMultilevel"/>
    <w:tmpl w:val="B9A0DC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453618"/>
    <w:multiLevelType w:val="hybridMultilevel"/>
    <w:tmpl w:val="E6A26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855DE5"/>
    <w:multiLevelType w:val="hybridMultilevel"/>
    <w:tmpl w:val="E8245D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866BB0"/>
    <w:multiLevelType w:val="multilevel"/>
    <w:tmpl w:val="FB86D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95FAF"/>
    <w:multiLevelType w:val="hybridMultilevel"/>
    <w:tmpl w:val="1B6ED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E7286C"/>
    <w:multiLevelType w:val="hybridMultilevel"/>
    <w:tmpl w:val="36CA6274"/>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12"/>
  </w:num>
  <w:num w:numId="4">
    <w:abstractNumId w:val="26"/>
  </w:num>
  <w:num w:numId="5">
    <w:abstractNumId w:val="22"/>
  </w:num>
  <w:num w:numId="6">
    <w:abstractNumId w:val="18"/>
  </w:num>
  <w:num w:numId="7">
    <w:abstractNumId w:val="14"/>
  </w:num>
  <w:num w:numId="8">
    <w:abstractNumId w:val="28"/>
  </w:num>
  <w:num w:numId="9">
    <w:abstractNumId w:val="19"/>
  </w:num>
  <w:num w:numId="10">
    <w:abstractNumId w:val="10"/>
  </w:num>
  <w:num w:numId="11">
    <w:abstractNumId w:val="2"/>
  </w:num>
  <w:num w:numId="12">
    <w:abstractNumId w:val="16"/>
  </w:num>
  <w:num w:numId="13">
    <w:abstractNumId w:val="7"/>
  </w:num>
  <w:num w:numId="14">
    <w:abstractNumId w:val="20"/>
  </w:num>
  <w:num w:numId="15">
    <w:abstractNumId w:val="24"/>
  </w:num>
  <w:num w:numId="16">
    <w:abstractNumId w:val="1"/>
  </w:num>
  <w:num w:numId="17">
    <w:abstractNumId w:val="17"/>
  </w:num>
  <w:num w:numId="18">
    <w:abstractNumId w:val="15"/>
  </w:num>
  <w:num w:numId="19">
    <w:abstractNumId w:val="3"/>
  </w:num>
  <w:num w:numId="20">
    <w:abstractNumId w:val="21"/>
  </w:num>
  <w:num w:numId="21">
    <w:abstractNumId w:val="9"/>
  </w:num>
  <w:num w:numId="22">
    <w:abstractNumId w:val="4"/>
  </w:num>
  <w:num w:numId="23">
    <w:abstractNumId w:val="6"/>
  </w:num>
  <w:num w:numId="24">
    <w:abstractNumId w:val="29"/>
  </w:num>
  <w:num w:numId="25">
    <w:abstractNumId w:val="0"/>
  </w:num>
  <w:num w:numId="26">
    <w:abstractNumId w:val="11"/>
  </w:num>
  <w:num w:numId="27">
    <w:abstractNumId w:val="13"/>
  </w:num>
  <w:num w:numId="28">
    <w:abstractNumId w:val="25"/>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07"/>
    <w:rsid w:val="00003A54"/>
    <w:rsid w:val="00006D2E"/>
    <w:rsid w:val="00013D01"/>
    <w:rsid w:val="0001468B"/>
    <w:rsid w:val="00015B2F"/>
    <w:rsid w:val="00022C47"/>
    <w:rsid w:val="00022CE1"/>
    <w:rsid w:val="00025B90"/>
    <w:rsid w:val="000360DB"/>
    <w:rsid w:val="00036380"/>
    <w:rsid w:val="00040663"/>
    <w:rsid w:val="00041B20"/>
    <w:rsid w:val="000457EE"/>
    <w:rsid w:val="000466FB"/>
    <w:rsid w:val="0005529D"/>
    <w:rsid w:val="00055691"/>
    <w:rsid w:val="0006777D"/>
    <w:rsid w:val="000708BB"/>
    <w:rsid w:val="00071E0A"/>
    <w:rsid w:val="00074F9B"/>
    <w:rsid w:val="00080F35"/>
    <w:rsid w:val="000915E0"/>
    <w:rsid w:val="0009252F"/>
    <w:rsid w:val="00094F1A"/>
    <w:rsid w:val="000A0FCE"/>
    <w:rsid w:val="000A13B1"/>
    <w:rsid w:val="000A4BE8"/>
    <w:rsid w:val="000A5665"/>
    <w:rsid w:val="000A729F"/>
    <w:rsid w:val="000B3F88"/>
    <w:rsid w:val="000B4296"/>
    <w:rsid w:val="000D0A78"/>
    <w:rsid w:val="000D4263"/>
    <w:rsid w:val="000E13FE"/>
    <w:rsid w:val="00103BD8"/>
    <w:rsid w:val="00105845"/>
    <w:rsid w:val="001140B4"/>
    <w:rsid w:val="00114FEE"/>
    <w:rsid w:val="001259A2"/>
    <w:rsid w:val="00126CD7"/>
    <w:rsid w:val="00132FB5"/>
    <w:rsid w:val="0013696D"/>
    <w:rsid w:val="00136AD5"/>
    <w:rsid w:val="00136FD0"/>
    <w:rsid w:val="00141AD1"/>
    <w:rsid w:val="0014497A"/>
    <w:rsid w:val="00145638"/>
    <w:rsid w:val="001505BD"/>
    <w:rsid w:val="00151F95"/>
    <w:rsid w:val="001529F0"/>
    <w:rsid w:val="00153171"/>
    <w:rsid w:val="00155E8F"/>
    <w:rsid w:val="001575B6"/>
    <w:rsid w:val="00157803"/>
    <w:rsid w:val="00161391"/>
    <w:rsid w:val="00183034"/>
    <w:rsid w:val="00187A1D"/>
    <w:rsid w:val="00191EA6"/>
    <w:rsid w:val="00195513"/>
    <w:rsid w:val="00196B4F"/>
    <w:rsid w:val="00196F82"/>
    <w:rsid w:val="001B209D"/>
    <w:rsid w:val="001C27E6"/>
    <w:rsid w:val="001C70EE"/>
    <w:rsid w:val="001D003A"/>
    <w:rsid w:val="001D192E"/>
    <w:rsid w:val="001D2DE9"/>
    <w:rsid w:val="001D43F5"/>
    <w:rsid w:val="001E0323"/>
    <w:rsid w:val="001F2972"/>
    <w:rsid w:val="001F667A"/>
    <w:rsid w:val="0020060D"/>
    <w:rsid w:val="00200EF2"/>
    <w:rsid w:val="00204E45"/>
    <w:rsid w:val="00214F90"/>
    <w:rsid w:val="002151BA"/>
    <w:rsid w:val="002168BB"/>
    <w:rsid w:val="0021711B"/>
    <w:rsid w:val="00217F1E"/>
    <w:rsid w:val="002217BD"/>
    <w:rsid w:val="00226A0E"/>
    <w:rsid w:val="0024003D"/>
    <w:rsid w:val="002614D8"/>
    <w:rsid w:val="00261990"/>
    <w:rsid w:val="00264F03"/>
    <w:rsid w:val="00265963"/>
    <w:rsid w:val="00266669"/>
    <w:rsid w:val="00267FCB"/>
    <w:rsid w:val="00271CFA"/>
    <w:rsid w:val="0027744F"/>
    <w:rsid w:val="0027781B"/>
    <w:rsid w:val="00282963"/>
    <w:rsid w:val="00282C5D"/>
    <w:rsid w:val="00284EEE"/>
    <w:rsid w:val="00286D69"/>
    <w:rsid w:val="00290E84"/>
    <w:rsid w:val="0029246C"/>
    <w:rsid w:val="002A3B2B"/>
    <w:rsid w:val="002C468B"/>
    <w:rsid w:val="002C4EF8"/>
    <w:rsid w:val="002D586E"/>
    <w:rsid w:val="002E4346"/>
    <w:rsid w:val="002E586F"/>
    <w:rsid w:val="002F31C3"/>
    <w:rsid w:val="002F70CD"/>
    <w:rsid w:val="0030344D"/>
    <w:rsid w:val="0030476E"/>
    <w:rsid w:val="00312233"/>
    <w:rsid w:val="00313183"/>
    <w:rsid w:val="00314737"/>
    <w:rsid w:val="00327BEF"/>
    <w:rsid w:val="00333796"/>
    <w:rsid w:val="00335DDD"/>
    <w:rsid w:val="003374A1"/>
    <w:rsid w:val="00341D71"/>
    <w:rsid w:val="003445F3"/>
    <w:rsid w:val="00350D01"/>
    <w:rsid w:val="00350DF9"/>
    <w:rsid w:val="00354D2A"/>
    <w:rsid w:val="0036346F"/>
    <w:rsid w:val="0036558D"/>
    <w:rsid w:val="00366CFE"/>
    <w:rsid w:val="003723AC"/>
    <w:rsid w:val="00380C5C"/>
    <w:rsid w:val="00383615"/>
    <w:rsid w:val="00390A3C"/>
    <w:rsid w:val="00393219"/>
    <w:rsid w:val="00397AC7"/>
    <w:rsid w:val="003A2DDD"/>
    <w:rsid w:val="003A5B39"/>
    <w:rsid w:val="003A6876"/>
    <w:rsid w:val="003B2FD1"/>
    <w:rsid w:val="003B6041"/>
    <w:rsid w:val="003B6E47"/>
    <w:rsid w:val="003B7218"/>
    <w:rsid w:val="003B7515"/>
    <w:rsid w:val="003C3D6A"/>
    <w:rsid w:val="003C5CD0"/>
    <w:rsid w:val="003C5E57"/>
    <w:rsid w:val="003C6B6A"/>
    <w:rsid w:val="003D327B"/>
    <w:rsid w:val="003E691C"/>
    <w:rsid w:val="003F1C65"/>
    <w:rsid w:val="003F4A58"/>
    <w:rsid w:val="003F5BAD"/>
    <w:rsid w:val="00406DB8"/>
    <w:rsid w:val="00415BC3"/>
    <w:rsid w:val="00415C35"/>
    <w:rsid w:val="00420B1C"/>
    <w:rsid w:val="00420FA3"/>
    <w:rsid w:val="00421E88"/>
    <w:rsid w:val="00422723"/>
    <w:rsid w:val="004368F2"/>
    <w:rsid w:val="00440875"/>
    <w:rsid w:val="004458B7"/>
    <w:rsid w:val="004477E6"/>
    <w:rsid w:val="0045219A"/>
    <w:rsid w:val="0045637E"/>
    <w:rsid w:val="00467636"/>
    <w:rsid w:val="004706F4"/>
    <w:rsid w:val="00470E1A"/>
    <w:rsid w:val="00471868"/>
    <w:rsid w:val="00473002"/>
    <w:rsid w:val="004752D2"/>
    <w:rsid w:val="00476F6B"/>
    <w:rsid w:val="00477339"/>
    <w:rsid w:val="0048598B"/>
    <w:rsid w:val="00494F5B"/>
    <w:rsid w:val="004A13CE"/>
    <w:rsid w:val="004A277E"/>
    <w:rsid w:val="004A2856"/>
    <w:rsid w:val="004A404C"/>
    <w:rsid w:val="004A67DB"/>
    <w:rsid w:val="004B33E1"/>
    <w:rsid w:val="004C44C8"/>
    <w:rsid w:val="004C4DED"/>
    <w:rsid w:val="004C6CD6"/>
    <w:rsid w:val="004D171E"/>
    <w:rsid w:val="004E363A"/>
    <w:rsid w:val="004E620C"/>
    <w:rsid w:val="004E6BD1"/>
    <w:rsid w:val="004F05BC"/>
    <w:rsid w:val="004F0673"/>
    <w:rsid w:val="004F5F08"/>
    <w:rsid w:val="00503445"/>
    <w:rsid w:val="00504560"/>
    <w:rsid w:val="00513B7F"/>
    <w:rsid w:val="00513C0B"/>
    <w:rsid w:val="00520817"/>
    <w:rsid w:val="00524125"/>
    <w:rsid w:val="005432DB"/>
    <w:rsid w:val="00547F4D"/>
    <w:rsid w:val="00550D89"/>
    <w:rsid w:val="00551A4C"/>
    <w:rsid w:val="00556629"/>
    <w:rsid w:val="005616F6"/>
    <w:rsid w:val="00564C9A"/>
    <w:rsid w:val="005735F2"/>
    <w:rsid w:val="005855C2"/>
    <w:rsid w:val="00585EE9"/>
    <w:rsid w:val="00593ED8"/>
    <w:rsid w:val="0059639D"/>
    <w:rsid w:val="00596A1E"/>
    <w:rsid w:val="005A2A97"/>
    <w:rsid w:val="005B1212"/>
    <w:rsid w:val="005B3B90"/>
    <w:rsid w:val="005B643A"/>
    <w:rsid w:val="005C4E85"/>
    <w:rsid w:val="005D3D77"/>
    <w:rsid w:val="005D64FD"/>
    <w:rsid w:val="005D6EF9"/>
    <w:rsid w:val="005F38C3"/>
    <w:rsid w:val="00601C1B"/>
    <w:rsid w:val="0060327C"/>
    <w:rsid w:val="00605A8E"/>
    <w:rsid w:val="00606309"/>
    <w:rsid w:val="00610BD9"/>
    <w:rsid w:val="0061226A"/>
    <w:rsid w:val="00614A1C"/>
    <w:rsid w:val="0061647B"/>
    <w:rsid w:val="0062025A"/>
    <w:rsid w:val="0063006F"/>
    <w:rsid w:val="00635276"/>
    <w:rsid w:val="00636786"/>
    <w:rsid w:val="00636BF1"/>
    <w:rsid w:val="006551BF"/>
    <w:rsid w:val="006554F1"/>
    <w:rsid w:val="0066391D"/>
    <w:rsid w:val="00665197"/>
    <w:rsid w:val="00666F75"/>
    <w:rsid w:val="0066732B"/>
    <w:rsid w:val="006768AB"/>
    <w:rsid w:val="006850B9"/>
    <w:rsid w:val="0068576D"/>
    <w:rsid w:val="006A5B96"/>
    <w:rsid w:val="006A66A4"/>
    <w:rsid w:val="006A7EA7"/>
    <w:rsid w:val="006B1F5D"/>
    <w:rsid w:val="006B41FE"/>
    <w:rsid w:val="006B60CA"/>
    <w:rsid w:val="006C386B"/>
    <w:rsid w:val="006D2605"/>
    <w:rsid w:val="006D270F"/>
    <w:rsid w:val="006F15D1"/>
    <w:rsid w:val="006F25A4"/>
    <w:rsid w:val="006F33A0"/>
    <w:rsid w:val="006F6113"/>
    <w:rsid w:val="00702067"/>
    <w:rsid w:val="007028A8"/>
    <w:rsid w:val="0070419B"/>
    <w:rsid w:val="00705B3C"/>
    <w:rsid w:val="00705F97"/>
    <w:rsid w:val="00712066"/>
    <w:rsid w:val="007131FB"/>
    <w:rsid w:val="00723B71"/>
    <w:rsid w:val="007418F4"/>
    <w:rsid w:val="007436DD"/>
    <w:rsid w:val="00752097"/>
    <w:rsid w:val="0075612A"/>
    <w:rsid w:val="00764416"/>
    <w:rsid w:val="00765D0E"/>
    <w:rsid w:val="00766002"/>
    <w:rsid w:val="007733E0"/>
    <w:rsid w:val="0078208C"/>
    <w:rsid w:val="007843AD"/>
    <w:rsid w:val="00785261"/>
    <w:rsid w:val="007963AC"/>
    <w:rsid w:val="007A20DE"/>
    <w:rsid w:val="007A35D0"/>
    <w:rsid w:val="007A3B71"/>
    <w:rsid w:val="007A4476"/>
    <w:rsid w:val="007A44EA"/>
    <w:rsid w:val="007B32B7"/>
    <w:rsid w:val="007B5FEC"/>
    <w:rsid w:val="007D6043"/>
    <w:rsid w:val="007E085F"/>
    <w:rsid w:val="007F31AF"/>
    <w:rsid w:val="007F690C"/>
    <w:rsid w:val="00802C94"/>
    <w:rsid w:val="00804FB9"/>
    <w:rsid w:val="00807020"/>
    <w:rsid w:val="008076AB"/>
    <w:rsid w:val="008120BC"/>
    <w:rsid w:val="00812C3B"/>
    <w:rsid w:val="00813BF1"/>
    <w:rsid w:val="008305DD"/>
    <w:rsid w:val="00834776"/>
    <w:rsid w:val="008352CE"/>
    <w:rsid w:val="00854213"/>
    <w:rsid w:val="00855348"/>
    <w:rsid w:val="008609D7"/>
    <w:rsid w:val="00862832"/>
    <w:rsid w:val="00866A67"/>
    <w:rsid w:val="0088683F"/>
    <w:rsid w:val="00887FB7"/>
    <w:rsid w:val="00894FCB"/>
    <w:rsid w:val="00897904"/>
    <w:rsid w:val="008A12F2"/>
    <w:rsid w:val="008A1754"/>
    <w:rsid w:val="008A4E90"/>
    <w:rsid w:val="008A55D4"/>
    <w:rsid w:val="008B059F"/>
    <w:rsid w:val="008B202D"/>
    <w:rsid w:val="008B2773"/>
    <w:rsid w:val="008B3BBE"/>
    <w:rsid w:val="008B4D8B"/>
    <w:rsid w:val="008B6044"/>
    <w:rsid w:val="008C448C"/>
    <w:rsid w:val="008C55A0"/>
    <w:rsid w:val="008C6AF7"/>
    <w:rsid w:val="008C7975"/>
    <w:rsid w:val="008D2D28"/>
    <w:rsid w:val="008D2E3E"/>
    <w:rsid w:val="008D4673"/>
    <w:rsid w:val="008D5839"/>
    <w:rsid w:val="008D7C87"/>
    <w:rsid w:val="008E05A7"/>
    <w:rsid w:val="008F1729"/>
    <w:rsid w:val="008F21FC"/>
    <w:rsid w:val="008F5BD5"/>
    <w:rsid w:val="008F7E5E"/>
    <w:rsid w:val="00904B1E"/>
    <w:rsid w:val="00921630"/>
    <w:rsid w:val="0092383E"/>
    <w:rsid w:val="009264E1"/>
    <w:rsid w:val="00927EC1"/>
    <w:rsid w:val="0095030B"/>
    <w:rsid w:val="009519CF"/>
    <w:rsid w:val="00952619"/>
    <w:rsid w:val="00973807"/>
    <w:rsid w:val="00973F74"/>
    <w:rsid w:val="00974D5A"/>
    <w:rsid w:val="00977890"/>
    <w:rsid w:val="00985D9F"/>
    <w:rsid w:val="00990A2F"/>
    <w:rsid w:val="00991927"/>
    <w:rsid w:val="00994C55"/>
    <w:rsid w:val="009B394A"/>
    <w:rsid w:val="009C02A3"/>
    <w:rsid w:val="009C0D4F"/>
    <w:rsid w:val="009C1284"/>
    <w:rsid w:val="009C277A"/>
    <w:rsid w:val="009C4444"/>
    <w:rsid w:val="009C4F94"/>
    <w:rsid w:val="009D2AF3"/>
    <w:rsid w:val="009E5CAF"/>
    <w:rsid w:val="009E7532"/>
    <w:rsid w:val="009F22BB"/>
    <w:rsid w:val="009F2C8A"/>
    <w:rsid w:val="00A035AC"/>
    <w:rsid w:val="00A043E2"/>
    <w:rsid w:val="00A04C04"/>
    <w:rsid w:val="00A31753"/>
    <w:rsid w:val="00A33D0C"/>
    <w:rsid w:val="00A410D5"/>
    <w:rsid w:val="00A454BC"/>
    <w:rsid w:val="00A63384"/>
    <w:rsid w:val="00A63EE5"/>
    <w:rsid w:val="00A66DBF"/>
    <w:rsid w:val="00A820B5"/>
    <w:rsid w:val="00A85CDD"/>
    <w:rsid w:val="00A86D78"/>
    <w:rsid w:val="00A939FD"/>
    <w:rsid w:val="00AA4478"/>
    <w:rsid w:val="00AA6588"/>
    <w:rsid w:val="00AB5222"/>
    <w:rsid w:val="00AB6952"/>
    <w:rsid w:val="00AC6A82"/>
    <w:rsid w:val="00AC6E3A"/>
    <w:rsid w:val="00AD76E4"/>
    <w:rsid w:val="00AE25BA"/>
    <w:rsid w:val="00B000EE"/>
    <w:rsid w:val="00B01FF2"/>
    <w:rsid w:val="00B07D53"/>
    <w:rsid w:val="00B07E9F"/>
    <w:rsid w:val="00B111DD"/>
    <w:rsid w:val="00B11854"/>
    <w:rsid w:val="00B12BCC"/>
    <w:rsid w:val="00B147A8"/>
    <w:rsid w:val="00B150FD"/>
    <w:rsid w:val="00B20478"/>
    <w:rsid w:val="00B244D7"/>
    <w:rsid w:val="00B32383"/>
    <w:rsid w:val="00B35ABA"/>
    <w:rsid w:val="00B41A58"/>
    <w:rsid w:val="00B514B8"/>
    <w:rsid w:val="00B75198"/>
    <w:rsid w:val="00B76045"/>
    <w:rsid w:val="00B81CA7"/>
    <w:rsid w:val="00B86169"/>
    <w:rsid w:val="00B879E2"/>
    <w:rsid w:val="00B87F0B"/>
    <w:rsid w:val="00B90EBE"/>
    <w:rsid w:val="00B91DC8"/>
    <w:rsid w:val="00B9312C"/>
    <w:rsid w:val="00B9434B"/>
    <w:rsid w:val="00B96C10"/>
    <w:rsid w:val="00BA113E"/>
    <w:rsid w:val="00BA410A"/>
    <w:rsid w:val="00BB3C0D"/>
    <w:rsid w:val="00BB4609"/>
    <w:rsid w:val="00BC0290"/>
    <w:rsid w:val="00BC078F"/>
    <w:rsid w:val="00BC0CD3"/>
    <w:rsid w:val="00BC1049"/>
    <w:rsid w:val="00BC732A"/>
    <w:rsid w:val="00BD1F25"/>
    <w:rsid w:val="00BD4508"/>
    <w:rsid w:val="00BD4F8F"/>
    <w:rsid w:val="00BD6BE4"/>
    <w:rsid w:val="00BE5543"/>
    <w:rsid w:val="00BE6245"/>
    <w:rsid w:val="00BE62D1"/>
    <w:rsid w:val="00BF0895"/>
    <w:rsid w:val="00BF4F2E"/>
    <w:rsid w:val="00BF5333"/>
    <w:rsid w:val="00C00FAC"/>
    <w:rsid w:val="00C01ADC"/>
    <w:rsid w:val="00C103C6"/>
    <w:rsid w:val="00C14814"/>
    <w:rsid w:val="00C27F4E"/>
    <w:rsid w:val="00C4219D"/>
    <w:rsid w:val="00C514EC"/>
    <w:rsid w:val="00C5230E"/>
    <w:rsid w:val="00C555DF"/>
    <w:rsid w:val="00C57E4C"/>
    <w:rsid w:val="00C61273"/>
    <w:rsid w:val="00C61365"/>
    <w:rsid w:val="00C63CA2"/>
    <w:rsid w:val="00C7030D"/>
    <w:rsid w:val="00C71675"/>
    <w:rsid w:val="00C71F64"/>
    <w:rsid w:val="00C72F24"/>
    <w:rsid w:val="00C7373B"/>
    <w:rsid w:val="00C73F66"/>
    <w:rsid w:val="00C74315"/>
    <w:rsid w:val="00C7641D"/>
    <w:rsid w:val="00C76830"/>
    <w:rsid w:val="00C77230"/>
    <w:rsid w:val="00C81106"/>
    <w:rsid w:val="00C838E5"/>
    <w:rsid w:val="00C879BA"/>
    <w:rsid w:val="00C912EB"/>
    <w:rsid w:val="00C97FFB"/>
    <w:rsid w:val="00CA09E8"/>
    <w:rsid w:val="00CA0E04"/>
    <w:rsid w:val="00CA292B"/>
    <w:rsid w:val="00CA43A7"/>
    <w:rsid w:val="00CA453F"/>
    <w:rsid w:val="00CA735A"/>
    <w:rsid w:val="00CB07BC"/>
    <w:rsid w:val="00CB1AAD"/>
    <w:rsid w:val="00CB4954"/>
    <w:rsid w:val="00CC2481"/>
    <w:rsid w:val="00CC4592"/>
    <w:rsid w:val="00CC6EE5"/>
    <w:rsid w:val="00CC70DA"/>
    <w:rsid w:val="00CD0541"/>
    <w:rsid w:val="00CD10A7"/>
    <w:rsid w:val="00CE00DB"/>
    <w:rsid w:val="00CE39EF"/>
    <w:rsid w:val="00CF1EDB"/>
    <w:rsid w:val="00CF2A70"/>
    <w:rsid w:val="00CF6E14"/>
    <w:rsid w:val="00D0787D"/>
    <w:rsid w:val="00D11E33"/>
    <w:rsid w:val="00D16017"/>
    <w:rsid w:val="00D21E8D"/>
    <w:rsid w:val="00D23F05"/>
    <w:rsid w:val="00D306F2"/>
    <w:rsid w:val="00D31F1F"/>
    <w:rsid w:val="00D440D2"/>
    <w:rsid w:val="00D54DB1"/>
    <w:rsid w:val="00D552B9"/>
    <w:rsid w:val="00D5760D"/>
    <w:rsid w:val="00D66A2E"/>
    <w:rsid w:val="00D721FB"/>
    <w:rsid w:val="00D747A0"/>
    <w:rsid w:val="00D82B8C"/>
    <w:rsid w:val="00D8372A"/>
    <w:rsid w:val="00D94F14"/>
    <w:rsid w:val="00DA221D"/>
    <w:rsid w:val="00DB2751"/>
    <w:rsid w:val="00DB3A4C"/>
    <w:rsid w:val="00DB5331"/>
    <w:rsid w:val="00DB768C"/>
    <w:rsid w:val="00DC0E19"/>
    <w:rsid w:val="00DC1891"/>
    <w:rsid w:val="00DC54F8"/>
    <w:rsid w:val="00DD1139"/>
    <w:rsid w:val="00DE2F60"/>
    <w:rsid w:val="00DE4866"/>
    <w:rsid w:val="00DE615B"/>
    <w:rsid w:val="00DE69B8"/>
    <w:rsid w:val="00DF3622"/>
    <w:rsid w:val="00DF7960"/>
    <w:rsid w:val="00E07EAA"/>
    <w:rsid w:val="00E1169F"/>
    <w:rsid w:val="00E13484"/>
    <w:rsid w:val="00E174E4"/>
    <w:rsid w:val="00E207C8"/>
    <w:rsid w:val="00E21857"/>
    <w:rsid w:val="00E26C86"/>
    <w:rsid w:val="00E310BC"/>
    <w:rsid w:val="00E34048"/>
    <w:rsid w:val="00E3420B"/>
    <w:rsid w:val="00E3672D"/>
    <w:rsid w:val="00E36890"/>
    <w:rsid w:val="00E44478"/>
    <w:rsid w:val="00E451A5"/>
    <w:rsid w:val="00E51F17"/>
    <w:rsid w:val="00E53388"/>
    <w:rsid w:val="00E560FF"/>
    <w:rsid w:val="00E579DD"/>
    <w:rsid w:val="00E62EC2"/>
    <w:rsid w:val="00E64B4F"/>
    <w:rsid w:val="00E67B97"/>
    <w:rsid w:val="00E67CF3"/>
    <w:rsid w:val="00E67E68"/>
    <w:rsid w:val="00E7502A"/>
    <w:rsid w:val="00E773B5"/>
    <w:rsid w:val="00E774D1"/>
    <w:rsid w:val="00E81BA0"/>
    <w:rsid w:val="00E84A8B"/>
    <w:rsid w:val="00E85DC8"/>
    <w:rsid w:val="00E870A2"/>
    <w:rsid w:val="00E95164"/>
    <w:rsid w:val="00EA2528"/>
    <w:rsid w:val="00EA3937"/>
    <w:rsid w:val="00EA3CAB"/>
    <w:rsid w:val="00EB18F7"/>
    <w:rsid w:val="00EB6EDE"/>
    <w:rsid w:val="00EC17C3"/>
    <w:rsid w:val="00EC29F0"/>
    <w:rsid w:val="00EC79F2"/>
    <w:rsid w:val="00ED15F3"/>
    <w:rsid w:val="00ED2920"/>
    <w:rsid w:val="00EE1A03"/>
    <w:rsid w:val="00EE22D1"/>
    <w:rsid w:val="00EF0743"/>
    <w:rsid w:val="00EF3AB0"/>
    <w:rsid w:val="00EF78BF"/>
    <w:rsid w:val="00F070D4"/>
    <w:rsid w:val="00F17658"/>
    <w:rsid w:val="00F24147"/>
    <w:rsid w:val="00F309C0"/>
    <w:rsid w:val="00F30F39"/>
    <w:rsid w:val="00F40A90"/>
    <w:rsid w:val="00F45B76"/>
    <w:rsid w:val="00F52B77"/>
    <w:rsid w:val="00F5532C"/>
    <w:rsid w:val="00F57517"/>
    <w:rsid w:val="00F612A2"/>
    <w:rsid w:val="00F62892"/>
    <w:rsid w:val="00F6370C"/>
    <w:rsid w:val="00F72319"/>
    <w:rsid w:val="00F72E0D"/>
    <w:rsid w:val="00F7329F"/>
    <w:rsid w:val="00F861E4"/>
    <w:rsid w:val="00FA1ACF"/>
    <w:rsid w:val="00FA2FBC"/>
    <w:rsid w:val="00FA76AF"/>
    <w:rsid w:val="00FB0264"/>
    <w:rsid w:val="00FB24FA"/>
    <w:rsid w:val="00FC0295"/>
    <w:rsid w:val="00FC44AD"/>
    <w:rsid w:val="00FD1F5A"/>
    <w:rsid w:val="00FD3FB4"/>
    <w:rsid w:val="00FE3A65"/>
    <w:rsid w:val="00FE3C06"/>
    <w:rsid w:val="00FE3E51"/>
    <w:rsid w:val="00FE4770"/>
    <w:rsid w:val="00FE485B"/>
    <w:rsid w:val="00FE6ABC"/>
    <w:rsid w:val="00FF05DA"/>
    <w:rsid w:val="00FF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07"/>
    <w:pPr>
      <w:spacing w:after="0" w:line="240" w:lineRule="auto"/>
    </w:pPr>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990A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0A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73807"/>
    <w:pPr>
      <w:keepNext/>
      <w:jc w:val="center"/>
      <w:outlineLvl w:val="2"/>
    </w:pPr>
    <w:rPr>
      <w:rFonts w:ascii="Arial Narrow" w:hAnsi="Arial Narrow"/>
      <w:b/>
      <w:bCs/>
      <w:sz w:val="28"/>
      <w:lang w:bidi="ar-SA"/>
    </w:rPr>
  </w:style>
  <w:style w:type="paragraph" w:styleId="Heading4">
    <w:name w:val="heading 4"/>
    <w:basedOn w:val="Normal"/>
    <w:next w:val="Normal"/>
    <w:link w:val="Heading4Char"/>
    <w:uiPriority w:val="9"/>
    <w:semiHidden/>
    <w:unhideWhenUsed/>
    <w:qFormat/>
    <w:rsid w:val="00390A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w:basedOn w:val="Normal"/>
    <w:link w:val="TitleChar"/>
    <w:qFormat/>
    <w:rsid w:val="00973807"/>
    <w:pPr>
      <w:spacing w:line="480" w:lineRule="auto"/>
      <w:jc w:val="center"/>
    </w:pPr>
    <w:rPr>
      <w:rFonts w:ascii="Verdana" w:hAnsi="Verdana" w:cs="Arial"/>
      <w:b/>
      <w:sz w:val="28"/>
      <w:lang w:bidi="ar-SA"/>
    </w:rPr>
  </w:style>
  <w:style w:type="character" w:customStyle="1" w:styleId="TitleChar">
    <w:name w:val="Title Char"/>
    <w:aliases w:val=" Char Char"/>
    <w:basedOn w:val="DefaultParagraphFont"/>
    <w:link w:val="Title"/>
    <w:rsid w:val="00973807"/>
    <w:rPr>
      <w:rFonts w:ascii="Verdana" w:eastAsia="Times New Roman" w:hAnsi="Verdana" w:cs="Arial"/>
      <w:b/>
      <w:sz w:val="28"/>
      <w:szCs w:val="24"/>
    </w:rPr>
  </w:style>
  <w:style w:type="character" w:customStyle="1" w:styleId="Heading3Char">
    <w:name w:val="Heading 3 Char"/>
    <w:basedOn w:val="DefaultParagraphFont"/>
    <w:link w:val="Heading3"/>
    <w:rsid w:val="00973807"/>
    <w:rPr>
      <w:rFonts w:ascii="Arial Narrow" w:eastAsia="Times New Roman" w:hAnsi="Arial Narrow" w:cs="Times New Roman"/>
      <w:b/>
      <w:bCs/>
      <w:sz w:val="28"/>
      <w:szCs w:val="24"/>
    </w:rPr>
  </w:style>
  <w:style w:type="paragraph" w:styleId="NormalWeb">
    <w:name w:val="Normal (Web)"/>
    <w:basedOn w:val="Normal"/>
    <w:uiPriority w:val="99"/>
    <w:rsid w:val="00973807"/>
    <w:pPr>
      <w:spacing w:before="100" w:beforeAutospacing="1" w:after="100" w:afterAutospacing="1" w:line="225" w:lineRule="atLeast"/>
    </w:pPr>
    <w:rPr>
      <w:rFonts w:ascii="Times New Roman" w:hAnsi="Times New Roman"/>
      <w:sz w:val="20"/>
      <w:szCs w:val="20"/>
      <w:lang w:bidi="ar-SA"/>
    </w:rPr>
  </w:style>
  <w:style w:type="paragraph" w:styleId="BalloonText">
    <w:name w:val="Balloon Text"/>
    <w:basedOn w:val="Normal"/>
    <w:link w:val="BalloonTextChar"/>
    <w:uiPriority w:val="99"/>
    <w:semiHidden/>
    <w:unhideWhenUsed/>
    <w:rsid w:val="00973807"/>
    <w:rPr>
      <w:rFonts w:ascii="Tahoma" w:hAnsi="Tahoma" w:cs="Tahoma"/>
      <w:sz w:val="16"/>
      <w:szCs w:val="16"/>
    </w:rPr>
  </w:style>
  <w:style w:type="character" w:customStyle="1" w:styleId="BalloonTextChar">
    <w:name w:val="Balloon Text Char"/>
    <w:basedOn w:val="DefaultParagraphFont"/>
    <w:link w:val="BalloonText"/>
    <w:uiPriority w:val="99"/>
    <w:semiHidden/>
    <w:rsid w:val="00973807"/>
    <w:rPr>
      <w:rFonts w:ascii="Tahoma" w:eastAsia="Times New Roman" w:hAnsi="Tahoma" w:cs="Tahoma"/>
      <w:sz w:val="16"/>
      <w:szCs w:val="16"/>
      <w:lang w:bidi="en-US"/>
    </w:rPr>
  </w:style>
  <w:style w:type="character" w:customStyle="1" w:styleId="Heading1Char">
    <w:name w:val="Heading 1 Char"/>
    <w:basedOn w:val="DefaultParagraphFont"/>
    <w:link w:val="Heading1"/>
    <w:uiPriority w:val="9"/>
    <w:rsid w:val="00990A2F"/>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semiHidden/>
    <w:rsid w:val="00990A2F"/>
    <w:rPr>
      <w:rFonts w:asciiTheme="majorHAnsi" w:eastAsiaTheme="majorEastAsia" w:hAnsiTheme="majorHAnsi" w:cstheme="majorBidi"/>
      <w:b/>
      <w:bCs/>
      <w:color w:val="4F81BD" w:themeColor="accent1"/>
      <w:sz w:val="26"/>
      <w:szCs w:val="26"/>
      <w:lang w:bidi="en-US"/>
    </w:rPr>
  </w:style>
  <w:style w:type="character" w:styleId="Hyperlink">
    <w:name w:val="Hyperlink"/>
    <w:basedOn w:val="DefaultParagraphFont"/>
    <w:uiPriority w:val="99"/>
    <w:rsid w:val="00990A2F"/>
    <w:rPr>
      <w:color w:val="0000FF"/>
      <w:u w:val="single"/>
    </w:rPr>
  </w:style>
  <w:style w:type="paragraph" w:styleId="Header">
    <w:name w:val="header"/>
    <w:basedOn w:val="Normal"/>
    <w:link w:val="HeaderChar"/>
    <w:uiPriority w:val="99"/>
    <w:semiHidden/>
    <w:unhideWhenUsed/>
    <w:rsid w:val="00990A2F"/>
    <w:pPr>
      <w:tabs>
        <w:tab w:val="center" w:pos="4680"/>
        <w:tab w:val="right" w:pos="9360"/>
      </w:tabs>
    </w:pPr>
  </w:style>
  <w:style w:type="character" w:customStyle="1" w:styleId="HeaderChar">
    <w:name w:val="Header Char"/>
    <w:basedOn w:val="DefaultParagraphFont"/>
    <w:link w:val="Header"/>
    <w:uiPriority w:val="99"/>
    <w:semiHidden/>
    <w:rsid w:val="00990A2F"/>
    <w:rPr>
      <w:rFonts w:ascii="Calibri" w:eastAsia="Times New Roman" w:hAnsi="Calibri" w:cs="Times New Roman"/>
      <w:sz w:val="24"/>
      <w:szCs w:val="24"/>
      <w:lang w:bidi="en-US"/>
    </w:rPr>
  </w:style>
  <w:style w:type="paragraph" w:styleId="Footer">
    <w:name w:val="footer"/>
    <w:basedOn w:val="Normal"/>
    <w:link w:val="FooterChar"/>
    <w:uiPriority w:val="99"/>
    <w:semiHidden/>
    <w:unhideWhenUsed/>
    <w:rsid w:val="00990A2F"/>
    <w:pPr>
      <w:tabs>
        <w:tab w:val="center" w:pos="4680"/>
        <w:tab w:val="right" w:pos="9360"/>
      </w:tabs>
    </w:pPr>
  </w:style>
  <w:style w:type="character" w:customStyle="1" w:styleId="FooterChar">
    <w:name w:val="Footer Char"/>
    <w:basedOn w:val="DefaultParagraphFont"/>
    <w:link w:val="Footer"/>
    <w:uiPriority w:val="99"/>
    <w:semiHidden/>
    <w:rsid w:val="00990A2F"/>
    <w:rPr>
      <w:rFonts w:ascii="Calibri" w:eastAsia="Times New Roman" w:hAnsi="Calibri" w:cs="Times New Roman"/>
      <w:sz w:val="24"/>
      <w:szCs w:val="24"/>
      <w:lang w:bidi="en-US"/>
    </w:rPr>
  </w:style>
  <w:style w:type="paragraph" w:styleId="ListParagraph">
    <w:name w:val="List Paragraph"/>
    <w:basedOn w:val="Normal"/>
    <w:uiPriority w:val="34"/>
    <w:qFormat/>
    <w:rsid w:val="00041B20"/>
    <w:pPr>
      <w:ind w:left="720"/>
      <w:contextualSpacing/>
    </w:pPr>
  </w:style>
  <w:style w:type="character" w:styleId="Strong">
    <w:name w:val="Strong"/>
    <w:basedOn w:val="DefaultParagraphFont"/>
    <w:uiPriority w:val="22"/>
    <w:qFormat/>
    <w:rsid w:val="006F6113"/>
    <w:rPr>
      <w:b/>
      <w:bCs/>
    </w:rPr>
  </w:style>
  <w:style w:type="character" w:customStyle="1" w:styleId="apple-style-span">
    <w:name w:val="apple-style-span"/>
    <w:basedOn w:val="DefaultParagraphFont"/>
    <w:rsid w:val="002E586F"/>
  </w:style>
  <w:style w:type="character" w:customStyle="1" w:styleId="apple-converted-space">
    <w:name w:val="apple-converted-space"/>
    <w:basedOn w:val="DefaultParagraphFont"/>
    <w:rsid w:val="002E586F"/>
  </w:style>
  <w:style w:type="character" w:customStyle="1" w:styleId="tex3">
    <w:name w:val="tex3"/>
    <w:basedOn w:val="DefaultParagraphFont"/>
    <w:rsid w:val="007A20DE"/>
  </w:style>
  <w:style w:type="character" w:customStyle="1" w:styleId="buttonnames">
    <w:name w:val="button_names"/>
    <w:basedOn w:val="DefaultParagraphFont"/>
    <w:rsid w:val="007A20DE"/>
  </w:style>
  <w:style w:type="character" w:styleId="FollowedHyperlink">
    <w:name w:val="FollowedHyperlink"/>
    <w:basedOn w:val="DefaultParagraphFont"/>
    <w:uiPriority w:val="99"/>
    <w:semiHidden/>
    <w:unhideWhenUsed/>
    <w:rsid w:val="00666F75"/>
    <w:rPr>
      <w:color w:val="800080" w:themeColor="followedHyperlink"/>
      <w:u w:val="single"/>
    </w:rPr>
  </w:style>
  <w:style w:type="character" w:styleId="Emphasis">
    <w:name w:val="Emphasis"/>
    <w:basedOn w:val="DefaultParagraphFont"/>
    <w:qFormat/>
    <w:rsid w:val="00415C35"/>
    <w:rPr>
      <w:i/>
      <w:iCs/>
    </w:rPr>
  </w:style>
  <w:style w:type="character" w:customStyle="1" w:styleId="Heading4Char">
    <w:name w:val="Heading 4 Char"/>
    <w:basedOn w:val="DefaultParagraphFont"/>
    <w:link w:val="Heading4"/>
    <w:uiPriority w:val="9"/>
    <w:semiHidden/>
    <w:rsid w:val="00390A3C"/>
    <w:rPr>
      <w:rFonts w:asciiTheme="majorHAnsi" w:eastAsiaTheme="majorEastAsia" w:hAnsiTheme="majorHAnsi" w:cstheme="majorBidi"/>
      <w:b/>
      <w:bCs/>
      <w:i/>
      <w:iCs/>
      <w:color w:val="4F81BD" w:themeColor="accent1"/>
      <w:sz w:val="24"/>
      <w:szCs w:val="24"/>
      <w:lang w:bidi="en-US"/>
    </w:rPr>
  </w:style>
  <w:style w:type="character" w:customStyle="1" w:styleId="varietyname">
    <w:name w:val="varietyname"/>
    <w:basedOn w:val="DefaultParagraphFont"/>
    <w:rsid w:val="002F31C3"/>
  </w:style>
  <w:style w:type="character" w:customStyle="1" w:styleId="varietynumber">
    <w:name w:val="varietynumber"/>
    <w:basedOn w:val="DefaultParagraphFont"/>
    <w:rsid w:val="002F31C3"/>
  </w:style>
  <w:style w:type="character" w:customStyle="1" w:styleId="varietysubhead">
    <w:name w:val="varietysubhead"/>
    <w:basedOn w:val="DefaultParagraphFont"/>
    <w:rsid w:val="002F3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07"/>
    <w:pPr>
      <w:spacing w:after="0" w:line="240" w:lineRule="auto"/>
    </w:pPr>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990A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0A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73807"/>
    <w:pPr>
      <w:keepNext/>
      <w:jc w:val="center"/>
      <w:outlineLvl w:val="2"/>
    </w:pPr>
    <w:rPr>
      <w:rFonts w:ascii="Arial Narrow" w:hAnsi="Arial Narrow"/>
      <w:b/>
      <w:bCs/>
      <w:sz w:val="28"/>
      <w:lang w:bidi="ar-SA"/>
    </w:rPr>
  </w:style>
  <w:style w:type="paragraph" w:styleId="Heading4">
    <w:name w:val="heading 4"/>
    <w:basedOn w:val="Normal"/>
    <w:next w:val="Normal"/>
    <w:link w:val="Heading4Char"/>
    <w:uiPriority w:val="9"/>
    <w:semiHidden/>
    <w:unhideWhenUsed/>
    <w:qFormat/>
    <w:rsid w:val="00390A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w:basedOn w:val="Normal"/>
    <w:link w:val="TitleChar"/>
    <w:qFormat/>
    <w:rsid w:val="00973807"/>
    <w:pPr>
      <w:spacing w:line="480" w:lineRule="auto"/>
      <w:jc w:val="center"/>
    </w:pPr>
    <w:rPr>
      <w:rFonts w:ascii="Verdana" w:hAnsi="Verdana" w:cs="Arial"/>
      <w:b/>
      <w:sz w:val="28"/>
      <w:lang w:bidi="ar-SA"/>
    </w:rPr>
  </w:style>
  <w:style w:type="character" w:customStyle="1" w:styleId="TitleChar">
    <w:name w:val="Title Char"/>
    <w:aliases w:val=" Char Char"/>
    <w:basedOn w:val="DefaultParagraphFont"/>
    <w:link w:val="Title"/>
    <w:rsid w:val="00973807"/>
    <w:rPr>
      <w:rFonts w:ascii="Verdana" w:eastAsia="Times New Roman" w:hAnsi="Verdana" w:cs="Arial"/>
      <w:b/>
      <w:sz w:val="28"/>
      <w:szCs w:val="24"/>
    </w:rPr>
  </w:style>
  <w:style w:type="character" w:customStyle="1" w:styleId="Heading3Char">
    <w:name w:val="Heading 3 Char"/>
    <w:basedOn w:val="DefaultParagraphFont"/>
    <w:link w:val="Heading3"/>
    <w:rsid w:val="00973807"/>
    <w:rPr>
      <w:rFonts w:ascii="Arial Narrow" w:eastAsia="Times New Roman" w:hAnsi="Arial Narrow" w:cs="Times New Roman"/>
      <w:b/>
      <w:bCs/>
      <w:sz w:val="28"/>
      <w:szCs w:val="24"/>
    </w:rPr>
  </w:style>
  <w:style w:type="paragraph" w:styleId="NormalWeb">
    <w:name w:val="Normal (Web)"/>
    <w:basedOn w:val="Normal"/>
    <w:uiPriority w:val="99"/>
    <w:rsid w:val="00973807"/>
    <w:pPr>
      <w:spacing w:before="100" w:beforeAutospacing="1" w:after="100" w:afterAutospacing="1" w:line="225" w:lineRule="atLeast"/>
    </w:pPr>
    <w:rPr>
      <w:rFonts w:ascii="Times New Roman" w:hAnsi="Times New Roman"/>
      <w:sz w:val="20"/>
      <w:szCs w:val="20"/>
      <w:lang w:bidi="ar-SA"/>
    </w:rPr>
  </w:style>
  <w:style w:type="paragraph" w:styleId="BalloonText">
    <w:name w:val="Balloon Text"/>
    <w:basedOn w:val="Normal"/>
    <w:link w:val="BalloonTextChar"/>
    <w:uiPriority w:val="99"/>
    <w:semiHidden/>
    <w:unhideWhenUsed/>
    <w:rsid w:val="00973807"/>
    <w:rPr>
      <w:rFonts w:ascii="Tahoma" w:hAnsi="Tahoma" w:cs="Tahoma"/>
      <w:sz w:val="16"/>
      <w:szCs w:val="16"/>
    </w:rPr>
  </w:style>
  <w:style w:type="character" w:customStyle="1" w:styleId="BalloonTextChar">
    <w:name w:val="Balloon Text Char"/>
    <w:basedOn w:val="DefaultParagraphFont"/>
    <w:link w:val="BalloonText"/>
    <w:uiPriority w:val="99"/>
    <w:semiHidden/>
    <w:rsid w:val="00973807"/>
    <w:rPr>
      <w:rFonts w:ascii="Tahoma" w:eastAsia="Times New Roman" w:hAnsi="Tahoma" w:cs="Tahoma"/>
      <w:sz w:val="16"/>
      <w:szCs w:val="16"/>
      <w:lang w:bidi="en-US"/>
    </w:rPr>
  </w:style>
  <w:style w:type="character" w:customStyle="1" w:styleId="Heading1Char">
    <w:name w:val="Heading 1 Char"/>
    <w:basedOn w:val="DefaultParagraphFont"/>
    <w:link w:val="Heading1"/>
    <w:uiPriority w:val="9"/>
    <w:rsid w:val="00990A2F"/>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semiHidden/>
    <w:rsid w:val="00990A2F"/>
    <w:rPr>
      <w:rFonts w:asciiTheme="majorHAnsi" w:eastAsiaTheme="majorEastAsia" w:hAnsiTheme="majorHAnsi" w:cstheme="majorBidi"/>
      <w:b/>
      <w:bCs/>
      <w:color w:val="4F81BD" w:themeColor="accent1"/>
      <w:sz w:val="26"/>
      <w:szCs w:val="26"/>
      <w:lang w:bidi="en-US"/>
    </w:rPr>
  </w:style>
  <w:style w:type="character" w:styleId="Hyperlink">
    <w:name w:val="Hyperlink"/>
    <w:basedOn w:val="DefaultParagraphFont"/>
    <w:uiPriority w:val="99"/>
    <w:rsid w:val="00990A2F"/>
    <w:rPr>
      <w:color w:val="0000FF"/>
      <w:u w:val="single"/>
    </w:rPr>
  </w:style>
  <w:style w:type="paragraph" w:styleId="Header">
    <w:name w:val="header"/>
    <w:basedOn w:val="Normal"/>
    <w:link w:val="HeaderChar"/>
    <w:uiPriority w:val="99"/>
    <w:semiHidden/>
    <w:unhideWhenUsed/>
    <w:rsid w:val="00990A2F"/>
    <w:pPr>
      <w:tabs>
        <w:tab w:val="center" w:pos="4680"/>
        <w:tab w:val="right" w:pos="9360"/>
      </w:tabs>
    </w:pPr>
  </w:style>
  <w:style w:type="character" w:customStyle="1" w:styleId="HeaderChar">
    <w:name w:val="Header Char"/>
    <w:basedOn w:val="DefaultParagraphFont"/>
    <w:link w:val="Header"/>
    <w:uiPriority w:val="99"/>
    <w:semiHidden/>
    <w:rsid w:val="00990A2F"/>
    <w:rPr>
      <w:rFonts w:ascii="Calibri" w:eastAsia="Times New Roman" w:hAnsi="Calibri" w:cs="Times New Roman"/>
      <w:sz w:val="24"/>
      <w:szCs w:val="24"/>
      <w:lang w:bidi="en-US"/>
    </w:rPr>
  </w:style>
  <w:style w:type="paragraph" w:styleId="Footer">
    <w:name w:val="footer"/>
    <w:basedOn w:val="Normal"/>
    <w:link w:val="FooterChar"/>
    <w:uiPriority w:val="99"/>
    <w:semiHidden/>
    <w:unhideWhenUsed/>
    <w:rsid w:val="00990A2F"/>
    <w:pPr>
      <w:tabs>
        <w:tab w:val="center" w:pos="4680"/>
        <w:tab w:val="right" w:pos="9360"/>
      </w:tabs>
    </w:pPr>
  </w:style>
  <w:style w:type="character" w:customStyle="1" w:styleId="FooterChar">
    <w:name w:val="Footer Char"/>
    <w:basedOn w:val="DefaultParagraphFont"/>
    <w:link w:val="Footer"/>
    <w:uiPriority w:val="99"/>
    <w:semiHidden/>
    <w:rsid w:val="00990A2F"/>
    <w:rPr>
      <w:rFonts w:ascii="Calibri" w:eastAsia="Times New Roman" w:hAnsi="Calibri" w:cs="Times New Roman"/>
      <w:sz w:val="24"/>
      <w:szCs w:val="24"/>
      <w:lang w:bidi="en-US"/>
    </w:rPr>
  </w:style>
  <w:style w:type="paragraph" w:styleId="ListParagraph">
    <w:name w:val="List Paragraph"/>
    <w:basedOn w:val="Normal"/>
    <w:uiPriority w:val="34"/>
    <w:qFormat/>
    <w:rsid w:val="00041B20"/>
    <w:pPr>
      <w:ind w:left="720"/>
      <w:contextualSpacing/>
    </w:pPr>
  </w:style>
  <w:style w:type="character" w:styleId="Strong">
    <w:name w:val="Strong"/>
    <w:basedOn w:val="DefaultParagraphFont"/>
    <w:uiPriority w:val="22"/>
    <w:qFormat/>
    <w:rsid w:val="006F6113"/>
    <w:rPr>
      <w:b/>
      <w:bCs/>
    </w:rPr>
  </w:style>
  <w:style w:type="character" w:customStyle="1" w:styleId="apple-style-span">
    <w:name w:val="apple-style-span"/>
    <w:basedOn w:val="DefaultParagraphFont"/>
    <w:rsid w:val="002E586F"/>
  </w:style>
  <w:style w:type="character" w:customStyle="1" w:styleId="apple-converted-space">
    <w:name w:val="apple-converted-space"/>
    <w:basedOn w:val="DefaultParagraphFont"/>
    <w:rsid w:val="002E586F"/>
  </w:style>
  <w:style w:type="character" w:customStyle="1" w:styleId="tex3">
    <w:name w:val="tex3"/>
    <w:basedOn w:val="DefaultParagraphFont"/>
    <w:rsid w:val="007A20DE"/>
  </w:style>
  <w:style w:type="character" w:customStyle="1" w:styleId="buttonnames">
    <w:name w:val="button_names"/>
    <w:basedOn w:val="DefaultParagraphFont"/>
    <w:rsid w:val="007A20DE"/>
  </w:style>
  <w:style w:type="character" w:styleId="FollowedHyperlink">
    <w:name w:val="FollowedHyperlink"/>
    <w:basedOn w:val="DefaultParagraphFont"/>
    <w:uiPriority w:val="99"/>
    <w:semiHidden/>
    <w:unhideWhenUsed/>
    <w:rsid w:val="00666F75"/>
    <w:rPr>
      <w:color w:val="800080" w:themeColor="followedHyperlink"/>
      <w:u w:val="single"/>
    </w:rPr>
  </w:style>
  <w:style w:type="character" w:styleId="Emphasis">
    <w:name w:val="Emphasis"/>
    <w:basedOn w:val="DefaultParagraphFont"/>
    <w:qFormat/>
    <w:rsid w:val="00415C35"/>
    <w:rPr>
      <w:i/>
      <w:iCs/>
    </w:rPr>
  </w:style>
  <w:style w:type="character" w:customStyle="1" w:styleId="Heading4Char">
    <w:name w:val="Heading 4 Char"/>
    <w:basedOn w:val="DefaultParagraphFont"/>
    <w:link w:val="Heading4"/>
    <w:uiPriority w:val="9"/>
    <w:semiHidden/>
    <w:rsid w:val="00390A3C"/>
    <w:rPr>
      <w:rFonts w:asciiTheme="majorHAnsi" w:eastAsiaTheme="majorEastAsia" w:hAnsiTheme="majorHAnsi" w:cstheme="majorBidi"/>
      <w:b/>
      <w:bCs/>
      <w:i/>
      <w:iCs/>
      <w:color w:val="4F81BD" w:themeColor="accent1"/>
      <w:sz w:val="24"/>
      <w:szCs w:val="24"/>
      <w:lang w:bidi="en-US"/>
    </w:rPr>
  </w:style>
  <w:style w:type="character" w:customStyle="1" w:styleId="varietyname">
    <w:name w:val="varietyname"/>
    <w:basedOn w:val="DefaultParagraphFont"/>
    <w:rsid w:val="002F31C3"/>
  </w:style>
  <w:style w:type="character" w:customStyle="1" w:styleId="varietynumber">
    <w:name w:val="varietynumber"/>
    <w:basedOn w:val="DefaultParagraphFont"/>
    <w:rsid w:val="002F31C3"/>
  </w:style>
  <w:style w:type="character" w:customStyle="1" w:styleId="varietysubhead">
    <w:name w:val="varietysubhead"/>
    <w:basedOn w:val="DefaultParagraphFont"/>
    <w:rsid w:val="002F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5255">
      <w:bodyDiv w:val="1"/>
      <w:marLeft w:val="0"/>
      <w:marRight w:val="0"/>
      <w:marTop w:val="0"/>
      <w:marBottom w:val="0"/>
      <w:divBdr>
        <w:top w:val="none" w:sz="0" w:space="0" w:color="auto"/>
        <w:left w:val="none" w:sz="0" w:space="0" w:color="auto"/>
        <w:bottom w:val="none" w:sz="0" w:space="0" w:color="auto"/>
        <w:right w:val="none" w:sz="0" w:space="0" w:color="auto"/>
      </w:divBdr>
    </w:div>
    <w:div w:id="341274651">
      <w:bodyDiv w:val="1"/>
      <w:marLeft w:val="0"/>
      <w:marRight w:val="0"/>
      <w:marTop w:val="0"/>
      <w:marBottom w:val="0"/>
      <w:divBdr>
        <w:top w:val="none" w:sz="0" w:space="0" w:color="auto"/>
        <w:left w:val="none" w:sz="0" w:space="0" w:color="auto"/>
        <w:bottom w:val="none" w:sz="0" w:space="0" w:color="auto"/>
        <w:right w:val="none" w:sz="0" w:space="0" w:color="auto"/>
      </w:divBdr>
    </w:div>
    <w:div w:id="768232595">
      <w:bodyDiv w:val="1"/>
      <w:marLeft w:val="0"/>
      <w:marRight w:val="0"/>
      <w:marTop w:val="0"/>
      <w:marBottom w:val="0"/>
      <w:divBdr>
        <w:top w:val="none" w:sz="0" w:space="0" w:color="auto"/>
        <w:left w:val="none" w:sz="0" w:space="0" w:color="auto"/>
        <w:bottom w:val="none" w:sz="0" w:space="0" w:color="auto"/>
        <w:right w:val="none" w:sz="0" w:space="0" w:color="auto"/>
      </w:divBdr>
    </w:div>
    <w:div w:id="843545958">
      <w:bodyDiv w:val="1"/>
      <w:marLeft w:val="0"/>
      <w:marRight w:val="0"/>
      <w:marTop w:val="0"/>
      <w:marBottom w:val="0"/>
      <w:divBdr>
        <w:top w:val="none" w:sz="0" w:space="0" w:color="auto"/>
        <w:left w:val="none" w:sz="0" w:space="0" w:color="auto"/>
        <w:bottom w:val="none" w:sz="0" w:space="0" w:color="auto"/>
        <w:right w:val="none" w:sz="0" w:space="0" w:color="auto"/>
      </w:divBdr>
    </w:div>
    <w:div w:id="1310592864">
      <w:bodyDiv w:val="1"/>
      <w:marLeft w:val="0"/>
      <w:marRight w:val="0"/>
      <w:marTop w:val="0"/>
      <w:marBottom w:val="0"/>
      <w:divBdr>
        <w:top w:val="none" w:sz="0" w:space="0" w:color="auto"/>
        <w:left w:val="none" w:sz="0" w:space="0" w:color="auto"/>
        <w:bottom w:val="none" w:sz="0" w:space="0" w:color="auto"/>
        <w:right w:val="none" w:sz="0" w:space="0" w:color="auto"/>
      </w:divBdr>
    </w:div>
    <w:div w:id="1526871101">
      <w:bodyDiv w:val="1"/>
      <w:marLeft w:val="0"/>
      <w:marRight w:val="0"/>
      <w:marTop w:val="0"/>
      <w:marBottom w:val="0"/>
      <w:divBdr>
        <w:top w:val="none" w:sz="0" w:space="0" w:color="auto"/>
        <w:left w:val="none" w:sz="0" w:space="0" w:color="auto"/>
        <w:bottom w:val="none" w:sz="0" w:space="0" w:color="auto"/>
        <w:right w:val="none" w:sz="0" w:space="0" w:color="auto"/>
      </w:divBdr>
    </w:div>
    <w:div w:id="1724518904">
      <w:bodyDiv w:val="1"/>
      <w:marLeft w:val="0"/>
      <w:marRight w:val="0"/>
      <w:marTop w:val="0"/>
      <w:marBottom w:val="0"/>
      <w:divBdr>
        <w:top w:val="none" w:sz="0" w:space="0" w:color="auto"/>
        <w:left w:val="none" w:sz="0" w:space="0" w:color="auto"/>
        <w:bottom w:val="none" w:sz="0" w:space="0" w:color="auto"/>
        <w:right w:val="none" w:sz="0" w:space="0" w:color="auto"/>
      </w:divBdr>
    </w:div>
    <w:div w:id="212160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India" TargetMode="External"/><Relationship Id="rId18" Type="http://schemas.openxmlformats.org/officeDocument/2006/relationships/hyperlink" Target="http://en.wikipedia.org/wiki/Multinational_company" TargetMode="External"/><Relationship Id="rId26" Type="http://schemas.openxmlformats.org/officeDocument/2006/relationships/hyperlink" Target="http://en.wikipedia.org/wiki/Microwave" TargetMode="External"/><Relationship Id="rId39" Type="http://schemas.openxmlformats.org/officeDocument/2006/relationships/image" Target="media/image3.jpeg"/><Relationship Id="rId21" Type="http://schemas.openxmlformats.org/officeDocument/2006/relationships/hyperlink" Target="http://en.wikipedia.org/wiki/Hypermarket" TargetMode="External"/><Relationship Id="rId34" Type="http://schemas.openxmlformats.org/officeDocument/2006/relationships/hyperlink" Target="http://en.wikipedia.org/wiki/Shoppers_Stop" TargetMode="External"/><Relationship Id="rId42" Type="http://schemas.openxmlformats.org/officeDocument/2006/relationships/image" Target="media/image6.jpeg"/><Relationship Id="rId47" Type="http://schemas.openxmlformats.org/officeDocument/2006/relationships/image" Target="media/image11.emf"/><Relationship Id="rId50" Type="http://schemas.openxmlformats.org/officeDocument/2006/relationships/image" Target="media/image14.emf"/><Relationship Id="rId55" Type="http://schemas.openxmlformats.org/officeDocument/2006/relationships/image" Target="media/image19.emf"/><Relationship Id="rId7" Type="http://schemas.openxmlformats.org/officeDocument/2006/relationships/footnotes" Target="footnotes.xml"/><Relationship Id="rId12" Type="http://schemas.openxmlformats.org/officeDocument/2006/relationships/hyperlink" Target="http://en.wikipedia.org/wiki/Customer_loyalty" TargetMode="External"/><Relationship Id="rId17" Type="http://schemas.openxmlformats.org/officeDocument/2006/relationships/hyperlink" Target="http://en.wikipedia.org/wiki/Paan" TargetMode="External"/><Relationship Id="rId25" Type="http://schemas.openxmlformats.org/officeDocument/2006/relationships/hyperlink" Target="http://en.wikipedia.org/wiki/Refrigerators" TargetMode="External"/><Relationship Id="rId33" Type="http://schemas.openxmlformats.org/officeDocument/2006/relationships/hyperlink" Target="http://en.wikipedia.org/wiki/Bharti_Enterprises" TargetMode="External"/><Relationship Id="rId38" Type="http://schemas.openxmlformats.org/officeDocument/2006/relationships/image" Target="media/image2.jpeg"/><Relationship Id="rId46" Type="http://schemas.openxmlformats.org/officeDocument/2006/relationships/image" Target="media/image10.e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Kirana" TargetMode="External"/><Relationship Id="rId20" Type="http://schemas.openxmlformats.org/officeDocument/2006/relationships/hyperlink" Target="http://en.wikipedia.org/wiki/A.T._Kearney" TargetMode="External"/><Relationship Id="rId29" Type="http://schemas.openxmlformats.org/officeDocument/2006/relationships/hyperlink" Target="http://en.wikipedia.org/wiki/Europe" TargetMode="External"/><Relationship Id="rId41" Type="http://schemas.openxmlformats.org/officeDocument/2006/relationships/image" Target="media/image5.jpeg"/><Relationship Id="rId54"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ustomer_retention" TargetMode="External"/><Relationship Id="rId24" Type="http://schemas.openxmlformats.org/officeDocument/2006/relationships/hyperlink" Target="http://en.wikipedia.org/wiki/LCD" TargetMode="External"/><Relationship Id="rId32" Type="http://schemas.openxmlformats.org/officeDocument/2006/relationships/hyperlink" Target="http://en.wikipedia.org/wiki/Aditya_Birla_Group" TargetMode="External"/><Relationship Id="rId37" Type="http://schemas.openxmlformats.org/officeDocument/2006/relationships/hyperlink" Target="http://www.superagriseeds.com/bhendi_seeds.html" TargetMode="External"/><Relationship Id="rId40" Type="http://schemas.openxmlformats.org/officeDocument/2006/relationships/image" Target="media/image4.jpeg"/><Relationship Id="rId45" Type="http://schemas.openxmlformats.org/officeDocument/2006/relationships/image" Target="media/image9.jpeg"/><Relationship Id="rId53" Type="http://schemas.openxmlformats.org/officeDocument/2006/relationships/image" Target="media/image17.emf"/><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Hypermarkets" TargetMode="External"/><Relationship Id="rId23" Type="http://schemas.openxmlformats.org/officeDocument/2006/relationships/hyperlink" Target="http://en.wikipedia.org/wiki/Lakh" TargetMode="External"/><Relationship Id="rId28" Type="http://schemas.openxmlformats.org/officeDocument/2006/relationships/hyperlink" Target="http://en.wikipedia.org/wiki/US" TargetMode="External"/><Relationship Id="rId36" Type="http://schemas.openxmlformats.org/officeDocument/2006/relationships/image" Target="media/image1.jpeg"/><Relationship Id="rId49" Type="http://schemas.openxmlformats.org/officeDocument/2006/relationships/image" Target="media/image13.emf"/><Relationship Id="rId57" Type="http://schemas.openxmlformats.org/officeDocument/2006/relationships/hyperlink" Target="http://www.Indian" TargetMode="External"/><Relationship Id="rId10" Type="http://schemas.openxmlformats.org/officeDocument/2006/relationships/hyperlink" Target="http://en.wikipedia.org/wiki/Measurement" TargetMode="External"/><Relationship Id="rId19" Type="http://schemas.openxmlformats.org/officeDocument/2006/relationships/hyperlink" Target="http://en.wikipedia.org/w/index.php?title=Technopak_Advisors_Pvt._Ltd.&amp;action=edit&amp;redlink=1" TargetMode="External"/><Relationship Id="rId31" Type="http://schemas.openxmlformats.org/officeDocument/2006/relationships/hyperlink" Target="http://en.wikipedia.org/wiki/Reliance_Industries_Ltd" TargetMode="External"/><Relationship Id="rId44" Type="http://schemas.openxmlformats.org/officeDocument/2006/relationships/image" Target="media/image8.emf"/><Relationship Id="rId52" Type="http://schemas.openxmlformats.org/officeDocument/2006/relationships/image" Target="media/image16.emf"/><Relationship Id="rId4" Type="http://schemas.microsoft.com/office/2007/relationships/stylesWithEffects" Target="stylesWithEffects.xml"/><Relationship Id="rId9" Type="http://schemas.openxmlformats.org/officeDocument/2006/relationships/hyperlink" Target="http://en.wikipedia.org/wiki/The_International_Customer_Service_Institute" TargetMode="External"/><Relationship Id="rId14" Type="http://schemas.openxmlformats.org/officeDocument/2006/relationships/hyperlink" Target="http://en.wikipedia.org/wiki/Industry" TargetMode="External"/><Relationship Id="rId22" Type="http://schemas.openxmlformats.org/officeDocument/2006/relationships/hyperlink" Target="http://en.wikipedia.org/wiki/Supermarket" TargetMode="External"/><Relationship Id="rId27" Type="http://schemas.openxmlformats.org/officeDocument/2006/relationships/hyperlink" Target="http://en.wikipedia.org/wiki/Africa" TargetMode="External"/><Relationship Id="rId30" Type="http://schemas.openxmlformats.org/officeDocument/2006/relationships/hyperlink" Target="http://en.wikipedia.org/wiki/Mahindra_Group" TargetMode="External"/><Relationship Id="rId35" Type="http://schemas.openxmlformats.org/officeDocument/2006/relationships/hyperlink" Target="http://en.wikipedia.org/wiki/Reliance_World" TargetMode="External"/><Relationship Id="rId43" Type="http://schemas.openxmlformats.org/officeDocument/2006/relationships/image" Target="media/image7.jpeg"/><Relationship Id="rId48" Type="http://schemas.openxmlformats.org/officeDocument/2006/relationships/image" Target="media/image12.emf"/><Relationship Id="rId56" Type="http://schemas.openxmlformats.org/officeDocument/2006/relationships/hyperlink" Target="http://www.Agrifoods" TargetMode="External"/><Relationship Id="rId8" Type="http://schemas.openxmlformats.org/officeDocument/2006/relationships/endnotes" Target="endnotes.xml"/><Relationship Id="rId51" Type="http://schemas.openxmlformats.org/officeDocument/2006/relationships/image" Target="media/image15.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4C46-002B-49E0-9AC1-2D077B30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63</Pages>
  <Words>9372</Words>
  <Characters>53427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srikanth</dc:creator>
  <cp:lastModifiedBy>Venkatramana K</cp:lastModifiedBy>
  <cp:revision>8</cp:revision>
  <cp:lastPrinted>2010-11-11T03:42:00Z</cp:lastPrinted>
  <dcterms:created xsi:type="dcterms:W3CDTF">2014-07-01T21:11:00Z</dcterms:created>
  <dcterms:modified xsi:type="dcterms:W3CDTF">2014-07-01T21:22:00Z</dcterms:modified>
</cp:coreProperties>
</file>