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F17" w:rsidRPr="004B6F17" w:rsidRDefault="004B6F17" w:rsidP="004B6F17">
      <w:pPr>
        <w:pStyle w:val="ListParagraph"/>
        <w:numPr>
          <w:ilvl w:val="0"/>
          <w:numId w:val="28"/>
        </w:numPr>
        <w:autoSpaceDE w:val="0"/>
        <w:autoSpaceDN w:val="0"/>
        <w:adjustRightInd w:val="0"/>
        <w:spacing w:after="0" w:line="360" w:lineRule="auto"/>
        <w:jc w:val="center"/>
        <w:rPr>
          <w:rFonts w:ascii="Times New Roman" w:hAnsi="Times New Roman" w:cs="Times New Roman"/>
          <w:b/>
          <w:bCs/>
          <w:sz w:val="40"/>
          <w:szCs w:val="36"/>
          <w:u w:val="single"/>
        </w:rPr>
      </w:pPr>
      <w:r w:rsidRPr="004B6F17">
        <w:rPr>
          <w:rFonts w:ascii="Times New Roman" w:hAnsi="Times New Roman" w:cs="Times New Roman"/>
          <w:b/>
          <w:sz w:val="36"/>
          <w:szCs w:val="28"/>
          <w:u w:val="single"/>
        </w:rPr>
        <w:t>INTRODUCTION</w:t>
      </w:r>
    </w:p>
    <w:p w:rsidR="004B6F17" w:rsidRDefault="004B6F17" w:rsidP="004B6F17">
      <w:pPr>
        <w:pStyle w:val="ListParagraph"/>
        <w:autoSpaceDE w:val="0"/>
        <w:autoSpaceDN w:val="0"/>
        <w:adjustRightInd w:val="0"/>
        <w:spacing w:after="0" w:line="360" w:lineRule="auto"/>
        <w:rPr>
          <w:rFonts w:ascii="Times New Roman" w:hAnsi="Times New Roman" w:cs="Times New Roman"/>
          <w:b/>
          <w:bCs/>
          <w:sz w:val="32"/>
          <w:szCs w:val="36"/>
          <w:u w:val="single"/>
        </w:rPr>
      </w:pPr>
    </w:p>
    <w:p w:rsidR="00AB67A5" w:rsidRPr="004B6F17" w:rsidRDefault="00AB67A5" w:rsidP="004B6F17">
      <w:pPr>
        <w:pStyle w:val="ListParagraph"/>
        <w:numPr>
          <w:ilvl w:val="1"/>
          <w:numId w:val="4"/>
        </w:numPr>
        <w:autoSpaceDE w:val="0"/>
        <w:autoSpaceDN w:val="0"/>
        <w:adjustRightInd w:val="0"/>
        <w:spacing w:after="0" w:line="360" w:lineRule="auto"/>
        <w:rPr>
          <w:rFonts w:ascii="Times New Roman" w:hAnsi="Times New Roman" w:cs="Times New Roman"/>
          <w:b/>
          <w:bCs/>
          <w:sz w:val="32"/>
          <w:szCs w:val="36"/>
          <w:u w:val="single"/>
        </w:rPr>
      </w:pPr>
      <w:r w:rsidRPr="004B6F17">
        <w:rPr>
          <w:rFonts w:ascii="Times New Roman" w:hAnsi="Times New Roman" w:cs="Times New Roman"/>
          <w:b/>
          <w:bCs/>
          <w:sz w:val="32"/>
          <w:szCs w:val="36"/>
          <w:u w:val="single"/>
        </w:rPr>
        <w:t>Market Segmentation - An Overview</w:t>
      </w:r>
    </w:p>
    <w:p w:rsidR="00AB67A5" w:rsidRPr="00EB560F" w:rsidRDefault="00AB67A5" w:rsidP="00AB67A5">
      <w:pPr>
        <w:pStyle w:val="ListParagraph"/>
        <w:autoSpaceDE w:val="0"/>
        <w:autoSpaceDN w:val="0"/>
        <w:adjustRightInd w:val="0"/>
        <w:spacing w:after="0" w:line="360" w:lineRule="auto"/>
        <w:rPr>
          <w:rFonts w:ascii="Times New Roman" w:hAnsi="Times New Roman" w:cs="Times New Roman"/>
          <w:b/>
          <w:bCs/>
          <w:sz w:val="36"/>
          <w:szCs w:val="36"/>
        </w:rPr>
      </w:pPr>
    </w:p>
    <w:p w:rsidR="00AB67A5" w:rsidRPr="005E2F36" w:rsidRDefault="00AB67A5" w:rsidP="00AB67A5">
      <w:pPr>
        <w:autoSpaceDE w:val="0"/>
        <w:autoSpaceDN w:val="0"/>
        <w:adjustRightInd w:val="0"/>
        <w:spacing w:after="0" w:line="360" w:lineRule="auto"/>
        <w:jc w:val="both"/>
        <w:rPr>
          <w:rFonts w:ascii="Times New Roman" w:hAnsi="Times New Roman" w:cs="Times New Roman"/>
          <w:b/>
          <w:bCs/>
          <w:sz w:val="32"/>
          <w:szCs w:val="32"/>
        </w:rPr>
      </w:pPr>
      <w:r w:rsidRPr="005E2F36">
        <w:rPr>
          <w:rFonts w:ascii="Times New Roman" w:hAnsi="Times New Roman" w:cs="Times New Roman"/>
          <w:b/>
          <w:bCs/>
          <w:sz w:val="32"/>
          <w:szCs w:val="32"/>
        </w:rPr>
        <w:t>INTRODUCTION</w:t>
      </w:r>
    </w:p>
    <w:p w:rsidR="00AB67A5" w:rsidRPr="005E2F36" w:rsidRDefault="00AB67A5" w:rsidP="00AB67A5">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hAnsi="Times New Roman" w:cs="Times New Roman"/>
          <w:b/>
          <w:bCs/>
          <w:sz w:val="28"/>
          <w:szCs w:val="28"/>
        </w:rPr>
        <w:t>Market segment</w:t>
      </w:r>
      <w:r>
        <w:rPr>
          <w:rFonts w:ascii="Times New Roman" w:hAnsi="Times New Roman" w:cs="Times New Roman"/>
          <w:b/>
          <w:bCs/>
          <w:sz w:val="28"/>
          <w:szCs w:val="28"/>
        </w:rPr>
        <w:t>ion</w:t>
      </w:r>
      <w:r w:rsidRPr="005E2F36">
        <w:rPr>
          <w:rFonts w:ascii="Times New Roman" w:hAnsi="Times New Roman" w:cs="Times New Roman"/>
          <w:b/>
          <w:bCs/>
          <w:sz w:val="28"/>
          <w:szCs w:val="28"/>
        </w:rPr>
        <w:t xml:space="preserve"> </w:t>
      </w:r>
      <w:r w:rsidRPr="005E2F36">
        <w:rPr>
          <w:rFonts w:ascii="Times New Roman" w:eastAsia="TimesNewRomanPSMT" w:hAnsi="Times New Roman" w:cs="Times New Roman"/>
          <w:sz w:val="28"/>
          <w:szCs w:val="28"/>
        </w:rPr>
        <w:t>is a group of people or organizations sharing one or more characteristics that cause them to have similar product and/or service needs. A true market segment meets all of the following criteria: it is distinct from other segments (different segments have different needs), it is homogeneous within the segment (exhibits common needs); it responds similarly to a market stimulus, and it can be reached by a market intervention. The term is also used when consumers with identical product and/or service needs are divided up into groups so they can be charged different amounts. These can broadly be viewed as 'positive' and 'negative' applications of the same idea, splitting up the market into smaller groups.</w:t>
      </w:r>
    </w:p>
    <w:p w:rsidR="00AB67A5" w:rsidRPr="005E2F36" w:rsidRDefault="00AB67A5" w:rsidP="00AB67A5">
      <w:pPr>
        <w:autoSpaceDE w:val="0"/>
        <w:autoSpaceDN w:val="0"/>
        <w:adjustRightInd w:val="0"/>
        <w:spacing w:after="0" w:line="360" w:lineRule="auto"/>
        <w:jc w:val="both"/>
        <w:rPr>
          <w:rFonts w:ascii="Times New Roman" w:eastAsia="TimesNewRomanPSMT" w:hAnsi="Times New Roman" w:cs="Times New Roman"/>
          <w:sz w:val="28"/>
          <w:szCs w:val="28"/>
        </w:rPr>
      </w:pPr>
    </w:p>
    <w:p w:rsidR="00AB67A5" w:rsidRPr="005E2F36" w:rsidRDefault="00AB67A5" w:rsidP="00AB67A5">
      <w:pPr>
        <w:autoSpaceDE w:val="0"/>
        <w:autoSpaceDN w:val="0"/>
        <w:adjustRightInd w:val="0"/>
        <w:spacing w:after="0" w:line="360" w:lineRule="auto"/>
        <w:jc w:val="both"/>
        <w:rPr>
          <w:rFonts w:ascii="Times New Roman" w:hAnsi="Times New Roman" w:cs="Times New Roman"/>
          <w:b/>
          <w:bCs/>
          <w:sz w:val="32"/>
          <w:szCs w:val="32"/>
        </w:rPr>
      </w:pPr>
      <w:r w:rsidRPr="005E2F36">
        <w:rPr>
          <w:rFonts w:ascii="Times New Roman" w:hAnsi="Times New Roman" w:cs="Times New Roman"/>
          <w:b/>
          <w:bCs/>
          <w:sz w:val="32"/>
          <w:szCs w:val="32"/>
        </w:rPr>
        <w:t>DEFINITION BY PHILIP KOTLER</w:t>
      </w:r>
    </w:p>
    <w:p w:rsidR="00AB67A5" w:rsidRPr="004B6F17" w:rsidRDefault="00AB67A5" w:rsidP="00AB67A5">
      <w:pPr>
        <w:autoSpaceDE w:val="0"/>
        <w:autoSpaceDN w:val="0"/>
        <w:adjustRightInd w:val="0"/>
        <w:spacing w:after="0" w:line="360" w:lineRule="auto"/>
        <w:ind w:firstLine="720"/>
        <w:jc w:val="both"/>
        <w:rPr>
          <w:rFonts w:ascii="Times New Roman" w:hAnsi="Times New Roman" w:cs="Times New Roman"/>
          <w:bCs/>
          <w:sz w:val="28"/>
          <w:szCs w:val="28"/>
        </w:rPr>
      </w:pPr>
      <w:r w:rsidRPr="004B6F17">
        <w:rPr>
          <w:rFonts w:ascii="Times New Roman" w:hAnsi="Times New Roman" w:cs="Times New Roman"/>
          <w:bCs/>
          <w:sz w:val="28"/>
          <w:szCs w:val="28"/>
        </w:rPr>
        <w:t>Market segmentation is subdividing into homogeneous sub set of customer, where any subset may conceivably be selected as market target to be reached with distinct marketing mix.</w:t>
      </w:r>
    </w:p>
    <w:p w:rsidR="00AB67A5" w:rsidRPr="005E2F36" w:rsidRDefault="00AB67A5" w:rsidP="00AB67A5">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 xml:space="preserve">Market segmenting is the process that a company divides the market into distinct groups who have distinct needs, wants, behavior or who might want different products &amp; services Broadly, markets can be divided according to a number of general criteria, such as by industry or public versus private although industrial market segmentation is quite different from consumer market segmentation, both have similar objectives. All of these methods of segmentation are merely proxies for true segments, which don't always fit into convenient </w:t>
      </w:r>
      <w:r w:rsidRPr="005E2F36">
        <w:rPr>
          <w:rFonts w:ascii="Times New Roman" w:eastAsia="TimesNewRomanPSMT" w:hAnsi="Times New Roman" w:cs="Times New Roman"/>
          <w:sz w:val="28"/>
          <w:szCs w:val="28"/>
        </w:rPr>
        <w:lastRenderedPageBreak/>
        <w:t xml:space="preserve">demographic boundaries. Consumer-based market segmentation can be performed on a </w:t>
      </w:r>
      <w:r w:rsidRPr="005E2F36">
        <w:rPr>
          <w:rFonts w:ascii="Times New Roman" w:hAnsi="Times New Roman" w:cs="Times New Roman"/>
          <w:i/>
          <w:iCs/>
          <w:sz w:val="28"/>
          <w:szCs w:val="28"/>
        </w:rPr>
        <w:t xml:space="preserve">product specific </w:t>
      </w:r>
      <w:r w:rsidRPr="005E2F36">
        <w:rPr>
          <w:rFonts w:ascii="Times New Roman" w:eastAsia="TimesNewRomanPSMT" w:hAnsi="Times New Roman" w:cs="Times New Roman"/>
          <w:sz w:val="28"/>
          <w:szCs w:val="28"/>
        </w:rPr>
        <w:t>basis, to provide a close match between specific products and individuals</w:t>
      </w:r>
      <w:r>
        <w:rPr>
          <w:rFonts w:ascii="Times New Roman" w:eastAsia="TimesNewRomanPSMT" w:hAnsi="Times New Roman" w:cs="Times New Roman"/>
          <w:sz w:val="28"/>
          <w:szCs w:val="28"/>
        </w:rPr>
        <w:t>.</w:t>
      </w:r>
    </w:p>
    <w:p w:rsidR="00AB67A5" w:rsidRPr="005E2F36" w:rsidRDefault="00AB67A5" w:rsidP="00AB67A5">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The process of segmentation is distinct from targeting (choosing which segments to address) and positioning (designing an appropriate marketing mix for each segment). The overall intent is to identify groups of similar customers and potential customers; to prioritize the groups to address; to understand their behavior; and to respond with appropriate marketing strategies that satisfy the different preferences of each chosen segment. Revenues are thus improved. Improved segmentation can lead to significantly improved marketing effectiveness. Distinct segments can have different industry structures and thus have higher or lower attractiveness. With the right segmentation, the right lists can be purchased, advertising results can be improved and customer satisfaction can be increased leading to better reputation.</w:t>
      </w:r>
    </w:p>
    <w:p w:rsidR="00AB67A5" w:rsidRPr="005E2F36" w:rsidRDefault="00AB67A5" w:rsidP="00AB67A5">
      <w:pPr>
        <w:autoSpaceDE w:val="0"/>
        <w:autoSpaceDN w:val="0"/>
        <w:adjustRightInd w:val="0"/>
        <w:spacing w:after="0" w:line="360" w:lineRule="auto"/>
        <w:jc w:val="both"/>
        <w:rPr>
          <w:rFonts w:ascii="Times New Roman" w:eastAsia="TimesNewRomanPSMT" w:hAnsi="Times New Roman" w:cs="Times New Roman"/>
          <w:sz w:val="28"/>
          <w:szCs w:val="28"/>
        </w:rPr>
      </w:pPr>
    </w:p>
    <w:p w:rsidR="00AB67A5" w:rsidRPr="005E2F36" w:rsidRDefault="00AB67A5" w:rsidP="00687E71">
      <w:pPr>
        <w:tabs>
          <w:tab w:val="left" w:pos="8358"/>
        </w:tabs>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Successful segmentation requires the following :</w:t>
      </w:r>
      <w:r w:rsidR="00687E71">
        <w:rPr>
          <w:rFonts w:ascii="Times New Roman" w:eastAsia="TimesNewRomanPSMT" w:hAnsi="Times New Roman" w:cs="Times New Roman"/>
          <w:sz w:val="28"/>
          <w:szCs w:val="28"/>
        </w:rPr>
        <w:tab/>
      </w:r>
    </w:p>
    <w:p w:rsidR="00AB67A5" w:rsidRPr="005E2F36" w:rsidRDefault="00AB67A5" w:rsidP="00AB67A5">
      <w:pPr>
        <w:pStyle w:val="ListParagraph"/>
        <w:numPr>
          <w:ilvl w:val="0"/>
          <w:numId w:val="1"/>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Homogeneity within the segment</w:t>
      </w:r>
    </w:p>
    <w:p w:rsidR="00AB67A5" w:rsidRPr="005E2F36" w:rsidRDefault="00AB67A5" w:rsidP="00AB67A5">
      <w:pPr>
        <w:pStyle w:val="ListParagraph"/>
        <w:numPr>
          <w:ilvl w:val="0"/>
          <w:numId w:val="1"/>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heterogeneity between segments</w:t>
      </w:r>
    </w:p>
    <w:p w:rsidR="00AB67A5" w:rsidRPr="005E2F36" w:rsidRDefault="00AB67A5" w:rsidP="00AB67A5">
      <w:pPr>
        <w:pStyle w:val="ListParagraph"/>
        <w:numPr>
          <w:ilvl w:val="0"/>
          <w:numId w:val="1"/>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Segments are measurable and substantial</w:t>
      </w:r>
    </w:p>
    <w:p w:rsidR="00AB67A5" w:rsidRPr="005E2F36" w:rsidRDefault="00AB67A5" w:rsidP="00AB67A5">
      <w:pPr>
        <w:pStyle w:val="ListParagraph"/>
        <w:numPr>
          <w:ilvl w:val="0"/>
          <w:numId w:val="1"/>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Segments are differentiable</w:t>
      </w:r>
    </w:p>
    <w:p w:rsidR="00AB67A5" w:rsidRPr="005E2F36" w:rsidRDefault="00AB67A5" w:rsidP="00AB67A5">
      <w:pPr>
        <w:pStyle w:val="ListParagraph"/>
        <w:numPr>
          <w:ilvl w:val="0"/>
          <w:numId w:val="1"/>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Segments are accessible and actionable</w:t>
      </w:r>
    </w:p>
    <w:p w:rsidR="00AB67A5" w:rsidRPr="005E2F36" w:rsidRDefault="00AB67A5" w:rsidP="00AB67A5">
      <w:pPr>
        <w:pStyle w:val="ListParagraph"/>
        <w:numPr>
          <w:ilvl w:val="0"/>
          <w:numId w:val="1"/>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Target segment is large enough to be profitable</w:t>
      </w:r>
    </w:p>
    <w:p w:rsidR="00AB67A5" w:rsidRPr="005E2F36" w:rsidRDefault="00AB67A5" w:rsidP="00AB67A5">
      <w:pPr>
        <w:autoSpaceDE w:val="0"/>
        <w:autoSpaceDN w:val="0"/>
        <w:adjustRightInd w:val="0"/>
        <w:spacing w:after="0" w:line="360" w:lineRule="auto"/>
        <w:jc w:val="both"/>
        <w:rPr>
          <w:rFonts w:ascii="Times New Roman" w:eastAsia="TimesNewRomanPSMT" w:hAnsi="Times New Roman" w:cs="Times New Roman"/>
          <w:sz w:val="28"/>
          <w:szCs w:val="28"/>
        </w:rPr>
      </w:pPr>
    </w:p>
    <w:p w:rsidR="00AB67A5" w:rsidRPr="005E2F36" w:rsidRDefault="00AB67A5" w:rsidP="00AB67A5">
      <w:pPr>
        <w:autoSpaceDE w:val="0"/>
        <w:autoSpaceDN w:val="0"/>
        <w:adjustRightInd w:val="0"/>
        <w:spacing w:after="0" w:line="360" w:lineRule="auto"/>
        <w:jc w:val="both"/>
        <w:rPr>
          <w:rFonts w:ascii="Times New Roman" w:hAnsi="Times New Roman" w:cs="Times New Roman"/>
          <w:b/>
          <w:bCs/>
          <w:iCs/>
          <w:sz w:val="32"/>
          <w:szCs w:val="32"/>
        </w:rPr>
      </w:pPr>
      <w:r w:rsidRPr="005E2F36">
        <w:rPr>
          <w:rFonts w:ascii="Times New Roman" w:hAnsi="Times New Roman" w:cs="Times New Roman"/>
          <w:b/>
          <w:bCs/>
          <w:iCs/>
          <w:sz w:val="32"/>
          <w:szCs w:val="32"/>
        </w:rPr>
        <w:t>Effective market segmentation</w:t>
      </w:r>
    </w:p>
    <w:p w:rsidR="00AB67A5" w:rsidRPr="005E2F36" w:rsidRDefault="00AB67A5" w:rsidP="00AB67A5">
      <w:pPr>
        <w:pStyle w:val="ListParagraph"/>
        <w:numPr>
          <w:ilvl w:val="0"/>
          <w:numId w:val="2"/>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Improves understanding of the customer base</w:t>
      </w:r>
    </w:p>
    <w:p w:rsidR="00AB67A5" w:rsidRPr="005E2F36" w:rsidRDefault="00AB67A5" w:rsidP="00AB67A5">
      <w:pPr>
        <w:pStyle w:val="ListParagraph"/>
        <w:numPr>
          <w:ilvl w:val="0"/>
          <w:numId w:val="2"/>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Provides a clear classification of the customers</w:t>
      </w:r>
    </w:p>
    <w:p w:rsidR="00AB67A5" w:rsidRPr="005E2F36" w:rsidRDefault="00AB67A5" w:rsidP="00AB67A5">
      <w:pPr>
        <w:pStyle w:val="ListParagraph"/>
        <w:numPr>
          <w:ilvl w:val="0"/>
          <w:numId w:val="2"/>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lastRenderedPageBreak/>
        <w:t>Enables the generation of a targeted product portfolio that responds to the needs of market place</w:t>
      </w:r>
    </w:p>
    <w:p w:rsidR="00AB67A5" w:rsidRPr="005E2F36" w:rsidRDefault="00AB67A5" w:rsidP="00AB67A5">
      <w:pPr>
        <w:pStyle w:val="ListParagraph"/>
        <w:numPr>
          <w:ilvl w:val="0"/>
          <w:numId w:val="2"/>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Helps gauge a company's market position relative to the competition</w:t>
      </w:r>
    </w:p>
    <w:p w:rsidR="00AB67A5" w:rsidRPr="005E2F36" w:rsidRDefault="00AB67A5" w:rsidP="00AB67A5">
      <w:pPr>
        <w:pStyle w:val="ListParagraph"/>
        <w:numPr>
          <w:ilvl w:val="0"/>
          <w:numId w:val="2"/>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Leads to the effective fine tuning of marketing strategies</w:t>
      </w:r>
    </w:p>
    <w:p w:rsidR="00AB67A5" w:rsidRPr="005E2F36" w:rsidRDefault="00AB67A5" w:rsidP="00AB67A5">
      <w:pPr>
        <w:autoSpaceDE w:val="0"/>
        <w:autoSpaceDN w:val="0"/>
        <w:adjustRightInd w:val="0"/>
        <w:spacing w:after="0" w:line="360" w:lineRule="auto"/>
        <w:jc w:val="both"/>
        <w:rPr>
          <w:rFonts w:ascii="Times New Roman" w:hAnsi="Times New Roman" w:cs="Times New Roman"/>
          <w:b/>
          <w:bCs/>
          <w:iCs/>
          <w:sz w:val="32"/>
          <w:szCs w:val="32"/>
        </w:rPr>
      </w:pPr>
      <w:r w:rsidRPr="005E2F36">
        <w:rPr>
          <w:rFonts w:ascii="Times New Roman" w:hAnsi="Times New Roman" w:cs="Times New Roman"/>
          <w:b/>
          <w:bCs/>
          <w:iCs/>
          <w:sz w:val="32"/>
          <w:szCs w:val="32"/>
        </w:rPr>
        <w:t>Reasons for Market Segmentation</w:t>
      </w:r>
    </w:p>
    <w:p w:rsidR="00AB67A5" w:rsidRPr="005E2F36" w:rsidRDefault="00AB67A5" w:rsidP="00AB67A5">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 xml:space="preserve">As already stated, segmentation is the basis for developing targeted and effective marketing plans. Furthermore, analysis of market segments enables decisions about intensity of marketing activities in particular segments. A segment-orientated marketing approach generally offers a range of advantages for both, businesses and customers. </w:t>
      </w:r>
    </w:p>
    <w:p w:rsidR="00AB67A5" w:rsidRPr="005E2F36" w:rsidRDefault="00AB67A5" w:rsidP="00AB67A5">
      <w:pPr>
        <w:autoSpaceDE w:val="0"/>
        <w:autoSpaceDN w:val="0"/>
        <w:adjustRightInd w:val="0"/>
        <w:spacing w:after="0" w:line="360" w:lineRule="auto"/>
        <w:jc w:val="both"/>
        <w:rPr>
          <w:rFonts w:ascii="Times New Roman" w:eastAsia="TimesNewRomanPSMT" w:hAnsi="Times New Roman" w:cs="Times New Roman"/>
          <w:sz w:val="28"/>
          <w:szCs w:val="28"/>
          <w:u w:val="single"/>
        </w:rPr>
      </w:pPr>
      <w:r w:rsidRPr="005E2F36">
        <w:rPr>
          <w:rFonts w:ascii="Times New Roman" w:eastAsia="TimesNewRomanPSMT" w:hAnsi="Times New Roman" w:cs="Times New Roman"/>
          <w:sz w:val="28"/>
          <w:szCs w:val="28"/>
          <w:u w:val="single"/>
        </w:rPr>
        <w:t>Better serving customers needs and wants :</w:t>
      </w:r>
    </w:p>
    <w:p w:rsidR="00AB67A5" w:rsidRPr="005E2F36" w:rsidRDefault="00AB67A5" w:rsidP="00AB67A5">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It is possible to satisfy a variety of customer needs with a limited product range by using different forms, bundles, incentives and promotional activities. The computer manufacturer Dell, for instance, does not organize its website by product groups (desktops, notebooks, servers, printers etc), but by customer groups (privates, small businesses, large businesses, public/state organizations). They offer the same products to all customer groups. Nevertheless, they suggest product bundles and supporting services that are individually tailored for the needs of each particular group. As an example, Dell offers to take on all IT-administration for companies. This service provides a huge potential for savings for corporate customers. However, it would be absolutely useless for private customers. Thus, segment-specific product bundles increase chances for cross selling.</w:t>
      </w:r>
    </w:p>
    <w:p w:rsidR="00AB67A5" w:rsidRPr="005E2F36" w:rsidRDefault="00AB67A5" w:rsidP="00AB67A5">
      <w:pPr>
        <w:autoSpaceDE w:val="0"/>
        <w:autoSpaceDN w:val="0"/>
        <w:adjustRightInd w:val="0"/>
        <w:spacing w:after="0" w:line="360" w:lineRule="auto"/>
        <w:jc w:val="both"/>
        <w:rPr>
          <w:rFonts w:ascii="Times New Roman" w:eastAsia="TimesNewRomanPSMT" w:hAnsi="Times New Roman" w:cs="Times New Roman"/>
          <w:sz w:val="28"/>
          <w:szCs w:val="28"/>
          <w:u w:val="single"/>
        </w:rPr>
      </w:pPr>
      <w:r w:rsidRPr="005E2F36">
        <w:rPr>
          <w:rFonts w:ascii="Times New Roman" w:eastAsia="TimesNewRomanPSMT" w:hAnsi="Times New Roman" w:cs="Times New Roman"/>
          <w:sz w:val="28"/>
          <w:szCs w:val="28"/>
          <w:u w:val="single"/>
        </w:rPr>
        <w:t>Higher Profits :</w:t>
      </w:r>
    </w:p>
    <w:p w:rsidR="00AB67A5" w:rsidRPr="005E2F36" w:rsidRDefault="00AB67A5" w:rsidP="00AB67A5">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 xml:space="preserve">It is often difficult to increase prices for the whole market. Nevertheless, it is possible to develop premium segments in which customers accept a higher price level. Such segments could be distinguished from the mass market by features like </w:t>
      </w:r>
      <w:r w:rsidRPr="005E2F36">
        <w:rPr>
          <w:rFonts w:ascii="Times New Roman" w:eastAsia="TimesNewRomanPSMT" w:hAnsi="Times New Roman" w:cs="Times New Roman"/>
          <w:sz w:val="28"/>
          <w:szCs w:val="28"/>
        </w:rPr>
        <w:lastRenderedPageBreak/>
        <w:t xml:space="preserve">additional services, exclusive points of sale, product variations and the like. A typical segment-based price variation is by region. The generally higher price level in big cities is evidence for this. </w:t>
      </w:r>
    </w:p>
    <w:p w:rsidR="00AB67A5" w:rsidRPr="005E2F36" w:rsidRDefault="00AB67A5" w:rsidP="00AB67A5">
      <w:p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When differentiating prices by segments, organizations have to take care that there is no chance for cannibalization between high-priced products with high margins and budget offers in different segments. This risk is the higher, the less distinguished the segments are.</w:t>
      </w:r>
    </w:p>
    <w:p w:rsidR="00AB67A5" w:rsidRPr="005E2F36" w:rsidRDefault="00AB67A5" w:rsidP="00AB67A5">
      <w:pPr>
        <w:autoSpaceDE w:val="0"/>
        <w:autoSpaceDN w:val="0"/>
        <w:adjustRightInd w:val="0"/>
        <w:spacing w:after="0" w:line="360" w:lineRule="auto"/>
        <w:jc w:val="both"/>
        <w:rPr>
          <w:rFonts w:ascii="Times New Roman" w:eastAsia="TimesNewRomanPSMT" w:hAnsi="Times New Roman" w:cs="Times New Roman"/>
          <w:sz w:val="28"/>
          <w:szCs w:val="28"/>
        </w:rPr>
      </w:pPr>
    </w:p>
    <w:p w:rsidR="00AB67A5" w:rsidRPr="005E2F36" w:rsidRDefault="00AB67A5" w:rsidP="00AB67A5">
      <w:pPr>
        <w:autoSpaceDE w:val="0"/>
        <w:autoSpaceDN w:val="0"/>
        <w:adjustRightInd w:val="0"/>
        <w:spacing w:after="0" w:line="360" w:lineRule="auto"/>
        <w:jc w:val="both"/>
        <w:rPr>
          <w:rFonts w:ascii="Times New Roman" w:hAnsi="Times New Roman" w:cs="Times New Roman"/>
          <w:b/>
          <w:bCs/>
          <w:sz w:val="32"/>
          <w:szCs w:val="32"/>
        </w:rPr>
      </w:pPr>
      <w:r w:rsidRPr="005E2F36">
        <w:rPr>
          <w:rFonts w:ascii="Times New Roman" w:hAnsi="Times New Roman" w:cs="Times New Roman"/>
          <w:b/>
          <w:bCs/>
          <w:sz w:val="32"/>
          <w:szCs w:val="32"/>
        </w:rPr>
        <w:t>REQUIREMENTS OF MARKET SEGMENTATION</w:t>
      </w:r>
    </w:p>
    <w:p w:rsidR="00AB67A5" w:rsidRPr="005E2F36" w:rsidRDefault="00AB67A5" w:rsidP="00AB67A5">
      <w:p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hAnsi="Times New Roman" w:cs="Times New Roman"/>
          <w:b/>
          <w:bCs/>
          <w:sz w:val="28"/>
          <w:szCs w:val="28"/>
        </w:rPr>
        <w:t xml:space="preserve">Philip Kotler </w:t>
      </w:r>
      <w:r w:rsidRPr="005E2F36">
        <w:rPr>
          <w:rFonts w:ascii="Times New Roman" w:eastAsia="TimesNewRomanPSMT" w:hAnsi="Times New Roman" w:cs="Times New Roman"/>
          <w:sz w:val="28"/>
          <w:szCs w:val="28"/>
        </w:rPr>
        <w:t>mentioned five criteria for an effective segmentation which states that Segmentation should be: -</w:t>
      </w:r>
    </w:p>
    <w:p w:rsidR="00AB67A5" w:rsidRPr="005E2F36" w:rsidRDefault="00AB67A5" w:rsidP="00AB67A5">
      <w:pPr>
        <w:pStyle w:val="ListParagraph"/>
        <w:numPr>
          <w:ilvl w:val="0"/>
          <w:numId w:val="3"/>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hAnsi="Times New Roman" w:cs="Times New Roman"/>
          <w:b/>
          <w:bCs/>
          <w:sz w:val="28"/>
          <w:szCs w:val="28"/>
        </w:rPr>
        <w:t xml:space="preserve">Measurable: </w:t>
      </w:r>
      <w:r w:rsidRPr="005E2F36">
        <w:rPr>
          <w:rFonts w:ascii="Times New Roman" w:eastAsia="TimesNewRomanPSMT" w:hAnsi="Times New Roman" w:cs="Times New Roman"/>
          <w:sz w:val="28"/>
          <w:szCs w:val="28"/>
        </w:rPr>
        <w:t>- it should be possible to determine the values of the variable used for the segmentation.</w:t>
      </w:r>
    </w:p>
    <w:p w:rsidR="00AB67A5" w:rsidRPr="005E2F36" w:rsidRDefault="00AB67A5" w:rsidP="00AB67A5">
      <w:pPr>
        <w:pStyle w:val="ListParagraph"/>
        <w:numPr>
          <w:ilvl w:val="0"/>
          <w:numId w:val="3"/>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hAnsi="Times New Roman" w:cs="Times New Roman"/>
          <w:b/>
          <w:bCs/>
          <w:sz w:val="28"/>
          <w:szCs w:val="28"/>
        </w:rPr>
        <w:t xml:space="preserve">Relevant: </w:t>
      </w:r>
      <w:r w:rsidRPr="005E2F36">
        <w:rPr>
          <w:rFonts w:ascii="Times New Roman" w:eastAsia="TimesNewRomanPSMT" w:hAnsi="Times New Roman" w:cs="Times New Roman"/>
          <w:sz w:val="28"/>
          <w:szCs w:val="28"/>
        </w:rPr>
        <w:t>- it should justify the expected profits and the growth potential.</w:t>
      </w:r>
    </w:p>
    <w:p w:rsidR="00AB67A5" w:rsidRPr="005E2F36" w:rsidRDefault="00AB67A5" w:rsidP="00AB67A5">
      <w:pPr>
        <w:pStyle w:val="ListParagraph"/>
        <w:numPr>
          <w:ilvl w:val="0"/>
          <w:numId w:val="3"/>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hAnsi="Times New Roman" w:cs="Times New Roman"/>
          <w:b/>
          <w:bCs/>
          <w:sz w:val="28"/>
          <w:szCs w:val="28"/>
        </w:rPr>
        <w:t xml:space="preserve">Accessible: - </w:t>
      </w:r>
      <w:r w:rsidRPr="005E2F36">
        <w:rPr>
          <w:rFonts w:ascii="Times New Roman" w:eastAsia="TimesNewRomanPSMT" w:hAnsi="Times New Roman" w:cs="Times New Roman"/>
          <w:sz w:val="28"/>
          <w:szCs w:val="28"/>
        </w:rPr>
        <w:t>the target customers must be reachable and servable for the organization.</w:t>
      </w:r>
    </w:p>
    <w:p w:rsidR="00AB67A5" w:rsidRPr="005E2F36" w:rsidRDefault="00AB67A5" w:rsidP="00AB67A5">
      <w:pPr>
        <w:pStyle w:val="ListParagraph"/>
        <w:numPr>
          <w:ilvl w:val="0"/>
          <w:numId w:val="3"/>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hAnsi="Times New Roman" w:cs="Times New Roman"/>
          <w:b/>
          <w:bCs/>
          <w:sz w:val="28"/>
          <w:szCs w:val="28"/>
        </w:rPr>
        <w:t xml:space="preserve">Distinguishable: </w:t>
      </w:r>
      <w:r w:rsidRPr="005E2F36">
        <w:rPr>
          <w:rFonts w:ascii="Times New Roman" w:eastAsia="TimesNewRomanPSMT" w:hAnsi="Times New Roman" w:cs="Times New Roman"/>
          <w:sz w:val="28"/>
          <w:szCs w:val="28"/>
        </w:rPr>
        <w:t>- the target audiences must be diverse and able to show different reactions to different marketing mix.</w:t>
      </w:r>
    </w:p>
    <w:p w:rsidR="00AB67A5" w:rsidRDefault="00AB67A5" w:rsidP="00AB67A5">
      <w:pPr>
        <w:pStyle w:val="ListParagraph"/>
        <w:numPr>
          <w:ilvl w:val="0"/>
          <w:numId w:val="3"/>
        </w:num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hAnsi="Times New Roman" w:cs="Times New Roman"/>
          <w:b/>
          <w:bCs/>
          <w:sz w:val="28"/>
          <w:szCs w:val="28"/>
        </w:rPr>
        <w:t xml:space="preserve">Feasible: - </w:t>
      </w:r>
      <w:r w:rsidRPr="005E2F36">
        <w:rPr>
          <w:rFonts w:ascii="Times New Roman" w:eastAsia="TimesNewRomanPSMT" w:hAnsi="Times New Roman" w:cs="Times New Roman"/>
          <w:sz w:val="28"/>
          <w:szCs w:val="28"/>
        </w:rPr>
        <w:t>the firm must have an ability to draw an effective marketing program for its customers.</w:t>
      </w:r>
    </w:p>
    <w:p w:rsidR="001926E3" w:rsidRDefault="001926E3" w:rsidP="001926E3">
      <w:pPr>
        <w:autoSpaceDE w:val="0"/>
        <w:autoSpaceDN w:val="0"/>
        <w:adjustRightInd w:val="0"/>
        <w:spacing w:after="0" w:line="360" w:lineRule="auto"/>
        <w:jc w:val="both"/>
        <w:rPr>
          <w:rFonts w:ascii="Times New Roman" w:eastAsia="TimesNewRomanPSMT" w:hAnsi="Times New Roman" w:cs="Times New Roman"/>
          <w:sz w:val="28"/>
          <w:szCs w:val="28"/>
        </w:rPr>
      </w:pPr>
    </w:p>
    <w:p w:rsidR="001926E3" w:rsidRDefault="001926E3" w:rsidP="001926E3">
      <w:pPr>
        <w:autoSpaceDE w:val="0"/>
        <w:autoSpaceDN w:val="0"/>
        <w:adjustRightInd w:val="0"/>
        <w:spacing w:after="0" w:line="360" w:lineRule="auto"/>
        <w:jc w:val="both"/>
        <w:rPr>
          <w:rFonts w:ascii="Times New Roman" w:eastAsia="TimesNewRomanPSMT" w:hAnsi="Times New Roman" w:cs="Times New Roman"/>
          <w:sz w:val="28"/>
          <w:szCs w:val="28"/>
        </w:rPr>
      </w:pPr>
    </w:p>
    <w:p w:rsidR="001926E3" w:rsidRDefault="001926E3" w:rsidP="001926E3">
      <w:pPr>
        <w:autoSpaceDE w:val="0"/>
        <w:autoSpaceDN w:val="0"/>
        <w:adjustRightInd w:val="0"/>
        <w:spacing w:after="0" w:line="360" w:lineRule="auto"/>
        <w:jc w:val="both"/>
        <w:rPr>
          <w:rFonts w:ascii="Times New Roman" w:eastAsia="TimesNewRomanPSMT" w:hAnsi="Times New Roman" w:cs="Times New Roman"/>
          <w:sz w:val="28"/>
          <w:szCs w:val="28"/>
        </w:rPr>
      </w:pPr>
    </w:p>
    <w:p w:rsidR="001926E3" w:rsidRDefault="001926E3" w:rsidP="001926E3">
      <w:pPr>
        <w:autoSpaceDE w:val="0"/>
        <w:autoSpaceDN w:val="0"/>
        <w:adjustRightInd w:val="0"/>
        <w:spacing w:after="0" w:line="360" w:lineRule="auto"/>
        <w:jc w:val="both"/>
        <w:rPr>
          <w:rFonts w:ascii="Times New Roman" w:eastAsia="TimesNewRomanPSMT" w:hAnsi="Times New Roman" w:cs="Times New Roman"/>
          <w:sz w:val="28"/>
          <w:szCs w:val="28"/>
        </w:rPr>
      </w:pPr>
    </w:p>
    <w:p w:rsidR="001926E3" w:rsidRDefault="001926E3" w:rsidP="001926E3">
      <w:pPr>
        <w:autoSpaceDE w:val="0"/>
        <w:autoSpaceDN w:val="0"/>
        <w:adjustRightInd w:val="0"/>
        <w:spacing w:after="0" w:line="360" w:lineRule="auto"/>
        <w:jc w:val="both"/>
        <w:rPr>
          <w:rFonts w:ascii="Times New Roman" w:eastAsia="TimesNewRomanPSMT" w:hAnsi="Times New Roman" w:cs="Times New Roman"/>
          <w:sz w:val="28"/>
          <w:szCs w:val="28"/>
        </w:rPr>
      </w:pPr>
    </w:p>
    <w:p w:rsidR="001926E3" w:rsidRPr="001926E3" w:rsidRDefault="001926E3" w:rsidP="001926E3">
      <w:pPr>
        <w:autoSpaceDE w:val="0"/>
        <w:autoSpaceDN w:val="0"/>
        <w:adjustRightInd w:val="0"/>
        <w:spacing w:after="0" w:line="360" w:lineRule="auto"/>
        <w:jc w:val="both"/>
        <w:rPr>
          <w:rFonts w:ascii="Times New Roman" w:eastAsia="TimesNewRomanPSMT" w:hAnsi="Times New Roman" w:cs="Times New Roman"/>
          <w:sz w:val="28"/>
          <w:szCs w:val="28"/>
        </w:rPr>
      </w:pPr>
    </w:p>
    <w:p w:rsidR="00AB67A5" w:rsidRPr="004B6F17" w:rsidRDefault="00AB67A5" w:rsidP="00AB67A5">
      <w:pPr>
        <w:jc w:val="center"/>
        <w:rPr>
          <w:rFonts w:ascii="Times New Roman" w:hAnsi="Times New Roman" w:cs="Times New Roman"/>
          <w:b/>
          <w:sz w:val="32"/>
          <w:szCs w:val="36"/>
          <w:u w:val="single"/>
        </w:rPr>
      </w:pPr>
      <w:r w:rsidRPr="004B6F17">
        <w:rPr>
          <w:rFonts w:ascii="Times New Roman" w:hAnsi="Times New Roman" w:cs="Times New Roman"/>
          <w:b/>
          <w:sz w:val="32"/>
          <w:szCs w:val="36"/>
          <w:u w:val="single"/>
        </w:rPr>
        <w:lastRenderedPageBreak/>
        <w:t>1.2 Market Segmentation with reference to Automobile Industry</w:t>
      </w:r>
      <w:r w:rsidR="004B6F17" w:rsidRPr="004B6F17">
        <w:rPr>
          <w:rFonts w:ascii="Times New Roman" w:hAnsi="Times New Roman" w:cs="Times New Roman"/>
          <w:b/>
          <w:sz w:val="32"/>
          <w:szCs w:val="36"/>
          <w:u w:val="single"/>
        </w:rPr>
        <w:t>:</w:t>
      </w:r>
    </w:p>
    <w:p w:rsidR="00AB67A5" w:rsidRPr="008A36AA" w:rsidRDefault="00AB67A5" w:rsidP="00AB67A5">
      <w:pPr>
        <w:shd w:val="clear" w:color="auto" w:fill="FFFFFF"/>
        <w:spacing w:line="360" w:lineRule="auto"/>
        <w:ind w:firstLine="72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In today’s times, the automobile sector is robust with growth and more and more players are entering the automobile industry. The meaning of market segmentation was discussed in the last post and here an attempt has been made to get an overview of the market segmentation of automobiles.</w:t>
      </w:r>
    </w:p>
    <w:p w:rsidR="00AB67A5" w:rsidRPr="00163DAD" w:rsidRDefault="00AB67A5" w:rsidP="00AB67A5">
      <w:pPr>
        <w:pStyle w:val="ListParagraph"/>
        <w:numPr>
          <w:ilvl w:val="0"/>
          <w:numId w:val="5"/>
        </w:numPr>
        <w:shd w:val="clear" w:color="auto" w:fill="FFFFFF"/>
        <w:spacing w:after="0" w:line="360" w:lineRule="auto"/>
        <w:jc w:val="both"/>
        <w:rPr>
          <w:rFonts w:ascii="Arial" w:eastAsia="Times New Roman" w:hAnsi="Arial" w:cs="Arial"/>
          <w:b/>
          <w:color w:val="222222"/>
          <w:sz w:val="28"/>
          <w:szCs w:val="28"/>
        </w:rPr>
      </w:pPr>
      <w:r w:rsidRPr="00163DAD">
        <w:rPr>
          <w:rFonts w:ascii="Times New Roman" w:eastAsia="Times New Roman" w:hAnsi="Times New Roman" w:cs="Times New Roman"/>
          <w:b/>
          <w:color w:val="222222"/>
          <w:sz w:val="28"/>
          <w:szCs w:val="28"/>
          <w:u w:val="single"/>
        </w:rPr>
        <w:t>Geographic segmentation</w:t>
      </w:r>
    </w:p>
    <w:p w:rsidR="00AB67A5" w:rsidRPr="008A36AA" w:rsidRDefault="00AB67A5" w:rsidP="00AB67A5">
      <w:pPr>
        <w:shd w:val="clear" w:color="auto" w:fill="FFFFFF"/>
        <w:spacing w:after="0"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Geographical segmentation is one of the most important basis of segmentation of the automobile sector, especially in large sized countries like India, where the conditions in different regions.</w:t>
      </w:r>
    </w:p>
    <w:p w:rsidR="00AB67A5" w:rsidRPr="008A36AA" w:rsidRDefault="00AB67A5" w:rsidP="00AB67A5">
      <w:pPr>
        <w:shd w:val="clear" w:color="auto" w:fill="FFFFFF"/>
        <w:spacing w:after="0"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Taking the segmentation in India itself, we find that manufactures of tractors would focus only on those areas where agriculture is of prime importance and would target those agriculturists who have sizeable land holdings and have the resources to buy a tractor.</w:t>
      </w:r>
    </w:p>
    <w:p w:rsidR="00AB67A5" w:rsidRPr="008A36AA" w:rsidRDefault="00AB67A5" w:rsidP="00AB67A5">
      <w:pPr>
        <w:shd w:val="clear" w:color="auto" w:fill="FFFFFF"/>
        <w:spacing w:after="0"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On the other hand, commercial vehicle companies would segment the market on the basis of concentration of industries in different regions.</w:t>
      </w:r>
    </w:p>
    <w:p w:rsidR="00AB67A5" w:rsidRDefault="00AB67A5" w:rsidP="00AB67A5">
      <w:pPr>
        <w:shd w:val="clear" w:color="auto" w:fill="FFFFFF"/>
        <w:spacing w:after="0" w:line="360" w:lineRule="auto"/>
        <w:jc w:val="both"/>
        <w:rPr>
          <w:rFonts w:ascii="Times New Roman" w:eastAsia="Times New Roman" w:hAnsi="Times New Roman" w:cs="Times New Roman"/>
          <w:color w:val="222222"/>
          <w:sz w:val="28"/>
          <w:szCs w:val="28"/>
        </w:rPr>
      </w:pPr>
      <w:r w:rsidRPr="008A36AA">
        <w:rPr>
          <w:rFonts w:ascii="Times New Roman" w:eastAsia="Times New Roman" w:hAnsi="Times New Roman" w:cs="Times New Roman"/>
          <w:color w:val="222222"/>
          <w:sz w:val="28"/>
          <w:szCs w:val="28"/>
        </w:rPr>
        <w:t>Luxury car makers would definitely target the metropolitan regions for the sale of their cars, whereas small car makers would also take into account developing cities and townships into account during the process of segmentation of their products. </w:t>
      </w:r>
    </w:p>
    <w:p w:rsidR="00AB67A5" w:rsidRPr="008A36AA" w:rsidRDefault="00AB67A5" w:rsidP="00AB67A5">
      <w:pPr>
        <w:shd w:val="clear" w:color="auto" w:fill="FFFFFF"/>
        <w:spacing w:after="0" w:line="360" w:lineRule="auto"/>
        <w:jc w:val="both"/>
        <w:rPr>
          <w:rFonts w:ascii="Arial" w:eastAsia="Times New Roman" w:hAnsi="Arial" w:cs="Arial"/>
          <w:color w:val="222222"/>
          <w:sz w:val="28"/>
          <w:szCs w:val="28"/>
        </w:rPr>
      </w:pPr>
    </w:p>
    <w:p w:rsidR="00AB67A5" w:rsidRPr="00163DAD" w:rsidRDefault="00AB67A5" w:rsidP="00AB67A5">
      <w:pPr>
        <w:pStyle w:val="ListParagraph"/>
        <w:numPr>
          <w:ilvl w:val="0"/>
          <w:numId w:val="5"/>
        </w:numPr>
        <w:shd w:val="clear" w:color="auto" w:fill="FFFFFF"/>
        <w:spacing w:after="0" w:line="360" w:lineRule="auto"/>
        <w:jc w:val="both"/>
        <w:rPr>
          <w:rFonts w:ascii="Arial" w:eastAsia="Times New Roman" w:hAnsi="Arial" w:cs="Arial"/>
          <w:b/>
          <w:color w:val="222222"/>
          <w:sz w:val="28"/>
          <w:szCs w:val="28"/>
        </w:rPr>
      </w:pPr>
      <w:r w:rsidRPr="00163DAD">
        <w:rPr>
          <w:rFonts w:ascii="Times New Roman" w:eastAsia="Times New Roman" w:hAnsi="Times New Roman" w:cs="Times New Roman"/>
          <w:b/>
          <w:color w:val="222222"/>
          <w:sz w:val="28"/>
          <w:szCs w:val="28"/>
          <w:u w:val="single"/>
        </w:rPr>
        <w:t>Demographic segmentation</w:t>
      </w:r>
    </w:p>
    <w:p w:rsidR="00AB67A5" w:rsidRPr="008A36AA" w:rsidRDefault="00AB67A5" w:rsidP="00AB67A5">
      <w:pPr>
        <w:shd w:val="clear" w:color="auto" w:fill="FFFFFF"/>
        <w:spacing w:after="0"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An</w:t>
      </w:r>
      <w:r>
        <w:rPr>
          <w:rFonts w:ascii="Times New Roman" w:eastAsia="Times New Roman" w:hAnsi="Times New Roman" w:cs="Times New Roman"/>
          <w:color w:val="222222"/>
          <w:sz w:val="28"/>
          <w:szCs w:val="28"/>
        </w:rPr>
        <w:t xml:space="preserve"> </w:t>
      </w:r>
      <w:r w:rsidRPr="008A36AA">
        <w:rPr>
          <w:rFonts w:ascii="Times New Roman" w:eastAsia="Times New Roman" w:hAnsi="Times New Roman" w:cs="Times New Roman"/>
          <w:color w:val="222222"/>
          <w:sz w:val="28"/>
          <w:szCs w:val="28"/>
        </w:rPr>
        <w:t>other important basis for segmentation of the automobile sector is demographic segmentation. Demographic segmentation provides a base marketing of products according to the income, status, age, etc.</w:t>
      </w:r>
    </w:p>
    <w:p w:rsidR="00AB67A5" w:rsidRPr="008A36AA" w:rsidRDefault="00AB67A5" w:rsidP="00AB67A5">
      <w:pPr>
        <w:shd w:val="clear" w:color="auto" w:fill="FFFFFF"/>
        <w:spacing w:after="0"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 xml:space="preserve">Manufactures of small cars like Nano would primarily focus on the segment of the people belonging to the middle class and here comes lies the demographic </w:t>
      </w:r>
      <w:r w:rsidRPr="008A36AA">
        <w:rPr>
          <w:rFonts w:ascii="Times New Roman" w:eastAsia="Times New Roman" w:hAnsi="Times New Roman" w:cs="Times New Roman"/>
          <w:color w:val="222222"/>
          <w:sz w:val="28"/>
          <w:szCs w:val="28"/>
        </w:rPr>
        <w:lastRenderedPageBreak/>
        <w:t>segmentation. On the other hand, luxury car manufacturers would focus more on the high income segment.</w:t>
      </w:r>
    </w:p>
    <w:p w:rsidR="00AB67A5" w:rsidRPr="008A36AA" w:rsidRDefault="00AB67A5" w:rsidP="00AB67A5">
      <w:pPr>
        <w:shd w:val="clear" w:color="auto" w:fill="FFFFFF"/>
        <w:spacing w:after="0"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Similarly, demographic segmentation plays an important role in the two wheeler market. Bike manufacturers generally target young to middle aged people. More and more manufactures are coming with automobiles for women, which have special features and are easy to use.</w:t>
      </w:r>
    </w:p>
    <w:p w:rsidR="00AB67A5" w:rsidRDefault="00AB67A5" w:rsidP="00AB67A5">
      <w:pPr>
        <w:shd w:val="clear" w:color="auto" w:fill="FFFFFF"/>
        <w:spacing w:after="0" w:line="360" w:lineRule="auto"/>
        <w:ind w:firstLine="360"/>
        <w:jc w:val="both"/>
        <w:rPr>
          <w:rFonts w:ascii="Times New Roman" w:eastAsia="Times New Roman" w:hAnsi="Times New Roman" w:cs="Times New Roman"/>
          <w:color w:val="222222"/>
          <w:sz w:val="28"/>
          <w:szCs w:val="28"/>
        </w:rPr>
      </w:pPr>
      <w:r w:rsidRPr="008A36AA">
        <w:rPr>
          <w:rFonts w:ascii="Times New Roman" w:eastAsia="Times New Roman" w:hAnsi="Times New Roman" w:cs="Times New Roman"/>
          <w:color w:val="222222"/>
          <w:sz w:val="28"/>
          <w:szCs w:val="28"/>
        </w:rPr>
        <w:t>According to the age of the target market group, automobile manufacturers would come up with different colour variants, for instance bright and flashy colours for the young and vice versa.</w:t>
      </w:r>
    </w:p>
    <w:p w:rsidR="00AB67A5" w:rsidRPr="00163DAD" w:rsidRDefault="00AB67A5" w:rsidP="00AB67A5">
      <w:pPr>
        <w:shd w:val="clear" w:color="auto" w:fill="FFFFFF"/>
        <w:spacing w:after="0" w:line="360" w:lineRule="auto"/>
        <w:jc w:val="both"/>
        <w:rPr>
          <w:rFonts w:ascii="Arial" w:eastAsia="Times New Roman" w:hAnsi="Arial" w:cs="Arial"/>
          <w:b/>
          <w:color w:val="222222"/>
          <w:sz w:val="28"/>
          <w:szCs w:val="28"/>
        </w:rPr>
      </w:pPr>
    </w:p>
    <w:p w:rsidR="00AB67A5" w:rsidRPr="00163DAD" w:rsidRDefault="00AB67A5" w:rsidP="00AB67A5">
      <w:pPr>
        <w:pStyle w:val="ListParagraph"/>
        <w:numPr>
          <w:ilvl w:val="0"/>
          <w:numId w:val="5"/>
        </w:numPr>
        <w:shd w:val="clear" w:color="auto" w:fill="FFFFFF"/>
        <w:spacing w:after="0" w:line="360" w:lineRule="auto"/>
        <w:jc w:val="both"/>
        <w:rPr>
          <w:rFonts w:ascii="Arial" w:eastAsia="Times New Roman" w:hAnsi="Arial" w:cs="Arial"/>
          <w:b/>
          <w:color w:val="222222"/>
          <w:sz w:val="28"/>
          <w:szCs w:val="28"/>
        </w:rPr>
      </w:pPr>
      <w:r w:rsidRPr="00163DAD">
        <w:rPr>
          <w:rFonts w:ascii="Times New Roman" w:eastAsia="Times New Roman" w:hAnsi="Times New Roman" w:cs="Times New Roman"/>
          <w:b/>
          <w:color w:val="222222"/>
          <w:sz w:val="28"/>
          <w:szCs w:val="28"/>
          <w:u w:val="single"/>
        </w:rPr>
        <w:t>Psychological segmentation</w:t>
      </w:r>
    </w:p>
    <w:p w:rsidR="00AB67A5" w:rsidRPr="008A36AA" w:rsidRDefault="00AB67A5" w:rsidP="00AB67A5">
      <w:pPr>
        <w:shd w:val="clear" w:color="auto" w:fill="FFFFFF"/>
        <w:spacing w:after="0"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Based on psychological segmentation, automobile manufacturers come up with different variant of the models of their products. This has been largely seen in the case of cars, where companies generally come up with two or three variants of the same model, and it has been observed by industry analysts that the variant of the medium variant of the model sells the most.</w:t>
      </w:r>
    </w:p>
    <w:p w:rsidR="00AB67A5" w:rsidRPr="008A36AA" w:rsidRDefault="00AB67A5" w:rsidP="00AB67A5">
      <w:pPr>
        <w:shd w:val="clear" w:color="auto" w:fill="FFFFFF"/>
        <w:spacing w:after="0"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Tag-lines such as “Men are Back” (used by Maruti Suzuki for the launch of a new car) and “Definitely Male” (used by Bajaj for a popular bike) target a particular category of individuals and help to increase sales and popularity in that segment.</w:t>
      </w:r>
    </w:p>
    <w:p w:rsidR="00AB67A5" w:rsidRDefault="00AB67A5" w:rsidP="00AB67A5">
      <w:pPr>
        <w:shd w:val="clear" w:color="auto" w:fill="FFFFFF"/>
        <w:spacing w:after="0" w:line="360" w:lineRule="auto"/>
        <w:ind w:firstLine="360"/>
        <w:jc w:val="both"/>
        <w:rPr>
          <w:rFonts w:ascii="Times New Roman" w:eastAsia="Times New Roman" w:hAnsi="Times New Roman" w:cs="Times New Roman"/>
          <w:color w:val="222222"/>
          <w:sz w:val="28"/>
          <w:szCs w:val="28"/>
        </w:rPr>
      </w:pPr>
      <w:r w:rsidRPr="008A36AA">
        <w:rPr>
          <w:rFonts w:ascii="Times New Roman" w:eastAsia="Times New Roman" w:hAnsi="Times New Roman" w:cs="Times New Roman"/>
          <w:color w:val="222222"/>
          <w:sz w:val="28"/>
          <w:szCs w:val="28"/>
        </w:rPr>
        <w:t>Manufacturers of luxury cars like Ferrari, Porsche, etc target the section of the society with a large disposable income and high status, and this can be achieved by psychological segmentation.</w:t>
      </w:r>
    </w:p>
    <w:p w:rsidR="00AB67A5" w:rsidRPr="008A36AA" w:rsidRDefault="00AB67A5" w:rsidP="00AB67A5">
      <w:pPr>
        <w:shd w:val="clear" w:color="auto" w:fill="FFFFFF"/>
        <w:spacing w:after="0" w:line="360" w:lineRule="auto"/>
        <w:jc w:val="both"/>
        <w:rPr>
          <w:rFonts w:ascii="Arial" w:eastAsia="Times New Roman" w:hAnsi="Arial" w:cs="Arial"/>
          <w:color w:val="222222"/>
          <w:sz w:val="28"/>
          <w:szCs w:val="28"/>
        </w:rPr>
      </w:pPr>
    </w:p>
    <w:p w:rsidR="00AB67A5" w:rsidRPr="00163DAD" w:rsidRDefault="00AB67A5" w:rsidP="00AB67A5">
      <w:pPr>
        <w:pStyle w:val="ListParagraph"/>
        <w:numPr>
          <w:ilvl w:val="0"/>
          <w:numId w:val="5"/>
        </w:numPr>
        <w:shd w:val="clear" w:color="auto" w:fill="FFFFFF"/>
        <w:spacing w:after="0" w:line="360" w:lineRule="auto"/>
        <w:jc w:val="both"/>
        <w:rPr>
          <w:rFonts w:ascii="Arial" w:eastAsia="Times New Roman" w:hAnsi="Arial" w:cs="Arial"/>
          <w:b/>
          <w:color w:val="222222"/>
          <w:sz w:val="28"/>
          <w:szCs w:val="28"/>
        </w:rPr>
      </w:pPr>
      <w:r w:rsidRPr="00163DAD">
        <w:rPr>
          <w:rFonts w:ascii="Times New Roman" w:eastAsia="Times New Roman" w:hAnsi="Times New Roman" w:cs="Times New Roman"/>
          <w:b/>
          <w:color w:val="222222"/>
          <w:sz w:val="28"/>
          <w:szCs w:val="28"/>
          <w:u w:val="single"/>
        </w:rPr>
        <w:t>Behavioural  segmentation</w:t>
      </w:r>
    </w:p>
    <w:p w:rsidR="00AB67A5" w:rsidRPr="008A36AA" w:rsidRDefault="00AB67A5" w:rsidP="00AB67A5">
      <w:pPr>
        <w:shd w:val="clear" w:color="auto" w:fill="FFFFFF"/>
        <w:spacing w:after="0"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t>As mentioned earlier, behavioural segmentation is done on the basis of the benefits sought, loyalty status, etc.</w:t>
      </w:r>
    </w:p>
    <w:p w:rsidR="00AB67A5" w:rsidRPr="008A36AA" w:rsidRDefault="00AB67A5" w:rsidP="00AB67A5">
      <w:pPr>
        <w:shd w:val="clear" w:color="auto" w:fill="FFFFFF"/>
        <w:spacing w:line="360" w:lineRule="auto"/>
        <w:ind w:firstLine="360"/>
        <w:jc w:val="both"/>
        <w:rPr>
          <w:rFonts w:ascii="Arial" w:eastAsia="Times New Roman" w:hAnsi="Arial" w:cs="Arial"/>
          <w:color w:val="222222"/>
          <w:sz w:val="28"/>
          <w:szCs w:val="28"/>
        </w:rPr>
      </w:pPr>
      <w:r w:rsidRPr="008A36AA">
        <w:rPr>
          <w:rFonts w:ascii="Times New Roman" w:eastAsia="Times New Roman" w:hAnsi="Times New Roman" w:cs="Times New Roman"/>
          <w:color w:val="222222"/>
          <w:sz w:val="28"/>
          <w:szCs w:val="28"/>
        </w:rPr>
        <w:lastRenderedPageBreak/>
        <w:t>This is another important means for segmentation in the automobile sector, and taking yet again the example of a car, Daimler, the manufacturer of luxury car Maybach, customises the cars according to the needs and requirements of the products.</w:t>
      </w:r>
    </w:p>
    <w:p w:rsidR="001926E3" w:rsidRDefault="00AB67A5" w:rsidP="004B6F17">
      <w:pPr>
        <w:shd w:val="clear" w:color="auto" w:fill="FFFFFF"/>
        <w:spacing w:line="360" w:lineRule="auto"/>
        <w:ind w:firstLine="360"/>
        <w:jc w:val="both"/>
        <w:rPr>
          <w:rFonts w:ascii="Times New Roman" w:eastAsia="Times New Roman" w:hAnsi="Times New Roman" w:cs="Times New Roman"/>
          <w:color w:val="222222"/>
          <w:sz w:val="28"/>
          <w:szCs w:val="28"/>
        </w:rPr>
      </w:pPr>
      <w:r w:rsidRPr="008A36AA">
        <w:rPr>
          <w:rFonts w:ascii="Times New Roman" w:eastAsia="Times New Roman" w:hAnsi="Times New Roman" w:cs="Times New Roman"/>
          <w:color w:val="222222"/>
          <w:sz w:val="28"/>
          <w:szCs w:val="28"/>
        </w:rPr>
        <w:t>Thus, through some examples, we have seen how the market for automobiles is segmented.</w:t>
      </w:r>
    </w:p>
    <w:p w:rsidR="004B6F17" w:rsidRPr="004B6F17" w:rsidRDefault="004B6F17" w:rsidP="004B6F17">
      <w:pPr>
        <w:shd w:val="clear" w:color="auto" w:fill="FFFFFF"/>
        <w:spacing w:line="360" w:lineRule="auto"/>
        <w:ind w:firstLine="360"/>
        <w:jc w:val="both"/>
        <w:rPr>
          <w:rFonts w:ascii="Arial" w:eastAsia="Times New Roman" w:hAnsi="Arial" w:cs="Arial"/>
          <w:color w:val="222222"/>
          <w:sz w:val="28"/>
          <w:szCs w:val="28"/>
        </w:rPr>
      </w:pPr>
    </w:p>
    <w:p w:rsidR="00AB67A5" w:rsidRPr="00E11F3E" w:rsidRDefault="00AB67A5" w:rsidP="00AB67A5">
      <w:pPr>
        <w:spacing w:line="360" w:lineRule="auto"/>
        <w:ind w:firstLine="720"/>
        <w:jc w:val="both"/>
        <w:rPr>
          <w:rFonts w:ascii="Times New Roman" w:hAnsi="Times New Roman" w:cs="Times New Roman"/>
          <w:b/>
          <w:sz w:val="32"/>
          <w:szCs w:val="28"/>
        </w:rPr>
      </w:pPr>
      <w:r w:rsidRPr="00E11F3E">
        <w:rPr>
          <w:rFonts w:ascii="Times New Roman" w:hAnsi="Times New Roman" w:cs="Times New Roman"/>
          <w:b/>
          <w:sz w:val="32"/>
          <w:szCs w:val="28"/>
        </w:rPr>
        <w:t>1.3 Market Segmentation in Maruti Udyog Limited(MUL)</w:t>
      </w:r>
      <w:r w:rsidR="004B6F17">
        <w:rPr>
          <w:rFonts w:ascii="Times New Roman" w:hAnsi="Times New Roman" w:cs="Times New Roman"/>
          <w:b/>
          <w:sz w:val="32"/>
          <w:szCs w:val="28"/>
        </w:rPr>
        <w:t>:</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The Maruti Udyog Limited</w:t>
      </w:r>
      <w:r>
        <w:rPr>
          <w:rFonts w:ascii="Times New Roman" w:hAnsi="Times New Roman" w:cs="Times New Roman"/>
          <w:sz w:val="28"/>
          <w:szCs w:val="28"/>
        </w:rPr>
        <w:t>(</w:t>
      </w:r>
      <w:r w:rsidRPr="001563FC">
        <w:rPr>
          <w:rFonts w:ascii="Times New Roman" w:hAnsi="Times New Roman" w:cs="Times New Roman"/>
          <w:sz w:val="28"/>
          <w:szCs w:val="28"/>
        </w:rPr>
        <w:t>MUL</w:t>
      </w:r>
      <w:r>
        <w:rPr>
          <w:rFonts w:ascii="Times New Roman" w:hAnsi="Times New Roman" w:cs="Times New Roman"/>
          <w:sz w:val="28"/>
          <w:szCs w:val="28"/>
        </w:rPr>
        <w:t xml:space="preserve">) </w:t>
      </w:r>
      <w:r w:rsidRPr="001563FC">
        <w:rPr>
          <w:rFonts w:ascii="Times New Roman" w:hAnsi="Times New Roman" w:cs="Times New Roman"/>
          <w:sz w:val="28"/>
          <w:szCs w:val="28"/>
        </w:rPr>
        <w:t xml:space="preserve">is undertaken various aspects of Marketing and International Business in automobile industry especially throws light on strategies of Maruti Udyog Limited and also draws comparative analysis of various products of MUL with its competitors. Marketing in automobile industry is a lot about providing services before the competitors settle down with cheap &amp; even better alternatives and also before the consumer perceives your product lack desired features. After tracing the history of small car concept in India briefly, the project reveals the significance, performance of Maruti Udyog Limited and the revolution brought about by it in the Indian car market. The competing rival’s product, positioning, strategy and prospects in the market are evaluated and then compared. This evaluation and comparison along with study of consumer buying behavior and purchase drivers and implication of price war launched by MUL, profitability technology upgradation and new product development, marketing mix, market share. Along with this the likely marketing strategy of MUL to tackle the competition is also evaluated.  The company annually exports more than 50,000 cars and has an extremely large domestic market in India selling over 730,000 cars annually. Maruti 800, till 2004, was the India's largest selling </w:t>
      </w:r>
      <w:r w:rsidRPr="001563FC">
        <w:rPr>
          <w:rFonts w:ascii="Times New Roman" w:hAnsi="Times New Roman" w:cs="Times New Roman"/>
          <w:sz w:val="28"/>
          <w:szCs w:val="28"/>
        </w:rPr>
        <w:lastRenderedPageBreak/>
        <w:t>compact car ever since it was launched in 1983. More than a million units of this car have been sold worldwide so far.</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 xml:space="preserve">Due to the large number of Maruti 800s sold in the Indian market, the term "Maruti" is commonly used to refer to this compact car model. Till recently the term "Maruti", in popular Indian culture, was associated to the Maruti 800 model. Maruti Suzuki India Limited, a subsidiary of Suzuki Motor Corporation of Japan, has been the leader of the Indian car market for over two decades. </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It’s manufacturing facilities are located at two facilities Gurgaon and Manesar south of New Delhi. Maruti’s Gurgaon facility has an installed capacity of 350,000 units per annum. The Manesar facilities, launched in February 2007 comprise a vehicle assembly plant with a capacity of 100,000 units per year and a Diesel Engine plant with an annual capacity of 100,000 engines and transmissions. Manesar and Gurgaon facilities have a combined capability to produce over 700,000 units annually. More than half the cars sold in India are Maruti cars. The company is a subsidiary of Suzuki Motor Corporation, Japan, which owns 54.2 per cent of Maruti. The rest is owned by the public and financial institutions. It is listed on the Bombay Stock Exchange and National Stock Exchange in India. During 2007-08, Maruti Suzuki sold 764,842 cars, of which 53,024 were exported. In all, over six million Maruti cars are on Indian roads since the first car was rolled out on December 14,983. There was a possibility that export sales continue to suffer, unless MUL's parent company, Suzuki, comes up with a plan to export different models from India, as the decline in international demand due to this economic recession.</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lastRenderedPageBreak/>
        <w:t xml:space="preserve">Indian automobile is of Rs. 46,500 crore and its 86% share is captured by small size car which are offered by Maruti Udyog Limited, Hyundai Motors, Telco GM. </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 xml:space="preserve">Company should not comprise on technology of cars in make cheaper if a company does so, it will find itself out of the game. Referee 'the car customer will announce you not fit for the game. </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Very few companies or better to say there is only one company in the Indian market is using the safety or security as its USP. This concern is hardly exploited in India and should be looked into.</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 xml:space="preserve">Price of the product in not only factor which can make a company winner in Indian passenger car market. A judicious mix of comfort, luxury, space, design, looks and technology at a reasonable price. Should e made so as to offer value for money concept to customers.  </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 xml:space="preserve">Proper segmentation has to be done according to the Indian/International Markets. Eg. in Europe, Opel Astra and Mitsubishi Lancer would be classified as 'small family cars' in India they have been clubbed along with Honda city as top and premium cars in segment C, because they all fall in 8-10 lacs price range. </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 xml:space="preserve">Today, the Indian market and industry are confronting a change never experience before. The market in getting re-segmented not only on price, physical, technological and psychographic description but also on behavioral, sociological and economic patterns influencing consumer thinking and attitude. The buying behavior is changing dramatically and today's new evolving customer is free from past experience and prejudices and is a lot more exposed to free market philosophy, international products and global media. All these customer changes must be kept in mind for achieving success. </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lastRenderedPageBreak/>
        <w:t>Today, in India there are only 6 cars among 1000 people so there is a huge market to exploit.</w:t>
      </w:r>
      <w:r>
        <w:rPr>
          <w:rFonts w:ascii="Times New Roman" w:hAnsi="Times New Roman" w:cs="Times New Roman"/>
          <w:sz w:val="28"/>
          <w:szCs w:val="28"/>
        </w:rPr>
        <w:t xml:space="preserve"> </w:t>
      </w:r>
      <w:r w:rsidRPr="001563FC">
        <w:rPr>
          <w:rFonts w:ascii="Times New Roman" w:hAnsi="Times New Roman" w:cs="Times New Roman"/>
          <w:sz w:val="28"/>
          <w:szCs w:val="28"/>
        </w:rPr>
        <w:t xml:space="preserve">Maruti should show consistency in its pricing policy otherwise customers feel cheated who purchased the car just before the price fall. Upgrade the existing models time to time with innovative technology, interiors, design and value added features and accessories. It should expand its dealership and service network especially in eastern Indian region. </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 xml:space="preserve">Thus Maruti should train their technical staff to deal with customer who is in the workshop to get their cars serviced/repaired. No doubt it is hard to manage and handle such a big network but the company has to handle it properly to satisfy its customers. We should always remember that loyal and satisfied customer gives a chain of new customers. </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 xml:space="preserve">Maruti is providing just 33% of the total industry and having the 50% of market share but this is a quite impossible to job retains 50% of market share with just 33% production capacities so any how Maruti should try to increase its production capacities to retain its market share in near future. </w:t>
      </w:r>
    </w:p>
    <w:p w:rsidR="00AB67A5" w:rsidRPr="001563FC" w:rsidRDefault="00AB67A5" w:rsidP="00AB67A5">
      <w:pPr>
        <w:spacing w:line="360" w:lineRule="auto"/>
        <w:ind w:firstLine="720"/>
        <w:jc w:val="both"/>
        <w:rPr>
          <w:rFonts w:ascii="Times New Roman" w:hAnsi="Times New Roman" w:cs="Times New Roman"/>
          <w:sz w:val="28"/>
          <w:szCs w:val="28"/>
        </w:rPr>
      </w:pPr>
      <w:r w:rsidRPr="001563FC">
        <w:rPr>
          <w:rFonts w:ascii="Times New Roman" w:hAnsi="Times New Roman" w:cs="Times New Roman"/>
          <w:sz w:val="28"/>
          <w:szCs w:val="28"/>
        </w:rPr>
        <w:t>Maruti should launch the CNG</w:t>
      </w:r>
      <w:r>
        <w:rPr>
          <w:rFonts w:ascii="Times New Roman" w:hAnsi="Times New Roman" w:cs="Times New Roman"/>
          <w:sz w:val="28"/>
          <w:szCs w:val="28"/>
        </w:rPr>
        <w:t>(</w:t>
      </w:r>
      <w:r w:rsidRPr="001563FC">
        <w:rPr>
          <w:rStyle w:val="Emphasis"/>
          <w:rFonts w:ascii="Times New Roman" w:hAnsi="Times New Roman" w:cs="Times New Roman"/>
          <w:bCs/>
          <w:color w:val="000000"/>
          <w:sz w:val="28"/>
          <w:szCs w:val="28"/>
          <w:shd w:val="clear" w:color="auto" w:fill="FFFFFF"/>
        </w:rPr>
        <w:t>Compressed Natural Gas</w:t>
      </w:r>
      <w:r>
        <w:rPr>
          <w:rStyle w:val="Emphasis"/>
          <w:rFonts w:ascii="Arial" w:hAnsi="Arial" w:cs="Arial"/>
          <w:b/>
          <w:bCs/>
          <w:color w:val="000000"/>
          <w:shd w:val="clear" w:color="auto" w:fill="FFFFFF"/>
        </w:rPr>
        <w:t>)</w:t>
      </w:r>
      <w:r w:rsidRPr="001563FC">
        <w:rPr>
          <w:rFonts w:ascii="Times New Roman" w:hAnsi="Times New Roman" w:cs="Times New Roman"/>
          <w:sz w:val="28"/>
          <w:szCs w:val="28"/>
        </w:rPr>
        <w:t xml:space="preserve"> variant of its models used for public transport. It should improve the interiors of the cars. A survey should that 67% of the people favored this decision. The above article was extracted from dissertations in Marketing, Finance, Human Resources, Strategy, Information Systems by the students from Skyline College</w:t>
      </w:r>
    </w:p>
    <w:p w:rsidR="00AB67A5" w:rsidRDefault="00AB67A5" w:rsidP="00AB67A5">
      <w:pPr>
        <w:spacing w:line="360" w:lineRule="auto"/>
        <w:jc w:val="both"/>
        <w:rPr>
          <w:rFonts w:ascii="Times New Roman" w:hAnsi="Times New Roman" w:cs="Times New Roman"/>
          <w:sz w:val="28"/>
          <w:szCs w:val="28"/>
        </w:rPr>
      </w:pPr>
    </w:p>
    <w:p w:rsidR="001926E3" w:rsidRDefault="001926E3" w:rsidP="00AB67A5">
      <w:pPr>
        <w:spacing w:line="360" w:lineRule="auto"/>
        <w:jc w:val="both"/>
        <w:rPr>
          <w:rFonts w:ascii="Times New Roman" w:hAnsi="Times New Roman" w:cs="Times New Roman"/>
          <w:sz w:val="28"/>
          <w:szCs w:val="28"/>
        </w:rPr>
      </w:pPr>
    </w:p>
    <w:p w:rsidR="001926E3" w:rsidRDefault="001926E3" w:rsidP="00AB67A5">
      <w:pPr>
        <w:spacing w:line="360" w:lineRule="auto"/>
        <w:jc w:val="both"/>
        <w:rPr>
          <w:rFonts w:ascii="Times New Roman" w:hAnsi="Times New Roman" w:cs="Times New Roman"/>
          <w:sz w:val="28"/>
          <w:szCs w:val="28"/>
        </w:rPr>
      </w:pPr>
    </w:p>
    <w:p w:rsidR="00887A3F" w:rsidRDefault="00887A3F"/>
    <w:p w:rsidR="00025761" w:rsidRDefault="00025761" w:rsidP="00887A3F">
      <w:pPr>
        <w:pStyle w:val="PlainText"/>
        <w:spacing w:before="100" w:after="100" w:line="360" w:lineRule="auto"/>
        <w:ind w:right="-2"/>
        <w:jc w:val="center"/>
        <w:rPr>
          <w:rFonts w:ascii="Times New Roman" w:hAnsi="Times New Roman"/>
          <w:b/>
          <w:sz w:val="36"/>
          <w:szCs w:val="36"/>
          <w:u w:val="single"/>
        </w:rPr>
      </w:pPr>
      <w:r w:rsidRPr="00025761">
        <w:rPr>
          <w:rFonts w:ascii="Times New Roman" w:hAnsi="Times New Roman"/>
          <w:b/>
          <w:sz w:val="36"/>
          <w:szCs w:val="36"/>
          <w:u w:val="single"/>
        </w:rPr>
        <w:lastRenderedPageBreak/>
        <w:t>2. Profile Of The Industry</w:t>
      </w:r>
    </w:p>
    <w:p w:rsidR="00025761" w:rsidRPr="00025761" w:rsidRDefault="00025761" w:rsidP="00887A3F">
      <w:pPr>
        <w:pStyle w:val="PlainText"/>
        <w:spacing w:before="100" w:after="100" w:line="360" w:lineRule="auto"/>
        <w:ind w:right="-2"/>
        <w:jc w:val="center"/>
        <w:rPr>
          <w:rFonts w:ascii="Times New Roman" w:eastAsia="MS Mincho" w:hAnsi="Times New Roman"/>
          <w:b/>
          <w:kern w:val="2"/>
          <w:sz w:val="36"/>
          <w:szCs w:val="36"/>
          <w:u w:val="single"/>
        </w:rPr>
      </w:pPr>
    </w:p>
    <w:p w:rsidR="00887A3F" w:rsidRPr="00025761" w:rsidRDefault="00025761" w:rsidP="00025761">
      <w:pPr>
        <w:pStyle w:val="PlainText"/>
        <w:spacing w:before="100" w:after="100" w:line="360" w:lineRule="auto"/>
        <w:ind w:right="-2"/>
        <w:rPr>
          <w:rFonts w:ascii="Times New Roman" w:eastAsia="MS Mincho" w:hAnsi="Times New Roman"/>
          <w:b/>
          <w:kern w:val="2"/>
          <w:sz w:val="32"/>
          <w:szCs w:val="32"/>
          <w:u w:val="single"/>
        </w:rPr>
      </w:pPr>
      <w:r w:rsidRPr="00025761">
        <w:rPr>
          <w:rFonts w:ascii="Times New Roman" w:eastAsia="MS Mincho" w:hAnsi="Times New Roman"/>
          <w:b/>
          <w:kern w:val="2"/>
          <w:sz w:val="32"/>
          <w:szCs w:val="32"/>
          <w:u w:val="single"/>
        </w:rPr>
        <w:t>2.1 Industry Profile</w:t>
      </w:r>
      <w:r w:rsidRPr="00025761">
        <w:rPr>
          <w:rFonts w:ascii="Times New Roman" w:hAnsi="Times New Roman"/>
          <w:b/>
          <w:sz w:val="32"/>
          <w:szCs w:val="32"/>
          <w:u w:val="single"/>
        </w:rPr>
        <w:t>-An Overview</w:t>
      </w:r>
    </w:p>
    <w:p w:rsidR="00887A3F" w:rsidRPr="008C593F" w:rsidRDefault="00887A3F" w:rsidP="00887A3F">
      <w:pPr>
        <w:pStyle w:val="PlainText"/>
        <w:spacing w:before="100" w:after="100" w:line="360" w:lineRule="auto"/>
        <w:ind w:right="-2"/>
        <w:jc w:val="center"/>
        <w:rPr>
          <w:rFonts w:ascii="Times New Roman" w:eastAsia="MS Mincho" w:hAnsi="Times New Roman"/>
          <w:b/>
          <w:kern w:val="2"/>
          <w:sz w:val="32"/>
          <w:szCs w:val="32"/>
        </w:rPr>
      </w:pP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kern w:val="2"/>
          <w:sz w:val="28"/>
          <w:szCs w:val="28"/>
        </w:rPr>
        <w:t>The Four-Wheeler Industry in India has not quite matched up to the performance of its counterparts in other parts of the world. The primary reason for this has been the all-pervasive regulatory atmosphere prevailing till the opening up of the industry in the mid-1990s. Thevarious layers of legislative Acts sheltered the industry from external competition for a long time. Moreover, the industry was considered low-priority as cars were thought of as unaffordable luxury". Post Liberalization, the car market in India have been in a burgeoning stage with all types of cars flooding the market in order to meet the demands of Indian customers who are increasingly exposed to state of the world automobiles and want the best when it comes to purchasing a car.</w:t>
      </w: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kern w:val="2"/>
          <w:sz w:val="28"/>
          <w:szCs w:val="28"/>
        </w:rPr>
        <w:t>It is expected that by 2030, the Indian car market will be the 3rd largest car market across the globe. The main encouraging factors for the success story of the car market in India are the increase in the opportunity for new investments, the rise in the GDP rate, the growing per capita income, massive population, and high ownership capacity. The liberalization policies followed by the Indian government had been inviting foreign players to participate in the car market in India. The recent trend within the new generation to get work in the software based sector has led to the rise in the income level and change in the lifestyle significantly, which has further led to the increase in the demand for luxurious cars among them.</w:t>
      </w: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kern w:val="2"/>
          <w:sz w:val="28"/>
          <w:szCs w:val="28"/>
        </w:rPr>
        <w:t>The car Market in India is crowded with all varieties of car models like the small cars, mid-size cars, luxury cars, super luxury cars, and sports utility vehicles. Initially the most popular car model dominating the Car Market in India was the Ambassador, which however today gave way</w:t>
      </w: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kern w:val="2"/>
          <w:sz w:val="28"/>
          <w:szCs w:val="28"/>
        </w:rPr>
        <w:t>to numerous new models like Hyundai, Honda, Mercedes-Benz, BMW, Bentley and many others. Moreover, there are many other models of cars in the pipeline, to be launched in the car market in India. Some of the leading brands dominating the car market in India at present are Hindustan Motors, Reva Electric Car Co., Fiat India Private Ltd., Daimler Chrysler India Private Ltd, Ford India Ltd., Honda Siel Cars India Ltd., General Motors India, Hyundai Motors India Ltd., Skoda Auto India Private Ltd., and Toyota Kirloskar Motor Ltd. Since the demand for foreign cars are increasing with time, big brands like Mercedes Benz, Volkswagen, Aston Martin, Ferrari, and Rolls-Royce have long since made a foray into the Indian car market.</w:t>
      </w:r>
    </w:p>
    <w:p w:rsidR="00887A3F" w:rsidRPr="00887A3F" w:rsidRDefault="00887A3F" w:rsidP="00887A3F">
      <w:pPr>
        <w:pStyle w:val="PlainText"/>
        <w:spacing w:before="100" w:after="100" w:line="360" w:lineRule="auto"/>
        <w:ind w:right="-2"/>
        <w:jc w:val="both"/>
        <w:rPr>
          <w:rFonts w:ascii="Times New Roman" w:eastAsia="MS Mincho" w:hAnsi="Times New Roman"/>
          <w:b/>
          <w:kern w:val="2"/>
          <w:sz w:val="28"/>
          <w:szCs w:val="28"/>
          <w:u w:val="single"/>
        </w:rPr>
      </w:pPr>
      <w:r w:rsidRPr="008C593F">
        <w:rPr>
          <w:rFonts w:ascii="Times New Roman" w:eastAsia="MS Mincho" w:hAnsi="Times New Roman"/>
          <w:b/>
          <w:kern w:val="2"/>
          <w:sz w:val="28"/>
          <w:szCs w:val="28"/>
          <w:u w:val="single"/>
        </w:rPr>
        <w:t>Facts about Indian Car Market:</w:t>
      </w: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kern w:val="2"/>
          <w:sz w:val="28"/>
          <w:szCs w:val="28"/>
        </w:rPr>
        <w:t>Although the Indian automobile industry has come a long way since the deregulation in 1993, India does not rank well among its global peers in many respects, viz., the contribution of the sector to industrial output, number of cars per person, employment by the sector as a percentage of industrial employment, number of months' income required to purchase a car, and penetration of cars.</w:t>
      </w: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b/>
          <w:kern w:val="2"/>
          <w:sz w:val="28"/>
          <w:szCs w:val="28"/>
        </w:rPr>
        <w:t>Figure:-</w:t>
      </w:r>
      <w:r w:rsidRPr="008C593F">
        <w:rPr>
          <w:rFonts w:ascii="Times New Roman" w:eastAsia="MS Mincho" w:hAnsi="Times New Roman"/>
          <w:kern w:val="2"/>
          <w:sz w:val="28"/>
          <w:szCs w:val="28"/>
        </w:rPr>
        <w:t>Passenger vehicle stock per 100 people</w:t>
      </w: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kern w:val="2"/>
          <w:sz w:val="28"/>
          <w:szCs w:val="28"/>
        </w:rPr>
        <w:t>India is far behind from other countries with just 6.9 cars per 100 persons, while Unites States has 76.9 cars on per 100 persons. Among developing countries, Russia also stands ahead than India and China with 16.3 cars per 100 persons.</w:t>
      </w:r>
    </w:p>
    <w:p w:rsidR="00887A3F" w:rsidRPr="008C593F" w:rsidRDefault="004B6F17" w:rsidP="001873DB">
      <w:pPr>
        <w:pStyle w:val="PlainText"/>
        <w:spacing w:before="100" w:after="100" w:line="360" w:lineRule="auto"/>
        <w:ind w:right="-2"/>
        <w:jc w:val="center"/>
        <w:rPr>
          <w:rFonts w:ascii="Times New Roman" w:eastAsia="MS Mincho" w:hAnsi="Times New Roman"/>
          <w:kern w:val="2"/>
          <w:sz w:val="28"/>
          <w:szCs w:val="28"/>
        </w:rPr>
      </w:pPr>
      <w:r>
        <w:rPr>
          <w:rFonts w:ascii="Times New Roman" w:eastAsia="MS Mincho" w:hAnsi="Times New Roman"/>
          <w:kern w:val="2"/>
          <w:sz w:val="28"/>
          <w:szCs w:val="28"/>
        </w:rPr>
        <w:lastRenderedPageBreak/>
        <w:t>Fig 2.1</w:t>
      </w: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noProof/>
          <w:kern w:val="2"/>
          <w:sz w:val="28"/>
          <w:szCs w:val="28"/>
          <w:lang w:val="en-IN" w:eastAsia="en-IN"/>
        </w:rPr>
        <w:drawing>
          <wp:inline distT="0" distB="0" distL="0" distR="0">
            <wp:extent cx="5894862" cy="2576946"/>
            <wp:effectExtent l="19050" t="0" r="10638"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kern w:val="2"/>
          <w:sz w:val="28"/>
          <w:szCs w:val="28"/>
        </w:rPr>
        <w:t xml:space="preserve"> Two things that stunted growth of the Indian automobile industry in the past have been low demand and lack of vision on the part of the original equipment manufacturers (OEMs). However, the demand has picked up after the liberalization of the regulatory environment, and</w:t>
      </w:r>
    </w:p>
    <w:p w:rsidR="00887A3F" w:rsidRPr="008C593F" w:rsidRDefault="00887A3F" w:rsidP="00887A3F">
      <w:pPr>
        <w:pStyle w:val="PlainText"/>
        <w:spacing w:before="100" w:after="100" w:line="360" w:lineRule="auto"/>
        <w:ind w:right="-2"/>
        <w:jc w:val="both"/>
        <w:rPr>
          <w:rFonts w:ascii="Times New Roman" w:eastAsia="MS Mincho" w:hAnsi="Times New Roman"/>
          <w:kern w:val="2"/>
          <w:sz w:val="28"/>
          <w:szCs w:val="28"/>
        </w:rPr>
      </w:pPr>
      <w:r w:rsidRPr="008C593F">
        <w:rPr>
          <w:rFonts w:ascii="Times New Roman" w:eastAsia="MS Mincho" w:hAnsi="Times New Roman"/>
          <w:kern w:val="2"/>
          <w:sz w:val="28"/>
          <w:szCs w:val="28"/>
        </w:rPr>
        <w:t>global OEMs who enjoy scale economies both in terms of manufacturing and research and development (R&amp;D) entered the Indian market. This has resulted in a significant shift in the way business is conducted by suppl</w:t>
      </w:r>
      <w:r>
        <w:rPr>
          <w:rFonts w:ascii="Times New Roman" w:eastAsia="MS Mincho" w:hAnsi="Times New Roman"/>
          <w:kern w:val="2"/>
          <w:sz w:val="28"/>
          <w:szCs w:val="28"/>
        </w:rPr>
        <w:t>iers, assemblers and marketers.</w:t>
      </w:r>
    </w:p>
    <w:p w:rsidR="00887A3F" w:rsidRDefault="00887A3F" w:rsidP="00887A3F">
      <w:pPr>
        <w:spacing w:line="360" w:lineRule="auto"/>
        <w:ind w:right="-2"/>
        <w:rPr>
          <w:rFonts w:ascii="Times New Roman" w:eastAsia="MS Mincho" w:hAnsi="Times New Roman"/>
          <w:b/>
          <w:kern w:val="2"/>
          <w:sz w:val="40"/>
          <w:szCs w:val="32"/>
          <w:u w:val="single"/>
        </w:rPr>
      </w:pPr>
      <w:r w:rsidRPr="00FD3CCE">
        <w:rPr>
          <w:rFonts w:ascii="Times New Roman" w:eastAsia="MS Mincho" w:hAnsi="Times New Roman"/>
          <w:b/>
          <w:kern w:val="2"/>
          <w:sz w:val="40"/>
          <w:szCs w:val="32"/>
          <w:u w:val="single"/>
        </w:rPr>
        <w:lastRenderedPageBreak/>
        <w:t>MARKET SCENERIO</w:t>
      </w:r>
      <w:r>
        <w:rPr>
          <w:rFonts w:ascii="Times New Roman" w:hAnsi="Times New Roman" w:cs="Times New Roman"/>
          <w:noProof/>
          <w:sz w:val="28"/>
          <w:szCs w:val="28"/>
          <w:lang w:val="en-IN" w:eastAsia="en-IN"/>
        </w:rPr>
        <w:drawing>
          <wp:inline distT="0" distB="0" distL="0" distR="0">
            <wp:extent cx="4056502" cy="2360612"/>
            <wp:effectExtent l="19050" t="0" r="1148" b="0"/>
            <wp:docPr id="5" name="Picture 1"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8"/>
                    <a:stretch>
                      <a:fillRect/>
                    </a:stretch>
                  </pic:blipFill>
                  <pic:spPr>
                    <a:xfrm>
                      <a:off x="0" y="0"/>
                      <a:ext cx="4069449" cy="2368146"/>
                    </a:xfrm>
                    <a:prstGeom prst="rect">
                      <a:avLst/>
                    </a:prstGeom>
                  </pic:spPr>
                </pic:pic>
              </a:graphicData>
            </a:graphic>
          </wp:inline>
        </w:drawing>
      </w:r>
    </w:p>
    <w:p w:rsidR="00025761" w:rsidRPr="008C593F" w:rsidRDefault="004B6F17" w:rsidP="001873DB">
      <w:pPr>
        <w:spacing w:line="360" w:lineRule="auto"/>
        <w:ind w:left="1440" w:right="-2" w:firstLine="720"/>
        <w:rPr>
          <w:rFonts w:ascii="Times New Roman" w:hAnsi="Times New Roman" w:cs="Times New Roman"/>
          <w:sz w:val="28"/>
          <w:szCs w:val="28"/>
        </w:rPr>
      </w:pPr>
      <w:r>
        <w:rPr>
          <w:rFonts w:ascii="Times New Roman" w:hAnsi="Times New Roman" w:cs="Times New Roman"/>
          <w:sz w:val="28"/>
          <w:szCs w:val="28"/>
        </w:rPr>
        <w:t>Fig 2.2</w:t>
      </w:r>
    </w:p>
    <w:p w:rsidR="00025761" w:rsidRPr="00025761" w:rsidRDefault="00025761" w:rsidP="00025761">
      <w:pPr>
        <w:spacing w:line="240" w:lineRule="auto"/>
        <w:rPr>
          <w:rFonts w:ascii="Times New Roman" w:hAnsi="Times New Roman" w:cs="Times New Roman"/>
          <w:b/>
          <w:sz w:val="32"/>
          <w:szCs w:val="28"/>
          <w:u w:val="single"/>
        </w:rPr>
      </w:pPr>
      <w:r>
        <w:rPr>
          <w:rFonts w:ascii="Times New Roman" w:hAnsi="Times New Roman" w:cs="Times New Roman"/>
          <w:b/>
          <w:sz w:val="32"/>
          <w:szCs w:val="28"/>
          <w:u w:val="single"/>
        </w:rPr>
        <w:t>2</w:t>
      </w:r>
      <w:r w:rsidRPr="00025761">
        <w:rPr>
          <w:rFonts w:ascii="Times New Roman" w:hAnsi="Times New Roman" w:cs="Times New Roman"/>
          <w:b/>
          <w:sz w:val="32"/>
          <w:szCs w:val="28"/>
          <w:u w:val="single"/>
        </w:rPr>
        <w:t>.2 Profile Of The Organizations</w:t>
      </w:r>
    </w:p>
    <w:p w:rsidR="00887A3F" w:rsidRPr="00DA7B11" w:rsidRDefault="00887A3F" w:rsidP="00887A3F">
      <w:pPr>
        <w:jc w:val="center"/>
        <w:rPr>
          <w:rFonts w:ascii="Times New Roman" w:hAnsi="Times New Roman" w:cs="Times New Roman"/>
          <w:b/>
          <w:sz w:val="28"/>
          <w:szCs w:val="28"/>
          <w:u w:val="single"/>
        </w:rPr>
      </w:pPr>
    </w:p>
    <w:p w:rsidR="00887A3F" w:rsidRPr="00DA7B11" w:rsidRDefault="00887A3F" w:rsidP="00887A3F">
      <w:pPr>
        <w:pStyle w:val="PlainText"/>
        <w:spacing w:before="100" w:after="100" w:line="276" w:lineRule="auto"/>
        <w:jc w:val="both"/>
        <w:rPr>
          <w:rFonts w:ascii="Times New Roman" w:hAnsi="Times New Roman"/>
          <w:kern w:val="2"/>
          <w:sz w:val="28"/>
          <w:szCs w:val="28"/>
        </w:rPr>
      </w:pPr>
      <w:r w:rsidRPr="00DA7B11">
        <w:rPr>
          <w:rFonts w:ascii="Times New Roman" w:eastAsia="MS Mincho" w:hAnsi="Times New Roman"/>
          <w:kern w:val="2"/>
          <w:sz w:val="28"/>
          <w:szCs w:val="28"/>
        </w:rPr>
        <w:t xml:space="preserve">Maruti Udyog Limited (MUL) was established in Feb 1981 through an Act of Parliament, to meet the growing demand of a personal mode of transport caused by the lack of an efficient public transport system. It </w:t>
      </w:r>
      <w:r w:rsidRPr="00DA7B11">
        <w:rPr>
          <w:rFonts w:ascii="Times New Roman" w:hAnsi="Times New Roman"/>
          <w:kern w:val="2"/>
          <w:sz w:val="28"/>
          <w:szCs w:val="28"/>
        </w:rPr>
        <w:t xml:space="preserve">was established with the objectives of - modernizing the Indian automobile industry, producing fuel efficient vehicles to conserve scarce resources and producing indigenous utility cars for the growing needs of the Indian population. A license and a Joint Venture agreement were signed with the Suzuki Motor Company of Japan in Oct 1983, by which Suzuki acquired 26% of the equity and agreed to provide the latest technology as well as Japanese </w:t>
      </w:r>
      <w:r w:rsidRPr="00DA7B11">
        <w:rPr>
          <w:rStyle w:val="goohl1"/>
          <w:rFonts w:ascii="Times New Roman" w:hAnsi="Times New Roman"/>
          <w:kern w:val="2"/>
          <w:sz w:val="28"/>
          <w:szCs w:val="28"/>
        </w:rPr>
        <w:t>management</w:t>
      </w:r>
      <w:r w:rsidRPr="00DA7B11">
        <w:rPr>
          <w:rFonts w:ascii="Times New Roman" w:hAnsi="Times New Roman"/>
          <w:kern w:val="2"/>
          <w:sz w:val="28"/>
          <w:szCs w:val="28"/>
        </w:rPr>
        <w:t xml:space="preserve"> practices. Suzuki was preferred for the joint venture because of its track record in manufacturing and selling small cars all over the world. There was an option in the agreement to raise Suzuki’s equity to 40%, which it exercised in 1987. Five years later, in 1992, Suzuki further increased its equity to 50% turning </w:t>
      </w:r>
      <w:r w:rsidRPr="00DA7B11">
        <w:rPr>
          <w:rStyle w:val="goohl4"/>
          <w:rFonts w:ascii="Times New Roman" w:hAnsi="Times New Roman"/>
          <w:kern w:val="2"/>
          <w:sz w:val="28"/>
          <w:szCs w:val="28"/>
        </w:rPr>
        <w:t>Maruti</w:t>
      </w:r>
      <w:r w:rsidRPr="00DA7B11">
        <w:rPr>
          <w:rFonts w:ascii="Times New Roman" w:hAnsi="Times New Roman"/>
          <w:kern w:val="2"/>
          <w:sz w:val="28"/>
          <w:szCs w:val="28"/>
        </w:rPr>
        <w:t xml:space="preserve"> into a non-government organization managed on the lines of Japanese </w:t>
      </w:r>
      <w:r w:rsidRPr="00DA7B11">
        <w:rPr>
          <w:rStyle w:val="goohl1"/>
          <w:rFonts w:ascii="Times New Roman" w:hAnsi="Times New Roman"/>
          <w:kern w:val="2"/>
          <w:sz w:val="28"/>
          <w:szCs w:val="28"/>
        </w:rPr>
        <w:t>management</w:t>
      </w:r>
      <w:r w:rsidRPr="00DA7B11">
        <w:rPr>
          <w:rFonts w:ascii="Times New Roman" w:hAnsi="Times New Roman"/>
          <w:kern w:val="2"/>
          <w:sz w:val="28"/>
          <w:szCs w:val="28"/>
        </w:rPr>
        <w:t xml:space="preserve"> practices.</w:t>
      </w:r>
    </w:p>
    <w:p w:rsidR="00887A3F" w:rsidRPr="00DA7B11" w:rsidRDefault="00887A3F" w:rsidP="00887A3F">
      <w:pPr>
        <w:pStyle w:val="PlainText"/>
        <w:spacing w:line="276" w:lineRule="auto"/>
        <w:jc w:val="both"/>
        <w:rPr>
          <w:rFonts w:ascii="Times New Roman" w:eastAsia="MS Mincho" w:hAnsi="Times New Roman"/>
          <w:sz w:val="28"/>
          <w:szCs w:val="28"/>
        </w:rPr>
      </w:pPr>
      <w:r w:rsidRPr="00DA7B11">
        <w:rPr>
          <w:rFonts w:ascii="Times New Roman" w:eastAsia="MS Mincho" w:hAnsi="Times New Roman"/>
          <w:sz w:val="28"/>
          <w:szCs w:val="28"/>
        </w:rPr>
        <w:t xml:space="preserve">Maruti created history by going into production in a record 13 months. Maruti is the highest volume car manufacturer in Asia, outside Japan and Korea, having </w:t>
      </w:r>
      <w:r w:rsidRPr="00DA7B11">
        <w:rPr>
          <w:rFonts w:ascii="Times New Roman" w:eastAsia="MS Mincho" w:hAnsi="Times New Roman"/>
          <w:sz w:val="28"/>
          <w:szCs w:val="28"/>
        </w:rPr>
        <w:lastRenderedPageBreak/>
        <w:t xml:space="preserve">produced over 5 million vehicles by May 2005. Maruti is one of the most successful automobile joint ventures, and has made profits every year since inception till 2000-01. In 2000-01, although Maruti generated operating profits on an income of Rs 92.5 billion, high depreciation on new model launches resulted in a book loss. </w:t>
      </w:r>
    </w:p>
    <w:p w:rsidR="00887A3F" w:rsidRPr="00DA7B11" w:rsidRDefault="00887A3F" w:rsidP="00887A3F">
      <w:pPr>
        <w:jc w:val="both"/>
        <w:rPr>
          <w:rFonts w:ascii="Times New Roman" w:hAnsi="Times New Roman" w:cs="Times New Roman"/>
          <w:sz w:val="28"/>
          <w:szCs w:val="28"/>
        </w:rPr>
      </w:pPr>
    </w:p>
    <w:p w:rsidR="00887A3F" w:rsidRPr="00DA7B11" w:rsidRDefault="00887A3F" w:rsidP="00887A3F">
      <w:pPr>
        <w:jc w:val="both"/>
        <w:rPr>
          <w:rFonts w:ascii="Times New Roman" w:hAnsi="Times New Roman" w:cs="Times New Roman"/>
          <w:sz w:val="28"/>
          <w:szCs w:val="28"/>
        </w:rPr>
      </w:pPr>
      <w:r w:rsidRPr="00DA7B11">
        <w:rPr>
          <w:rFonts w:ascii="Times New Roman" w:hAnsi="Times New Roman" w:cs="Times New Roman"/>
          <w:sz w:val="28"/>
          <w:szCs w:val="28"/>
        </w:rPr>
        <w:t>COMPANY HISTORY AND BACKGROUND</w:t>
      </w:r>
    </w:p>
    <w:p w:rsidR="00887A3F" w:rsidRPr="00DA7B11" w:rsidRDefault="00887A3F" w:rsidP="00887A3F">
      <w:pPr>
        <w:pStyle w:val="PlainText"/>
        <w:spacing w:before="100" w:after="100" w:line="276" w:lineRule="auto"/>
        <w:jc w:val="both"/>
        <w:rPr>
          <w:rFonts w:ascii="Times New Roman" w:hAnsi="Times New Roman"/>
          <w:kern w:val="2"/>
          <w:sz w:val="28"/>
          <w:szCs w:val="28"/>
        </w:rPr>
      </w:pPr>
    </w:p>
    <w:p w:rsidR="00887A3F" w:rsidRPr="00DA7B11" w:rsidRDefault="00887A3F" w:rsidP="00887A3F">
      <w:pPr>
        <w:pStyle w:val="PlainText"/>
        <w:spacing w:before="100" w:after="100" w:line="276" w:lineRule="auto"/>
        <w:jc w:val="both"/>
        <w:rPr>
          <w:rFonts w:ascii="Times New Roman" w:hAnsi="Times New Roman"/>
          <w:kern w:val="2"/>
          <w:sz w:val="28"/>
          <w:szCs w:val="28"/>
        </w:rPr>
      </w:pPr>
      <w:r w:rsidRPr="00DA7B11">
        <w:rPr>
          <w:rFonts w:ascii="Times New Roman" w:hAnsi="Times New Roman"/>
          <w:kern w:val="2"/>
          <w:sz w:val="28"/>
          <w:szCs w:val="28"/>
        </w:rPr>
        <w:t xml:space="preserve">The Evolution </w:t>
      </w:r>
    </w:p>
    <w:p w:rsidR="00887A3F" w:rsidRPr="00DA7B11" w:rsidRDefault="00887A3F" w:rsidP="00887A3F">
      <w:pPr>
        <w:ind w:firstLine="900"/>
        <w:jc w:val="both"/>
        <w:rPr>
          <w:rFonts w:ascii="Times New Roman" w:hAnsi="Times New Roman" w:cs="Times New Roman"/>
          <w:sz w:val="28"/>
          <w:szCs w:val="28"/>
        </w:rPr>
      </w:pPr>
      <w:r w:rsidRPr="00DA7B11">
        <w:rPr>
          <w:rStyle w:val="goohl4"/>
          <w:rFonts w:ascii="Times New Roman" w:hAnsi="Times New Roman" w:cs="Times New Roman"/>
          <w:kern w:val="2"/>
          <w:sz w:val="28"/>
          <w:szCs w:val="28"/>
        </w:rPr>
        <w:t>Maruti</w:t>
      </w:r>
      <w:r w:rsidRPr="00DA7B11">
        <w:rPr>
          <w:rFonts w:ascii="Times New Roman" w:hAnsi="Times New Roman" w:cs="Times New Roman"/>
          <w:kern w:val="2"/>
          <w:sz w:val="28"/>
          <w:szCs w:val="28"/>
        </w:rPr>
        <w:t xml:space="preserve">’s history of evolution can be examined in four phases: two phases during pre-liberalization period (1983-86, 1986-1992) and two phases during post-liberalization period (1992-97, 1997-2002), followed by the full privatization of </w:t>
      </w:r>
      <w:r w:rsidRPr="00DA7B11">
        <w:rPr>
          <w:rStyle w:val="goohl4"/>
          <w:rFonts w:ascii="Times New Roman" w:hAnsi="Times New Roman" w:cs="Times New Roman"/>
          <w:kern w:val="2"/>
          <w:sz w:val="28"/>
          <w:szCs w:val="28"/>
        </w:rPr>
        <w:t>Maruti</w:t>
      </w:r>
      <w:r w:rsidRPr="00DA7B11">
        <w:rPr>
          <w:rFonts w:ascii="Times New Roman" w:hAnsi="Times New Roman" w:cs="Times New Roman"/>
          <w:kern w:val="2"/>
          <w:sz w:val="28"/>
          <w:szCs w:val="28"/>
        </w:rPr>
        <w:t xml:space="preserve"> in June 2003 with the launch of an initial public offering (IPO).</w:t>
      </w:r>
      <w:r w:rsidRPr="00DA7B11">
        <w:rPr>
          <w:rFonts w:ascii="Times New Roman" w:hAnsi="Times New Roman" w:cs="Times New Roman"/>
          <w:sz w:val="28"/>
          <w:szCs w:val="28"/>
        </w:rPr>
        <w:t xml:space="preserve">The first phase started when </w:t>
      </w:r>
      <w:r w:rsidRPr="00DA7B11">
        <w:rPr>
          <w:rStyle w:val="goohl4"/>
          <w:rFonts w:ascii="Times New Roman" w:hAnsi="Times New Roman" w:cs="Times New Roman"/>
          <w:bCs/>
          <w:sz w:val="28"/>
          <w:szCs w:val="28"/>
        </w:rPr>
        <w:t>Maruti</w:t>
      </w:r>
      <w:r w:rsidRPr="00DA7B11">
        <w:rPr>
          <w:rFonts w:ascii="Times New Roman" w:hAnsi="Times New Roman" w:cs="Times New Roman"/>
          <w:sz w:val="28"/>
          <w:szCs w:val="28"/>
        </w:rPr>
        <w:t xml:space="preserve"> rolled out its first car in December 1983. During the initial years </w:t>
      </w:r>
      <w:r w:rsidRPr="00DA7B11">
        <w:rPr>
          <w:rStyle w:val="goohl4"/>
          <w:rFonts w:ascii="Times New Roman" w:hAnsi="Times New Roman" w:cs="Times New Roman"/>
          <w:bCs/>
          <w:sz w:val="28"/>
          <w:szCs w:val="28"/>
        </w:rPr>
        <w:t>Maruti</w:t>
      </w:r>
      <w:r w:rsidRPr="00DA7B11">
        <w:rPr>
          <w:rFonts w:ascii="Times New Roman" w:hAnsi="Times New Roman" w:cs="Times New Roman"/>
          <w:sz w:val="28"/>
          <w:szCs w:val="28"/>
        </w:rPr>
        <w:t xml:space="preserve"> had 883 employees, a capital of Rs. 607 mn and profit of Rs.17 mn without any tax obligation. From such a modest start the company in just about a decade (beginning of second phase in 1992) had turned itself into an automobile giant capturing about 80% of the market share in India. Employees grew to 2000 (end of first phase 1986), 3900 (end of second phase 1992) and 5700 in 1999. The profit after tax increased from Rs 18.67 mn in 1984 to Rs. 6854.54 mn in 1998 but started declining during 1997-2001. </w:t>
      </w:r>
    </w:p>
    <w:p w:rsidR="00887A3F" w:rsidRPr="00DA7B11" w:rsidRDefault="00887A3F" w:rsidP="00887A3F">
      <w:pPr>
        <w:ind w:firstLine="1080"/>
        <w:jc w:val="both"/>
        <w:rPr>
          <w:rFonts w:ascii="Times New Roman" w:hAnsi="Times New Roman" w:cs="Times New Roman"/>
          <w:sz w:val="28"/>
          <w:szCs w:val="28"/>
        </w:rPr>
      </w:pPr>
      <w:r w:rsidRPr="00DA7B11">
        <w:rPr>
          <w:rFonts w:ascii="Times New Roman" w:hAnsi="Times New Roman" w:cs="Times New Roman"/>
          <w:sz w:val="28"/>
          <w:szCs w:val="28"/>
        </w:rPr>
        <w:t xml:space="preserve">During the pre-liberalization period (1983-1992) a major source of </w:t>
      </w:r>
      <w:r w:rsidRPr="00DA7B11">
        <w:rPr>
          <w:rStyle w:val="goohl4"/>
          <w:rFonts w:ascii="Times New Roman" w:hAnsi="Times New Roman" w:cs="Times New Roman"/>
          <w:bCs/>
          <w:sz w:val="28"/>
          <w:szCs w:val="28"/>
        </w:rPr>
        <w:t>Maruti</w:t>
      </w:r>
      <w:r w:rsidRPr="00DA7B11">
        <w:rPr>
          <w:rFonts w:ascii="Times New Roman" w:hAnsi="Times New Roman" w:cs="Times New Roman"/>
          <w:sz w:val="28"/>
          <w:szCs w:val="28"/>
        </w:rPr>
        <w:t xml:space="preserve">’s strength was the wholehearted willingness of the Government of India to subscribe to Suzuki’s technology and the principles and practices of Japanese </w:t>
      </w:r>
      <w:r w:rsidRPr="00DA7B11">
        <w:rPr>
          <w:rStyle w:val="goohl1"/>
          <w:rFonts w:ascii="Times New Roman" w:hAnsi="Times New Roman" w:cs="Times New Roman"/>
          <w:bCs/>
          <w:sz w:val="28"/>
          <w:szCs w:val="28"/>
        </w:rPr>
        <w:t>management</w:t>
      </w:r>
      <w:r w:rsidRPr="00DA7B11">
        <w:rPr>
          <w:rFonts w:ascii="Times New Roman" w:hAnsi="Times New Roman" w:cs="Times New Roman"/>
          <w:sz w:val="28"/>
          <w:szCs w:val="28"/>
        </w:rPr>
        <w:t xml:space="preserve">. Large number of Indian managers, supervisors and workers were regularly sent to the Suzuki plants in Japan for training. Batches of Japanese personnel came over to </w:t>
      </w:r>
      <w:r w:rsidRPr="00DA7B11">
        <w:rPr>
          <w:rStyle w:val="goohl4"/>
          <w:rFonts w:ascii="Times New Roman" w:hAnsi="Times New Roman" w:cs="Times New Roman"/>
          <w:bCs/>
          <w:sz w:val="28"/>
          <w:szCs w:val="28"/>
        </w:rPr>
        <w:t>Maruti</w:t>
      </w:r>
      <w:r w:rsidRPr="00DA7B11">
        <w:rPr>
          <w:rFonts w:ascii="Times New Roman" w:hAnsi="Times New Roman" w:cs="Times New Roman"/>
          <w:sz w:val="28"/>
          <w:szCs w:val="28"/>
        </w:rPr>
        <w:t xml:space="preserve"> to train, supervise and manage. </w:t>
      </w:r>
      <w:r w:rsidRPr="00DA7B11">
        <w:rPr>
          <w:rStyle w:val="goohl4"/>
          <w:rFonts w:ascii="Times New Roman" w:hAnsi="Times New Roman" w:cs="Times New Roman"/>
          <w:bCs/>
          <w:sz w:val="28"/>
          <w:szCs w:val="28"/>
        </w:rPr>
        <w:t>Maruti</w:t>
      </w:r>
      <w:r w:rsidRPr="00DA7B11">
        <w:rPr>
          <w:rFonts w:ascii="Times New Roman" w:hAnsi="Times New Roman" w:cs="Times New Roman"/>
          <w:sz w:val="28"/>
          <w:szCs w:val="28"/>
        </w:rPr>
        <w:t xml:space="preserve">’s style of </w:t>
      </w:r>
      <w:r w:rsidRPr="00DA7B11">
        <w:rPr>
          <w:rStyle w:val="goohl1"/>
          <w:rFonts w:ascii="Times New Roman" w:hAnsi="Times New Roman" w:cs="Times New Roman"/>
          <w:bCs/>
          <w:sz w:val="28"/>
          <w:szCs w:val="28"/>
        </w:rPr>
        <w:t>management</w:t>
      </w:r>
      <w:r w:rsidRPr="00DA7B11">
        <w:rPr>
          <w:rFonts w:ascii="Times New Roman" w:hAnsi="Times New Roman" w:cs="Times New Roman"/>
          <w:sz w:val="28"/>
          <w:szCs w:val="28"/>
        </w:rPr>
        <w:t xml:space="preserve"> was essentially to follow Japanese </w:t>
      </w:r>
      <w:r w:rsidRPr="00DA7B11">
        <w:rPr>
          <w:rStyle w:val="goohl1"/>
          <w:rFonts w:ascii="Times New Roman" w:hAnsi="Times New Roman" w:cs="Times New Roman"/>
          <w:bCs/>
          <w:sz w:val="28"/>
          <w:szCs w:val="28"/>
        </w:rPr>
        <w:t>management</w:t>
      </w:r>
      <w:r w:rsidRPr="00DA7B11">
        <w:rPr>
          <w:rFonts w:ascii="Times New Roman" w:hAnsi="Times New Roman" w:cs="Times New Roman"/>
          <w:sz w:val="28"/>
          <w:szCs w:val="28"/>
        </w:rPr>
        <w:t xml:space="preserve"> practices. </w:t>
      </w:r>
    </w:p>
    <w:p w:rsidR="00887A3F" w:rsidRPr="00DA7B11" w:rsidRDefault="00887A3F" w:rsidP="00887A3F">
      <w:pPr>
        <w:jc w:val="both"/>
        <w:rPr>
          <w:rFonts w:ascii="Times New Roman" w:hAnsi="Times New Roman" w:cs="Times New Roman"/>
          <w:sz w:val="28"/>
          <w:szCs w:val="28"/>
        </w:rPr>
      </w:pPr>
      <w:r w:rsidRPr="00DA7B11">
        <w:rPr>
          <w:rFonts w:ascii="Times New Roman" w:hAnsi="Times New Roman" w:cs="Times New Roman"/>
          <w:sz w:val="28"/>
          <w:szCs w:val="28"/>
        </w:rPr>
        <w:t xml:space="preserve">The Path to Success for </w:t>
      </w:r>
      <w:r w:rsidRPr="00DA7B11">
        <w:rPr>
          <w:rStyle w:val="goohl4"/>
          <w:rFonts w:ascii="Times New Roman" w:hAnsi="Times New Roman" w:cs="Times New Roman"/>
          <w:bCs/>
          <w:sz w:val="28"/>
          <w:szCs w:val="28"/>
        </w:rPr>
        <w:t>Maruti</w:t>
      </w:r>
      <w:r w:rsidRPr="00DA7B11">
        <w:rPr>
          <w:rFonts w:ascii="Times New Roman" w:hAnsi="Times New Roman" w:cs="Times New Roman"/>
          <w:sz w:val="28"/>
          <w:szCs w:val="28"/>
        </w:rPr>
        <w:t xml:space="preserve"> was as follows: </w:t>
      </w:r>
    </w:p>
    <w:p w:rsidR="00887A3F" w:rsidRPr="00DA7B11" w:rsidRDefault="00887A3F" w:rsidP="00887A3F">
      <w:pPr>
        <w:pStyle w:val="PlainText"/>
        <w:spacing w:before="100" w:after="100" w:line="276" w:lineRule="auto"/>
        <w:jc w:val="both"/>
        <w:rPr>
          <w:rFonts w:ascii="Times New Roman" w:hAnsi="Times New Roman"/>
          <w:sz w:val="28"/>
          <w:szCs w:val="28"/>
        </w:rPr>
      </w:pPr>
      <w:r w:rsidRPr="00DA7B11">
        <w:rPr>
          <w:rFonts w:ascii="Times New Roman" w:hAnsi="Times New Roman"/>
          <w:sz w:val="28"/>
          <w:szCs w:val="28"/>
        </w:rPr>
        <w:t xml:space="preserve">(a) teamwork and recognition that each employee’s future growth and prosperity is totally dependent on the company’s growth and prosperity </w:t>
      </w:r>
    </w:p>
    <w:p w:rsidR="00887A3F" w:rsidRPr="00DA7B11" w:rsidRDefault="00887A3F" w:rsidP="00887A3F">
      <w:pPr>
        <w:pStyle w:val="PlainText"/>
        <w:spacing w:before="100" w:after="100" w:line="276" w:lineRule="auto"/>
        <w:jc w:val="both"/>
        <w:rPr>
          <w:rFonts w:ascii="Times New Roman" w:hAnsi="Times New Roman"/>
          <w:sz w:val="28"/>
          <w:szCs w:val="28"/>
        </w:rPr>
      </w:pPr>
      <w:r w:rsidRPr="00DA7B11">
        <w:rPr>
          <w:rFonts w:ascii="Times New Roman" w:hAnsi="Times New Roman"/>
          <w:sz w:val="28"/>
          <w:szCs w:val="28"/>
        </w:rPr>
        <w:lastRenderedPageBreak/>
        <w:t>(b) strict work discipline for individuals and the organization</w:t>
      </w:r>
    </w:p>
    <w:p w:rsidR="00887A3F" w:rsidRPr="00DA7B11" w:rsidRDefault="00887A3F" w:rsidP="00887A3F">
      <w:pPr>
        <w:pStyle w:val="PlainText"/>
        <w:spacing w:before="100" w:after="100" w:line="276" w:lineRule="auto"/>
        <w:jc w:val="both"/>
        <w:rPr>
          <w:rFonts w:ascii="Times New Roman" w:eastAsia="MS Mincho" w:hAnsi="Times New Roman"/>
          <w:kern w:val="2"/>
          <w:sz w:val="28"/>
          <w:szCs w:val="28"/>
        </w:rPr>
      </w:pPr>
      <w:r w:rsidRPr="00DA7B11">
        <w:rPr>
          <w:rFonts w:ascii="Times New Roman" w:hAnsi="Times New Roman"/>
          <w:sz w:val="28"/>
          <w:szCs w:val="28"/>
        </w:rPr>
        <w:t xml:space="preserve">(c) constant efforts to increase the </w:t>
      </w:r>
      <w:r w:rsidRPr="00DA7B11">
        <w:rPr>
          <w:rFonts w:ascii="Times New Roman" w:eastAsia="MS Mincho" w:hAnsi="Times New Roman"/>
          <w:kern w:val="2"/>
          <w:sz w:val="28"/>
          <w:szCs w:val="28"/>
        </w:rPr>
        <w:t xml:space="preserve">productivity of labor and capital </w:t>
      </w:r>
    </w:p>
    <w:p w:rsidR="00887A3F" w:rsidRPr="00DA7B11" w:rsidRDefault="00887A3F" w:rsidP="00887A3F">
      <w:pPr>
        <w:pStyle w:val="PlainText"/>
        <w:spacing w:before="100" w:after="100" w:line="276" w:lineRule="auto"/>
        <w:jc w:val="both"/>
        <w:rPr>
          <w:rFonts w:ascii="Times New Roman" w:eastAsia="MS Mincho" w:hAnsi="Times New Roman"/>
          <w:kern w:val="2"/>
          <w:sz w:val="28"/>
          <w:szCs w:val="28"/>
        </w:rPr>
      </w:pPr>
      <w:r w:rsidRPr="00DA7B11">
        <w:rPr>
          <w:rFonts w:ascii="Times New Roman" w:eastAsia="MS Mincho" w:hAnsi="Times New Roman"/>
          <w:kern w:val="2"/>
          <w:sz w:val="28"/>
          <w:szCs w:val="28"/>
        </w:rPr>
        <w:t xml:space="preserve">(d) steady improvements in quality and reduction in costs </w:t>
      </w:r>
    </w:p>
    <w:p w:rsidR="00887A3F" w:rsidRPr="00DA7B11" w:rsidRDefault="00887A3F" w:rsidP="00887A3F">
      <w:pPr>
        <w:pStyle w:val="PlainText"/>
        <w:spacing w:before="100" w:after="100" w:line="276" w:lineRule="auto"/>
        <w:jc w:val="both"/>
        <w:rPr>
          <w:rFonts w:ascii="Times New Roman" w:eastAsia="MS Mincho" w:hAnsi="Times New Roman"/>
          <w:kern w:val="2"/>
          <w:sz w:val="28"/>
          <w:szCs w:val="28"/>
        </w:rPr>
      </w:pPr>
      <w:r w:rsidRPr="00DA7B11">
        <w:rPr>
          <w:rFonts w:ascii="Times New Roman" w:eastAsia="MS Mincho" w:hAnsi="Times New Roman"/>
          <w:kern w:val="2"/>
          <w:sz w:val="28"/>
          <w:szCs w:val="28"/>
        </w:rPr>
        <w:t>(e) customer orientation</w:t>
      </w:r>
    </w:p>
    <w:p w:rsidR="00887A3F" w:rsidRPr="00DA7B11" w:rsidRDefault="00887A3F" w:rsidP="00887A3F">
      <w:pPr>
        <w:pStyle w:val="PlainText"/>
        <w:spacing w:before="100" w:after="100" w:line="276" w:lineRule="auto"/>
        <w:jc w:val="both"/>
        <w:rPr>
          <w:rFonts w:ascii="Times New Roman" w:eastAsia="MS Mincho" w:hAnsi="Times New Roman"/>
          <w:kern w:val="2"/>
          <w:sz w:val="28"/>
          <w:szCs w:val="28"/>
        </w:rPr>
      </w:pPr>
      <w:r w:rsidRPr="00DA7B11">
        <w:rPr>
          <w:rFonts w:ascii="Times New Roman" w:eastAsia="MS Mincho" w:hAnsi="Times New Roman"/>
          <w:kern w:val="2"/>
          <w:sz w:val="28"/>
          <w:szCs w:val="28"/>
        </w:rPr>
        <w:t xml:space="preserve">(f) long-term objectives and policies with the confidence to realize the goals </w:t>
      </w:r>
    </w:p>
    <w:p w:rsidR="00887A3F" w:rsidRPr="00DA7B11" w:rsidRDefault="00887A3F" w:rsidP="00887A3F">
      <w:pPr>
        <w:pStyle w:val="PlainText"/>
        <w:spacing w:before="100" w:after="100" w:line="276" w:lineRule="auto"/>
        <w:jc w:val="both"/>
        <w:rPr>
          <w:rFonts w:ascii="Times New Roman" w:eastAsia="MS Mincho" w:hAnsi="Times New Roman"/>
          <w:kern w:val="2"/>
          <w:sz w:val="28"/>
          <w:szCs w:val="28"/>
        </w:rPr>
      </w:pPr>
      <w:r w:rsidRPr="00DA7B11">
        <w:rPr>
          <w:rFonts w:ascii="Times New Roman" w:eastAsia="MS Mincho" w:hAnsi="Times New Roman"/>
          <w:kern w:val="2"/>
          <w:sz w:val="28"/>
          <w:szCs w:val="28"/>
        </w:rPr>
        <w:t>(g) respect of law, ethics and human beings. The “path to success” translated into practices that Maruti’s culture approximated from the Japanese management practices.</w:t>
      </w:r>
    </w:p>
    <w:p w:rsidR="00887A3F" w:rsidRPr="00025761" w:rsidRDefault="00887A3F" w:rsidP="004B6F17">
      <w:pPr>
        <w:pStyle w:val="Heading2"/>
        <w:spacing w:line="360" w:lineRule="auto"/>
        <w:jc w:val="center"/>
        <w:rPr>
          <w:rFonts w:ascii="Times New Roman" w:hAnsi="Times New Roman" w:cs="Times New Roman"/>
          <w:color w:val="auto"/>
          <w:sz w:val="28"/>
          <w:szCs w:val="28"/>
          <w:u w:val="single"/>
        </w:rPr>
      </w:pPr>
      <w:r w:rsidRPr="00025761">
        <w:rPr>
          <w:rStyle w:val="mw-headline"/>
          <w:rFonts w:ascii="Times New Roman" w:hAnsi="Times New Roman" w:cs="Times New Roman"/>
          <w:color w:val="auto"/>
          <w:sz w:val="28"/>
          <w:szCs w:val="28"/>
        </w:rPr>
        <w:t>SERVICES OFFERED</w:t>
      </w:r>
    </w:p>
    <w:p w:rsidR="00887A3F" w:rsidRPr="00D1461A" w:rsidRDefault="00887A3F" w:rsidP="00887A3F">
      <w:pPr>
        <w:pStyle w:val="NormalWeb"/>
        <w:spacing w:line="360" w:lineRule="auto"/>
        <w:jc w:val="both"/>
        <w:rPr>
          <w:sz w:val="28"/>
          <w:szCs w:val="28"/>
        </w:rPr>
      </w:pPr>
      <w:bookmarkStart w:id="0" w:name="Sales_of_automobiles"/>
      <w:bookmarkEnd w:id="0"/>
      <w:r w:rsidRPr="00D1461A">
        <w:rPr>
          <w:sz w:val="28"/>
          <w:szCs w:val="28"/>
        </w:rPr>
        <w:t>The following products are offered by Maruti Suzuki:-</w:t>
      </w:r>
    </w:p>
    <w:p w:rsidR="00887A3F" w:rsidRPr="00D1461A" w:rsidRDefault="00887A3F" w:rsidP="00887A3F">
      <w:pPr>
        <w:numPr>
          <w:ilvl w:val="0"/>
          <w:numId w:val="12"/>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Maruti 800: Launched 1983. Largest selling car in India, until 2004. Cheapest car in India. 3 Face-Lifts.(P) </w:t>
      </w:r>
    </w:p>
    <w:p w:rsidR="00887A3F" w:rsidRPr="00D1461A" w:rsidRDefault="00887A3F" w:rsidP="00887A3F">
      <w:pPr>
        <w:numPr>
          <w:ilvl w:val="0"/>
          <w:numId w:val="12"/>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Maruti Omni: Launched 1984. 2 Face-Lifts.(P) </w:t>
      </w:r>
    </w:p>
    <w:p w:rsidR="00887A3F" w:rsidRPr="00D1461A" w:rsidRDefault="00887A3F" w:rsidP="00887A3F">
      <w:pPr>
        <w:numPr>
          <w:ilvl w:val="0"/>
          <w:numId w:val="12"/>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Maruti Gypsy: Launched 1985.(P) </w:t>
      </w:r>
    </w:p>
    <w:p w:rsidR="00887A3F" w:rsidRPr="00D1461A" w:rsidRDefault="00887A3F" w:rsidP="00887A3F">
      <w:pPr>
        <w:numPr>
          <w:ilvl w:val="0"/>
          <w:numId w:val="12"/>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Maruti Wagon-R:Launched 1999, 2 Face-Lifts.(P) </w:t>
      </w:r>
    </w:p>
    <w:p w:rsidR="00887A3F" w:rsidRPr="00D1461A" w:rsidRDefault="00887A3F" w:rsidP="00887A3F">
      <w:pPr>
        <w:numPr>
          <w:ilvl w:val="0"/>
          <w:numId w:val="12"/>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Maruti Alto: Launched 2000. Currently the largest selling car in India. 1 Face-Lift.({{Tooltip|P|Petrol </w:t>
      </w:r>
    </w:p>
    <w:p w:rsidR="00887A3F" w:rsidRPr="00D1461A" w:rsidRDefault="00887A3F" w:rsidP="00887A3F">
      <w:pPr>
        <w:numPr>
          <w:ilvl w:val="0"/>
          <w:numId w:val="12"/>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Maruti Versa(2003-) (P) </w:t>
      </w:r>
    </w:p>
    <w:p w:rsidR="00887A3F" w:rsidRPr="00D1461A" w:rsidRDefault="00BD2DFE" w:rsidP="00887A3F">
      <w:pPr>
        <w:numPr>
          <w:ilvl w:val="0"/>
          <w:numId w:val="12"/>
        </w:numPr>
        <w:spacing w:before="100" w:beforeAutospacing="1" w:after="100" w:afterAutospacing="1" w:line="360" w:lineRule="auto"/>
        <w:jc w:val="both"/>
        <w:rPr>
          <w:rFonts w:ascii="Times New Roman" w:hAnsi="Times New Roman" w:cs="Times New Roman"/>
          <w:sz w:val="28"/>
          <w:szCs w:val="28"/>
        </w:rPr>
      </w:pPr>
      <w:hyperlink r:id="rId9" w:tooltip="Maruti Zen Estilo" w:history="1">
        <w:r w:rsidR="00887A3F" w:rsidRPr="00D1461A">
          <w:rPr>
            <w:rFonts w:ascii="Times New Roman" w:hAnsi="Times New Roman" w:cs="Times New Roman"/>
            <w:sz w:val="28"/>
            <w:szCs w:val="28"/>
          </w:rPr>
          <w:t>Maruti Zen Estilo</w:t>
        </w:r>
      </w:hyperlink>
      <w:r w:rsidR="00887A3F" w:rsidRPr="00D1461A">
        <w:rPr>
          <w:rFonts w:ascii="Times New Roman" w:hAnsi="Times New Roman" w:cs="Times New Roman"/>
          <w:sz w:val="28"/>
          <w:szCs w:val="28"/>
        </w:rPr>
        <w:t xml:space="preserve">(2005-) (P) </w:t>
      </w:r>
    </w:p>
    <w:p w:rsidR="00887A3F" w:rsidRPr="00D1461A" w:rsidRDefault="00BD2DFE" w:rsidP="00887A3F">
      <w:pPr>
        <w:numPr>
          <w:ilvl w:val="0"/>
          <w:numId w:val="12"/>
        </w:numPr>
        <w:spacing w:before="100" w:beforeAutospacing="1" w:after="100" w:afterAutospacing="1" w:line="360" w:lineRule="auto"/>
        <w:jc w:val="both"/>
        <w:rPr>
          <w:rFonts w:ascii="Times New Roman" w:hAnsi="Times New Roman" w:cs="Times New Roman"/>
          <w:sz w:val="28"/>
          <w:szCs w:val="28"/>
        </w:rPr>
      </w:pPr>
      <w:hyperlink r:id="rId10" w:tooltip="Maruti Suzuki Swift" w:history="1">
        <w:r w:rsidR="00887A3F" w:rsidRPr="00D1461A">
          <w:rPr>
            <w:rFonts w:ascii="Times New Roman" w:hAnsi="Times New Roman" w:cs="Times New Roman"/>
            <w:sz w:val="28"/>
            <w:szCs w:val="28"/>
          </w:rPr>
          <w:t>Maruti Suzuki Swift</w:t>
        </w:r>
      </w:hyperlink>
      <w:r w:rsidR="00887A3F" w:rsidRPr="00D1461A">
        <w:rPr>
          <w:rFonts w:ascii="Times New Roman" w:hAnsi="Times New Roman" w:cs="Times New Roman"/>
          <w:sz w:val="28"/>
          <w:szCs w:val="28"/>
        </w:rPr>
        <w:t xml:space="preserve"> 1 very small face-lift(2006- ) (P &amp; D) </w:t>
      </w:r>
    </w:p>
    <w:p w:rsidR="00887A3F" w:rsidRPr="00D1461A" w:rsidRDefault="00BD2DFE" w:rsidP="00887A3F">
      <w:pPr>
        <w:numPr>
          <w:ilvl w:val="0"/>
          <w:numId w:val="12"/>
        </w:numPr>
        <w:spacing w:before="100" w:beforeAutospacing="1" w:after="100" w:afterAutospacing="1" w:line="360" w:lineRule="auto"/>
        <w:jc w:val="both"/>
        <w:rPr>
          <w:rFonts w:ascii="Times New Roman" w:hAnsi="Times New Roman" w:cs="Times New Roman"/>
          <w:sz w:val="28"/>
          <w:szCs w:val="28"/>
        </w:rPr>
      </w:pPr>
      <w:hyperlink r:id="rId11" w:tooltip="Maruti Suzuki SX4" w:history="1">
        <w:r w:rsidR="00887A3F" w:rsidRPr="00D1461A">
          <w:rPr>
            <w:rFonts w:ascii="Times New Roman" w:hAnsi="Times New Roman" w:cs="Times New Roman"/>
            <w:sz w:val="28"/>
            <w:szCs w:val="28"/>
          </w:rPr>
          <w:t>Maruti Suzuki SX4</w:t>
        </w:r>
      </w:hyperlink>
      <w:r w:rsidR="00887A3F" w:rsidRPr="00D1461A">
        <w:rPr>
          <w:rFonts w:ascii="Times New Roman" w:hAnsi="Times New Roman" w:cs="Times New Roman"/>
          <w:sz w:val="28"/>
          <w:szCs w:val="28"/>
        </w:rPr>
        <w:t xml:space="preserve"> (May 2007- ) (P &amp; D) </w:t>
      </w:r>
    </w:p>
    <w:p w:rsidR="00887A3F" w:rsidRPr="00D1461A" w:rsidRDefault="00BD2DFE" w:rsidP="00887A3F">
      <w:pPr>
        <w:numPr>
          <w:ilvl w:val="0"/>
          <w:numId w:val="12"/>
        </w:numPr>
        <w:spacing w:before="100" w:beforeAutospacing="1" w:after="100" w:afterAutospacing="1" w:line="360" w:lineRule="auto"/>
        <w:jc w:val="both"/>
        <w:rPr>
          <w:rFonts w:ascii="Times New Roman" w:hAnsi="Times New Roman" w:cs="Times New Roman"/>
          <w:sz w:val="28"/>
          <w:szCs w:val="28"/>
        </w:rPr>
      </w:pPr>
      <w:hyperlink r:id="rId12" w:tooltip="Maruti Grand Vitara" w:history="1">
        <w:r w:rsidR="00887A3F" w:rsidRPr="00D1461A">
          <w:rPr>
            <w:rFonts w:ascii="Times New Roman" w:hAnsi="Times New Roman" w:cs="Times New Roman"/>
            <w:sz w:val="28"/>
            <w:szCs w:val="28"/>
          </w:rPr>
          <w:t>Maruti Grand Vitara</w:t>
        </w:r>
      </w:hyperlink>
      <w:r w:rsidR="00887A3F" w:rsidRPr="00D1461A">
        <w:rPr>
          <w:rFonts w:ascii="Times New Roman" w:hAnsi="Times New Roman" w:cs="Times New Roman"/>
          <w:sz w:val="28"/>
          <w:szCs w:val="28"/>
        </w:rPr>
        <w:t xml:space="preserve"> Sports Utility Vehicle Launched in (July 2007- ). Imported(P) </w:t>
      </w:r>
    </w:p>
    <w:p w:rsidR="00887A3F" w:rsidRPr="00D1461A" w:rsidRDefault="00BD2DFE" w:rsidP="00887A3F">
      <w:pPr>
        <w:numPr>
          <w:ilvl w:val="0"/>
          <w:numId w:val="12"/>
        </w:numPr>
        <w:spacing w:before="100" w:beforeAutospacing="1" w:after="100" w:afterAutospacing="1" w:line="360" w:lineRule="auto"/>
        <w:jc w:val="both"/>
        <w:rPr>
          <w:rFonts w:ascii="Times New Roman" w:hAnsi="Times New Roman" w:cs="Times New Roman"/>
          <w:sz w:val="28"/>
          <w:szCs w:val="28"/>
        </w:rPr>
      </w:pPr>
      <w:hyperlink r:id="rId13" w:tooltip="Maruti DZiRE" w:history="1">
        <w:r w:rsidR="00887A3F" w:rsidRPr="00D1461A">
          <w:rPr>
            <w:rFonts w:ascii="Times New Roman" w:hAnsi="Times New Roman" w:cs="Times New Roman"/>
            <w:sz w:val="28"/>
            <w:szCs w:val="28"/>
          </w:rPr>
          <w:t>Maruti DZiRE</w:t>
        </w:r>
      </w:hyperlink>
      <w:r w:rsidR="00887A3F" w:rsidRPr="00D1461A">
        <w:rPr>
          <w:rFonts w:ascii="Times New Roman" w:hAnsi="Times New Roman" w:cs="Times New Roman"/>
          <w:sz w:val="28"/>
          <w:szCs w:val="28"/>
        </w:rPr>
        <w:t xml:space="preserve"> Sedan Version of swift launched in (March 2008- ) (P) </w:t>
      </w:r>
    </w:p>
    <w:p w:rsidR="00887A3F" w:rsidRPr="00D1461A" w:rsidRDefault="00887A3F" w:rsidP="00887A3F">
      <w:pPr>
        <w:pStyle w:val="NormalWeb"/>
        <w:spacing w:line="360" w:lineRule="auto"/>
        <w:jc w:val="both"/>
        <w:rPr>
          <w:sz w:val="28"/>
          <w:szCs w:val="28"/>
        </w:rPr>
      </w:pPr>
      <w:r w:rsidRPr="00D1461A">
        <w:rPr>
          <w:sz w:val="28"/>
          <w:szCs w:val="28"/>
        </w:rPr>
        <w:t>Upcoming models in 2008</w:t>
      </w:r>
    </w:p>
    <w:p w:rsidR="00887A3F" w:rsidRPr="00D1461A" w:rsidRDefault="00887A3F" w:rsidP="00887A3F">
      <w:pPr>
        <w:numPr>
          <w:ilvl w:val="0"/>
          <w:numId w:val="13"/>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lastRenderedPageBreak/>
        <w:t xml:space="preserve">Suzuki Splash </w:t>
      </w:r>
    </w:p>
    <w:p w:rsidR="00887A3F" w:rsidRPr="00D1461A" w:rsidRDefault="00887A3F" w:rsidP="00887A3F">
      <w:pPr>
        <w:numPr>
          <w:ilvl w:val="0"/>
          <w:numId w:val="13"/>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Suzuki A-Star </w:t>
      </w:r>
    </w:p>
    <w:p w:rsidR="00887A3F" w:rsidRPr="00D1461A" w:rsidRDefault="00887A3F" w:rsidP="00887A3F">
      <w:pPr>
        <w:pStyle w:val="NormalWeb"/>
        <w:spacing w:line="360" w:lineRule="auto"/>
        <w:jc w:val="both"/>
        <w:rPr>
          <w:sz w:val="28"/>
          <w:szCs w:val="28"/>
        </w:rPr>
      </w:pPr>
      <w:r w:rsidRPr="00D1461A">
        <w:rPr>
          <w:sz w:val="28"/>
          <w:szCs w:val="28"/>
        </w:rPr>
        <w:t>Future Maruti Suzuki Plans</w:t>
      </w:r>
    </w:p>
    <w:p w:rsidR="00887A3F" w:rsidRPr="00D1461A" w:rsidRDefault="00887A3F" w:rsidP="00887A3F">
      <w:pPr>
        <w:numPr>
          <w:ilvl w:val="0"/>
          <w:numId w:val="14"/>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Maruti Omni Face-Lift in 2009 </w:t>
      </w:r>
    </w:p>
    <w:p w:rsidR="00887A3F" w:rsidRPr="00D1461A" w:rsidRDefault="00887A3F" w:rsidP="00887A3F">
      <w:pPr>
        <w:numPr>
          <w:ilvl w:val="0"/>
          <w:numId w:val="14"/>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New Mini-SUV in 2010 Likely to be a four-door Jimny. </w:t>
      </w:r>
    </w:p>
    <w:p w:rsidR="00887A3F" w:rsidRPr="00D1461A" w:rsidRDefault="00887A3F" w:rsidP="00887A3F">
      <w:pPr>
        <w:numPr>
          <w:ilvl w:val="0"/>
          <w:numId w:val="14"/>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New Luxury Sedan in 2010 Likely to be a production version of the Kizashi. </w:t>
      </w:r>
    </w:p>
    <w:p w:rsidR="00887A3F" w:rsidRPr="00D1461A" w:rsidRDefault="00887A3F" w:rsidP="00887A3F">
      <w:pPr>
        <w:numPr>
          <w:ilvl w:val="0"/>
          <w:numId w:val="14"/>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New Swift in 2011 </w:t>
      </w:r>
    </w:p>
    <w:p w:rsidR="00887A3F" w:rsidRPr="00025761" w:rsidRDefault="00887A3F" w:rsidP="00025761">
      <w:pPr>
        <w:numPr>
          <w:ilvl w:val="0"/>
          <w:numId w:val="14"/>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New Alto </w:t>
      </w:r>
    </w:p>
    <w:p w:rsidR="00887A3F" w:rsidRPr="00D1461A" w:rsidRDefault="00887A3F" w:rsidP="00887A3F">
      <w:pPr>
        <w:pStyle w:val="NormalWeb"/>
        <w:jc w:val="center"/>
        <w:rPr>
          <w:b/>
          <w:sz w:val="28"/>
          <w:szCs w:val="28"/>
        </w:rPr>
      </w:pPr>
      <w:r w:rsidRPr="00D1461A">
        <w:rPr>
          <w:b/>
          <w:sz w:val="28"/>
          <w:szCs w:val="28"/>
        </w:rPr>
        <w:t>(Price wise product segmentation by Maruti Suzuki)</w:t>
      </w:r>
    </w:p>
    <w:p w:rsidR="00887A3F" w:rsidRPr="00D1461A" w:rsidRDefault="00887A3F" w:rsidP="004B6F17">
      <w:pPr>
        <w:pStyle w:val="NormalWeb"/>
        <w:spacing w:before="0" w:beforeAutospacing="0"/>
        <w:jc w:val="center"/>
        <w:rPr>
          <w:b/>
          <w:sz w:val="28"/>
          <w:szCs w:val="28"/>
          <w:u w:val="single"/>
        </w:rPr>
      </w:pPr>
      <w:r w:rsidRPr="00D1461A">
        <w:rPr>
          <w:b/>
          <w:sz w:val="28"/>
          <w:szCs w:val="28"/>
          <w:u w:val="single"/>
        </w:rPr>
        <w:t>GENERAL DISCRIPTION OF MODELS</w:t>
      </w:r>
    </w:p>
    <w:p w:rsidR="00887A3F" w:rsidRDefault="00887A3F" w:rsidP="00887A3F">
      <w:pPr>
        <w:pStyle w:val="NormalWeb"/>
        <w:spacing w:line="360" w:lineRule="auto"/>
        <w:rPr>
          <w:b/>
          <w:sz w:val="28"/>
          <w:szCs w:val="28"/>
          <w:u w:val="single"/>
        </w:rPr>
      </w:pPr>
      <w:r>
        <w:rPr>
          <w:b/>
          <w:noProof/>
          <w:sz w:val="28"/>
          <w:szCs w:val="28"/>
          <w:u w:val="single"/>
          <w:lang w:val="en-IN" w:eastAsia="en-IN"/>
        </w:rPr>
        <w:drawing>
          <wp:anchor distT="0" distB="0" distL="114300" distR="114300" simplePos="0" relativeHeight="251659264" behindDoc="1" locked="0" layoutInCell="1" allowOverlap="0">
            <wp:simplePos x="0" y="0"/>
            <wp:positionH relativeFrom="column">
              <wp:posOffset>481965</wp:posOffset>
            </wp:positionH>
            <wp:positionV relativeFrom="paragraph">
              <wp:posOffset>154940</wp:posOffset>
            </wp:positionV>
            <wp:extent cx="4610100" cy="3633470"/>
            <wp:effectExtent l="19050" t="0" r="0" b="0"/>
            <wp:wrapTight wrapText="bothSides">
              <wp:wrapPolygon edited="0">
                <wp:start x="-89" y="0"/>
                <wp:lineTo x="-89" y="21517"/>
                <wp:lineTo x="21600" y="21517"/>
                <wp:lineTo x="21600" y="0"/>
                <wp:lineTo x="-89" y="0"/>
              </wp:wrapPolygon>
            </wp:wrapTight>
            <wp:docPr id="6" name="Picture 2"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0"/>
                    <pic:cNvPicPr>
                      <a:picLocks noChangeAspect="1" noChangeArrowheads="1"/>
                    </pic:cNvPicPr>
                  </pic:nvPicPr>
                  <pic:blipFill>
                    <a:blip r:embed="rId14"/>
                    <a:srcRect b="4251"/>
                    <a:stretch>
                      <a:fillRect/>
                    </a:stretch>
                  </pic:blipFill>
                  <pic:spPr bwMode="auto">
                    <a:xfrm>
                      <a:off x="0" y="0"/>
                      <a:ext cx="4610100" cy="3633470"/>
                    </a:xfrm>
                    <a:prstGeom prst="rect">
                      <a:avLst/>
                    </a:prstGeom>
                    <a:noFill/>
                    <a:ln w="9525">
                      <a:noFill/>
                      <a:miter lim="800000"/>
                      <a:headEnd/>
                      <a:tailEnd/>
                    </a:ln>
                  </pic:spPr>
                </pic:pic>
              </a:graphicData>
            </a:graphic>
          </wp:anchor>
        </w:drawing>
      </w:r>
    </w:p>
    <w:p w:rsidR="00887A3F" w:rsidRDefault="00887A3F" w:rsidP="00887A3F">
      <w:pPr>
        <w:pStyle w:val="NormalWeb"/>
        <w:spacing w:line="360" w:lineRule="auto"/>
        <w:rPr>
          <w:b/>
          <w:sz w:val="28"/>
          <w:szCs w:val="28"/>
          <w:u w:val="single"/>
        </w:rPr>
      </w:pPr>
    </w:p>
    <w:p w:rsidR="00887A3F" w:rsidRDefault="00887A3F" w:rsidP="00887A3F">
      <w:pPr>
        <w:pStyle w:val="NormalWeb"/>
        <w:spacing w:line="360" w:lineRule="auto"/>
        <w:rPr>
          <w:b/>
          <w:sz w:val="28"/>
          <w:szCs w:val="28"/>
          <w:u w:val="single"/>
        </w:rPr>
      </w:pPr>
    </w:p>
    <w:p w:rsidR="00887A3F" w:rsidRDefault="00887A3F" w:rsidP="00887A3F">
      <w:pPr>
        <w:pStyle w:val="NormalWeb"/>
        <w:spacing w:line="360" w:lineRule="auto"/>
        <w:rPr>
          <w:b/>
          <w:sz w:val="28"/>
          <w:szCs w:val="28"/>
          <w:u w:val="single"/>
        </w:rPr>
      </w:pPr>
    </w:p>
    <w:p w:rsidR="00887A3F" w:rsidRDefault="00887A3F" w:rsidP="00887A3F">
      <w:pPr>
        <w:pStyle w:val="NormalWeb"/>
        <w:spacing w:line="360" w:lineRule="auto"/>
        <w:rPr>
          <w:b/>
          <w:sz w:val="28"/>
          <w:szCs w:val="28"/>
          <w:u w:val="single"/>
        </w:rPr>
      </w:pPr>
    </w:p>
    <w:p w:rsidR="00887A3F" w:rsidRDefault="00887A3F" w:rsidP="00887A3F">
      <w:pPr>
        <w:pStyle w:val="NormalWeb"/>
        <w:spacing w:line="360" w:lineRule="auto"/>
        <w:rPr>
          <w:b/>
          <w:sz w:val="28"/>
          <w:szCs w:val="28"/>
          <w:u w:val="single"/>
        </w:rPr>
      </w:pPr>
    </w:p>
    <w:p w:rsidR="00025761" w:rsidRDefault="00025761" w:rsidP="00887A3F">
      <w:pPr>
        <w:pStyle w:val="NormalWeb"/>
        <w:spacing w:line="360" w:lineRule="auto"/>
        <w:rPr>
          <w:b/>
          <w:sz w:val="28"/>
          <w:szCs w:val="28"/>
          <w:u w:val="single"/>
        </w:rPr>
      </w:pPr>
    </w:p>
    <w:p w:rsidR="00025761" w:rsidRDefault="00025761" w:rsidP="00887A3F">
      <w:pPr>
        <w:pStyle w:val="NormalWeb"/>
        <w:spacing w:line="360" w:lineRule="auto"/>
        <w:rPr>
          <w:b/>
          <w:sz w:val="28"/>
          <w:szCs w:val="28"/>
          <w:u w:val="single"/>
        </w:rPr>
      </w:pPr>
    </w:p>
    <w:p w:rsidR="004B6F17" w:rsidRPr="004B6F17" w:rsidRDefault="004B6F17" w:rsidP="001873DB">
      <w:pPr>
        <w:pStyle w:val="NormalWeb"/>
        <w:spacing w:line="360" w:lineRule="auto"/>
        <w:ind w:firstLine="720"/>
        <w:jc w:val="center"/>
        <w:rPr>
          <w:sz w:val="28"/>
          <w:szCs w:val="28"/>
        </w:rPr>
      </w:pPr>
      <w:r w:rsidRPr="004B6F17">
        <w:rPr>
          <w:sz w:val="28"/>
          <w:szCs w:val="28"/>
        </w:rPr>
        <w:t>Fig 2.3</w:t>
      </w:r>
    </w:p>
    <w:p w:rsidR="00887A3F" w:rsidRPr="00D1461A" w:rsidRDefault="00887A3F" w:rsidP="00887A3F">
      <w:pPr>
        <w:pStyle w:val="NormalWeb"/>
        <w:spacing w:line="360" w:lineRule="auto"/>
        <w:rPr>
          <w:b/>
          <w:sz w:val="28"/>
          <w:szCs w:val="28"/>
          <w:u w:val="single"/>
        </w:rPr>
      </w:pPr>
      <w:r w:rsidRPr="00D1461A">
        <w:rPr>
          <w:b/>
          <w:sz w:val="28"/>
          <w:szCs w:val="28"/>
          <w:u w:val="single"/>
        </w:rPr>
        <w:lastRenderedPageBreak/>
        <w:t>MARUTI 800:-</w:t>
      </w:r>
    </w:p>
    <w:p w:rsidR="00887A3F" w:rsidRPr="00D1461A" w:rsidRDefault="00887A3F" w:rsidP="004B6F17">
      <w:pPr>
        <w:pStyle w:val="NormalWeb"/>
        <w:spacing w:line="360" w:lineRule="auto"/>
        <w:jc w:val="both"/>
        <w:rPr>
          <w:sz w:val="28"/>
          <w:szCs w:val="28"/>
        </w:rPr>
      </w:pPr>
      <w:r>
        <w:rPr>
          <w:b/>
          <w:bCs/>
          <w:noProof/>
          <w:sz w:val="28"/>
          <w:szCs w:val="28"/>
          <w:lang w:val="en-IN" w:eastAsia="en-IN"/>
        </w:rPr>
        <w:drawing>
          <wp:anchor distT="0" distB="0" distL="114300" distR="114300" simplePos="0" relativeHeight="251660288" behindDoc="1" locked="0" layoutInCell="1" allowOverlap="1">
            <wp:simplePos x="0" y="0"/>
            <wp:positionH relativeFrom="column">
              <wp:posOffset>316230</wp:posOffset>
            </wp:positionH>
            <wp:positionV relativeFrom="paragraph">
              <wp:posOffset>121920</wp:posOffset>
            </wp:positionV>
            <wp:extent cx="1983105" cy="1071880"/>
            <wp:effectExtent l="19050" t="0" r="0" b="0"/>
            <wp:wrapTight wrapText="bothSides">
              <wp:wrapPolygon edited="0">
                <wp:start x="-207" y="0"/>
                <wp:lineTo x="-207" y="21114"/>
                <wp:lineTo x="21579" y="21114"/>
                <wp:lineTo x="21579" y="0"/>
                <wp:lineTo x="-207" y="0"/>
              </wp:wrapPolygon>
            </wp:wrapTight>
            <wp:docPr id="7" name="Picture 3" descr="maruti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uti800"/>
                    <pic:cNvPicPr>
                      <a:picLocks noChangeAspect="1" noChangeArrowheads="1"/>
                    </pic:cNvPicPr>
                  </pic:nvPicPr>
                  <pic:blipFill>
                    <a:blip r:embed="rId15" cstate="print"/>
                    <a:srcRect/>
                    <a:stretch>
                      <a:fillRect/>
                    </a:stretch>
                  </pic:blipFill>
                  <pic:spPr bwMode="auto">
                    <a:xfrm>
                      <a:off x="0" y="0"/>
                      <a:ext cx="1983105" cy="1071880"/>
                    </a:xfrm>
                    <a:prstGeom prst="rect">
                      <a:avLst/>
                    </a:prstGeom>
                    <a:noFill/>
                    <a:ln w="9525">
                      <a:noFill/>
                      <a:miter lim="800000"/>
                      <a:headEnd/>
                      <a:tailEnd/>
                    </a:ln>
                  </pic:spPr>
                </pic:pic>
              </a:graphicData>
            </a:graphic>
          </wp:anchor>
        </w:drawing>
      </w:r>
      <w:r w:rsidRPr="00D1461A">
        <w:rPr>
          <w:b/>
          <w:bCs/>
          <w:sz w:val="28"/>
          <w:szCs w:val="28"/>
        </w:rPr>
        <w:t>Maruti 800</w:t>
      </w:r>
      <w:r w:rsidRPr="00D1461A">
        <w:rPr>
          <w:sz w:val="28"/>
          <w:szCs w:val="28"/>
        </w:rPr>
        <w:t xml:space="preserve"> is a city car manufactured by </w:t>
      </w:r>
      <w:hyperlink r:id="rId16" w:tooltip="Maruti Udyog" w:history="1">
        <w:r w:rsidRPr="00D1461A">
          <w:rPr>
            <w:sz w:val="28"/>
            <w:szCs w:val="28"/>
          </w:rPr>
          <w:t>Maruti Udyog</w:t>
        </w:r>
      </w:hyperlink>
      <w:r w:rsidRPr="00D1461A">
        <w:rPr>
          <w:sz w:val="28"/>
          <w:szCs w:val="28"/>
        </w:rPr>
        <w:t xml:space="preserve"> in India .It used to be the largest selling car in India until the Maruti Alto recently took that title. It is also exported to a number of countries in southeastern Asia including Bangladesh and Sri Lanka, and to some South American markets (as Chile, sold as Suzuki Maruti), and was available in selected European markets between 1988 and 1992, sold as the Suzuki Maruti. In Morocco it is currently sold as Suzuki Maruti (as of March 2008). The car comes in different versions including one with air conditioning and one without. It was launched in December 1984 with almost 100% imported components.</w:t>
      </w:r>
    </w:p>
    <w:p w:rsidR="00887A3F" w:rsidRPr="00D1461A" w:rsidRDefault="00887A3F" w:rsidP="00887A3F">
      <w:pPr>
        <w:pStyle w:val="NormalWeb"/>
        <w:spacing w:line="360" w:lineRule="auto"/>
        <w:rPr>
          <w:sz w:val="28"/>
          <w:szCs w:val="28"/>
        </w:rPr>
      </w:pPr>
    </w:p>
    <w:p w:rsidR="00887A3F" w:rsidRPr="00D1461A" w:rsidRDefault="00887A3F" w:rsidP="00887A3F">
      <w:pPr>
        <w:pStyle w:val="NormalWeb"/>
        <w:spacing w:line="360" w:lineRule="auto"/>
        <w:rPr>
          <w:b/>
          <w:sz w:val="28"/>
          <w:szCs w:val="28"/>
          <w:u w:val="single"/>
        </w:rPr>
      </w:pPr>
      <w:r w:rsidRPr="00D1461A">
        <w:rPr>
          <w:noProof/>
          <w:sz w:val="28"/>
          <w:szCs w:val="28"/>
          <w:lang w:val="en-IN" w:eastAsia="en-IN"/>
        </w:rPr>
        <w:drawing>
          <wp:anchor distT="0" distB="0" distL="114300" distR="114300" simplePos="0" relativeHeight="251661312" behindDoc="0" locked="0" layoutInCell="1" allowOverlap="1">
            <wp:simplePos x="0" y="0"/>
            <wp:positionH relativeFrom="column">
              <wp:posOffset>-342900</wp:posOffset>
            </wp:positionH>
            <wp:positionV relativeFrom="paragraph">
              <wp:posOffset>359410</wp:posOffset>
            </wp:positionV>
            <wp:extent cx="1485900" cy="1102360"/>
            <wp:effectExtent l="19050" t="0" r="0" b="0"/>
            <wp:wrapSquare wrapText="bothSides"/>
            <wp:docPr id="8" name="Picture 4" descr="maruti_om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uti_omni1"/>
                    <pic:cNvPicPr>
                      <a:picLocks noChangeAspect="1" noChangeArrowheads="1"/>
                    </pic:cNvPicPr>
                  </pic:nvPicPr>
                  <pic:blipFill>
                    <a:blip r:embed="rId17"/>
                    <a:srcRect/>
                    <a:stretch>
                      <a:fillRect/>
                    </a:stretch>
                  </pic:blipFill>
                  <pic:spPr bwMode="auto">
                    <a:xfrm>
                      <a:off x="0" y="0"/>
                      <a:ext cx="1485900" cy="1102360"/>
                    </a:xfrm>
                    <a:prstGeom prst="rect">
                      <a:avLst/>
                    </a:prstGeom>
                    <a:noFill/>
                    <a:ln w="9525">
                      <a:noFill/>
                      <a:miter lim="800000"/>
                      <a:headEnd/>
                      <a:tailEnd/>
                    </a:ln>
                  </pic:spPr>
                </pic:pic>
              </a:graphicData>
            </a:graphic>
          </wp:anchor>
        </w:drawing>
      </w:r>
      <w:r w:rsidRPr="00D1461A">
        <w:rPr>
          <w:b/>
          <w:sz w:val="28"/>
          <w:szCs w:val="28"/>
          <w:u w:val="single"/>
        </w:rPr>
        <w:t xml:space="preserve">MARUTI OMNI : </w:t>
      </w:r>
    </w:p>
    <w:p w:rsidR="00887A3F" w:rsidRPr="00D1461A" w:rsidRDefault="00887A3F" w:rsidP="004B6F17">
      <w:pPr>
        <w:pStyle w:val="NormalWeb"/>
        <w:spacing w:line="360" w:lineRule="auto"/>
        <w:jc w:val="both"/>
        <w:rPr>
          <w:sz w:val="28"/>
          <w:szCs w:val="28"/>
        </w:rPr>
      </w:pPr>
      <w:r w:rsidRPr="00D1461A">
        <w:rPr>
          <w:sz w:val="28"/>
          <w:szCs w:val="28"/>
        </w:rPr>
        <w:t xml:space="preserve">The </w:t>
      </w:r>
      <w:r w:rsidRPr="00D1461A">
        <w:rPr>
          <w:b/>
          <w:bCs/>
          <w:sz w:val="28"/>
          <w:szCs w:val="28"/>
        </w:rPr>
        <w:t>Maruti Omni</w:t>
      </w:r>
      <w:r w:rsidRPr="00D1461A">
        <w:rPr>
          <w:sz w:val="28"/>
          <w:szCs w:val="28"/>
        </w:rPr>
        <w:t xml:space="preserve"> is a </w:t>
      </w:r>
      <w:hyperlink r:id="rId18" w:tooltip="Microvan" w:history="1">
        <w:r w:rsidRPr="00D1461A">
          <w:rPr>
            <w:rStyle w:val="Hyperlink"/>
            <w:sz w:val="28"/>
            <w:szCs w:val="28"/>
          </w:rPr>
          <w:t>microvan</w:t>
        </w:r>
      </w:hyperlink>
      <w:r w:rsidRPr="00D1461A">
        <w:rPr>
          <w:sz w:val="28"/>
          <w:szCs w:val="28"/>
        </w:rPr>
        <w:t xml:space="preserve"> manufactured by Indian automaker Maruti Udyog Limited. The first version of Maruti Omni had the same 796 cc engine as the </w:t>
      </w:r>
      <w:hyperlink r:id="rId19" w:tooltip="Maruti 800" w:history="1">
        <w:r w:rsidRPr="00D1461A">
          <w:rPr>
            <w:rStyle w:val="Hyperlink"/>
            <w:sz w:val="28"/>
            <w:szCs w:val="28"/>
          </w:rPr>
          <w:t>Maruti 800</w:t>
        </w:r>
      </w:hyperlink>
      <w:r w:rsidRPr="00D1461A">
        <w:rPr>
          <w:sz w:val="28"/>
          <w:szCs w:val="28"/>
        </w:rPr>
        <w:t xml:space="preserve"> </w:t>
      </w:r>
      <w:hyperlink r:id="rId20" w:tooltip="City car" w:history="1">
        <w:r w:rsidRPr="00D1461A">
          <w:rPr>
            <w:rStyle w:val="Hyperlink"/>
            <w:sz w:val="28"/>
            <w:szCs w:val="28"/>
          </w:rPr>
          <w:t>city car</w:t>
        </w:r>
      </w:hyperlink>
      <w:r w:rsidRPr="00D1461A">
        <w:rPr>
          <w:sz w:val="28"/>
          <w:szCs w:val="28"/>
        </w:rPr>
        <w:t>. This was the second vehicle to be launched by Maruti, one year after the 800, in 1984. Later version of the Omni includes the</w:t>
      </w:r>
    </w:p>
    <w:p w:rsidR="00887A3F" w:rsidRPr="00D1461A" w:rsidRDefault="00887A3F" w:rsidP="004B6F17">
      <w:pPr>
        <w:numPr>
          <w:ilvl w:val="0"/>
          <w:numId w:val="15"/>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 xml:space="preserve">Omni (E), released in 1996, 796 cc engine, 8 seater capacity vehicle </w:t>
      </w:r>
    </w:p>
    <w:p w:rsidR="00887A3F" w:rsidRPr="00D1461A" w:rsidRDefault="00887A3F" w:rsidP="00887A3F">
      <w:pPr>
        <w:numPr>
          <w:ilvl w:val="0"/>
          <w:numId w:val="15"/>
        </w:numPr>
        <w:spacing w:before="100" w:beforeAutospacing="1" w:after="100" w:afterAutospacing="1" w:line="360" w:lineRule="auto"/>
        <w:rPr>
          <w:rFonts w:ascii="Times New Roman" w:hAnsi="Times New Roman" w:cs="Times New Roman"/>
          <w:sz w:val="28"/>
          <w:szCs w:val="28"/>
        </w:rPr>
      </w:pPr>
      <w:r w:rsidRPr="00D1461A">
        <w:rPr>
          <w:rFonts w:ascii="Times New Roman" w:hAnsi="Times New Roman" w:cs="Times New Roman"/>
          <w:sz w:val="28"/>
          <w:szCs w:val="28"/>
        </w:rPr>
        <w:t xml:space="preserve">Omni XL - 1999, same engine, modified with a higher roof. </w:t>
      </w:r>
    </w:p>
    <w:p w:rsidR="00887A3F" w:rsidRPr="00D1461A" w:rsidRDefault="00887A3F" w:rsidP="004B6F17">
      <w:pPr>
        <w:numPr>
          <w:ilvl w:val="0"/>
          <w:numId w:val="16"/>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sz w:val="28"/>
          <w:szCs w:val="28"/>
        </w:rPr>
        <w:t>Omni Cargo LPG - 2004, created to answer the growing popularity of this car being used as an inter-city cargo vehicle.</w:t>
      </w:r>
    </w:p>
    <w:p w:rsidR="00887A3F" w:rsidRDefault="00887A3F" w:rsidP="004B6F17">
      <w:pPr>
        <w:pStyle w:val="NormalWeb"/>
        <w:spacing w:line="360" w:lineRule="auto"/>
        <w:jc w:val="both"/>
        <w:rPr>
          <w:sz w:val="28"/>
          <w:szCs w:val="28"/>
        </w:rPr>
      </w:pPr>
      <w:r w:rsidRPr="00D1461A">
        <w:rPr>
          <w:sz w:val="28"/>
          <w:szCs w:val="28"/>
        </w:rPr>
        <w:lastRenderedPageBreak/>
        <w:t>Omni LPG - 2003, same 796 cc engine, added with a factory fitted LPG Kit, authorised by the Indian RTOs (Regional Transport Offices). This makes it the most economic 4 wheeler in India, as far as the driving costs are concerned</w:t>
      </w:r>
    </w:p>
    <w:p w:rsidR="004B6F17" w:rsidRPr="00D1461A" w:rsidRDefault="004B6F17" w:rsidP="004B6F17">
      <w:pPr>
        <w:pStyle w:val="NormalWeb"/>
        <w:spacing w:line="360" w:lineRule="auto"/>
        <w:jc w:val="both"/>
        <w:rPr>
          <w:sz w:val="28"/>
          <w:szCs w:val="28"/>
        </w:rPr>
      </w:pPr>
    </w:p>
    <w:p w:rsidR="00887A3F" w:rsidRPr="00D1461A" w:rsidRDefault="00887A3F" w:rsidP="00887A3F">
      <w:pPr>
        <w:pStyle w:val="NormalWeb"/>
        <w:spacing w:line="360" w:lineRule="auto"/>
        <w:rPr>
          <w:b/>
          <w:sz w:val="28"/>
          <w:szCs w:val="28"/>
          <w:u w:val="single"/>
        </w:rPr>
      </w:pPr>
      <w:r w:rsidRPr="00D1461A">
        <w:rPr>
          <w:noProof/>
          <w:sz w:val="28"/>
          <w:szCs w:val="28"/>
          <w:lang w:val="en-IN" w:eastAsia="en-IN"/>
        </w:rPr>
        <w:drawing>
          <wp:anchor distT="0" distB="0" distL="114300" distR="114300" simplePos="0" relativeHeight="251662336" behindDoc="0" locked="0" layoutInCell="1" allowOverlap="1">
            <wp:simplePos x="0" y="0"/>
            <wp:positionH relativeFrom="column">
              <wp:posOffset>-228600</wp:posOffset>
            </wp:positionH>
            <wp:positionV relativeFrom="paragraph">
              <wp:posOffset>42545</wp:posOffset>
            </wp:positionV>
            <wp:extent cx="1826895" cy="1446530"/>
            <wp:effectExtent l="19050" t="0" r="1905" b="0"/>
            <wp:wrapSquare wrapText="bothSides"/>
            <wp:docPr id="9" name="Picture 5" descr="maruti_gy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uti_gypsy"/>
                    <pic:cNvPicPr>
                      <a:picLocks noChangeAspect="1" noChangeArrowheads="1"/>
                    </pic:cNvPicPr>
                  </pic:nvPicPr>
                  <pic:blipFill>
                    <a:blip r:embed="rId21"/>
                    <a:srcRect/>
                    <a:stretch>
                      <a:fillRect/>
                    </a:stretch>
                  </pic:blipFill>
                  <pic:spPr bwMode="auto">
                    <a:xfrm>
                      <a:off x="0" y="0"/>
                      <a:ext cx="1826895" cy="1446530"/>
                    </a:xfrm>
                    <a:prstGeom prst="rect">
                      <a:avLst/>
                    </a:prstGeom>
                    <a:noFill/>
                    <a:ln w="9525">
                      <a:noFill/>
                      <a:miter lim="800000"/>
                      <a:headEnd/>
                      <a:tailEnd/>
                    </a:ln>
                  </pic:spPr>
                </pic:pic>
              </a:graphicData>
            </a:graphic>
          </wp:anchor>
        </w:drawing>
      </w:r>
      <w:r w:rsidRPr="00D1461A">
        <w:rPr>
          <w:b/>
          <w:sz w:val="28"/>
          <w:szCs w:val="28"/>
          <w:u w:val="single"/>
        </w:rPr>
        <w:t>MARUTI GYPSY</w:t>
      </w:r>
    </w:p>
    <w:p w:rsidR="00887A3F" w:rsidRPr="00D1461A" w:rsidRDefault="00887A3F" w:rsidP="004B6F17">
      <w:pPr>
        <w:pStyle w:val="NormalWeb"/>
        <w:spacing w:line="360" w:lineRule="auto"/>
        <w:jc w:val="both"/>
        <w:rPr>
          <w:sz w:val="28"/>
          <w:szCs w:val="28"/>
        </w:rPr>
      </w:pPr>
      <w:r w:rsidRPr="00D1461A">
        <w:rPr>
          <w:sz w:val="28"/>
          <w:szCs w:val="28"/>
        </w:rPr>
        <w:t xml:space="preserve">The </w:t>
      </w:r>
      <w:hyperlink r:id="rId22" w:tooltip="Maruti" w:history="1">
        <w:r w:rsidRPr="00D1461A">
          <w:rPr>
            <w:rStyle w:val="Hyperlink"/>
            <w:b/>
            <w:bCs/>
            <w:sz w:val="28"/>
            <w:szCs w:val="28"/>
          </w:rPr>
          <w:t>Maruti</w:t>
        </w:r>
      </w:hyperlink>
      <w:r w:rsidRPr="00D1461A">
        <w:rPr>
          <w:b/>
          <w:bCs/>
          <w:sz w:val="28"/>
          <w:szCs w:val="28"/>
        </w:rPr>
        <w:t xml:space="preserve"> Gypsy</w:t>
      </w:r>
      <w:r w:rsidRPr="00D1461A">
        <w:rPr>
          <w:sz w:val="28"/>
          <w:szCs w:val="28"/>
        </w:rPr>
        <w:t xml:space="preserve"> is a four wheel drive SUV based on the Suzuki SJ long wheel base.Produced in India, it is also a common sight in Chile and Kenya. Within Europe, it is most often found in Malta and Hungary. In contrast to the Suzuki, the Maruti is available with 4 seats and a sizeable trunk. The Maruti Gypsy is available as a "soft top", "hard top " and as an "ambulance car". In India, it is widely used by the police and defense forces. In civilian use, the Gypsy is a popular choice as a low-cost SUV and is a common sight at rally events.</w:t>
      </w:r>
    </w:p>
    <w:p w:rsidR="00887A3F" w:rsidRPr="00D1461A" w:rsidRDefault="00887A3F" w:rsidP="00887A3F">
      <w:pPr>
        <w:pStyle w:val="NormalWeb"/>
        <w:spacing w:line="360" w:lineRule="auto"/>
        <w:rPr>
          <w:sz w:val="28"/>
          <w:szCs w:val="28"/>
        </w:rPr>
      </w:pPr>
      <w:r>
        <w:rPr>
          <w:b/>
          <w:noProof/>
          <w:sz w:val="28"/>
          <w:szCs w:val="28"/>
          <w:u w:val="single"/>
          <w:lang w:val="en-IN" w:eastAsia="en-IN"/>
        </w:rPr>
        <w:drawing>
          <wp:anchor distT="0" distB="0" distL="114300" distR="114300" simplePos="0" relativeHeight="251663360" behindDoc="1" locked="0" layoutInCell="1" allowOverlap="1">
            <wp:simplePos x="0" y="0"/>
            <wp:positionH relativeFrom="column">
              <wp:posOffset>54610</wp:posOffset>
            </wp:positionH>
            <wp:positionV relativeFrom="paragraph">
              <wp:posOffset>332740</wp:posOffset>
            </wp:positionV>
            <wp:extent cx="1831340" cy="1316990"/>
            <wp:effectExtent l="19050" t="0" r="0" b="0"/>
            <wp:wrapTight wrapText="bothSides">
              <wp:wrapPolygon edited="0">
                <wp:start x="-225" y="0"/>
                <wp:lineTo x="-225" y="21246"/>
                <wp:lineTo x="21570" y="21246"/>
                <wp:lineTo x="21570" y="0"/>
                <wp:lineTo x="-225" y="0"/>
              </wp:wrapPolygon>
            </wp:wrapTight>
            <wp:docPr id="10" name="Picture 6" descr="maruti_wagon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uti_wagonr1"/>
                    <pic:cNvPicPr>
                      <a:picLocks noChangeAspect="1" noChangeArrowheads="1"/>
                    </pic:cNvPicPr>
                  </pic:nvPicPr>
                  <pic:blipFill>
                    <a:blip r:embed="rId23"/>
                    <a:srcRect/>
                    <a:stretch>
                      <a:fillRect/>
                    </a:stretch>
                  </pic:blipFill>
                  <pic:spPr bwMode="auto">
                    <a:xfrm>
                      <a:off x="0" y="0"/>
                      <a:ext cx="1831340" cy="1316990"/>
                    </a:xfrm>
                    <a:prstGeom prst="rect">
                      <a:avLst/>
                    </a:prstGeom>
                    <a:noFill/>
                    <a:ln w="9525">
                      <a:noFill/>
                      <a:miter lim="800000"/>
                      <a:headEnd/>
                      <a:tailEnd/>
                    </a:ln>
                  </pic:spPr>
                </pic:pic>
              </a:graphicData>
            </a:graphic>
          </wp:anchor>
        </w:drawing>
      </w:r>
      <w:r w:rsidRPr="00D1461A">
        <w:rPr>
          <w:b/>
          <w:sz w:val="28"/>
          <w:szCs w:val="28"/>
          <w:u w:val="single"/>
        </w:rPr>
        <w:t>MARUTI WAGON-R</w:t>
      </w:r>
    </w:p>
    <w:p w:rsidR="00887A3F" w:rsidRDefault="00887A3F" w:rsidP="004B6F17">
      <w:pPr>
        <w:pStyle w:val="NormalWeb"/>
        <w:spacing w:line="360" w:lineRule="auto"/>
        <w:jc w:val="both"/>
        <w:rPr>
          <w:sz w:val="28"/>
          <w:szCs w:val="28"/>
        </w:rPr>
      </w:pPr>
      <w:r w:rsidRPr="00D1461A">
        <w:rPr>
          <w:sz w:val="28"/>
          <w:szCs w:val="28"/>
        </w:rPr>
        <w:t xml:space="preserve">The </w:t>
      </w:r>
      <w:hyperlink r:id="rId24" w:tooltip="Maruti Udyog" w:history="1">
        <w:r w:rsidRPr="00D1461A">
          <w:rPr>
            <w:rStyle w:val="Hyperlink"/>
            <w:b/>
            <w:bCs/>
            <w:sz w:val="28"/>
            <w:szCs w:val="28"/>
          </w:rPr>
          <w:t>Maruti</w:t>
        </w:r>
      </w:hyperlink>
      <w:r w:rsidRPr="00D1461A">
        <w:rPr>
          <w:b/>
          <w:bCs/>
          <w:sz w:val="28"/>
          <w:szCs w:val="28"/>
        </w:rPr>
        <w:t xml:space="preserve"> Wagon-R</w:t>
      </w:r>
      <w:r w:rsidRPr="00D1461A">
        <w:rPr>
          <w:sz w:val="28"/>
          <w:szCs w:val="28"/>
        </w:rPr>
        <w:t xml:space="preserve"> is a made for India version of Suzuki Wagon R. The Wagon-R was born out of Japanese kei-jido-sha restrictions which dictated a limited length and engine size. This boxy, tall-boy design has now completed five years of presence on Indian roads. Now the car has found a market for itself, especially among young Indian urban professionals who don't mind its boxy slab-sided looks, but value its Maruti lineage. The car is currently among India's top five best-selling cars.</w:t>
      </w:r>
    </w:p>
    <w:p w:rsidR="004B6F17" w:rsidRPr="00D1461A" w:rsidRDefault="004B6F17" w:rsidP="004B6F17">
      <w:pPr>
        <w:pStyle w:val="NormalWeb"/>
        <w:spacing w:line="360" w:lineRule="auto"/>
        <w:jc w:val="both"/>
        <w:rPr>
          <w:sz w:val="28"/>
          <w:szCs w:val="28"/>
        </w:rPr>
      </w:pPr>
    </w:p>
    <w:p w:rsidR="00887A3F" w:rsidRPr="00D1461A" w:rsidRDefault="00887A3F" w:rsidP="00887A3F">
      <w:pPr>
        <w:pStyle w:val="NormalWeb"/>
        <w:spacing w:line="360" w:lineRule="auto"/>
        <w:jc w:val="both"/>
        <w:rPr>
          <w:b/>
          <w:sz w:val="28"/>
          <w:szCs w:val="28"/>
          <w:u w:val="single"/>
        </w:rPr>
      </w:pPr>
      <w:r w:rsidRPr="00D1461A">
        <w:rPr>
          <w:b/>
          <w:sz w:val="28"/>
          <w:szCs w:val="28"/>
          <w:u w:val="single"/>
        </w:rPr>
        <w:lastRenderedPageBreak/>
        <w:t>MARUTI ALTO</w:t>
      </w:r>
    </w:p>
    <w:p w:rsidR="00887A3F" w:rsidRPr="00D1461A" w:rsidRDefault="00887A3F" w:rsidP="004B6F17">
      <w:pPr>
        <w:pStyle w:val="NormalWeb"/>
        <w:spacing w:line="360" w:lineRule="auto"/>
        <w:jc w:val="both"/>
        <w:rPr>
          <w:sz w:val="28"/>
          <w:szCs w:val="28"/>
        </w:rPr>
      </w:pPr>
      <w:r>
        <w:rPr>
          <w:noProof/>
          <w:sz w:val="28"/>
          <w:szCs w:val="28"/>
          <w:lang w:val="en-IN" w:eastAsia="en-IN"/>
        </w:rPr>
        <w:drawing>
          <wp:anchor distT="0" distB="0" distL="114300" distR="114300" simplePos="0" relativeHeight="251672576" behindDoc="0" locked="0" layoutInCell="1" allowOverlap="1">
            <wp:simplePos x="0" y="0"/>
            <wp:positionH relativeFrom="column">
              <wp:posOffset>-335915</wp:posOffset>
            </wp:positionH>
            <wp:positionV relativeFrom="paragraph">
              <wp:posOffset>150495</wp:posOffset>
            </wp:positionV>
            <wp:extent cx="2538730" cy="1469390"/>
            <wp:effectExtent l="19050" t="0" r="0" b="0"/>
            <wp:wrapSquare wrapText="bothSides"/>
            <wp:docPr id="15" name="Picture 15" descr="maruti_auto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uti_autolxi"/>
                    <pic:cNvPicPr>
                      <a:picLocks noChangeAspect="1" noChangeArrowheads="1"/>
                    </pic:cNvPicPr>
                  </pic:nvPicPr>
                  <pic:blipFill>
                    <a:blip r:embed="rId25"/>
                    <a:srcRect/>
                    <a:stretch>
                      <a:fillRect/>
                    </a:stretch>
                  </pic:blipFill>
                  <pic:spPr bwMode="auto">
                    <a:xfrm>
                      <a:off x="0" y="0"/>
                      <a:ext cx="2538730" cy="1469390"/>
                    </a:xfrm>
                    <a:prstGeom prst="rect">
                      <a:avLst/>
                    </a:prstGeom>
                    <a:noFill/>
                    <a:ln w="9525">
                      <a:noFill/>
                      <a:miter lim="800000"/>
                      <a:headEnd/>
                      <a:tailEnd/>
                    </a:ln>
                  </pic:spPr>
                </pic:pic>
              </a:graphicData>
            </a:graphic>
          </wp:anchor>
        </w:drawing>
      </w:r>
      <w:r w:rsidRPr="00D1461A">
        <w:rPr>
          <w:sz w:val="28"/>
          <w:szCs w:val="28"/>
        </w:rPr>
        <w:t xml:space="preserve">The </w:t>
      </w:r>
      <w:r w:rsidRPr="00D1461A">
        <w:rPr>
          <w:b/>
          <w:bCs/>
          <w:sz w:val="28"/>
          <w:szCs w:val="28"/>
        </w:rPr>
        <w:t>Maruti Alto</w:t>
      </w:r>
      <w:r w:rsidRPr="00D1461A">
        <w:rPr>
          <w:sz w:val="28"/>
          <w:szCs w:val="28"/>
        </w:rPr>
        <w:t xml:space="preserve"> is a city car manufactured by </w:t>
      </w:r>
      <w:hyperlink r:id="rId26" w:tooltip="Maruti Udyog" w:history="1">
        <w:r w:rsidRPr="00D1461A">
          <w:rPr>
            <w:rStyle w:val="Hyperlink"/>
            <w:sz w:val="28"/>
            <w:szCs w:val="28"/>
          </w:rPr>
          <w:t>Maruti Udyog</w:t>
        </w:r>
      </w:hyperlink>
      <w:r w:rsidRPr="00D1461A">
        <w:rPr>
          <w:sz w:val="28"/>
          <w:szCs w:val="28"/>
        </w:rPr>
        <w:t xml:space="preserve"> in India. It is the best-selling car in India.It is India's largest selling car and has recently crossed the 1 million production figure.It is exported to a number of countries including Bangladesh and Sri Lanka, and to Chile. Alto has crossed the 150,000 export target. The popularity of the Alto has increased over the past few years, mainly due to the reduction in prices. This reduction in prices has mainly come in due to the reduction in excise duty over time. It has now become the first choice of young car buyers intending to upgrade from a 2 wheeler. Some of its appeal is from stylish looks, attractive features, and impressive fuel economy at very affordable prices compared to the other cars in the Indian market.</w:t>
      </w:r>
    </w:p>
    <w:p w:rsidR="00887A3F" w:rsidRDefault="00887A3F" w:rsidP="00887A3F">
      <w:pPr>
        <w:pStyle w:val="NormalWeb"/>
        <w:spacing w:line="360" w:lineRule="auto"/>
        <w:rPr>
          <w:b/>
          <w:sz w:val="28"/>
          <w:szCs w:val="28"/>
          <w:u w:val="single"/>
        </w:rPr>
      </w:pPr>
    </w:p>
    <w:p w:rsidR="00887A3F" w:rsidRPr="00D1461A" w:rsidRDefault="00887A3F" w:rsidP="00887A3F">
      <w:pPr>
        <w:pStyle w:val="NormalWeb"/>
        <w:spacing w:line="360" w:lineRule="auto"/>
        <w:rPr>
          <w:b/>
          <w:sz w:val="28"/>
          <w:szCs w:val="28"/>
          <w:u w:val="single"/>
        </w:rPr>
      </w:pPr>
      <w:r w:rsidRPr="00D1461A">
        <w:rPr>
          <w:b/>
          <w:sz w:val="28"/>
          <w:szCs w:val="28"/>
          <w:u w:val="single"/>
        </w:rPr>
        <w:t>MARUTI VERSA</w:t>
      </w:r>
    </w:p>
    <w:p w:rsidR="00887A3F" w:rsidRPr="00D1461A" w:rsidRDefault="00887A3F" w:rsidP="004B6F17">
      <w:pPr>
        <w:pStyle w:val="NormalWeb"/>
        <w:spacing w:line="360" w:lineRule="auto"/>
        <w:jc w:val="both"/>
        <w:rPr>
          <w:sz w:val="28"/>
          <w:szCs w:val="28"/>
        </w:rPr>
      </w:pPr>
      <w:r w:rsidRPr="00D1461A">
        <w:rPr>
          <w:noProof/>
          <w:sz w:val="28"/>
          <w:szCs w:val="28"/>
          <w:lang w:val="en-IN" w:eastAsia="en-IN"/>
        </w:rPr>
        <w:drawing>
          <wp:anchor distT="0" distB="0" distL="114300" distR="114300" simplePos="0" relativeHeight="251664384" behindDoc="0" locked="0" layoutInCell="1" allowOverlap="1">
            <wp:simplePos x="0" y="0"/>
            <wp:positionH relativeFrom="column">
              <wp:posOffset>228600</wp:posOffset>
            </wp:positionH>
            <wp:positionV relativeFrom="paragraph">
              <wp:posOffset>635</wp:posOffset>
            </wp:positionV>
            <wp:extent cx="1992630" cy="1462405"/>
            <wp:effectExtent l="19050" t="0" r="7620" b="0"/>
            <wp:wrapSquare wrapText="bothSides"/>
            <wp:docPr id="11" name="Picture 7" descr="maruti_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uti_versa"/>
                    <pic:cNvPicPr>
                      <a:picLocks noChangeAspect="1" noChangeArrowheads="1"/>
                    </pic:cNvPicPr>
                  </pic:nvPicPr>
                  <pic:blipFill>
                    <a:blip r:embed="rId27"/>
                    <a:srcRect/>
                    <a:stretch>
                      <a:fillRect/>
                    </a:stretch>
                  </pic:blipFill>
                  <pic:spPr bwMode="auto">
                    <a:xfrm>
                      <a:off x="0" y="0"/>
                      <a:ext cx="1992630" cy="1462405"/>
                    </a:xfrm>
                    <a:prstGeom prst="rect">
                      <a:avLst/>
                    </a:prstGeom>
                    <a:noFill/>
                    <a:ln w="9525">
                      <a:noFill/>
                      <a:miter lim="800000"/>
                      <a:headEnd/>
                      <a:tailEnd/>
                    </a:ln>
                  </pic:spPr>
                </pic:pic>
              </a:graphicData>
            </a:graphic>
          </wp:anchor>
        </w:drawing>
      </w:r>
      <w:r w:rsidRPr="00D1461A">
        <w:rPr>
          <w:sz w:val="28"/>
          <w:szCs w:val="28"/>
        </w:rPr>
        <w:t xml:space="preserve">The </w:t>
      </w:r>
      <w:r w:rsidRPr="00D1461A">
        <w:rPr>
          <w:b/>
          <w:bCs/>
          <w:sz w:val="28"/>
          <w:szCs w:val="28"/>
        </w:rPr>
        <w:t>Maruti Versa</w:t>
      </w:r>
      <w:r w:rsidRPr="00D1461A">
        <w:rPr>
          <w:sz w:val="28"/>
          <w:szCs w:val="28"/>
        </w:rPr>
        <w:t xml:space="preserve"> is a micro van produced by Maruti Udyog Limited and sold in India since October 2001. The Versa is a clone of the now discontinued Suzuki Carry. It is the second van released by Maruti Udyog since the Maruti Omni was released in 1984. There are two basic versions of this car in production; the two 8-seater </w:t>
      </w:r>
      <w:r w:rsidRPr="00D1461A">
        <w:rPr>
          <w:b/>
          <w:bCs/>
          <w:sz w:val="28"/>
          <w:szCs w:val="28"/>
        </w:rPr>
        <w:t>DX</w:t>
      </w:r>
      <w:r w:rsidRPr="00D1461A">
        <w:rPr>
          <w:sz w:val="28"/>
          <w:szCs w:val="28"/>
        </w:rPr>
        <w:t>/</w:t>
      </w:r>
      <w:r w:rsidRPr="00D1461A">
        <w:rPr>
          <w:b/>
          <w:bCs/>
          <w:sz w:val="28"/>
          <w:szCs w:val="28"/>
        </w:rPr>
        <w:t>DX2</w:t>
      </w:r>
      <w:r w:rsidRPr="00D1461A">
        <w:rPr>
          <w:sz w:val="28"/>
          <w:szCs w:val="28"/>
        </w:rPr>
        <w:t xml:space="preserve"> versions, and the 5-seater </w:t>
      </w:r>
      <w:r w:rsidRPr="00D1461A">
        <w:rPr>
          <w:b/>
          <w:bCs/>
          <w:sz w:val="28"/>
          <w:szCs w:val="28"/>
        </w:rPr>
        <w:t>STD</w:t>
      </w:r>
      <w:r w:rsidRPr="00D1461A">
        <w:rPr>
          <w:sz w:val="28"/>
          <w:szCs w:val="28"/>
        </w:rPr>
        <w:t xml:space="preserve"> version. The DX2 version of the Versa is equipped with twin air conditioners for front and rear.</w:t>
      </w:r>
    </w:p>
    <w:p w:rsidR="00887A3F" w:rsidRDefault="00887A3F" w:rsidP="00887A3F">
      <w:pPr>
        <w:pStyle w:val="NormalWeb"/>
        <w:spacing w:line="360" w:lineRule="auto"/>
        <w:rPr>
          <w:b/>
          <w:sz w:val="28"/>
          <w:szCs w:val="28"/>
          <w:u w:val="single"/>
        </w:rPr>
      </w:pPr>
    </w:p>
    <w:p w:rsidR="00C04CE1" w:rsidRDefault="00C04CE1" w:rsidP="00887A3F">
      <w:pPr>
        <w:pStyle w:val="NormalWeb"/>
        <w:spacing w:line="360" w:lineRule="auto"/>
        <w:rPr>
          <w:b/>
          <w:sz w:val="28"/>
          <w:szCs w:val="28"/>
          <w:u w:val="single"/>
        </w:rPr>
      </w:pPr>
    </w:p>
    <w:p w:rsidR="00887A3F" w:rsidRPr="00D1461A" w:rsidRDefault="00887A3F" w:rsidP="00887A3F">
      <w:pPr>
        <w:pStyle w:val="NormalWeb"/>
        <w:spacing w:line="360" w:lineRule="auto"/>
        <w:ind w:left="-709" w:firstLine="720"/>
        <w:jc w:val="both"/>
        <w:rPr>
          <w:b/>
          <w:sz w:val="28"/>
          <w:szCs w:val="28"/>
          <w:u w:val="single"/>
        </w:rPr>
      </w:pPr>
      <w:r w:rsidRPr="00D1461A">
        <w:rPr>
          <w:b/>
          <w:sz w:val="28"/>
          <w:szCs w:val="28"/>
          <w:u w:val="single"/>
        </w:rPr>
        <w:t>MARUTI SUZUKI SWIFT</w:t>
      </w:r>
    </w:p>
    <w:p w:rsidR="00887A3F" w:rsidRPr="00D1461A" w:rsidRDefault="00887A3F" w:rsidP="004B6F17">
      <w:p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noProof/>
          <w:sz w:val="28"/>
          <w:szCs w:val="28"/>
          <w:lang w:val="en-IN" w:eastAsia="en-IN"/>
        </w:rPr>
        <w:drawing>
          <wp:anchor distT="0" distB="0" distL="114300" distR="114300" simplePos="0" relativeHeight="251665408" behindDoc="0" locked="0" layoutInCell="1" allowOverlap="1">
            <wp:simplePos x="0" y="0"/>
            <wp:positionH relativeFrom="column">
              <wp:posOffset>228600</wp:posOffset>
            </wp:positionH>
            <wp:positionV relativeFrom="paragraph">
              <wp:posOffset>245110</wp:posOffset>
            </wp:positionV>
            <wp:extent cx="2514600" cy="1457960"/>
            <wp:effectExtent l="19050" t="0" r="0" b="0"/>
            <wp:wrapSquare wrapText="bothSides"/>
            <wp:docPr id="12" name="Picture 8" descr="Maruti-Swift-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uti-Swift-LXi"/>
                    <pic:cNvPicPr>
                      <a:picLocks noChangeAspect="1" noChangeArrowheads="1"/>
                    </pic:cNvPicPr>
                  </pic:nvPicPr>
                  <pic:blipFill>
                    <a:blip r:embed="rId28"/>
                    <a:srcRect/>
                    <a:stretch>
                      <a:fillRect/>
                    </a:stretch>
                  </pic:blipFill>
                  <pic:spPr bwMode="auto">
                    <a:xfrm>
                      <a:off x="0" y="0"/>
                      <a:ext cx="2514600" cy="1457960"/>
                    </a:xfrm>
                    <a:prstGeom prst="rect">
                      <a:avLst/>
                    </a:prstGeom>
                    <a:noFill/>
                    <a:ln w="9525">
                      <a:noFill/>
                      <a:miter lim="800000"/>
                      <a:headEnd/>
                      <a:tailEnd/>
                    </a:ln>
                  </pic:spPr>
                </pic:pic>
              </a:graphicData>
            </a:graphic>
          </wp:anchor>
        </w:drawing>
      </w:r>
      <w:r w:rsidRPr="00D1461A">
        <w:rPr>
          <w:rFonts w:ascii="Times New Roman" w:hAnsi="Times New Roman" w:cs="Times New Roman"/>
          <w:sz w:val="28"/>
          <w:szCs w:val="28"/>
        </w:rPr>
        <w:t xml:space="preserve">The MARUTI </w:t>
      </w:r>
      <w:r w:rsidRPr="00D1461A">
        <w:rPr>
          <w:rFonts w:ascii="Times New Roman" w:hAnsi="Times New Roman" w:cs="Times New Roman"/>
          <w:b/>
          <w:bCs/>
          <w:sz w:val="28"/>
          <w:szCs w:val="28"/>
        </w:rPr>
        <w:t>Suzuki Swift</w:t>
      </w:r>
      <w:r w:rsidRPr="00D1461A">
        <w:rPr>
          <w:rFonts w:ascii="Times New Roman" w:hAnsi="Times New Roman" w:cs="Times New Roman"/>
          <w:sz w:val="28"/>
          <w:szCs w:val="28"/>
        </w:rPr>
        <w:t xml:space="preserve"> is name plate marketed by Suzuki carried by vehicles of three distinct derivations:</w:t>
      </w:r>
    </w:p>
    <w:p w:rsidR="00887A3F" w:rsidRPr="00D1461A" w:rsidRDefault="00887A3F" w:rsidP="004B6F17">
      <w:pPr>
        <w:numPr>
          <w:ilvl w:val="0"/>
          <w:numId w:val="17"/>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b/>
          <w:bCs/>
          <w:sz w:val="28"/>
          <w:szCs w:val="28"/>
        </w:rPr>
        <w:t>Generations I, II, III:</w:t>
      </w:r>
      <w:r w:rsidRPr="00D1461A">
        <w:rPr>
          <w:rFonts w:ascii="Times New Roman" w:hAnsi="Times New Roman" w:cs="Times New Roman"/>
          <w:sz w:val="28"/>
          <w:szCs w:val="28"/>
        </w:rPr>
        <w:t xml:space="preserve"> a </w:t>
      </w:r>
      <w:hyperlink r:id="rId29" w:tooltip="Supermini" w:history="1">
        <w:r w:rsidRPr="00D1461A">
          <w:rPr>
            <w:rFonts w:ascii="Times New Roman" w:hAnsi="Times New Roman" w:cs="Times New Roman"/>
            <w:sz w:val="28"/>
            <w:szCs w:val="28"/>
          </w:rPr>
          <w:t>super mini</w:t>
        </w:r>
      </w:hyperlink>
      <w:r w:rsidRPr="00D1461A">
        <w:rPr>
          <w:rFonts w:ascii="Times New Roman" w:hAnsi="Times New Roman" w:cs="Times New Roman"/>
          <w:sz w:val="28"/>
          <w:szCs w:val="28"/>
        </w:rPr>
        <w:t xml:space="preserve"> that began as an export nameplate of the </w:t>
      </w:r>
      <w:hyperlink r:id="rId30" w:tooltip="Japanese domestic market" w:history="1">
        <w:r w:rsidRPr="00D1461A">
          <w:rPr>
            <w:rFonts w:ascii="Times New Roman" w:hAnsi="Times New Roman" w:cs="Times New Roman"/>
            <w:sz w:val="28"/>
            <w:szCs w:val="28"/>
          </w:rPr>
          <w:t>Japanese domestic market</w:t>
        </w:r>
      </w:hyperlink>
      <w:r w:rsidRPr="00D1461A">
        <w:rPr>
          <w:rFonts w:ascii="Times New Roman" w:hAnsi="Times New Roman" w:cs="Times New Roman"/>
          <w:sz w:val="28"/>
          <w:szCs w:val="28"/>
        </w:rPr>
        <w:t xml:space="preserve"> of suzuki . </w:t>
      </w:r>
    </w:p>
    <w:p w:rsidR="00887A3F" w:rsidRPr="00D1461A" w:rsidRDefault="00887A3F" w:rsidP="004B6F17">
      <w:pPr>
        <w:numPr>
          <w:ilvl w:val="0"/>
          <w:numId w:val="17"/>
        </w:numPr>
        <w:spacing w:before="100" w:beforeAutospacing="1" w:after="100" w:afterAutospacing="1" w:line="360" w:lineRule="auto"/>
        <w:jc w:val="both"/>
        <w:rPr>
          <w:rFonts w:ascii="Times New Roman" w:hAnsi="Times New Roman" w:cs="Times New Roman"/>
          <w:sz w:val="28"/>
          <w:szCs w:val="28"/>
        </w:rPr>
      </w:pPr>
      <w:r w:rsidRPr="00D1461A">
        <w:rPr>
          <w:rFonts w:ascii="Times New Roman" w:hAnsi="Times New Roman" w:cs="Times New Roman"/>
          <w:b/>
          <w:bCs/>
          <w:sz w:val="28"/>
          <w:szCs w:val="28"/>
        </w:rPr>
        <w:t>Generation IV:</w:t>
      </w:r>
      <w:r w:rsidRPr="00D1461A">
        <w:rPr>
          <w:rFonts w:ascii="Times New Roman" w:hAnsi="Times New Roman" w:cs="Times New Roman"/>
          <w:sz w:val="28"/>
          <w:szCs w:val="28"/>
        </w:rPr>
        <w:t xml:space="preserve"> the current JDM, Europe and Oceana generation, a significant departure from the previous models, marketed solely under the nameplate "Swift". (this article) </w:t>
      </w:r>
    </w:p>
    <w:p w:rsidR="00887A3F" w:rsidRPr="00D1461A" w:rsidRDefault="00887A3F" w:rsidP="00887A3F">
      <w:pPr>
        <w:pStyle w:val="NormalWeb"/>
        <w:spacing w:line="360" w:lineRule="auto"/>
        <w:ind w:firstLine="720"/>
        <w:rPr>
          <w:sz w:val="28"/>
          <w:szCs w:val="28"/>
        </w:rPr>
      </w:pPr>
      <w:r w:rsidRPr="00D1461A">
        <w:rPr>
          <w:b/>
          <w:bCs/>
          <w:sz w:val="28"/>
          <w:szCs w:val="28"/>
        </w:rPr>
        <w:t>Canadian Swift+:</w:t>
      </w:r>
      <w:r w:rsidRPr="00D1461A">
        <w:rPr>
          <w:sz w:val="28"/>
          <w:szCs w:val="28"/>
        </w:rPr>
        <w:t xml:space="preserve"> the current Canada-only generation marketed under the Suzuki swift.</w:t>
      </w:r>
    </w:p>
    <w:p w:rsidR="00887A3F" w:rsidRPr="00D1461A" w:rsidRDefault="00887A3F" w:rsidP="00887A3F">
      <w:pPr>
        <w:pStyle w:val="NormalWeb"/>
        <w:spacing w:line="360" w:lineRule="auto"/>
        <w:ind w:firstLine="720"/>
        <w:rPr>
          <w:sz w:val="28"/>
          <w:szCs w:val="28"/>
        </w:rPr>
      </w:pPr>
      <w:r w:rsidRPr="00D1461A">
        <w:rPr>
          <w:sz w:val="28"/>
          <w:szCs w:val="28"/>
        </w:rPr>
        <w:t xml:space="preserve">Currently this varient is hot seller in India in the mini car segment. </w:t>
      </w:r>
    </w:p>
    <w:p w:rsidR="00887A3F" w:rsidRPr="00D1461A" w:rsidRDefault="00887A3F" w:rsidP="00887A3F">
      <w:pPr>
        <w:pStyle w:val="NormalWeb"/>
        <w:rPr>
          <w:b/>
          <w:sz w:val="28"/>
          <w:szCs w:val="28"/>
          <w:u w:val="single"/>
        </w:rPr>
      </w:pPr>
      <w:r w:rsidRPr="00D1461A">
        <w:rPr>
          <w:b/>
          <w:sz w:val="28"/>
          <w:szCs w:val="28"/>
          <w:u w:val="single"/>
        </w:rPr>
        <w:t>MARUTI SUZUKI SX4</w:t>
      </w:r>
    </w:p>
    <w:p w:rsidR="00887A3F" w:rsidRPr="004B6F17" w:rsidRDefault="00887A3F" w:rsidP="004B6F1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IN" w:eastAsia="en-IN"/>
        </w:rPr>
        <w:drawing>
          <wp:anchor distT="0" distB="0" distL="114300" distR="114300" simplePos="0" relativeHeight="251666432" behindDoc="0" locked="0" layoutInCell="1" allowOverlap="1">
            <wp:simplePos x="0" y="0"/>
            <wp:positionH relativeFrom="column">
              <wp:posOffset>3810</wp:posOffset>
            </wp:positionH>
            <wp:positionV relativeFrom="paragraph">
              <wp:posOffset>99695</wp:posOffset>
            </wp:positionV>
            <wp:extent cx="2288540" cy="1676400"/>
            <wp:effectExtent l="19050" t="0" r="0" b="0"/>
            <wp:wrapSquare wrapText="bothSides"/>
            <wp:docPr id="13" name="Picture 9" descr="suzuki_sx4_08_06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zuki_sx4_08_06_06"/>
                    <pic:cNvPicPr>
                      <a:picLocks noChangeAspect="1" noChangeArrowheads="1"/>
                    </pic:cNvPicPr>
                  </pic:nvPicPr>
                  <pic:blipFill>
                    <a:blip r:embed="rId31"/>
                    <a:srcRect/>
                    <a:stretch>
                      <a:fillRect/>
                    </a:stretch>
                  </pic:blipFill>
                  <pic:spPr bwMode="auto">
                    <a:xfrm>
                      <a:off x="0" y="0"/>
                      <a:ext cx="2288540" cy="1676400"/>
                    </a:xfrm>
                    <a:prstGeom prst="rect">
                      <a:avLst/>
                    </a:prstGeom>
                    <a:noFill/>
                    <a:ln w="9525">
                      <a:noFill/>
                      <a:miter lim="800000"/>
                      <a:headEnd/>
                      <a:tailEnd/>
                    </a:ln>
                  </pic:spPr>
                </pic:pic>
              </a:graphicData>
            </a:graphic>
          </wp:anchor>
        </w:drawing>
      </w:r>
      <w:r w:rsidRPr="00D1461A">
        <w:rPr>
          <w:rFonts w:ascii="Times New Roman" w:hAnsi="Times New Roman" w:cs="Times New Roman"/>
          <w:sz w:val="28"/>
          <w:szCs w:val="28"/>
        </w:rPr>
        <w:t xml:space="preserve">In an attempt to strengthen its position in the of Sedan cars market, </w:t>
      </w:r>
      <w:hyperlink r:id="rId32" w:history="1">
        <w:r w:rsidRPr="00D1461A">
          <w:rPr>
            <w:rFonts w:ascii="Times New Roman" w:hAnsi="Times New Roman" w:cs="Times New Roman"/>
            <w:sz w:val="28"/>
            <w:szCs w:val="28"/>
          </w:rPr>
          <w:t>Maruti Udyog Ltd.</w:t>
        </w:r>
      </w:hyperlink>
      <w:r w:rsidRPr="00D1461A">
        <w:rPr>
          <w:rFonts w:ascii="Times New Roman" w:hAnsi="Times New Roman" w:cs="Times New Roman"/>
          <w:sz w:val="28"/>
          <w:szCs w:val="28"/>
        </w:rPr>
        <w:t xml:space="preserve"> has launched its premium model bearing name SX4. After Maruti Suzuki Swift, SX4 is the second international model being launched in India. Suzuki SX4, is an A3 segment sedan car, with a perfect combination of style, performance, safety and comfort. There are two versions of Suzuki SX4: Vxi and Zxi that gets power from latest and efficient 1.6-</w:t>
      </w:r>
      <w:r w:rsidRPr="00D1461A">
        <w:rPr>
          <w:rFonts w:ascii="Times New Roman" w:hAnsi="Times New Roman" w:cs="Times New Roman"/>
          <w:sz w:val="28"/>
          <w:szCs w:val="28"/>
        </w:rPr>
        <w:lastRenderedPageBreak/>
        <w:t>litre M-Series engine delivering impressive 102 BHP of power. Having the price tag of between Rs. 6-6.5 Lacs, Maruti Suzuki SX4 will provide tough competition to its rivalry models like Ford Fiesta, Hyundai Verna, Honda City, and Indigo XL.</w:t>
      </w:r>
    </w:p>
    <w:p w:rsidR="00887A3F" w:rsidRPr="00D1461A" w:rsidRDefault="00887A3F" w:rsidP="00887A3F">
      <w:pPr>
        <w:pStyle w:val="NormalWeb"/>
        <w:rPr>
          <w:b/>
          <w:sz w:val="28"/>
          <w:szCs w:val="28"/>
          <w:u w:val="single"/>
        </w:rPr>
      </w:pPr>
      <w:r w:rsidRPr="00D1461A">
        <w:rPr>
          <w:b/>
          <w:sz w:val="28"/>
          <w:szCs w:val="28"/>
          <w:u w:val="single"/>
        </w:rPr>
        <w:t xml:space="preserve">MARUTI SUZUKI DZIRE </w:t>
      </w:r>
    </w:p>
    <w:p w:rsidR="00887A3F" w:rsidRPr="00D1461A" w:rsidRDefault="00887A3F" w:rsidP="004B6F17">
      <w:pPr>
        <w:pStyle w:val="NormalWeb"/>
        <w:spacing w:line="360" w:lineRule="auto"/>
        <w:jc w:val="both"/>
        <w:rPr>
          <w:sz w:val="28"/>
          <w:szCs w:val="28"/>
        </w:rPr>
      </w:pPr>
      <w:r>
        <w:rPr>
          <w:b/>
          <w:bCs/>
          <w:noProof/>
          <w:sz w:val="28"/>
          <w:szCs w:val="28"/>
          <w:lang w:val="en-IN" w:eastAsia="en-IN"/>
        </w:rPr>
        <w:drawing>
          <wp:anchor distT="0" distB="0" distL="114300" distR="114300" simplePos="0" relativeHeight="251667456" behindDoc="1" locked="0" layoutInCell="1" allowOverlap="1">
            <wp:simplePos x="0" y="0"/>
            <wp:positionH relativeFrom="column">
              <wp:posOffset>-97790</wp:posOffset>
            </wp:positionH>
            <wp:positionV relativeFrom="paragraph">
              <wp:posOffset>60325</wp:posOffset>
            </wp:positionV>
            <wp:extent cx="2849880" cy="1730375"/>
            <wp:effectExtent l="19050" t="0" r="7620" b="0"/>
            <wp:wrapTight wrapText="bothSides">
              <wp:wrapPolygon edited="0">
                <wp:start x="-144" y="0"/>
                <wp:lineTo x="-144" y="21402"/>
                <wp:lineTo x="21658" y="21402"/>
                <wp:lineTo x="21658" y="0"/>
                <wp:lineTo x="-144" y="0"/>
              </wp:wrapPolygon>
            </wp:wrapTight>
            <wp:docPr id="14" name="Picture 10" descr="dzire-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ire-big"/>
                    <pic:cNvPicPr>
                      <a:picLocks noChangeAspect="1" noChangeArrowheads="1"/>
                    </pic:cNvPicPr>
                  </pic:nvPicPr>
                  <pic:blipFill>
                    <a:blip r:embed="rId33"/>
                    <a:srcRect l="-41" t="125"/>
                    <a:stretch>
                      <a:fillRect/>
                    </a:stretch>
                  </pic:blipFill>
                  <pic:spPr bwMode="auto">
                    <a:xfrm>
                      <a:off x="0" y="0"/>
                      <a:ext cx="2849880" cy="1730375"/>
                    </a:xfrm>
                    <a:prstGeom prst="rect">
                      <a:avLst/>
                    </a:prstGeom>
                    <a:noFill/>
                    <a:ln w="9525">
                      <a:noFill/>
                      <a:miter lim="800000"/>
                      <a:headEnd/>
                      <a:tailEnd/>
                    </a:ln>
                  </pic:spPr>
                </pic:pic>
              </a:graphicData>
            </a:graphic>
          </wp:anchor>
        </w:drawing>
      </w:r>
      <w:r w:rsidRPr="00D1461A">
        <w:rPr>
          <w:b/>
          <w:bCs/>
          <w:sz w:val="28"/>
          <w:szCs w:val="28"/>
        </w:rPr>
        <w:t>Maruti Swift Dzire</w:t>
      </w:r>
      <w:r w:rsidRPr="00D1461A">
        <w:rPr>
          <w:sz w:val="28"/>
          <w:szCs w:val="28"/>
        </w:rPr>
        <w:t xml:space="preserve"> is the new entry level sedan from Indian automaker Maruti Suzuki. Launched on March 26 2008, Maruti DZiRE is based on the popular Maruti Swift platform. The DZire replaces Maruti Suzuki’s popular entry level sedan, Maruti Suzuki Esteem, production of which was discontinued in late 2007. Maruti Suzuki has introduced DZire only in the Indian market. The car is pitted against the other entry level sedans in the Indian market, such as the Mahindra Renault Logan and the Tata Indigo.</w:t>
      </w:r>
    </w:p>
    <w:p w:rsidR="00887A3F" w:rsidRPr="00D1461A" w:rsidRDefault="00887A3F" w:rsidP="00887A3F">
      <w:pPr>
        <w:pStyle w:val="NormalWeb"/>
        <w:rPr>
          <w:b/>
          <w:sz w:val="28"/>
          <w:szCs w:val="28"/>
          <w:u w:val="single"/>
        </w:rPr>
      </w:pPr>
      <w:r w:rsidRPr="00D1461A">
        <w:rPr>
          <w:b/>
          <w:sz w:val="28"/>
          <w:szCs w:val="28"/>
          <w:u w:val="single"/>
        </w:rPr>
        <w:t>MARUTI SUZUKI ESTEEM</w:t>
      </w:r>
    </w:p>
    <w:p w:rsidR="00887A3F" w:rsidRPr="00D1461A" w:rsidRDefault="00887A3F" w:rsidP="004B6F17">
      <w:pPr>
        <w:spacing w:line="360" w:lineRule="auto"/>
        <w:jc w:val="both"/>
        <w:rPr>
          <w:rFonts w:ascii="Times New Roman" w:hAnsi="Times New Roman" w:cs="Times New Roman"/>
          <w:sz w:val="28"/>
          <w:szCs w:val="28"/>
        </w:rPr>
      </w:pPr>
      <w:r w:rsidRPr="00D1461A">
        <w:rPr>
          <w:rFonts w:ascii="Times New Roman" w:hAnsi="Times New Roman" w:cs="Times New Roman"/>
          <w:noProof/>
          <w:sz w:val="28"/>
          <w:szCs w:val="28"/>
          <w:lang w:val="en-IN" w:eastAsia="en-IN"/>
        </w:rPr>
        <w:drawing>
          <wp:anchor distT="0" distB="0" distL="114300" distR="114300" simplePos="0" relativeHeight="251668480" behindDoc="1" locked="0" layoutInCell="1" allowOverlap="1">
            <wp:simplePos x="0" y="0"/>
            <wp:positionH relativeFrom="column">
              <wp:posOffset>363</wp:posOffset>
            </wp:positionH>
            <wp:positionV relativeFrom="paragraph">
              <wp:posOffset>3084</wp:posOffset>
            </wp:positionV>
            <wp:extent cx="2812596" cy="1469572"/>
            <wp:effectExtent l="19050" t="0" r="6804" b="0"/>
            <wp:wrapTight wrapText="bothSides">
              <wp:wrapPolygon edited="0">
                <wp:start x="-146" y="0"/>
                <wp:lineTo x="-146" y="21280"/>
                <wp:lineTo x="21652" y="21280"/>
                <wp:lineTo x="21652" y="0"/>
                <wp:lineTo x="-146" y="0"/>
              </wp:wrapPolygon>
            </wp:wrapTight>
            <wp:docPr id="16" name="Picture 11" descr="maruti_e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uti_esteem"/>
                    <pic:cNvPicPr>
                      <a:picLocks noChangeAspect="1" noChangeArrowheads="1"/>
                    </pic:cNvPicPr>
                  </pic:nvPicPr>
                  <pic:blipFill>
                    <a:blip r:embed="rId34"/>
                    <a:srcRect/>
                    <a:stretch>
                      <a:fillRect/>
                    </a:stretch>
                  </pic:blipFill>
                  <pic:spPr bwMode="auto">
                    <a:xfrm>
                      <a:off x="0" y="0"/>
                      <a:ext cx="2812596" cy="1469572"/>
                    </a:xfrm>
                    <a:prstGeom prst="rect">
                      <a:avLst/>
                    </a:prstGeom>
                    <a:noFill/>
                    <a:ln w="9525">
                      <a:noFill/>
                      <a:miter lim="800000"/>
                      <a:headEnd/>
                      <a:tailEnd/>
                    </a:ln>
                  </pic:spPr>
                </pic:pic>
              </a:graphicData>
            </a:graphic>
          </wp:anchor>
        </w:drawing>
      </w:r>
      <w:r w:rsidRPr="00D1461A">
        <w:rPr>
          <w:rFonts w:ascii="Times New Roman" w:hAnsi="Times New Roman" w:cs="Times New Roman"/>
          <w:sz w:val="28"/>
          <w:szCs w:val="28"/>
        </w:rPr>
        <w:t xml:space="preserve">Sophisticated big structured Maruti Suzuki esteem is one of the old car of the Maruti Udyog group. To run this huge car its engine is made of lightweight all-aluminum. This contemporary engine has capacity of 65 bhp at 6000 rpm . According to *Mileage (Auto India , Nov 2005), Esteem holds the topmost position on mileage among the other category of cars including the small cars. The Esteem was introduced in the global market in 1995 as Suzuki's first attempt in the compact segment, at the time dominated by European cars such as the Volkswagen Bora/Jetta and Opel Astra, and Japanese </w:t>
      </w:r>
      <w:r w:rsidRPr="00D1461A">
        <w:rPr>
          <w:rFonts w:ascii="Times New Roman" w:hAnsi="Times New Roman" w:cs="Times New Roman"/>
          <w:sz w:val="28"/>
          <w:szCs w:val="28"/>
        </w:rPr>
        <w:lastRenderedPageBreak/>
        <w:t>models such as the Nissan Sunny/Sentra and Toyota Corolla. As a North American replacement for the Suzuki Swift sedan (the 3-door hatchback remained after it was redesigned in 1995), it was built on a slightly stretched Suzuki Cultus platform for improved cabin room, but otherwise sharing most of internal components with the smaller model — and marketed as a distinct model</w:t>
      </w:r>
    </w:p>
    <w:p w:rsidR="00887A3F" w:rsidRPr="00D1461A" w:rsidRDefault="00887A3F" w:rsidP="00887A3F">
      <w:pPr>
        <w:spacing w:line="360" w:lineRule="auto"/>
        <w:rPr>
          <w:rFonts w:ascii="Times New Roman" w:hAnsi="Times New Roman" w:cs="Times New Roman"/>
          <w:b/>
          <w:sz w:val="28"/>
          <w:szCs w:val="28"/>
          <w:u w:val="single"/>
        </w:rPr>
      </w:pPr>
      <w:r w:rsidRPr="00D1461A">
        <w:rPr>
          <w:rFonts w:ascii="Times New Roman" w:hAnsi="Times New Roman" w:cs="Times New Roman"/>
          <w:color w:val="000000"/>
          <w:sz w:val="28"/>
          <w:szCs w:val="28"/>
        </w:rPr>
        <w:br/>
      </w:r>
      <w:r w:rsidRPr="00D1461A">
        <w:rPr>
          <w:rFonts w:ascii="Times New Roman" w:hAnsi="Times New Roman" w:cs="Times New Roman"/>
          <w:b/>
          <w:sz w:val="28"/>
          <w:szCs w:val="28"/>
          <w:u w:val="single"/>
        </w:rPr>
        <w:t>MARUTI SUZUKI BALENO</w:t>
      </w:r>
    </w:p>
    <w:p w:rsidR="00887A3F" w:rsidRPr="00D1461A" w:rsidRDefault="00887A3F" w:rsidP="004B6F17">
      <w:pPr>
        <w:pStyle w:val="NormalWeb"/>
        <w:spacing w:line="360" w:lineRule="auto"/>
        <w:jc w:val="both"/>
        <w:rPr>
          <w:sz w:val="28"/>
          <w:szCs w:val="28"/>
        </w:rPr>
      </w:pPr>
      <w:r>
        <w:rPr>
          <w:noProof/>
          <w:sz w:val="28"/>
          <w:szCs w:val="28"/>
          <w:lang w:val="en-IN" w:eastAsia="en-IN"/>
        </w:rPr>
        <w:drawing>
          <wp:anchor distT="0" distB="0" distL="114300" distR="114300" simplePos="0" relativeHeight="251669504" behindDoc="1" locked="0" layoutInCell="1" allowOverlap="1">
            <wp:simplePos x="0" y="0"/>
            <wp:positionH relativeFrom="column">
              <wp:posOffset>0</wp:posOffset>
            </wp:positionH>
            <wp:positionV relativeFrom="paragraph">
              <wp:posOffset>105410</wp:posOffset>
            </wp:positionV>
            <wp:extent cx="2081530" cy="1828800"/>
            <wp:effectExtent l="19050" t="0" r="0" b="0"/>
            <wp:wrapTight wrapText="bothSides">
              <wp:wrapPolygon edited="0">
                <wp:start x="-198" y="0"/>
                <wp:lineTo x="-198" y="21375"/>
                <wp:lineTo x="21547" y="21375"/>
                <wp:lineTo x="21547" y="0"/>
                <wp:lineTo x="-198" y="0"/>
              </wp:wrapPolygon>
            </wp:wrapTight>
            <wp:docPr id="17" name="Picture 12" descr="maruti_ba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uti_baleno"/>
                    <pic:cNvPicPr>
                      <a:picLocks noChangeAspect="1" noChangeArrowheads="1"/>
                    </pic:cNvPicPr>
                  </pic:nvPicPr>
                  <pic:blipFill>
                    <a:blip r:embed="rId35"/>
                    <a:srcRect/>
                    <a:stretch>
                      <a:fillRect/>
                    </a:stretch>
                  </pic:blipFill>
                  <pic:spPr bwMode="auto">
                    <a:xfrm>
                      <a:off x="0" y="0"/>
                      <a:ext cx="2081530" cy="1828800"/>
                    </a:xfrm>
                    <a:prstGeom prst="rect">
                      <a:avLst/>
                    </a:prstGeom>
                    <a:noFill/>
                    <a:ln w="9525">
                      <a:noFill/>
                      <a:miter lim="800000"/>
                      <a:headEnd/>
                      <a:tailEnd/>
                    </a:ln>
                  </pic:spPr>
                </pic:pic>
              </a:graphicData>
            </a:graphic>
          </wp:anchor>
        </w:drawing>
      </w:r>
      <w:r w:rsidRPr="00D1461A">
        <w:rPr>
          <w:sz w:val="28"/>
          <w:szCs w:val="28"/>
        </w:rPr>
        <w:t>The Baleno has the looks and feel of a winner. This was Maruti Udyog's first D-segment car launched in India to compete with the Mitsubishi Lancer and the Honda City. This is also Suzuki's biggest passenger car and in Japan and other markets. The Baleno is called the Cultus in Japan. Suzuki restyled the Baleno in 1999. The car was given a new front end, with a rounder grille and new headlights, and the engine lineup was expanded.</w:t>
      </w:r>
    </w:p>
    <w:p w:rsidR="00887A3F" w:rsidRPr="00D1461A" w:rsidRDefault="00887A3F" w:rsidP="00887A3F">
      <w:pPr>
        <w:pStyle w:val="NormalWeb"/>
        <w:rPr>
          <w:b/>
          <w:sz w:val="28"/>
          <w:szCs w:val="28"/>
          <w:u w:val="single"/>
        </w:rPr>
      </w:pPr>
      <w:r w:rsidRPr="00D1461A">
        <w:rPr>
          <w:b/>
          <w:sz w:val="28"/>
          <w:szCs w:val="28"/>
          <w:u w:val="single"/>
        </w:rPr>
        <w:t xml:space="preserve">MARUTI SUZUKI GRAND VITARA </w:t>
      </w:r>
    </w:p>
    <w:p w:rsidR="00887A3F" w:rsidRPr="00D1461A" w:rsidRDefault="00887A3F" w:rsidP="004B6F17">
      <w:pPr>
        <w:pStyle w:val="NormalWeb"/>
        <w:spacing w:line="360" w:lineRule="auto"/>
        <w:jc w:val="both"/>
        <w:rPr>
          <w:sz w:val="28"/>
          <w:szCs w:val="28"/>
        </w:rPr>
      </w:pPr>
      <w:r>
        <w:rPr>
          <w:noProof/>
          <w:sz w:val="28"/>
          <w:szCs w:val="28"/>
          <w:lang w:val="en-IN" w:eastAsia="en-IN"/>
        </w:rPr>
        <w:drawing>
          <wp:anchor distT="0" distB="0" distL="114300" distR="114300" simplePos="0" relativeHeight="251670528" behindDoc="0" locked="0" layoutInCell="1" allowOverlap="1">
            <wp:simplePos x="0" y="0"/>
            <wp:positionH relativeFrom="column">
              <wp:posOffset>135890</wp:posOffset>
            </wp:positionH>
            <wp:positionV relativeFrom="paragraph">
              <wp:posOffset>332740</wp:posOffset>
            </wp:positionV>
            <wp:extent cx="3223260" cy="1838960"/>
            <wp:effectExtent l="19050" t="0" r="0" b="0"/>
            <wp:wrapSquare wrapText="bothSides"/>
            <wp:docPr id="18" name="Picture 13" descr="GRAND VI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ND VITARA"/>
                    <pic:cNvPicPr>
                      <a:picLocks noChangeAspect="1" noChangeArrowheads="1"/>
                    </pic:cNvPicPr>
                  </pic:nvPicPr>
                  <pic:blipFill>
                    <a:blip r:embed="rId36"/>
                    <a:srcRect/>
                    <a:stretch>
                      <a:fillRect/>
                    </a:stretch>
                  </pic:blipFill>
                  <pic:spPr bwMode="auto">
                    <a:xfrm>
                      <a:off x="0" y="0"/>
                      <a:ext cx="3223260" cy="1838960"/>
                    </a:xfrm>
                    <a:prstGeom prst="rect">
                      <a:avLst/>
                    </a:prstGeom>
                    <a:noFill/>
                    <a:ln w="9525">
                      <a:noFill/>
                      <a:miter lim="800000"/>
                      <a:headEnd/>
                      <a:tailEnd/>
                    </a:ln>
                  </pic:spPr>
                </pic:pic>
              </a:graphicData>
            </a:graphic>
          </wp:anchor>
        </w:drawing>
      </w:r>
      <w:r w:rsidRPr="00D1461A">
        <w:rPr>
          <w:sz w:val="28"/>
          <w:szCs w:val="28"/>
        </w:rPr>
        <w:t xml:space="preserve">The </w:t>
      </w:r>
      <w:r w:rsidRPr="00D1461A">
        <w:rPr>
          <w:b/>
          <w:bCs/>
          <w:sz w:val="28"/>
          <w:szCs w:val="28"/>
        </w:rPr>
        <w:t>Suzuki Grand Vitara</w:t>
      </w:r>
      <w:r w:rsidRPr="00D1461A">
        <w:rPr>
          <w:sz w:val="28"/>
          <w:szCs w:val="28"/>
        </w:rPr>
        <w:t xml:space="preserve"> is a compact SUV, namely a long-wheelbase version of the Vitara, produced by the Japanese automaker Suzuki since 1999. It was face lifted in 2002 and 2004, and redesigned in 2006. A rebadged version was sold in North America by General Motors as the </w:t>
      </w:r>
      <w:r w:rsidRPr="00D1461A">
        <w:rPr>
          <w:b/>
          <w:bCs/>
          <w:sz w:val="28"/>
          <w:szCs w:val="28"/>
        </w:rPr>
        <w:t>Chevrolet Tracker.</w:t>
      </w:r>
      <w:r w:rsidRPr="00D1461A">
        <w:rPr>
          <w:sz w:val="28"/>
          <w:szCs w:val="28"/>
        </w:rPr>
        <w:t xml:space="preserve"> The Tracker is sold in Latin America, but Mexico, as Chevrolet Grand Vitara. In </w:t>
      </w:r>
      <w:r w:rsidRPr="00D1461A">
        <w:rPr>
          <w:sz w:val="28"/>
          <w:szCs w:val="28"/>
        </w:rPr>
        <w:lastRenderedPageBreak/>
        <w:t xml:space="preserve">Mexico, Grand Vitara and Tracker are different vehicles, sold by Suzuki and Chevrolet respectively The 2006 model has had a structural redesign with a new ladder-boxed chassis integrated into a </w:t>
      </w:r>
      <w:r w:rsidRPr="00070DA7">
        <w:rPr>
          <w:sz w:val="28"/>
          <w:szCs w:val="28"/>
        </w:rPr>
        <w:t>unibody</w:t>
      </w:r>
      <w:r w:rsidRPr="00D1461A">
        <w:rPr>
          <w:sz w:val="28"/>
          <w:szCs w:val="28"/>
        </w:rPr>
        <w:t xml:space="preserve"> construction. In </w:t>
      </w:r>
      <w:r w:rsidRPr="00070DA7">
        <w:rPr>
          <w:sz w:val="28"/>
          <w:szCs w:val="28"/>
        </w:rPr>
        <w:t>India</w:t>
      </w:r>
      <w:r w:rsidRPr="00D1461A">
        <w:rPr>
          <w:sz w:val="28"/>
          <w:szCs w:val="28"/>
        </w:rPr>
        <w:t xml:space="preserve">, it is sold as a </w:t>
      </w:r>
      <w:r w:rsidRPr="0057127E">
        <w:rPr>
          <w:sz w:val="28"/>
          <w:szCs w:val="28"/>
        </w:rPr>
        <w:t>Maruti</w:t>
      </w:r>
      <w:r w:rsidRPr="00D1461A">
        <w:rPr>
          <w:sz w:val="28"/>
          <w:szCs w:val="28"/>
        </w:rPr>
        <w:t>.</w:t>
      </w:r>
    </w:p>
    <w:p w:rsidR="00887A3F" w:rsidRPr="00D1461A" w:rsidRDefault="00887A3F" w:rsidP="00887A3F">
      <w:pPr>
        <w:pStyle w:val="NormalWeb"/>
        <w:spacing w:line="360" w:lineRule="auto"/>
        <w:rPr>
          <w:b/>
          <w:sz w:val="28"/>
          <w:szCs w:val="28"/>
          <w:u w:val="single"/>
        </w:rPr>
      </w:pPr>
      <w:r w:rsidRPr="00D1461A">
        <w:rPr>
          <w:b/>
          <w:sz w:val="28"/>
          <w:szCs w:val="28"/>
          <w:u w:val="single"/>
        </w:rPr>
        <w:t>MARUTI SUZUKI ZEN-ESTILO</w:t>
      </w:r>
    </w:p>
    <w:p w:rsidR="00887A3F" w:rsidRPr="00A620DB" w:rsidRDefault="00887A3F" w:rsidP="004B6F17">
      <w:pPr>
        <w:spacing w:line="360" w:lineRule="auto"/>
        <w:jc w:val="both"/>
        <w:rPr>
          <w:rFonts w:ascii="Times New Roman" w:hAnsi="Times New Roman" w:cs="Times New Roman"/>
          <w:sz w:val="28"/>
          <w:szCs w:val="28"/>
        </w:rPr>
      </w:pPr>
      <w:r w:rsidRPr="00A620DB">
        <w:rPr>
          <w:rFonts w:ascii="Times New Roman" w:hAnsi="Times New Roman" w:cs="Times New Roman"/>
          <w:noProof/>
          <w:sz w:val="28"/>
          <w:szCs w:val="28"/>
          <w:lang w:val="en-IN" w:eastAsia="en-IN"/>
        </w:rPr>
        <w:drawing>
          <wp:anchor distT="0" distB="0" distL="114300" distR="114300" simplePos="0" relativeHeight="251671552" behindDoc="1" locked="0" layoutInCell="1" allowOverlap="1">
            <wp:simplePos x="0" y="0"/>
            <wp:positionH relativeFrom="column">
              <wp:posOffset>22134</wp:posOffset>
            </wp:positionH>
            <wp:positionV relativeFrom="paragraph">
              <wp:align>top</wp:align>
            </wp:positionV>
            <wp:extent cx="2288722" cy="1524000"/>
            <wp:effectExtent l="19050" t="0" r="0" b="0"/>
            <wp:wrapTight wrapText="bothSides">
              <wp:wrapPolygon edited="0">
                <wp:start x="-180" y="0"/>
                <wp:lineTo x="-180" y="21330"/>
                <wp:lineTo x="21574" y="21330"/>
                <wp:lineTo x="21574" y="0"/>
                <wp:lineTo x="-180" y="0"/>
              </wp:wrapPolygon>
            </wp:wrapTight>
            <wp:docPr id="19" name="Picture 14" descr="Maruti_ZenEsti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uti_ZenEstilo1"/>
                    <pic:cNvPicPr>
                      <a:picLocks noChangeAspect="1" noChangeArrowheads="1"/>
                    </pic:cNvPicPr>
                  </pic:nvPicPr>
                  <pic:blipFill>
                    <a:blip r:embed="rId37"/>
                    <a:srcRect/>
                    <a:stretch>
                      <a:fillRect/>
                    </a:stretch>
                  </pic:blipFill>
                  <pic:spPr bwMode="auto">
                    <a:xfrm>
                      <a:off x="0" y="0"/>
                      <a:ext cx="2288722" cy="1524000"/>
                    </a:xfrm>
                    <a:prstGeom prst="rect">
                      <a:avLst/>
                    </a:prstGeom>
                    <a:noFill/>
                    <a:ln w="9525">
                      <a:noFill/>
                      <a:miter lim="800000"/>
                      <a:headEnd/>
                      <a:tailEnd/>
                    </a:ln>
                  </pic:spPr>
                </pic:pic>
              </a:graphicData>
            </a:graphic>
          </wp:anchor>
        </w:drawing>
      </w:r>
      <w:r w:rsidRPr="00A620DB">
        <w:rPr>
          <w:rFonts w:ascii="Times New Roman" w:hAnsi="Times New Roman" w:cs="Times New Roman"/>
          <w:sz w:val="28"/>
          <w:szCs w:val="28"/>
        </w:rPr>
        <w:t>Estilo has got Wagon R's engine and chassis and Suzuki MR Wagon's shape. Whatever remains is taken from Zen, well does anything remain actually? This is the mixture of zen and wagon -R . 'Zen Estilo'. In essence its stylish Wagon R, Japan's MR Wagon, combination of the two or anything but Zen. It seems Maruti wants to exploit Zen brand-image hence named this car after Zen. With this model MSL has given it’s B segment a new variant  by which it may compete with the models of other company.</w:t>
      </w:r>
    </w:p>
    <w:p w:rsidR="00C04CE1" w:rsidRDefault="00C04CE1" w:rsidP="00887A3F">
      <w:pPr>
        <w:rPr>
          <w:rFonts w:ascii="Times New Roman" w:hAnsi="Times New Roman" w:cs="Times New Roman"/>
          <w:color w:val="2F2F2F"/>
          <w:sz w:val="28"/>
          <w:szCs w:val="28"/>
        </w:rPr>
      </w:pPr>
    </w:p>
    <w:p w:rsidR="00C04CE1" w:rsidRDefault="00C04CE1" w:rsidP="00887A3F">
      <w:pPr>
        <w:rPr>
          <w:rFonts w:ascii="Times New Roman" w:hAnsi="Times New Roman" w:cs="Times New Roman"/>
          <w:color w:val="2F2F2F"/>
          <w:sz w:val="28"/>
          <w:szCs w:val="28"/>
        </w:rPr>
      </w:pPr>
    </w:p>
    <w:p w:rsidR="00C04CE1" w:rsidRDefault="00C04CE1" w:rsidP="00887A3F">
      <w:pPr>
        <w:rPr>
          <w:rFonts w:ascii="Times New Roman" w:hAnsi="Times New Roman" w:cs="Times New Roman"/>
          <w:color w:val="2F2F2F"/>
          <w:sz w:val="28"/>
          <w:szCs w:val="28"/>
        </w:rPr>
      </w:pPr>
    </w:p>
    <w:p w:rsidR="00C04CE1" w:rsidRDefault="00C04CE1" w:rsidP="00887A3F">
      <w:pPr>
        <w:rPr>
          <w:rFonts w:ascii="Times New Roman" w:hAnsi="Times New Roman" w:cs="Times New Roman"/>
          <w:color w:val="2F2F2F"/>
          <w:sz w:val="28"/>
          <w:szCs w:val="28"/>
        </w:rPr>
      </w:pPr>
    </w:p>
    <w:p w:rsidR="00C04CE1" w:rsidRDefault="00C04CE1" w:rsidP="00887A3F">
      <w:pPr>
        <w:rPr>
          <w:rFonts w:ascii="Times New Roman" w:hAnsi="Times New Roman" w:cs="Times New Roman"/>
          <w:color w:val="2F2F2F"/>
          <w:sz w:val="28"/>
          <w:szCs w:val="28"/>
        </w:rPr>
      </w:pPr>
    </w:p>
    <w:p w:rsidR="00C04CE1" w:rsidRDefault="00C04CE1" w:rsidP="00887A3F">
      <w:pPr>
        <w:rPr>
          <w:rFonts w:ascii="Times New Roman" w:hAnsi="Times New Roman" w:cs="Times New Roman"/>
          <w:color w:val="2F2F2F"/>
          <w:sz w:val="28"/>
          <w:szCs w:val="28"/>
        </w:rPr>
      </w:pPr>
    </w:p>
    <w:p w:rsidR="00C04CE1" w:rsidRDefault="00C04CE1" w:rsidP="00887A3F">
      <w:pPr>
        <w:rPr>
          <w:rFonts w:ascii="Times New Roman" w:hAnsi="Times New Roman" w:cs="Times New Roman"/>
          <w:color w:val="2F2F2F"/>
          <w:sz w:val="28"/>
          <w:szCs w:val="28"/>
        </w:rPr>
      </w:pPr>
    </w:p>
    <w:p w:rsidR="00C04CE1" w:rsidRDefault="00C04CE1" w:rsidP="00887A3F">
      <w:pPr>
        <w:rPr>
          <w:rFonts w:ascii="Times New Roman" w:hAnsi="Times New Roman" w:cs="Times New Roman"/>
          <w:color w:val="2F2F2F"/>
          <w:sz w:val="28"/>
          <w:szCs w:val="28"/>
        </w:rPr>
      </w:pPr>
    </w:p>
    <w:p w:rsidR="00C04CE1" w:rsidRDefault="00C04CE1" w:rsidP="00887A3F">
      <w:pPr>
        <w:rPr>
          <w:rFonts w:ascii="Times New Roman" w:hAnsi="Times New Roman" w:cs="Times New Roman"/>
          <w:color w:val="2F2F2F"/>
          <w:sz w:val="28"/>
          <w:szCs w:val="28"/>
        </w:rPr>
      </w:pPr>
    </w:p>
    <w:p w:rsidR="00025761" w:rsidRPr="00C04CE1" w:rsidRDefault="00C04CE1" w:rsidP="00025761">
      <w:pPr>
        <w:jc w:val="center"/>
        <w:rPr>
          <w:rFonts w:ascii="Times New Roman" w:hAnsi="Times New Roman" w:cs="Times New Roman"/>
          <w:b/>
          <w:sz w:val="36"/>
          <w:szCs w:val="32"/>
          <w:u w:val="single"/>
        </w:rPr>
      </w:pPr>
      <w:r w:rsidRPr="00C04CE1">
        <w:rPr>
          <w:rFonts w:ascii="Times New Roman" w:hAnsi="Times New Roman" w:cs="Times New Roman"/>
          <w:b/>
          <w:sz w:val="36"/>
          <w:szCs w:val="32"/>
          <w:u w:val="single"/>
        </w:rPr>
        <w:lastRenderedPageBreak/>
        <w:t>3. REVIEW OF LITERATURE &amp; DESIGN OF THE STUDY</w:t>
      </w:r>
    </w:p>
    <w:p w:rsidR="00025761" w:rsidRDefault="00025761" w:rsidP="00025761">
      <w:pPr>
        <w:jc w:val="center"/>
        <w:rPr>
          <w:rFonts w:ascii="Times New Roman" w:hAnsi="Times New Roman" w:cs="Times New Roman"/>
          <w:b/>
          <w:sz w:val="32"/>
          <w:szCs w:val="32"/>
        </w:rPr>
      </w:pPr>
    </w:p>
    <w:p w:rsidR="00025761" w:rsidRPr="00B401D8" w:rsidRDefault="00C04CE1" w:rsidP="00025761">
      <w:pPr>
        <w:rPr>
          <w:rFonts w:ascii="Times New Roman" w:hAnsi="Times New Roman" w:cs="Times New Roman"/>
          <w:b/>
          <w:sz w:val="32"/>
          <w:szCs w:val="32"/>
          <w:u w:val="single"/>
        </w:rPr>
      </w:pPr>
      <w:r w:rsidRPr="00B401D8">
        <w:rPr>
          <w:rFonts w:ascii="Times New Roman" w:hAnsi="Times New Roman" w:cs="Times New Roman"/>
          <w:b/>
          <w:sz w:val="32"/>
          <w:szCs w:val="32"/>
          <w:u w:val="single"/>
        </w:rPr>
        <w:t>3</w:t>
      </w:r>
      <w:r w:rsidR="00025761" w:rsidRPr="00B401D8">
        <w:rPr>
          <w:rFonts w:ascii="Times New Roman" w:hAnsi="Times New Roman" w:cs="Times New Roman"/>
          <w:b/>
          <w:sz w:val="32"/>
          <w:szCs w:val="32"/>
          <w:u w:val="single"/>
        </w:rPr>
        <w:t>.1 Introduction</w:t>
      </w:r>
    </w:p>
    <w:p w:rsidR="00025761" w:rsidRPr="005E2F36" w:rsidRDefault="00025761" w:rsidP="00025761">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hAnsi="Times New Roman" w:cs="Times New Roman"/>
          <w:b/>
          <w:bCs/>
          <w:sz w:val="28"/>
          <w:szCs w:val="28"/>
        </w:rPr>
        <w:t>Market segment</w:t>
      </w:r>
      <w:r>
        <w:rPr>
          <w:rFonts w:ascii="Times New Roman" w:hAnsi="Times New Roman" w:cs="Times New Roman"/>
          <w:b/>
          <w:bCs/>
          <w:sz w:val="28"/>
          <w:szCs w:val="28"/>
        </w:rPr>
        <w:t>ion</w:t>
      </w:r>
      <w:r w:rsidRPr="005E2F36">
        <w:rPr>
          <w:rFonts w:ascii="Times New Roman" w:hAnsi="Times New Roman" w:cs="Times New Roman"/>
          <w:b/>
          <w:bCs/>
          <w:sz w:val="28"/>
          <w:szCs w:val="28"/>
        </w:rPr>
        <w:t xml:space="preserve"> </w:t>
      </w:r>
      <w:r w:rsidRPr="005E2F36">
        <w:rPr>
          <w:rFonts w:ascii="Times New Roman" w:eastAsia="TimesNewRomanPSMT" w:hAnsi="Times New Roman" w:cs="Times New Roman"/>
          <w:sz w:val="28"/>
          <w:szCs w:val="28"/>
        </w:rPr>
        <w:t>is a group of people or organizations sharing one or more characteristics that cause them to have similar product and/or service needs. A true market segment meets all of the following criteria: it is distinct from other segments (different segments have different needs), it is homogeneous within the segment (exhibits common needs); it responds similarly to a market stimulus, and it can be reached by a market intervention. The term is also used when consumers with identical product and/or service needs are divided up into groups so they can be charged different amounts. These can broadly be viewed as 'positive' and 'negative' applications of the same idea, splitting up the market into smaller groups.</w:t>
      </w:r>
    </w:p>
    <w:p w:rsidR="00025761" w:rsidRPr="002F2148" w:rsidRDefault="00025761" w:rsidP="00025761">
      <w:pPr>
        <w:rPr>
          <w:rFonts w:ascii="Times New Roman" w:hAnsi="Times New Roman" w:cs="Times New Roman"/>
          <w:b/>
          <w:sz w:val="32"/>
          <w:szCs w:val="32"/>
        </w:rPr>
      </w:pPr>
    </w:p>
    <w:p w:rsidR="00025761" w:rsidRPr="00B401D8" w:rsidRDefault="00C04CE1" w:rsidP="00025761">
      <w:pPr>
        <w:rPr>
          <w:rFonts w:ascii="Times New Roman" w:hAnsi="Times New Roman" w:cs="Times New Roman"/>
          <w:b/>
          <w:sz w:val="32"/>
          <w:szCs w:val="32"/>
          <w:u w:val="single"/>
        </w:rPr>
      </w:pPr>
      <w:r w:rsidRPr="00B401D8">
        <w:rPr>
          <w:rFonts w:ascii="Times New Roman" w:hAnsi="Times New Roman" w:cs="Times New Roman"/>
          <w:b/>
          <w:sz w:val="32"/>
          <w:szCs w:val="32"/>
          <w:u w:val="single"/>
        </w:rPr>
        <w:t>3</w:t>
      </w:r>
      <w:r w:rsidR="00025761" w:rsidRPr="00B401D8">
        <w:rPr>
          <w:rFonts w:ascii="Times New Roman" w:hAnsi="Times New Roman" w:cs="Times New Roman"/>
          <w:b/>
          <w:sz w:val="32"/>
          <w:szCs w:val="32"/>
          <w:u w:val="single"/>
        </w:rPr>
        <w:t>.2 Review of Literature :</w:t>
      </w:r>
    </w:p>
    <w:p w:rsidR="00025761" w:rsidRPr="00876B10" w:rsidRDefault="00025761" w:rsidP="00025761">
      <w:pPr>
        <w:autoSpaceDE w:val="0"/>
        <w:autoSpaceDN w:val="0"/>
        <w:adjustRightInd w:val="0"/>
        <w:spacing w:after="0" w:line="360" w:lineRule="auto"/>
        <w:ind w:firstLine="720"/>
        <w:jc w:val="both"/>
        <w:rPr>
          <w:rFonts w:ascii="Times New Roman" w:hAnsi="Times New Roman" w:cs="Times New Roman"/>
          <w:sz w:val="28"/>
          <w:szCs w:val="28"/>
        </w:rPr>
      </w:pPr>
      <w:r w:rsidRPr="00876B10">
        <w:rPr>
          <w:rFonts w:ascii="Times New Roman" w:hAnsi="Times New Roman" w:cs="Times New Roman"/>
          <w:sz w:val="28"/>
          <w:szCs w:val="28"/>
        </w:rPr>
        <w:t>Today where the world is being recognized as global village marketing has become vital ingredient for</w:t>
      </w:r>
      <w:r>
        <w:rPr>
          <w:rFonts w:ascii="Times New Roman" w:hAnsi="Times New Roman" w:cs="Times New Roman"/>
          <w:sz w:val="28"/>
          <w:szCs w:val="28"/>
        </w:rPr>
        <w:t xml:space="preserve"> </w:t>
      </w:r>
      <w:r w:rsidRPr="00876B10">
        <w:rPr>
          <w:rFonts w:ascii="Times New Roman" w:hAnsi="Times New Roman" w:cs="Times New Roman"/>
          <w:sz w:val="28"/>
          <w:szCs w:val="28"/>
        </w:rPr>
        <w:t>every business success. It is almost become difficult to every compet</w:t>
      </w:r>
      <w:r>
        <w:rPr>
          <w:rFonts w:ascii="Times New Roman" w:hAnsi="Times New Roman" w:cs="Times New Roman"/>
          <w:sz w:val="28"/>
          <w:szCs w:val="28"/>
        </w:rPr>
        <w:t xml:space="preserve">itor to survive in market for a </w:t>
      </w:r>
      <w:r w:rsidRPr="00876B10">
        <w:rPr>
          <w:rFonts w:ascii="Times New Roman" w:hAnsi="Times New Roman" w:cs="Times New Roman"/>
          <w:sz w:val="28"/>
          <w:szCs w:val="28"/>
        </w:rPr>
        <w:t xml:space="preserve">prolonged period because competition is cut to throat. </w:t>
      </w:r>
      <w:r w:rsidRPr="00876B10">
        <w:rPr>
          <w:rFonts w:ascii="Times New Roman" w:hAnsi="Times New Roman" w:cs="Times New Roman"/>
          <w:bCs/>
          <w:sz w:val="28"/>
          <w:szCs w:val="28"/>
        </w:rPr>
        <w:t xml:space="preserve">Change or die </w:t>
      </w:r>
      <w:r w:rsidRPr="00876B10">
        <w:rPr>
          <w:rFonts w:ascii="Times New Roman" w:hAnsi="Times New Roman" w:cs="Times New Roman"/>
          <w:sz w:val="28"/>
          <w:szCs w:val="28"/>
        </w:rPr>
        <w:t>is the core faith of marketing. That is</w:t>
      </w:r>
    </w:p>
    <w:p w:rsidR="00025761" w:rsidRPr="00876B10" w:rsidRDefault="00025761" w:rsidP="00025761">
      <w:pPr>
        <w:autoSpaceDE w:val="0"/>
        <w:autoSpaceDN w:val="0"/>
        <w:adjustRightInd w:val="0"/>
        <w:spacing w:after="0" w:line="360" w:lineRule="auto"/>
        <w:jc w:val="both"/>
        <w:rPr>
          <w:rFonts w:ascii="Times New Roman" w:hAnsi="Times New Roman" w:cs="Times New Roman"/>
          <w:sz w:val="28"/>
          <w:szCs w:val="28"/>
        </w:rPr>
      </w:pPr>
      <w:r w:rsidRPr="00876B10">
        <w:rPr>
          <w:rFonts w:ascii="Times New Roman" w:hAnsi="Times New Roman" w:cs="Times New Roman"/>
          <w:sz w:val="28"/>
          <w:szCs w:val="28"/>
        </w:rPr>
        <w:t xml:space="preserve">why development of right marketing strategy over time is required. Right </w:t>
      </w:r>
      <w:r>
        <w:rPr>
          <w:rFonts w:ascii="Times New Roman" w:hAnsi="Times New Roman" w:cs="Times New Roman"/>
          <w:sz w:val="28"/>
          <w:szCs w:val="28"/>
        </w:rPr>
        <w:t xml:space="preserve">marketing Strategy is something </w:t>
      </w:r>
      <w:r w:rsidRPr="00876B10">
        <w:rPr>
          <w:rFonts w:ascii="Times New Roman" w:hAnsi="Times New Roman" w:cs="Times New Roman"/>
          <w:sz w:val="28"/>
          <w:szCs w:val="28"/>
        </w:rPr>
        <w:t>that helps companies achieves marketing objectives. Marketing ob</w:t>
      </w:r>
      <w:r>
        <w:rPr>
          <w:rFonts w:ascii="Times New Roman" w:hAnsi="Times New Roman" w:cs="Times New Roman"/>
          <w:sz w:val="28"/>
          <w:szCs w:val="28"/>
        </w:rPr>
        <w:t xml:space="preserve">jectives help achieve corporate </w:t>
      </w:r>
      <w:r w:rsidRPr="00876B10">
        <w:rPr>
          <w:rFonts w:ascii="Times New Roman" w:hAnsi="Times New Roman" w:cs="Times New Roman"/>
          <w:sz w:val="28"/>
          <w:szCs w:val="28"/>
        </w:rPr>
        <w:t>objectives and corporate objectives aim to achieve a competitive adva</w:t>
      </w:r>
      <w:r>
        <w:rPr>
          <w:rFonts w:ascii="Times New Roman" w:hAnsi="Times New Roman" w:cs="Times New Roman"/>
          <w:sz w:val="28"/>
          <w:szCs w:val="28"/>
        </w:rPr>
        <w:t xml:space="preserve">ntage over rival organizations. </w:t>
      </w:r>
      <w:r w:rsidRPr="00876B10">
        <w:rPr>
          <w:rFonts w:ascii="Times New Roman" w:hAnsi="Times New Roman" w:cs="Times New Roman"/>
          <w:sz w:val="28"/>
          <w:szCs w:val="28"/>
        </w:rPr>
        <w:t>Effective marketing strategies or marketing campaigns often consist of a combination of several marke</w:t>
      </w:r>
      <w:r>
        <w:rPr>
          <w:rFonts w:ascii="Times New Roman" w:hAnsi="Times New Roman" w:cs="Times New Roman"/>
          <w:sz w:val="28"/>
          <w:szCs w:val="28"/>
        </w:rPr>
        <w:t xml:space="preserve">ting </w:t>
      </w:r>
      <w:r w:rsidRPr="00876B10">
        <w:rPr>
          <w:rFonts w:ascii="Times New Roman" w:hAnsi="Times New Roman" w:cs="Times New Roman"/>
          <w:sz w:val="28"/>
          <w:szCs w:val="28"/>
        </w:rPr>
        <w:t xml:space="preserve">tactics that work together in a synergistic way to </w:t>
      </w:r>
      <w:r w:rsidRPr="00876B10">
        <w:rPr>
          <w:rFonts w:ascii="Times New Roman" w:hAnsi="Times New Roman" w:cs="Times New Roman"/>
          <w:sz w:val="28"/>
          <w:szCs w:val="28"/>
        </w:rPr>
        <w:lastRenderedPageBreak/>
        <w:t>establish your brand, redu</w:t>
      </w:r>
      <w:r>
        <w:rPr>
          <w:rFonts w:ascii="Times New Roman" w:hAnsi="Times New Roman" w:cs="Times New Roman"/>
          <w:sz w:val="28"/>
          <w:szCs w:val="28"/>
        </w:rPr>
        <w:t xml:space="preserve">ce sales resistance, and create </w:t>
      </w:r>
      <w:r w:rsidRPr="00876B10">
        <w:rPr>
          <w:rFonts w:ascii="Times New Roman" w:hAnsi="Times New Roman" w:cs="Times New Roman"/>
          <w:sz w:val="28"/>
          <w:szCs w:val="28"/>
        </w:rPr>
        <w:t>interest and desire for your product or service. Today marketing is every</w:t>
      </w:r>
      <w:r>
        <w:rPr>
          <w:rFonts w:ascii="Times New Roman" w:hAnsi="Times New Roman" w:cs="Times New Roman"/>
          <w:sz w:val="28"/>
          <w:szCs w:val="28"/>
        </w:rPr>
        <w:t xml:space="preserve"> where, formally or informally, </w:t>
      </w:r>
      <w:r w:rsidRPr="00876B10">
        <w:rPr>
          <w:rFonts w:ascii="Times New Roman" w:hAnsi="Times New Roman" w:cs="Times New Roman"/>
          <w:sz w:val="28"/>
          <w:szCs w:val="28"/>
        </w:rPr>
        <w:t>people and organization engage in vast number of acti</w:t>
      </w:r>
      <w:r>
        <w:rPr>
          <w:rFonts w:ascii="Times New Roman" w:hAnsi="Times New Roman" w:cs="Times New Roman"/>
          <w:sz w:val="28"/>
          <w:szCs w:val="28"/>
        </w:rPr>
        <w:t xml:space="preserve">vity that we call as marketing. </w:t>
      </w:r>
      <w:r w:rsidRPr="00876B10">
        <w:rPr>
          <w:rFonts w:ascii="Times New Roman" w:hAnsi="Times New Roman" w:cs="Times New Roman"/>
          <w:sz w:val="28"/>
          <w:szCs w:val="28"/>
        </w:rPr>
        <w:t>But still there is one constraint before all companies that they can not con</w:t>
      </w:r>
      <w:r>
        <w:rPr>
          <w:rFonts w:ascii="Times New Roman" w:hAnsi="Times New Roman" w:cs="Times New Roman"/>
          <w:sz w:val="28"/>
          <w:szCs w:val="28"/>
        </w:rPr>
        <w:t xml:space="preserve">nect to all customers in large, </w:t>
      </w:r>
      <w:r w:rsidRPr="00876B10">
        <w:rPr>
          <w:rFonts w:ascii="Times New Roman" w:hAnsi="Times New Roman" w:cs="Times New Roman"/>
          <w:sz w:val="28"/>
          <w:szCs w:val="28"/>
        </w:rPr>
        <w:t>broad or diverse market Every company want to focus on customers</w:t>
      </w:r>
      <w:r>
        <w:rPr>
          <w:rFonts w:ascii="Times New Roman" w:hAnsi="Times New Roman" w:cs="Times New Roman"/>
          <w:sz w:val="28"/>
          <w:szCs w:val="28"/>
        </w:rPr>
        <w:t xml:space="preserve"> within there capacity and with </w:t>
      </w:r>
      <w:r w:rsidRPr="00876B10">
        <w:rPr>
          <w:rFonts w:ascii="Times New Roman" w:hAnsi="Times New Roman" w:cs="Times New Roman"/>
          <w:sz w:val="28"/>
          <w:szCs w:val="28"/>
        </w:rPr>
        <w:t xml:space="preserve">customers intimacy . For this market is to divide into groups of consumers </w:t>
      </w:r>
      <w:r>
        <w:rPr>
          <w:rFonts w:ascii="Times New Roman" w:hAnsi="Times New Roman" w:cs="Times New Roman"/>
          <w:sz w:val="28"/>
          <w:szCs w:val="28"/>
        </w:rPr>
        <w:t xml:space="preserve">or segments with distinct needs </w:t>
      </w:r>
      <w:r w:rsidRPr="00876B10">
        <w:rPr>
          <w:rFonts w:ascii="Times New Roman" w:hAnsi="Times New Roman" w:cs="Times New Roman"/>
          <w:sz w:val="28"/>
          <w:szCs w:val="28"/>
        </w:rPr>
        <w:t xml:space="preserve">and wants. This strategy of dividing the market in homogenous group is known as </w:t>
      </w:r>
      <w:r w:rsidRPr="00876B10">
        <w:rPr>
          <w:rFonts w:ascii="Times New Roman" w:hAnsi="Times New Roman" w:cs="Times New Roman"/>
          <w:bCs/>
          <w:sz w:val="28"/>
          <w:szCs w:val="28"/>
        </w:rPr>
        <w:t>segmentation</w:t>
      </w:r>
      <w:r>
        <w:rPr>
          <w:rFonts w:ascii="Times New Roman" w:hAnsi="Times New Roman" w:cs="Times New Roman"/>
          <w:sz w:val="28"/>
          <w:szCs w:val="28"/>
        </w:rPr>
        <w:t xml:space="preserve">. Even </w:t>
      </w:r>
      <w:r w:rsidRPr="00876B10">
        <w:rPr>
          <w:rFonts w:ascii="Times New Roman" w:hAnsi="Times New Roman" w:cs="Times New Roman"/>
          <w:sz w:val="28"/>
          <w:szCs w:val="28"/>
        </w:rPr>
        <w:t>companies, who have mass marketing phenomena, are now adopting this new world’</w:t>
      </w:r>
      <w:r>
        <w:rPr>
          <w:rFonts w:ascii="Times New Roman" w:hAnsi="Times New Roman" w:cs="Times New Roman"/>
          <w:sz w:val="28"/>
          <w:szCs w:val="28"/>
        </w:rPr>
        <w:t xml:space="preserve">s strategy i.e. </w:t>
      </w:r>
      <w:r w:rsidRPr="00876B10">
        <w:rPr>
          <w:rFonts w:ascii="Times New Roman" w:hAnsi="Times New Roman" w:cs="Times New Roman"/>
          <w:sz w:val="28"/>
          <w:szCs w:val="28"/>
        </w:rPr>
        <w:t>segmentation. The purpose of segmentation is the concentration o</w:t>
      </w:r>
      <w:r>
        <w:rPr>
          <w:rFonts w:ascii="Times New Roman" w:hAnsi="Times New Roman" w:cs="Times New Roman"/>
          <w:sz w:val="28"/>
          <w:szCs w:val="28"/>
        </w:rPr>
        <w:t xml:space="preserve">f marketing energy and force on </w:t>
      </w:r>
      <w:r w:rsidRPr="00876B10">
        <w:rPr>
          <w:rFonts w:ascii="Times New Roman" w:hAnsi="Times New Roman" w:cs="Times New Roman"/>
          <w:sz w:val="28"/>
          <w:szCs w:val="28"/>
        </w:rPr>
        <w:t>subdividing to gain a competitive advantage within the segment. It’s analogo</w:t>
      </w:r>
      <w:r>
        <w:rPr>
          <w:rFonts w:ascii="Times New Roman" w:hAnsi="Times New Roman" w:cs="Times New Roman"/>
          <w:sz w:val="28"/>
          <w:szCs w:val="28"/>
        </w:rPr>
        <w:t xml:space="preserve">us to the military principle of </w:t>
      </w:r>
      <w:r w:rsidRPr="00876B10">
        <w:rPr>
          <w:rFonts w:ascii="Times New Roman" w:hAnsi="Times New Roman" w:cs="Times New Roman"/>
          <w:sz w:val="28"/>
          <w:szCs w:val="28"/>
        </w:rPr>
        <w:t>concentration of force to overwhelm energy. Concentration of marketi</w:t>
      </w:r>
      <w:r>
        <w:rPr>
          <w:rFonts w:ascii="Times New Roman" w:hAnsi="Times New Roman" w:cs="Times New Roman"/>
          <w:sz w:val="28"/>
          <w:szCs w:val="28"/>
        </w:rPr>
        <w:t xml:space="preserve">ng energy is the essence of all </w:t>
      </w:r>
      <w:r w:rsidRPr="00876B10">
        <w:rPr>
          <w:rFonts w:ascii="Times New Roman" w:hAnsi="Times New Roman" w:cs="Times New Roman"/>
          <w:sz w:val="28"/>
          <w:szCs w:val="28"/>
        </w:rPr>
        <w:t>marketing strategies and market segmentation is the conceptual tool to help in achieving this focus.</w:t>
      </w:r>
    </w:p>
    <w:p w:rsidR="00025761" w:rsidRDefault="00025761" w:rsidP="00025761">
      <w:pPr>
        <w:autoSpaceDE w:val="0"/>
        <w:autoSpaceDN w:val="0"/>
        <w:adjustRightInd w:val="0"/>
        <w:spacing w:after="0" w:line="360" w:lineRule="auto"/>
        <w:ind w:firstLine="720"/>
        <w:jc w:val="both"/>
        <w:rPr>
          <w:rFonts w:ascii="Times New Roman" w:hAnsi="Times New Roman" w:cs="Times New Roman"/>
          <w:sz w:val="28"/>
          <w:szCs w:val="28"/>
        </w:rPr>
      </w:pPr>
      <w:r w:rsidRPr="00876B10">
        <w:rPr>
          <w:rFonts w:ascii="Times New Roman" w:hAnsi="Times New Roman" w:cs="Times New Roman"/>
          <w:sz w:val="28"/>
          <w:szCs w:val="28"/>
        </w:rPr>
        <w:t>The marketer must try to understand the target market’s needs, wants, and</w:t>
      </w:r>
      <w:r>
        <w:rPr>
          <w:rFonts w:ascii="Times New Roman" w:hAnsi="Times New Roman" w:cs="Times New Roman"/>
          <w:sz w:val="28"/>
          <w:szCs w:val="28"/>
        </w:rPr>
        <w:t xml:space="preserve"> demands. Need can be described </w:t>
      </w:r>
      <w:r w:rsidRPr="00876B10">
        <w:rPr>
          <w:rFonts w:ascii="Times New Roman" w:hAnsi="Times New Roman" w:cs="Times New Roman"/>
          <w:sz w:val="28"/>
          <w:szCs w:val="28"/>
        </w:rPr>
        <w:t>as basic human requirements. People need food, air, water, clothing,</w:t>
      </w:r>
      <w:r>
        <w:rPr>
          <w:rFonts w:ascii="Times New Roman" w:hAnsi="Times New Roman" w:cs="Times New Roman"/>
          <w:sz w:val="28"/>
          <w:szCs w:val="28"/>
        </w:rPr>
        <w:t xml:space="preserve"> and entertainment. These needs </w:t>
      </w:r>
      <w:r w:rsidRPr="00876B10">
        <w:rPr>
          <w:rFonts w:ascii="Times New Roman" w:hAnsi="Times New Roman" w:cs="Times New Roman"/>
          <w:sz w:val="28"/>
          <w:szCs w:val="28"/>
        </w:rPr>
        <w:t>become wants when they are directed to specific objects that might sati</w:t>
      </w:r>
      <w:r>
        <w:rPr>
          <w:rFonts w:ascii="Times New Roman" w:hAnsi="Times New Roman" w:cs="Times New Roman"/>
          <w:sz w:val="28"/>
          <w:szCs w:val="28"/>
        </w:rPr>
        <w:t xml:space="preserve">sfy the need. An American needs </w:t>
      </w:r>
      <w:r w:rsidRPr="00876B10">
        <w:rPr>
          <w:rFonts w:ascii="Times New Roman" w:hAnsi="Times New Roman" w:cs="Times New Roman"/>
          <w:sz w:val="28"/>
          <w:szCs w:val="28"/>
        </w:rPr>
        <w:t>food but wants hamburger, French fries and a soft drink. Wants are shaped by one’s society (Kotler, 2000).</w:t>
      </w:r>
      <w:r>
        <w:rPr>
          <w:rFonts w:ascii="Times New Roman" w:hAnsi="Times New Roman" w:cs="Times New Roman"/>
          <w:sz w:val="28"/>
          <w:szCs w:val="28"/>
        </w:rPr>
        <w:t xml:space="preserve"> </w:t>
      </w:r>
      <w:r w:rsidRPr="00876B10">
        <w:rPr>
          <w:rFonts w:ascii="Times New Roman" w:hAnsi="Times New Roman" w:cs="Times New Roman"/>
          <w:sz w:val="28"/>
          <w:szCs w:val="28"/>
        </w:rPr>
        <w:t>Cartwright (2002) is of the opinion that need is something that people c</w:t>
      </w:r>
      <w:r>
        <w:rPr>
          <w:rFonts w:ascii="Times New Roman" w:hAnsi="Times New Roman" w:cs="Times New Roman"/>
          <w:sz w:val="28"/>
          <w:szCs w:val="28"/>
        </w:rPr>
        <w:t xml:space="preserve">annot do without; a want is the </w:t>
      </w:r>
      <w:r w:rsidRPr="00876B10">
        <w:rPr>
          <w:rFonts w:ascii="Times New Roman" w:hAnsi="Times New Roman" w:cs="Times New Roman"/>
          <w:sz w:val="28"/>
          <w:szCs w:val="28"/>
        </w:rPr>
        <w:t xml:space="preserve">method by which people would like the need to be satisfied. Demands </w:t>
      </w:r>
      <w:r>
        <w:rPr>
          <w:rFonts w:ascii="Times New Roman" w:hAnsi="Times New Roman" w:cs="Times New Roman"/>
          <w:sz w:val="28"/>
          <w:szCs w:val="28"/>
        </w:rPr>
        <w:t xml:space="preserve">are wants for specific products </w:t>
      </w:r>
      <w:r w:rsidRPr="00876B10">
        <w:rPr>
          <w:rFonts w:ascii="Times New Roman" w:hAnsi="Times New Roman" w:cs="Times New Roman"/>
          <w:sz w:val="28"/>
          <w:szCs w:val="28"/>
        </w:rPr>
        <w:t>backed by an</w:t>
      </w:r>
      <w:r>
        <w:rPr>
          <w:rFonts w:ascii="Times New Roman" w:hAnsi="Times New Roman" w:cs="Times New Roman"/>
          <w:sz w:val="28"/>
          <w:szCs w:val="28"/>
        </w:rPr>
        <w:t xml:space="preserve"> ability to pay (Kotler, 2000). </w:t>
      </w:r>
      <w:r w:rsidRPr="00876B10">
        <w:rPr>
          <w:rFonts w:ascii="Times New Roman" w:hAnsi="Times New Roman" w:cs="Times New Roman"/>
          <w:sz w:val="28"/>
          <w:szCs w:val="28"/>
        </w:rPr>
        <w:t xml:space="preserve">Market segmentation was first put forward in the middle of 1950s </w:t>
      </w:r>
      <w:r>
        <w:rPr>
          <w:rFonts w:ascii="Times New Roman" w:hAnsi="Times New Roman" w:cs="Times New Roman"/>
          <w:sz w:val="28"/>
          <w:szCs w:val="28"/>
        </w:rPr>
        <w:t xml:space="preserve">by Wendell.R.Smith, an American </w:t>
      </w:r>
      <w:r w:rsidRPr="00876B10">
        <w:rPr>
          <w:rFonts w:ascii="Times New Roman" w:hAnsi="Times New Roman" w:cs="Times New Roman"/>
          <w:sz w:val="28"/>
          <w:szCs w:val="28"/>
        </w:rPr>
        <w:t>professor of marketing. “Market segmentation is to divide a market into sma</w:t>
      </w:r>
      <w:r>
        <w:rPr>
          <w:rFonts w:ascii="Times New Roman" w:hAnsi="Times New Roman" w:cs="Times New Roman"/>
          <w:sz w:val="28"/>
          <w:szCs w:val="28"/>
        </w:rPr>
        <w:t xml:space="preserve">ller groups of buyers with </w:t>
      </w:r>
      <w:r w:rsidRPr="00876B10">
        <w:rPr>
          <w:rFonts w:ascii="Times New Roman" w:hAnsi="Times New Roman" w:cs="Times New Roman"/>
          <w:sz w:val="28"/>
          <w:szCs w:val="28"/>
        </w:rPr>
        <w:t xml:space="preserve">distinct needs, characteristics, or behaviors who might require separate products or </w:t>
      </w:r>
      <w:r w:rsidRPr="00876B10">
        <w:rPr>
          <w:rFonts w:ascii="Times New Roman" w:hAnsi="Times New Roman" w:cs="Times New Roman"/>
          <w:sz w:val="28"/>
          <w:szCs w:val="28"/>
        </w:rPr>
        <w:lastRenderedPageBreak/>
        <w:t>marketing mixes.”</w:t>
      </w:r>
      <w:r>
        <w:rPr>
          <w:rFonts w:ascii="Times New Roman" w:hAnsi="Times New Roman" w:cs="Times New Roman"/>
          <w:sz w:val="28"/>
          <w:szCs w:val="28"/>
        </w:rPr>
        <w:t xml:space="preserve"> </w:t>
      </w:r>
      <w:r w:rsidRPr="00876B10">
        <w:rPr>
          <w:rFonts w:ascii="Times New Roman" w:hAnsi="Times New Roman" w:cs="Times New Roman"/>
          <w:sz w:val="28"/>
          <w:szCs w:val="28"/>
        </w:rPr>
        <w:t>(Charles W. Lamb 2003). Segmentation is the process of dividing the mar</w:t>
      </w:r>
      <w:r>
        <w:rPr>
          <w:rFonts w:ascii="Times New Roman" w:hAnsi="Times New Roman" w:cs="Times New Roman"/>
          <w:sz w:val="28"/>
          <w:szCs w:val="28"/>
        </w:rPr>
        <w:t xml:space="preserve">ket into groups of customers or </w:t>
      </w:r>
      <w:r w:rsidRPr="00876B10">
        <w:rPr>
          <w:rFonts w:ascii="Times New Roman" w:hAnsi="Times New Roman" w:cs="Times New Roman"/>
          <w:sz w:val="28"/>
          <w:szCs w:val="28"/>
        </w:rPr>
        <w:t>consumers with similar needs. The more closely the needs match up, the smaller the segment tends to be, but the higher the premium customers are likely to be prepared to pay to h</w:t>
      </w:r>
      <w:r>
        <w:rPr>
          <w:rFonts w:ascii="Times New Roman" w:hAnsi="Times New Roman" w:cs="Times New Roman"/>
          <w:sz w:val="28"/>
          <w:szCs w:val="28"/>
        </w:rPr>
        <w:t xml:space="preserve">ave a product that more exactly </w:t>
      </w:r>
      <w:r w:rsidRPr="00876B10">
        <w:rPr>
          <w:rFonts w:ascii="Times New Roman" w:hAnsi="Times New Roman" w:cs="Times New Roman"/>
          <w:sz w:val="28"/>
          <w:szCs w:val="28"/>
        </w:rPr>
        <w:t>meets their needs (Blythe, 2003). Segmentation allows marketers to identi</w:t>
      </w:r>
      <w:r>
        <w:rPr>
          <w:rFonts w:ascii="Times New Roman" w:hAnsi="Times New Roman" w:cs="Times New Roman"/>
          <w:sz w:val="28"/>
          <w:szCs w:val="28"/>
        </w:rPr>
        <w:t xml:space="preserve">fy distinct groups of customers </w:t>
      </w:r>
      <w:r w:rsidRPr="00876B10">
        <w:rPr>
          <w:rFonts w:ascii="Times New Roman" w:hAnsi="Times New Roman" w:cs="Times New Roman"/>
          <w:sz w:val="28"/>
          <w:szCs w:val="28"/>
        </w:rPr>
        <w:t>whose behaviours significantly differ from others. This allows firms to adjus</w:t>
      </w:r>
      <w:r>
        <w:rPr>
          <w:rFonts w:ascii="Times New Roman" w:hAnsi="Times New Roman" w:cs="Times New Roman"/>
          <w:sz w:val="28"/>
          <w:szCs w:val="28"/>
        </w:rPr>
        <w:t xml:space="preserve">t their marketing mix, to cater </w:t>
      </w:r>
      <w:r w:rsidRPr="00876B10">
        <w:rPr>
          <w:rFonts w:ascii="Times New Roman" w:hAnsi="Times New Roman" w:cs="Times New Roman"/>
          <w:sz w:val="28"/>
          <w:szCs w:val="28"/>
        </w:rPr>
        <w:t>to particular needs of different market segments. Four segmentation bases have emerged as</w:t>
      </w:r>
      <w:r>
        <w:rPr>
          <w:rFonts w:ascii="Times New Roman" w:hAnsi="Times New Roman" w:cs="Times New Roman"/>
          <w:sz w:val="28"/>
          <w:szCs w:val="28"/>
        </w:rPr>
        <w:t xml:space="preserve"> the most </w:t>
      </w:r>
      <w:r w:rsidRPr="00876B10">
        <w:rPr>
          <w:rFonts w:ascii="Times New Roman" w:hAnsi="Times New Roman" w:cs="Times New Roman"/>
          <w:sz w:val="28"/>
          <w:szCs w:val="28"/>
        </w:rPr>
        <w:t>popular in segmentation studies (Kotler, Armstrong, Saun</w:t>
      </w:r>
      <w:r>
        <w:rPr>
          <w:rFonts w:ascii="Times New Roman" w:hAnsi="Times New Roman" w:cs="Times New Roman"/>
          <w:sz w:val="28"/>
          <w:szCs w:val="28"/>
        </w:rPr>
        <w:t xml:space="preserve">ders, &amp; Wong, 2002): geographic segmentation </w:t>
      </w:r>
      <w:r w:rsidRPr="00876B10">
        <w:rPr>
          <w:rFonts w:ascii="Times New Roman" w:hAnsi="Times New Roman" w:cs="Times New Roman"/>
          <w:sz w:val="28"/>
          <w:szCs w:val="28"/>
        </w:rPr>
        <w:t>(i.e. markets segmented by geographic region, population density or cli</w:t>
      </w:r>
      <w:r>
        <w:rPr>
          <w:rFonts w:ascii="Times New Roman" w:hAnsi="Times New Roman" w:cs="Times New Roman"/>
          <w:sz w:val="28"/>
          <w:szCs w:val="28"/>
        </w:rPr>
        <w:t xml:space="preserve">mate); demographic segmentation </w:t>
      </w:r>
      <w:r w:rsidRPr="00876B10">
        <w:rPr>
          <w:rFonts w:ascii="Times New Roman" w:hAnsi="Times New Roman" w:cs="Times New Roman"/>
          <w:sz w:val="28"/>
          <w:szCs w:val="28"/>
        </w:rPr>
        <w:t>(i.e. markets segmented by age, sex, size and family type, etc.); psychogra</w:t>
      </w:r>
      <w:r>
        <w:rPr>
          <w:rFonts w:ascii="Times New Roman" w:hAnsi="Times New Roman" w:cs="Times New Roman"/>
          <w:sz w:val="28"/>
          <w:szCs w:val="28"/>
        </w:rPr>
        <w:t xml:space="preserve">phic segmentation (i.e. markets </w:t>
      </w:r>
      <w:r w:rsidRPr="00876B10">
        <w:rPr>
          <w:rFonts w:ascii="Times New Roman" w:hAnsi="Times New Roman" w:cs="Times New Roman"/>
          <w:sz w:val="28"/>
          <w:szCs w:val="28"/>
        </w:rPr>
        <w:t>segmented by life-style variables); and behavioural segmentation (i.e</w:t>
      </w:r>
      <w:r>
        <w:rPr>
          <w:rFonts w:ascii="Times New Roman" w:hAnsi="Times New Roman" w:cs="Times New Roman"/>
          <w:sz w:val="28"/>
          <w:szCs w:val="28"/>
        </w:rPr>
        <w:t xml:space="preserve">. markets segmented by purchase </w:t>
      </w:r>
      <w:r w:rsidRPr="00876B10">
        <w:rPr>
          <w:rFonts w:ascii="Times New Roman" w:hAnsi="Times New Roman" w:cs="Times New Roman"/>
          <w:sz w:val="28"/>
          <w:szCs w:val="28"/>
        </w:rPr>
        <w:t>occasion, benefits sought, user status). The segmentation base chosen to subdivide a market will depend on</w:t>
      </w:r>
      <w:r>
        <w:rPr>
          <w:rFonts w:ascii="Times New Roman" w:hAnsi="Times New Roman" w:cs="Times New Roman"/>
          <w:sz w:val="28"/>
          <w:szCs w:val="28"/>
        </w:rPr>
        <w:t xml:space="preserve"> </w:t>
      </w:r>
      <w:r w:rsidRPr="00876B10">
        <w:rPr>
          <w:rFonts w:ascii="Times New Roman" w:hAnsi="Times New Roman" w:cs="Times New Roman"/>
          <w:sz w:val="28"/>
          <w:szCs w:val="28"/>
        </w:rPr>
        <w:t>many factors such as “the type of product, the nature of demand, the method of distribution, the media</w:t>
      </w:r>
      <w:r>
        <w:rPr>
          <w:rFonts w:ascii="Times New Roman" w:hAnsi="Times New Roman" w:cs="Times New Roman"/>
          <w:sz w:val="28"/>
          <w:szCs w:val="28"/>
        </w:rPr>
        <w:t xml:space="preserve"> </w:t>
      </w:r>
      <w:r w:rsidRPr="00876B10">
        <w:rPr>
          <w:rFonts w:ascii="Times New Roman" w:hAnsi="Times New Roman" w:cs="Times New Roman"/>
          <w:sz w:val="28"/>
          <w:szCs w:val="28"/>
        </w:rPr>
        <w:t>available for market communication, and the motivation of the buyers”</w:t>
      </w:r>
      <w:r>
        <w:rPr>
          <w:rFonts w:ascii="Times New Roman" w:hAnsi="Times New Roman" w:cs="Times New Roman"/>
          <w:sz w:val="28"/>
          <w:szCs w:val="28"/>
        </w:rPr>
        <w:t xml:space="preserve"> (Chisnall 1985). </w:t>
      </w:r>
    </w:p>
    <w:p w:rsidR="00025761" w:rsidRDefault="00025761" w:rsidP="00025761">
      <w:pPr>
        <w:autoSpaceDE w:val="0"/>
        <w:autoSpaceDN w:val="0"/>
        <w:adjustRightInd w:val="0"/>
        <w:spacing w:after="0" w:line="360" w:lineRule="auto"/>
        <w:ind w:firstLine="720"/>
        <w:jc w:val="both"/>
        <w:rPr>
          <w:rFonts w:ascii="Times New Roman" w:hAnsi="Times New Roman" w:cs="Times New Roman"/>
          <w:sz w:val="28"/>
          <w:szCs w:val="28"/>
        </w:rPr>
      </w:pPr>
      <w:r w:rsidRPr="00876B10">
        <w:rPr>
          <w:rFonts w:ascii="Times New Roman" w:hAnsi="Times New Roman" w:cs="Times New Roman"/>
          <w:sz w:val="28"/>
          <w:szCs w:val="28"/>
        </w:rPr>
        <w:t>Segment congruence analysis usually progresses in</w:t>
      </w:r>
      <w:r>
        <w:rPr>
          <w:rFonts w:ascii="Times New Roman" w:hAnsi="Times New Roman" w:cs="Times New Roman"/>
          <w:sz w:val="28"/>
          <w:szCs w:val="28"/>
        </w:rPr>
        <w:t xml:space="preserve"> the following manner: </w:t>
      </w:r>
    </w:p>
    <w:p w:rsidR="00025761" w:rsidRDefault="00025761" w:rsidP="00A620DB">
      <w:pPr>
        <w:autoSpaceDE w:val="0"/>
        <w:autoSpaceDN w:val="0"/>
        <w:adjustRightInd w:val="0"/>
        <w:spacing w:after="0" w:line="360" w:lineRule="auto"/>
        <w:ind w:firstLine="720"/>
        <w:jc w:val="both"/>
        <w:rPr>
          <w:rFonts w:ascii="Times New Roman" w:hAnsi="Times New Roman" w:cs="Times New Roman"/>
          <w:sz w:val="28"/>
          <w:szCs w:val="28"/>
        </w:rPr>
      </w:pPr>
      <w:r w:rsidRPr="00876B10">
        <w:rPr>
          <w:rFonts w:ascii="Times New Roman" w:hAnsi="Times New Roman" w:cs="Times New Roman"/>
          <w:sz w:val="28"/>
          <w:szCs w:val="28"/>
        </w:rPr>
        <w:t xml:space="preserve">1. Traditional dimension-reducing techniques such as factor and cluster </w:t>
      </w:r>
      <w:r>
        <w:rPr>
          <w:rFonts w:ascii="Times New Roman" w:hAnsi="Times New Roman" w:cs="Times New Roman"/>
          <w:sz w:val="28"/>
          <w:szCs w:val="28"/>
        </w:rPr>
        <w:t xml:space="preserve">analysis are used to identify a </w:t>
      </w:r>
      <w:r w:rsidRPr="00876B10">
        <w:rPr>
          <w:rFonts w:ascii="Times New Roman" w:hAnsi="Times New Roman" w:cs="Times New Roman"/>
          <w:sz w:val="28"/>
          <w:szCs w:val="28"/>
        </w:rPr>
        <w:t xml:space="preserve">number of segmentation </w:t>
      </w:r>
      <w:r>
        <w:rPr>
          <w:rFonts w:ascii="Times New Roman" w:hAnsi="Times New Roman" w:cs="Times New Roman"/>
          <w:sz w:val="28"/>
          <w:szCs w:val="28"/>
        </w:rPr>
        <w:t>bases (batteries of variables).</w:t>
      </w:r>
    </w:p>
    <w:p w:rsidR="00025761" w:rsidRDefault="00025761" w:rsidP="00025761">
      <w:pPr>
        <w:autoSpaceDE w:val="0"/>
        <w:autoSpaceDN w:val="0"/>
        <w:adjustRightInd w:val="0"/>
        <w:spacing w:after="0" w:line="360" w:lineRule="auto"/>
        <w:ind w:firstLine="720"/>
        <w:jc w:val="both"/>
        <w:rPr>
          <w:rFonts w:ascii="Times New Roman" w:hAnsi="Times New Roman" w:cs="Times New Roman"/>
          <w:sz w:val="28"/>
          <w:szCs w:val="28"/>
        </w:rPr>
      </w:pPr>
      <w:r w:rsidRPr="00876B10">
        <w:rPr>
          <w:rFonts w:ascii="Times New Roman" w:hAnsi="Times New Roman" w:cs="Times New Roman"/>
          <w:sz w:val="28"/>
          <w:szCs w:val="28"/>
        </w:rPr>
        <w:t xml:space="preserve">2. These segmentation bases can then serve as categorical variables and a </w:t>
      </w:r>
      <w:r>
        <w:rPr>
          <w:rFonts w:ascii="Times New Roman" w:hAnsi="Times New Roman" w:cs="Times New Roman"/>
          <w:sz w:val="28"/>
          <w:szCs w:val="28"/>
        </w:rPr>
        <w:t>multidimensional, contingency table is formed.</w:t>
      </w:r>
    </w:p>
    <w:p w:rsidR="00025761" w:rsidRDefault="00025761" w:rsidP="00025761">
      <w:pPr>
        <w:autoSpaceDE w:val="0"/>
        <w:autoSpaceDN w:val="0"/>
        <w:adjustRightInd w:val="0"/>
        <w:spacing w:after="0" w:line="360" w:lineRule="auto"/>
        <w:ind w:firstLine="720"/>
        <w:jc w:val="both"/>
        <w:rPr>
          <w:rFonts w:ascii="Times New Roman" w:hAnsi="Times New Roman" w:cs="Times New Roman"/>
          <w:sz w:val="28"/>
          <w:szCs w:val="28"/>
        </w:rPr>
      </w:pPr>
      <w:r w:rsidRPr="00876B10">
        <w:rPr>
          <w:rFonts w:ascii="Times New Roman" w:hAnsi="Times New Roman" w:cs="Times New Roman"/>
          <w:sz w:val="28"/>
          <w:szCs w:val="28"/>
        </w:rPr>
        <w:t>3. Various categorical data analysis tests are carried out on the multi-way</w:t>
      </w:r>
      <w:r>
        <w:rPr>
          <w:rFonts w:ascii="Times New Roman" w:hAnsi="Times New Roman" w:cs="Times New Roman"/>
          <w:sz w:val="28"/>
          <w:szCs w:val="28"/>
        </w:rPr>
        <w:t xml:space="preserve"> table to assess the nature and </w:t>
      </w:r>
      <w:r w:rsidRPr="00876B10">
        <w:rPr>
          <w:rFonts w:ascii="Times New Roman" w:hAnsi="Times New Roman" w:cs="Times New Roman"/>
          <w:sz w:val="28"/>
          <w:szCs w:val="28"/>
        </w:rPr>
        <w:t>extent of ass</w:t>
      </w:r>
      <w:r>
        <w:rPr>
          <w:rFonts w:ascii="Times New Roman" w:hAnsi="Times New Roman" w:cs="Times New Roman"/>
          <w:sz w:val="28"/>
          <w:szCs w:val="28"/>
        </w:rPr>
        <w:t>ociations among its dimensions.</w:t>
      </w:r>
    </w:p>
    <w:p w:rsidR="00025761" w:rsidRPr="00876B10" w:rsidRDefault="00025761" w:rsidP="00025761">
      <w:pPr>
        <w:autoSpaceDE w:val="0"/>
        <w:autoSpaceDN w:val="0"/>
        <w:adjustRightInd w:val="0"/>
        <w:spacing w:after="0" w:line="360" w:lineRule="auto"/>
        <w:ind w:firstLine="720"/>
        <w:jc w:val="both"/>
        <w:rPr>
          <w:rFonts w:ascii="Times New Roman" w:hAnsi="Times New Roman" w:cs="Times New Roman"/>
          <w:sz w:val="28"/>
          <w:szCs w:val="28"/>
        </w:rPr>
      </w:pPr>
      <w:r w:rsidRPr="00876B10">
        <w:rPr>
          <w:rFonts w:ascii="Times New Roman" w:hAnsi="Times New Roman" w:cs="Times New Roman"/>
          <w:sz w:val="28"/>
          <w:szCs w:val="28"/>
        </w:rPr>
        <w:t>4. A segmentation base is identified as the distinguished base and a model i</w:t>
      </w:r>
      <w:r>
        <w:rPr>
          <w:rFonts w:ascii="Times New Roman" w:hAnsi="Times New Roman" w:cs="Times New Roman"/>
          <w:sz w:val="28"/>
          <w:szCs w:val="28"/>
        </w:rPr>
        <w:t xml:space="preserve">s developed for predicting this </w:t>
      </w:r>
      <w:r w:rsidRPr="00876B10">
        <w:rPr>
          <w:rFonts w:ascii="Times New Roman" w:hAnsi="Times New Roman" w:cs="Times New Roman"/>
          <w:sz w:val="28"/>
          <w:szCs w:val="28"/>
        </w:rPr>
        <w:t>base from other (possibly external) variables.</w:t>
      </w:r>
    </w:p>
    <w:p w:rsidR="00025761" w:rsidRDefault="00025761" w:rsidP="00025761">
      <w:pPr>
        <w:autoSpaceDE w:val="0"/>
        <w:autoSpaceDN w:val="0"/>
        <w:adjustRightInd w:val="0"/>
        <w:spacing w:after="0" w:line="360" w:lineRule="auto"/>
        <w:jc w:val="both"/>
        <w:rPr>
          <w:rFonts w:ascii="Times New Roman" w:hAnsi="Times New Roman" w:cs="Times New Roman"/>
          <w:sz w:val="28"/>
          <w:szCs w:val="28"/>
        </w:rPr>
      </w:pPr>
    </w:p>
    <w:p w:rsidR="00025761" w:rsidRDefault="00025761" w:rsidP="00025761">
      <w:pPr>
        <w:autoSpaceDE w:val="0"/>
        <w:autoSpaceDN w:val="0"/>
        <w:adjustRightInd w:val="0"/>
        <w:spacing w:after="0" w:line="360" w:lineRule="auto"/>
        <w:ind w:firstLine="720"/>
        <w:jc w:val="both"/>
        <w:rPr>
          <w:rFonts w:ascii="Times New Roman" w:hAnsi="Times New Roman" w:cs="Times New Roman"/>
          <w:sz w:val="28"/>
          <w:szCs w:val="28"/>
        </w:rPr>
      </w:pPr>
      <w:r w:rsidRPr="00876B10">
        <w:rPr>
          <w:rFonts w:ascii="Times New Roman" w:hAnsi="Times New Roman" w:cs="Times New Roman"/>
          <w:sz w:val="28"/>
          <w:szCs w:val="28"/>
        </w:rPr>
        <w:t>The present paper highlights the definition and major basis of market segmentation. This research paper is</w:t>
      </w:r>
      <w:r>
        <w:rPr>
          <w:rFonts w:ascii="Times New Roman" w:hAnsi="Times New Roman" w:cs="Times New Roman"/>
          <w:sz w:val="28"/>
          <w:szCs w:val="28"/>
        </w:rPr>
        <w:t xml:space="preserve"> </w:t>
      </w:r>
      <w:r w:rsidRPr="00876B10">
        <w:rPr>
          <w:rFonts w:ascii="Times New Roman" w:hAnsi="Times New Roman" w:cs="Times New Roman"/>
          <w:sz w:val="28"/>
          <w:szCs w:val="28"/>
        </w:rPr>
        <w:t>broadly divided in to four parts. First part deals with the steps of market seg</w:t>
      </w:r>
      <w:r>
        <w:rPr>
          <w:rFonts w:ascii="Times New Roman" w:hAnsi="Times New Roman" w:cs="Times New Roman"/>
          <w:sz w:val="28"/>
          <w:szCs w:val="28"/>
        </w:rPr>
        <w:t xml:space="preserve">mentation and its basis. Second </w:t>
      </w:r>
      <w:r w:rsidRPr="00876B10">
        <w:rPr>
          <w:rFonts w:ascii="Times New Roman" w:hAnsi="Times New Roman" w:cs="Times New Roman"/>
          <w:sz w:val="28"/>
          <w:szCs w:val="28"/>
        </w:rPr>
        <w:t>part deals with the benefits of market segmentation. Third pa</w:t>
      </w:r>
      <w:r>
        <w:rPr>
          <w:rFonts w:ascii="Times New Roman" w:hAnsi="Times New Roman" w:cs="Times New Roman"/>
          <w:sz w:val="28"/>
          <w:szCs w:val="28"/>
        </w:rPr>
        <w:t xml:space="preserve">rt includes the theoretical and empirical </w:t>
      </w:r>
      <w:r w:rsidRPr="00876B10">
        <w:rPr>
          <w:rFonts w:ascii="Times New Roman" w:hAnsi="Times New Roman" w:cs="Times New Roman"/>
          <w:sz w:val="28"/>
          <w:szCs w:val="28"/>
        </w:rPr>
        <w:t>evidences in favor of market segmentation. Fourth and the last part discuss about the conclusion.</w:t>
      </w:r>
    </w:p>
    <w:p w:rsidR="00025761" w:rsidRPr="00876B10" w:rsidRDefault="00025761" w:rsidP="00025761">
      <w:pPr>
        <w:autoSpaceDE w:val="0"/>
        <w:autoSpaceDN w:val="0"/>
        <w:adjustRightInd w:val="0"/>
        <w:spacing w:after="0" w:line="360" w:lineRule="auto"/>
        <w:ind w:firstLine="720"/>
        <w:jc w:val="both"/>
        <w:rPr>
          <w:rFonts w:ascii="Times New Roman" w:hAnsi="Times New Roman" w:cs="Times New Roman"/>
          <w:sz w:val="28"/>
          <w:szCs w:val="28"/>
        </w:rPr>
      </w:pPr>
    </w:p>
    <w:p w:rsidR="00025761" w:rsidRPr="009A239E" w:rsidRDefault="00C04CE1" w:rsidP="00025761">
      <w:pPr>
        <w:pStyle w:val="NormalWeb"/>
        <w:shd w:val="clear" w:color="auto" w:fill="FFFFFF"/>
        <w:spacing w:before="96" w:beforeAutospacing="0" w:after="192" w:afterAutospacing="0" w:line="421" w:lineRule="atLeast"/>
        <w:jc w:val="both"/>
        <w:rPr>
          <w:b/>
          <w:sz w:val="32"/>
          <w:szCs w:val="32"/>
          <w:u w:val="single"/>
        </w:rPr>
      </w:pPr>
      <w:r>
        <w:rPr>
          <w:b/>
          <w:sz w:val="32"/>
          <w:szCs w:val="32"/>
          <w:u w:val="single"/>
        </w:rPr>
        <w:t>3</w:t>
      </w:r>
      <w:r w:rsidR="00025761" w:rsidRPr="009A239E">
        <w:rPr>
          <w:b/>
          <w:sz w:val="32"/>
          <w:szCs w:val="32"/>
          <w:u w:val="single"/>
        </w:rPr>
        <w:t>.3 Statement of the Problem :</w:t>
      </w:r>
    </w:p>
    <w:p w:rsidR="00025761" w:rsidRPr="009A239E" w:rsidRDefault="00025761" w:rsidP="00A620DB">
      <w:pPr>
        <w:pStyle w:val="NormalWeb"/>
        <w:shd w:val="clear" w:color="auto" w:fill="FFFFFF"/>
        <w:spacing w:before="96" w:beforeAutospacing="0" w:after="192" w:afterAutospacing="0" w:line="421" w:lineRule="atLeast"/>
        <w:ind w:firstLine="720"/>
        <w:jc w:val="both"/>
        <w:rPr>
          <w:sz w:val="28"/>
          <w:szCs w:val="28"/>
        </w:rPr>
      </w:pPr>
      <w:r w:rsidRPr="009A239E">
        <w:rPr>
          <w:sz w:val="28"/>
          <w:szCs w:val="28"/>
        </w:rPr>
        <w:t>There a few reasons why businesses may use</w:t>
      </w:r>
      <w:r w:rsidRPr="009A239E">
        <w:rPr>
          <w:rStyle w:val="apple-converted-space"/>
          <w:sz w:val="28"/>
          <w:szCs w:val="28"/>
        </w:rPr>
        <w:t> </w:t>
      </w:r>
      <w:r w:rsidRPr="009A239E">
        <w:rPr>
          <w:sz w:val="28"/>
          <w:szCs w:val="28"/>
        </w:rPr>
        <w:t>market segmentation. These reasons can include increasing market share, to identify new ways to market a product, to assist/improve new product development and to extend products into new markets.</w:t>
      </w:r>
    </w:p>
    <w:p w:rsidR="00025761" w:rsidRPr="004B6F17" w:rsidRDefault="00025761" w:rsidP="00A620DB">
      <w:pPr>
        <w:pStyle w:val="NormalWeb"/>
        <w:shd w:val="clear" w:color="auto" w:fill="FFFFFF"/>
        <w:spacing w:before="96" w:beforeAutospacing="0" w:after="192" w:afterAutospacing="0" w:line="421" w:lineRule="atLeast"/>
        <w:jc w:val="both"/>
        <w:rPr>
          <w:sz w:val="28"/>
          <w:szCs w:val="28"/>
        </w:rPr>
      </w:pPr>
      <w:r w:rsidRPr="009A239E">
        <w:rPr>
          <w:sz w:val="28"/>
          <w:szCs w:val="28"/>
        </w:rPr>
        <w:t>Businesses can seek to identify and target a market segment that they have not yet reached. To target this segment effectively they will have to adapt their products and marketing strategy to become established within the segment. Doing this correctly serves to increase the businesses market share.</w:t>
      </w:r>
    </w:p>
    <w:p w:rsidR="00025761" w:rsidRDefault="00025761" w:rsidP="00025761"/>
    <w:p w:rsidR="00025761" w:rsidRPr="00B401D8" w:rsidRDefault="00C04CE1" w:rsidP="00025761">
      <w:pPr>
        <w:autoSpaceDE w:val="0"/>
        <w:autoSpaceDN w:val="0"/>
        <w:adjustRightInd w:val="0"/>
        <w:spacing w:after="0" w:line="240" w:lineRule="auto"/>
        <w:rPr>
          <w:rFonts w:ascii="Times New Roman" w:hAnsi="Times New Roman" w:cs="Times New Roman"/>
          <w:b/>
          <w:bCs/>
          <w:iCs/>
          <w:sz w:val="32"/>
          <w:szCs w:val="32"/>
          <w:u w:val="single"/>
        </w:rPr>
      </w:pPr>
      <w:r w:rsidRPr="00B401D8">
        <w:rPr>
          <w:rFonts w:ascii="Times New Roman" w:hAnsi="Times New Roman" w:cs="Times New Roman"/>
          <w:b/>
          <w:bCs/>
          <w:iCs/>
          <w:sz w:val="32"/>
          <w:szCs w:val="32"/>
          <w:u w:val="single"/>
        </w:rPr>
        <w:t>3</w:t>
      </w:r>
      <w:r w:rsidR="00025761" w:rsidRPr="00B401D8">
        <w:rPr>
          <w:rFonts w:ascii="Times New Roman" w:hAnsi="Times New Roman" w:cs="Times New Roman"/>
          <w:b/>
          <w:bCs/>
          <w:iCs/>
          <w:sz w:val="32"/>
          <w:szCs w:val="32"/>
          <w:u w:val="single"/>
        </w:rPr>
        <w:t>.4 Scope Of  Market Segmentation</w:t>
      </w:r>
      <w:r w:rsidR="00B401D8">
        <w:rPr>
          <w:rFonts w:ascii="Times New Roman" w:hAnsi="Times New Roman" w:cs="Times New Roman"/>
          <w:b/>
          <w:bCs/>
          <w:iCs/>
          <w:sz w:val="32"/>
          <w:szCs w:val="32"/>
          <w:u w:val="single"/>
        </w:rPr>
        <w:t>:</w:t>
      </w:r>
    </w:p>
    <w:p w:rsidR="00025761" w:rsidRPr="00A25C69" w:rsidRDefault="00025761" w:rsidP="00025761">
      <w:pPr>
        <w:autoSpaceDE w:val="0"/>
        <w:autoSpaceDN w:val="0"/>
        <w:adjustRightInd w:val="0"/>
        <w:spacing w:after="0" w:line="240" w:lineRule="auto"/>
        <w:rPr>
          <w:rFonts w:ascii="Times New Roman" w:hAnsi="Times New Roman" w:cs="Times New Roman"/>
          <w:b/>
          <w:bCs/>
          <w:iCs/>
          <w:sz w:val="32"/>
          <w:szCs w:val="32"/>
        </w:rPr>
      </w:pPr>
    </w:p>
    <w:p w:rsidR="00025761" w:rsidRDefault="00025761" w:rsidP="00025761">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 xml:space="preserve">As already stated, segmentation is the basis for developing targeted and effective marketing plans. Furthermore, analysis of market segments enables decisions about intensity of marketing activities in particular segments. A segment-orientated marketing approach generally offers a range of advantages for both, businesses and customers. </w:t>
      </w:r>
    </w:p>
    <w:p w:rsidR="001873DB" w:rsidRDefault="001873DB" w:rsidP="00025761">
      <w:pPr>
        <w:autoSpaceDE w:val="0"/>
        <w:autoSpaceDN w:val="0"/>
        <w:adjustRightInd w:val="0"/>
        <w:spacing w:after="0" w:line="360" w:lineRule="auto"/>
        <w:ind w:firstLine="720"/>
        <w:jc w:val="both"/>
        <w:rPr>
          <w:rFonts w:ascii="Times New Roman" w:eastAsia="TimesNewRomanPSMT" w:hAnsi="Times New Roman" w:cs="Times New Roman"/>
          <w:sz w:val="28"/>
          <w:szCs w:val="28"/>
        </w:rPr>
      </w:pPr>
    </w:p>
    <w:p w:rsidR="001873DB" w:rsidRPr="005E2F36" w:rsidRDefault="001873DB" w:rsidP="00025761">
      <w:pPr>
        <w:autoSpaceDE w:val="0"/>
        <w:autoSpaceDN w:val="0"/>
        <w:adjustRightInd w:val="0"/>
        <w:spacing w:after="0" w:line="360" w:lineRule="auto"/>
        <w:ind w:firstLine="720"/>
        <w:jc w:val="both"/>
        <w:rPr>
          <w:rFonts w:ascii="Times New Roman" w:eastAsia="TimesNewRomanPSMT" w:hAnsi="Times New Roman" w:cs="Times New Roman"/>
          <w:sz w:val="28"/>
          <w:szCs w:val="28"/>
        </w:rPr>
      </w:pPr>
    </w:p>
    <w:p w:rsidR="00025761" w:rsidRPr="005E2F36" w:rsidRDefault="00025761" w:rsidP="00025761">
      <w:pPr>
        <w:autoSpaceDE w:val="0"/>
        <w:autoSpaceDN w:val="0"/>
        <w:adjustRightInd w:val="0"/>
        <w:spacing w:after="0" w:line="360" w:lineRule="auto"/>
        <w:jc w:val="both"/>
        <w:rPr>
          <w:rFonts w:ascii="Times New Roman" w:eastAsia="TimesNewRomanPSMT" w:hAnsi="Times New Roman" w:cs="Times New Roman"/>
          <w:sz w:val="28"/>
          <w:szCs w:val="28"/>
          <w:u w:val="single"/>
        </w:rPr>
      </w:pPr>
      <w:r w:rsidRPr="005E2F36">
        <w:rPr>
          <w:rFonts w:ascii="Times New Roman" w:eastAsia="TimesNewRomanPSMT" w:hAnsi="Times New Roman" w:cs="Times New Roman"/>
          <w:sz w:val="28"/>
          <w:szCs w:val="28"/>
          <w:u w:val="single"/>
        </w:rPr>
        <w:lastRenderedPageBreak/>
        <w:t>Better serving customers needs and wants :</w:t>
      </w:r>
    </w:p>
    <w:p w:rsidR="00025761" w:rsidRPr="005E2F36" w:rsidRDefault="00025761" w:rsidP="00025761">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It is possible to satisfy a variety of customer needs with a limited product range by using different forms, bundles, incentives and promotional activities. The computer manufacturer Dell, for instance, does not organize its website by product groups (desktops, notebooks, servers, printers etc), but by customer groups (privates, small businesses, large businesses, public/state organizations). They offer the same products to all customer groups. Nevertheless, they suggest product bundles and supporting services that are individually tailored for the needs of each particular group. As an example, Dell offers to take on all IT-administration for companies. This service provides a huge potential for savings for corporate customers. However, it would be absolutely useless for private customers. Thus, segment-specific product bundles increase chances for cross selling.</w:t>
      </w:r>
    </w:p>
    <w:p w:rsidR="00025761" w:rsidRPr="005E2F36" w:rsidRDefault="00025761" w:rsidP="00025761">
      <w:pPr>
        <w:autoSpaceDE w:val="0"/>
        <w:autoSpaceDN w:val="0"/>
        <w:adjustRightInd w:val="0"/>
        <w:spacing w:after="0" w:line="360" w:lineRule="auto"/>
        <w:jc w:val="both"/>
        <w:rPr>
          <w:rFonts w:ascii="Times New Roman" w:eastAsia="TimesNewRomanPSMT" w:hAnsi="Times New Roman" w:cs="Times New Roman"/>
          <w:sz w:val="28"/>
          <w:szCs w:val="28"/>
          <w:u w:val="single"/>
        </w:rPr>
      </w:pPr>
      <w:r w:rsidRPr="005E2F36">
        <w:rPr>
          <w:rFonts w:ascii="Times New Roman" w:eastAsia="TimesNewRomanPSMT" w:hAnsi="Times New Roman" w:cs="Times New Roman"/>
          <w:sz w:val="28"/>
          <w:szCs w:val="28"/>
          <w:u w:val="single"/>
        </w:rPr>
        <w:t>Higher Profits :</w:t>
      </w:r>
    </w:p>
    <w:p w:rsidR="00025761" w:rsidRPr="005E2F36" w:rsidRDefault="00025761" w:rsidP="00025761">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 xml:space="preserve">It is often difficult to increase prices for the whole market. Nevertheless, it is possible to develop premium segments in which customers accept a higher price level. Such segments could be distinguished from the mass market by features like additional services, exclusive points of sale, product variations and the like. A typical segment-based price variation is by region. The generally higher price level in big cities is evidence for this. </w:t>
      </w:r>
    </w:p>
    <w:p w:rsidR="00025761" w:rsidRDefault="00025761" w:rsidP="00025761">
      <w:pPr>
        <w:autoSpaceDE w:val="0"/>
        <w:autoSpaceDN w:val="0"/>
        <w:adjustRightInd w:val="0"/>
        <w:spacing w:after="0" w:line="360" w:lineRule="auto"/>
        <w:jc w:val="both"/>
        <w:rPr>
          <w:rFonts w:ascii="Times New Roman" w:eastAsia="TimesNewRomanPSMT" w:hAnsi="Times New Roman" w:cs="Times New Roman"/>
          <w:sz w:val="28"/>
          <w:szCs w:val="28"/>
        </w:rPr>
      </w:pPr>
      <w:r w:rsidRPr="005E2F36">
        <w:rPr>
          <w:rFonts w:ascii="Times New Roman" w:eastAsia="TimesNewRomanPSMT" w:hAnsi="Times New Roman" w:cs="Times New Roman"/>
          <w:sz w:val="28"/>
          <w:szCs w:val="28"/>
        </w:rPr>
        <w:t>When differentiating prices by segments, organizations have to take care that there is no chance for cannibalization between high-priced products with high margins and budget offers in different segments. This risk is the higher, the less distinguished the segments are.</w:t>
      </w:r>
    </w:p>
    <w:p w:rsidR="00025761" w:rsidRDefault="00025761" w:rsidP="00025761">
      <w:pPr>
        <w:autoSpaceDE w:val="0"/>
        <w:autoSpaceDN w:val="0"/>
        <w:adjustRightInd w:val="0"/>
        <w:spacing w:after="0" w:line="360" w:lineRule="auto"/>
        <w:jc w:val="both"/>
        <w:rPr>
          <w:rFonts w:ascii="Times New Roman" w:eastAsia="TimesNewRomanPSMT" w:hAnsi="Times New Roman" w:cs="Times New Roman"/>
          <w:sz w:val="28"/>
          <w:szCs w:val="28"/>
        </w:rPr>
      </w:pPr>
    </w:p>
    <w:p w:rsidR="00025761" w:rsidRDefault="00025761" w:rsidP="00025761">
      <w:pPr>
        <w:autoSpaceDE w:val="0"/>
        <w:autoSpaceDN w:val="0"/>
        <w:adjustRightInd w:val="0"/>
        <w:spacing w:after="0" w:line="360" w:lineRule="auto"/>
        <w:jc w:val="both"/>
        <w:rPr>
          <w:rFonts w:ascii="Times New Roman" w:eastAsia="TimesNewRomanPSMT" w:hAnsi="Times New Roman" w:cs="Times New Roman"/>
          <w:sz w:val="28"/>
          <w:szCs w:val="28"/>
        </w:rPr>
      </w:pPr>
    </w:p>
    <w:p w:rsidR="00025761" w:rsidRDefault="00025761" w:rsidP="00025761">
      <w:pPr>
        <w:autoSpaceDE w:val="0"/>
        <w:autoSpaceDN w:val="0"/>
        <w:adjustRightInd w:val="0"/>
        <w:spacing w:after="0" w:line="360" w:lineRule="auto"/>
        <w:jc w:val="both"/>
        <w:rPr>
          <w:rFonts w:ascii="Times New Roman" w:eastAsia="TimesNewRomanPSMT" w:hAnsi="Times New Roman" w:cs="Times New Roman"/>
          <w:sz w:val="28"/>
          <w:szCs w:val="28"/>
        </w:rPr>
      </w:pPr>
    </w:p>
    <w:p w:rsidR="00025761" w:rsidRDefault="00025761" w:rsidP="00025761">
      <w:pPr>
        <w:autoSpaceDE w:val="0"/>
        <w:autoSpaceDN w:val="0"/>
        <w:adjustRightInd w:val="0"/>
        <w:spacing w:after="0" w:line="240" w:lineRule="auto"/>
      </w:pPr>
    </w:p>
    <w:p w:rsidR="00025761" w:rsidRDefault="00C04CE1" w:rsidP="00025761">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3</w:t>
      </w:r>
      <w:r w:rsidR="00025761" w:rsidRPr="005662F4">
        <w:rPr>
          <w:rFonts w:ascii="Times New Roman" w:hAnsi="Times New Roman" w:cs="Times New Roman"/>
          <w:b/>
          <w:sz w:val="32"/>
          <w:szCs w:val="32"/>
          <w:u w:val="single"/>
        </w:rPr>
        <w:t>.5 Objectives of the study :</w:t>
      </w:r>
    </w:p>
    <w:p w:rsidR="00025761" w:rsidRPr="005662F4" w:rsidRDefault="00025761" w:rsidP="00025761">
      <w:pPr>
        <w:rPr>
          <w:rFonts w:ascii="Times New Roman" w:hAnsi="Times New Roman" w:cs="Times New Roman"/>
          <w:b/>
          <w:sz w:val="32"/>
          <w:szCs w:val="32"/>
          <w:u w:val="single"/>
        </w:rPr>
      </w:pPr>
    </w:p>
    <w:p w:rsidR="00025761" w:rsidRPr="005662F4" w:rsidRDefault="00025761" w:rsidP="00025761">
      <w:pPr>
        <w:numPr>
          <w:ilvl w:val="0"/>
          <w:numId w:val="6"/>
        </w:numPr>
        <w:spacing w:after="0" w:line="360" w:lineRule="auto"/>
        <w:rPr>
          <w:rFonts w:ascii="Times New Roman" w:hAnsi="Times New Roman" w:cs="Times New Roman"/>
          <w:sz w:val="28"/>
          <w:szCs w:val="28"/>
        </w:rPr>
      </w:pPr>
      <w:r w:rsidRPr="005662F4">
        <w:rPr>
          <w:rFonts w:ascii="Times New Roman" w:hAnsi="Times New Roman" w:cs="Times New Roman"/>
          <w:sz w:val="28"/>
          <w:szCs w:val="28"/>
        </w:rPr>
        <w:t>Find out the marketing strategies of MARUTI UDYOG Ltd.</w:t>
      </w:r>
    </w:p>
    <w:p w:rsidR="00025761" w:rsidRPr="005662F4" w:rsidRDefault="00025761" w:rsidP="00025761">
      <w:pPr>
        <w:numPr>
          <w:ilvl w:val="0"/>
          <w:numId w:val="6"/>
        </w:numPr>
        <w:spacing w:after="0" w:line="360" w:lineRule="auto"/>
        <w:rPr>
          <w:rFonts w:ascii="Times New Roman" w:hAnsi="Times New Roman" w:cs="Times New Roman"/>
          <w:sz w:val="28"/>
          <w:szCs w:val="28"/>
        </w:rPr>
      </w:pPr>
      <w:r w:rsidRPr="005662F4">
        <w:rPr>
          <w:rFonts w:ascii="Times New Roman" w:hAnsi="Times New Roman" w:cs="Times New Roman"/>
          <w:sz w:val="28"/>
          <w:szCs w:val="28"/>
        </w:rPr>
        <w:t>To know the way Maruti has segmented its cars</w:t>
      </w:r>
    </w:p>
    <w:p w:rsidR="00025761" w:rsidRPr="005662F4" w:rsidRDefault="00025761" w:rsidP="00025761">
      <w:pPr>
        <w:numPr>
          <w:ilvl w:val="0"/>
          <w:numId w:val="6"/>
        </w:numPr>
        <w:spacing w:after="0" w:line="360" w:lineRule="auto"/>
        <w:rPr>
          <w:rFonts w:ascii="Times New Roman" w:hAnsi="Times New Roman" w:cs="Times New Roman"/>
          <w:sz w:val="28"/>
          <w:szCs w:val="28"/>
        </w:rPr>
      </w:pPr>
      <w:r w:rsidRPr="005662F4">
        <w:rPr>
          <w:rFonts w:ascii="Times New Roman" w:hAnsi="Times New Roman" w:cs="Times New Roman"/>
          <w:sz w:val="28"/>
          <w:szCs w:val="28"/>
        </w:rPr>
        <w:t xml:space="preserve">To know the areas in which the dealers satisfy their customer and the areas that they do not satisfy. </w:t>
      </w:r>
    </w:p>
    <w:p w:rsidR="00025761" w:rsidRPr="005662F4" w:rsidRDefault="00025761" w:rsidP="00025761">
      <w:pPr>
        <w:numPr>
          <w:ilvl w:val="0"/>
          <w:numId w:val="6"/>
        </w:numPr>
        <w:spacing w:after="0" w:line="360" w:lineRule="auto"/>
        <w:rPr>
          <w:rFonts w:ascii="Times New Roman" w:hAnsi="Times New Roman" w:cs="Times New Roman"/>
          <w:sz w:val="28"/>
          <w:szCs w:val="28"/>
        </w:rPr>
      </w:pPr>
      <w:r w:rsidRPr="005662F4">
        <w:rPr>
          <w:rFonts w:ascii="Times New Roman" w:hAnsi="Times New Roman" w:cs="Times New Roman"/>
          <w:sz w:val="28"/>
          <w:szCs w:val="28"/>
        </w:rPr>
        <w:t xml:space="preserve">To come out with the conclusion and recommendations based on the analysis and interpretation. </w:t>
      </w:r>
    </w:p>
    <w:p w:rsidR="00025761" w:rsidRPr="005662F4" w:rsidRDefault="00025761" w:rsidP="00025761">
      <w:pPr>
        <w:numPr>
          <w:ilvl w:val="0"/>
          <w:numId w:val="6"/>
        </w:numPr>
        <w:spacing w:after="0" w:line="360" w:lineRule="auto"/>
        <w:rPr>
          <w:rFonts w:ascii="Times New Roman" w:hAnsi="Times New Roman" w:cs="Times New Roman"/>
          <w:sz w:val="28"/>
          <w:szCs w:val="28"/>
        </w:rPr>
      </w:pPr>
      <w:r w:rsidRPr="005662F4">
        <w:rPr>
          <w:rFonts w:ascii="Times New Roman" w:hAnsi="Times New Roman" w:cs="Times New Roman"/>
          <w:sz w:val="28"/>
          <w:szCs w:val="28"/>
        </w:rPr>
        <w:t>To check out the Marketing mix strategies of MARUTI.</w:t>
      </w:r>
    </w:p>
    <w:p w:rsidR="00025761" w:rsidRPr="005662F4" w:rsidRDefault="00025761" w:rsidP="00025761">
      <w:pPr>
        <w:numPr>
          <w:ilvl w:val="0"/>
          <w:numId w:val="6"/>
        </w:numPr>
        <w:spacing w:after="0" w:line="360" w:lineRule="auto"/>
        <w:rPr>
          <w:rFonts w:ascii="Times New Roman" w:hAnsi="Times New Roman" w:cs="Times New Roman"/>
          <w:sz w:val="28"/>
          <w:szCs w:val="28"/>
        </w:rPr>
      </w:pPr>
      <w:r w:rsidRPr="005662F4">
        <w:rPr>
          <w:rFonts w:ascii="Times New Roman" w:hAnsi="Times New Roman" w:cs="Times New Roman"/>
          <w:sz w:val="28"/>
          <w:szCs w:val="28"/>
        </w:rPr>
        <w:t>Exporting strategies.</w:t>
      </w:r>
    </w:p>
    <w:p w:rsidR="00025761" w:rsidRPr="005662F4" w:rsidRDefault="00025761" w:rsidP="00025761">
      <w:pPr>
        <w:numPr>
          <w:ilvl w:val="0"/>
          <w:numId w:val="6"/>
        </w:numPr>
        <w:spacing w:after="0" w:line="360" w:lineRule="auto"/>
        <w:rPr>
          <w:rFonts w:ascii="Times New Roman" w:hAnsi="Times New Roman" w:cs="Times New Roman"/>
          <w:sz w:val="28"/>
          <w:szCs w:val="28"/>
        </w:rPr>
      </w:pPr>
      <w:r w:rsidRPr="005662F4">
        <w:rPr>
          <w:rFonts w:ascii="Times New Roman" w:hAnsi="Times New Roman" w:cs="Times New Roman"/>
          <w:sz w:val="28"/>
          <w:szCs w:val="28"/>
        </w:rPr>
        <w:t>Find out the BCG matrix for maruti udyog ltd.</w:t>
      </w:r>
    </w:p>
    <w:p w:rsidR="00025761" w:rsidRPr="005662F4" w:rsidRDefault="00025761" w:rsidP="00025761">
      <w:pPr>
        <w:numPr>
          <w:ilvl w:val="0"/>
          <w:numId w:val="6"/>
        </w:numPr>
        <w:spacing w:after="0" w:line="360" w:lineRule="auto"/>
        <w:rPr>
          <w:rFonts w:ascii="Times New Roman" w:hAnsi="Times New Roman" w:cs="Times New Roman"/>
          <w:sz w:val="28"/>
          <w:szCs w:val="28"/>
        </w:rPr>
      </w:pPr>
      <w:r w:rsidRPr="005662F4">
        <w:rPr>
          <w:rFonts w:ascii="Times New Roman" w:hAnsi="Times New Roman" w:cs="Times New Roman"/>
          <w:sz w:val="28"/>
          <w:szCs w:val="28"/>
        </w:rPr>
        <w:t>Find out the key success factor of maruti udyog and overall business strategies of  MARUTI UDYOG Ltd</w:t>
      </w:r>
    </w:p>
    <w:p w:rsidR="00025761" w:rsidRPr="00FE7F32" w:rsidRDefault="00025761" w:rsidP="00025761">
      <w:pPr>
        <w:rPr>
          <w:rFonts w:ascii="Times New Roman" w:hAnsi="Times New Roman" w:cs="Times New Roman"/>
          <w:b/>
          <w:sz w:val="32"/>
          <w:szCs w:val="32"/>
        </w:rPr>
      </w:pPr>
    </w:p>
    <w:p w:rsidR="00025761" w:rsidRPr="00080A89" w:rsidRDefault="00C04CE1" w:rsidP="00025761">
      <w:pPr>
        <w:autoSpaceDE w:val="0"/>
        <w:autoSpaceDN w:val="0"/>
        <w:adjustRightInd w:val="0"/>
        <w:spacing w:after="0" w:line="360" w:lineRule="auto"/>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3.6 </w:t>
      </w:r>
      <w:r w:rsidR="00025761">
        <w:rPr>
          <w:rFonts w:ascii="Times New Roman" w:hAnsi="Times New Roman" w:cs="Times New Roman"/>
          <w:b/>
          <w:bCs/>
          <w:sz w:val="32"/>
          <w:szCs w:val="32"/>
          <w:u w:val="single"/>
        </w:rPr>
        <w:t xml:space="preserve"> </w:t>
      </w:r>
      <w:r w:rsidR="00025761" w:rsidRPr="00080A89">
        <w:rPr>
          <w:rFonts w:ascii="Times New Roman" w:hAnsi="Times New Roman" w:cs="Times New Roman"/>
          <w:b/>
          <w:bCs/>
          <w:sz w:val="32"/>
          <w:szCs w:val="32"/>
          <w:u w:val="single"/>
        </w:rPr>
        <w:t>Operational Definitions of Market segmentation</w:t>
      </w:r>
      <w:r w:rsidR="00025761">
        <w:rPr>
          <w:rFonts w:ascii="Times New Roman" w:hAnsi="Times New Roman" w:cs="Times New Roman"/>
          <w:b/>
          <w:bCs/>
          <w:sz w:val="32"/>
          <w:szCs w:val="32"/>
          <w:u w:val="single"/>
        </w:rPr>
        <w:t xml:space="preserve"> :</w:t>
      </w:r>
    </w:p>
    <w:p w:rsidR="00025761" w:rsidRDefault="00025761" w:rsidP="00025761">
      <w:pPr>
        <w:autoSpaceDE w:val="0"/>
        <w:autoSpaceDN w:val="0"/>
        <w:adjustRightInd w:val="0"/>
        <w:spacing w:after="0" w:line="360" w:lineRule="auto"/>
        <w:ind w:firstLine="720"/>
        <w:jc w:val="both"/>
        <w:rPr>
          <w:rFonts w:ascii="Times New Roman" w:hAnsi="Times New Roman" w:cs="Times New Roman"/>
          <w:b/>
          <w:bCs/>
          <w:sz w:val="32"/>
          <w:szCs w:val="32"/>
        </w:rPr>
      </w:pPr>
    </w:p>
    <w:p w:rsidR="00025761" w:rsidRPr="00231A32" w:rsidRDefault="00025761" w:rsidP="00025761">
      <w:pPr>
        <w:autoSpaceDE w:val="0"/>
        <w:autoSpaceDN w:val="0"/>
        <w:adjustRightInd w:val="0"/>
        <w:spacing w:after="0" w:line="360" w:lineRule="auto"/>
        <w:ind w:firstLine="720"/>
        <w:jc w:val="both"/>
        <w:rPr>
          <w:rFonts w:ascii="Times New Roman" w:hAnsi="Times New Roman" w:cs="Times New Roman"/>
          <w:bCs/>
          <w:sz w:val="28"/>
          <w:szCs w:val="28"/>
        </w:rPr>
      </w:pPr>
      <w:r w:rsidRPr="00231A32">
        <w:rPr>
          <w:rFonts w:ascii="Times New Roman" w:hAnsi="Times New Roman" w:cs="Times New Roman"/>
          <w:bCs/>
          <w:sz w:val="28"/>
          <w:szCs w:val="28"/>
        </w:rPr>
        <w:t>Market segmentation is subdividing into homogeneous sub set of customer, where any subset may conceivably be selected as market target to be reached with distinct marketing mix.</w:t>
      </w:r>
    </w:p>
    <w:p w:rsidR="00025761" w:rsidRDefault="00025761" w:rsidP="00025761">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Market segmenting is the process that a company divides the market into distinct groups who have distinct needs, wants, behavior or who might want different products &amp; services Broadly, markets can be divided according to a number of general criteria, such as by industry or public versus private although industrial market segmentation is quite different from consumer market segmentation, both have similar objectives. All of these methods of segmentation are merely proxies for true segments, which don't always fit into convenient </w:t>
      </w:r>
      <w:r>
        <w:rPr>
          <w:rFonts w:ascii="Times New Roman" w:eastAsia="TimesNewRomanPSMT" w:hAnsi="Times New Roman" w:cs="Times New Roman"/>
          <w:sz w:val="28"/>
          <w:szCs w:val="28"/>
        </w:rPr>
        <w:lastRenderedPageBreak/>
        <w:t xml:space="preserve">demographic boundaries. Consumer-based market segmentation can be performed on a </w:t>
      </w:r>
      <w:r>
        <w:rPr>
          <w:rFonts w:ascii="Times New Roman" w:hAnsi="Times New Roman" w:cs="Times New Roman"/>
          <w:i/>
          <w:iCs/>
          <w:sz w:val="28"/>
          <w:szCs w:val="28"/>
        </w:rPr>
        <w:t xml:space="preserve">product specific </w:t>
      </w:r>
      <w:r>
        <w:rPr>
          <w:rFonts w:ascii="Times New Roman" w:eastAsia="TimesNewRomanPSMT" w:hAnsi="Times New Roman" w:cs="Times New Roman"/>
          <w:sz w:val="28"/>
          <w:szCs w:val="28"/>
        </w:rPr>
        <w:t>basis, to provide a close match between specific products and individuals.</w:t>
      </w:r>
    </w:p>
    <w:p w:rsidR="00025761" w:rsidRPr="00AB67A5" w:rsidRDefault="00025761" w:rsidP="00025761">
      <w:pPr>
        <w:autoSpaceDE w:val="0"/>
        <w:autoSpaceDN w:val="0"/>
        <w:adjustRightInd w:val="0"/>
        <w:spacing w:after="0" w:line="360" w:lineRule="auto"/>
        <w:ind w:firstLine="72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The process of segmentation is distinct from targeting (choosing which segments to address) and positioning (designing an appropriate marketing mix for each segment). The overall intent is to identify groups of similar customers and potential customers; to prioritize the groups to address; to understand their behavior; and to respond with appropriate marketing strategies that satisfy the different preferences of each chosen segment. Revenues are thus improved. Improved segmentation can lead to significantly improved marketing effectiveness. Distinct segments can have different industry structures and thus have higher or lower attractiveness. With the right segmentation, the right lists can be purchased, advertising results can be improved and customer satisfaction can be increased leading to better reputation.</w:t>
      </w:r>
    </w:p>
    <w:p w:rsidR="00025761" w:rsidRPr="00141452" w:rsidRDefault="00C04CE1" w:rsidP="00025761">
      <w:pPr>
        <w:pStyle w:val="Heading1"/>
        <w:ind w:left="360"/>
        <w:rPr>
          <w:sz w:val="32"/>
          <w:szCs w:val="32"/>
          <w:u w:val="single"/>
        </w:rPr>
      </w:pPr>
      <w:r>
        <w:rPr>
          <w:sz w:val="32"/>
          <w:szCs w:val="32"/>
          <w:u w:val="single"/>
        </w:rPr>
        <w:t xml:space="preserve">3.7 </w:t>
      </w:r>
      <w:r w:rsidR="00025761">
        <w:rPr>
          <w:sz w:val="32"/>
          <w:szCs w:val="32"/>
          <w:u w:val="single"/>
        </w:rPr>
        <w:t xml:space="preserve"> </w:t>
      </w:r>
      <w:r w:rsidR="00025761" w:rsidRPr="00141452">
        <w:rPr>
          <w:sz w:val="32"/>
          <w:szCs w:val="32"/>
          <w:u w:val="single"/>
        </w:rPr>
        <w:t>METHODOLOGY</w:t>
      </w:r>
      <w:r w:rsidR="00025761">
        <w:rPr>
          <w:sz w:val="32"/>
          <w:szCs w:val="32"/>
          <w:u w:val="single"/>
        </w:rPr>
        <w:t xml:space="preserve"> :</w:t>
      </w:r>
    </w:p>
    <w:p w:rsidR="00025761" w:rsidRPr="00141452" w:rsidRDefault="00025761" w:rsidP="00025761">
      <w:pPr>
        <w:pStyle w:val="Heading1"/>
        <w:spacing w:line="360" w:lineRule="auto"/>
        <w:rPr>
          <w:sz w:val="28"/>
          <w:szCs w:val="28"/>
        </w:rPr>
      </w:pPr>
      <w:r w:rsidRPr="00141452">
        <w:rPr>
          <w:sz w:val="28"/>
          <w:szCs w:val="28"/>
        </w:rPr>
        <w:t>In our market research process we had followed different steps of marketing research, such as :-</w:t>
      </w:r>
    </w:p>
    <w:p w:rsidR="00025761" w:rsidRPr="00141452" w:rsidRDefault="00025761" w:rsidP="00025761">
      <w:pPr>
        <w:tabs>
          <w:tab w:val="left" w:pos="795"/>
        </w:tabs>
        <w:spacing w:line="360" w:lineRule="auto"/>
        <w:rPr>
          <w:rFonts w:ascii="Times New Roman" w:hAnsi="Times New Roman" w:cs="Times New Roman"/>
          <w:sz w:val="28"/>
          <w:szCs w:val="28"/>
        </w:rPr>
      </w:pPr>
      <w:r w:rsidRPr="00141452">
        <w:rPr>
          <w:rFonts w:ascii="Times New Roman" w:hAnsi="Times New Roman" w:cs="Times New Roman"/>
          <w:sz w:val="28"/>
          <w:szCs w:val="28"/>
        </w:rPr>
        <w:t>There are six steps involve in effective marketing research process:</w:t>
      </w:r>
    </w:p>
    <w:p w:rsidR="00025761" w:rsidRPr="00141452" w:rsidRDefault="00025761" w:rsidP="00025761">
      <w:pPr>
        <w:tabs>
          <w:tab w:val="left" w:pos="795"/>
        </w:tabs>
        <w:spacing w:line="360" w:lineRule="auto"/>
        <w:rPr>
          <w:rFonts w:ascii="Times New Roman" w:hAnsi="Times New Roman" w:cs="Times New Roman"/>
          <w:b/>
          <w:sz w:val="28"/>
          <w:szCs w:val="28"/>
        </w:rPr>
      </w:pPr>
      <w:r w:rsidRPr="00141452">
        <w:rPr>
          <w:rFonts w:ascii="Times New Roman" w:hAnsi="Times New Roman" w:cs="Times New Roman"/>
          <w:b/>
          <w:sz w:val="28"/>
          <w:szCs w:val="28"/>
        </w:rPr>
        <w:t xml:space="preserve">Step 1:- </w:t>
      </w:r>
    </w:p>
    <w:p w:rsidR="00025761" w:rsidRPr="00141452" w:rsidRDefault="00025761" w:rsidP="00A620DB">
      <w:pPr>
        <w:tabs>
          <w:tab w:val="left" w:pos="795"/>
        </w:tabs>
        <w:spacing w:line="360" w:lineRule="auto"/>
        <w:jc w:val="both"/>
        <w:rPr>
          <w:rFonts w:ascii="Times New Roman" w:hAnsi="Times New Roman" w:cs="Times New Roman"/>
          <w:sz w:val="28"/>
          <w:szCs w:val="28"/>
        </w:rPr>
      </w:pPr>
      <w:r w:rsidRPr="00141452">
        <w:rPr>
          <w:rFonts w:ascii="Times New Roman" w:hAnsi="Times New Roman" w:cs="Times New Roman"/>
          <w:sz w:val="28"/>
          <w:szCs w:val="28"/>
        </w:rPr>
        <w:t xml:space="preserve"> </w:t>
      </w:r>
      <w:r w:rsidRPr="00141452">
        <w:rPr>
          <w:rFonts w:ascii="Times New Roman" w:hAnsi="Times New Roman" w:cs="Times New Roman"/>
          <w:sz w:val="28"/>
          <w:szCs w:val="28"/>
        </w:rPr>
        <w:tab/>
        <w:t xml:space="preserve">Define the problem and research objectives It is extremely important to define the problem very clearly. The Objectives of the research have to be very clearly defined. No amount of Vagueness is acceptable here. More specifically defined the objectives would be to find out the kind of accounts being closed down </w:t>
      </w:r>
      <w:r w:rsidRPr="00141452">
        <w:rPr>
          <w:rFonts w:ascii="Times New Roman" w:hAnsi="Times New Roman" w:cs="Times New Roman"/>
          <w:sz w:val="28"/>
          <w:szCs w:val="28"/>
        </w:rPr>
        <w:lastRenderedPageBreak/>
        <w:t>and the  objective would be stated as “To study the reasons for closure of savings accounts in urban and metro areas”.</w:t>
      </w:r>
    </w:p>
    <w:p w:rsidR="00025761" w:rsidRPr="00141452" w:rsidRDefault="00025761" w:rsidP="00025761">
      <w:pPr>
        <w:tabs>
          <w:tab w:val="left" w:pos="795"/>
        </w:tabs>
        <w:spacing w:line="360" w:lineRule="auto"/>
        <w:rPr>
          <w:rFonts w:ascii="Times New Roman" w:hAnsi="Times New Roman" w:cs="Times New Roman"/>
          <w:b/>
          <w:sz w:val="28"/>
          <w:szCs w:val="28"/>
        </w:rPr>
      </w:pPr>
      <w:r w:rsidRPr="00141452">
        <w:rPr>
          <w:rFonts w:ascii="Times New Roman" w:hAnsi="Times New Roman" w:cs="Times New Roman"/>
          <w:b/>
          <w:sz w:val="28"/>
          <w:szCs w:val="28"/>
        </w:rPr>
        <w:t xml:space="preserve">Step 2:- </w:t>
      </w:r>
    </w:p>
    <w:p w:rsidR="00025761" w:rsidRPr="00141452" w:rsidRDefault="00025761" w:rsidP="00A620DB">
      <w:pPr>
        <w:tabs>
          <w:tab w:val="left" w:pos="795"/>
        </w:tabs>
        <w:spacing w:line="360" w:lineRule="auto"/>
        <w:jc w:val="both"/>
        <w:rPr>
          <w:rFonts w:ascii="Times New Roman" w:hAnsi="Times New Roman" w:cs="Times New Roman"/>
          <w:sz w:val="28"/>
          <w:szCs w:val="28"/>
        </w:rPr>
      </w:pPr>
      <w:r w:rsidRPr="00141452">
        <w:rPr>
          <w:rFonts w:ascii="Times New Roman" w:hAnsi="Times New Roman" w:cs="Times New Roman"/>
          <w:sz w:val="28"/>
          <w:szCs w:val="28"/>
        </w:rPr>
        <w:tab/>
        <w:t>Develop the research plan The second stage of marketing research calls for developing the most efficient plan For gathering the needed information. The marketing manager needs to know the Cost of the research plan before approving it. Designing a research plan calls for Decisions on the data sources, research approaches, research instruments, Sampling plan, and contact methods.</w:t>
      </w:r>
    </w:p>
    <w:p w:rsidR="00025761" w:rsidRPr="00141452" w:rsidRDefault="00025761" w:rsidP="00025761">
      <w:pPr>
        <w:tabs>
          <w:tab w:val="left" w:pos="795"/>
        </w:tabs>
        <w:spacing w:line="360" w:lineRule="auto"/>
        <w:rPr>
          <w:rFonts w:ascii="Times New Roman" w:hAnsi="Times New Roman" w:cs="Times New Roman"/>
          <w:sz w:val="28"/>
          <w:szCs w:val="28"/>
        </w:rPr>
      </w:pPr>
    </w:p>
    <w:p w:rsidR="00025761" w:rsidRPr="00141452" w:rsidRDefault="00025761" w:rsidP="00A620DB">
      <w:p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Data sources: -</w:t>
      </w:r>
      <w:r w:rsidRPr="00141452">
        <w:rPr>
          <w:rFonts w:ascii="Times New Roman" w:hAnsi="Times New Roman"/>
          <w:sz w:val="28"/>
          <w:szCs w:val="28"/>
        </w:rPr>
        <w:t xml:space="preserve"> The researcher can gather secondary data, primary data, or both. Secondary data are data that were collected for another purpose and already exist somewhere. Primary data are data freshly gathered for a specific research Project.</w:t>
      </w:r>
    </w:p>
    <w:p w:rsidR="00025761" w:rsidRPr="00141452" w:rsidRDefault="00025761" w:rsidP="00A620DB">
      <w:p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Research approaches: -</w:t>
      </w:r>
      <w:r w:rsidRPr="00141452">
        <w:rPr>
          <w:rFonts w:ascii="Times New Roman" w:hAnsi="Times New Roman"/>
          <w:sz w:val="28"/>
          <w:szCs w:val="28"/>
        </w:rPr>
        <w:t xml:space="preserve"> Primary data can be collected in five main ways: through Observation, focus groups, surveys, behavioral data, and experiments.</w:t>
      </w:r>
    </w:p>
    <w:p w:rsidR="00025761" w:rsidRPr="00141452" w:rsidRDefault="00025761" w:rsidP="00A620DB">
      <w:p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Research instruments:-</w:t>
      </w:r>
      <w:r w:rsidRPr="00141452">
        <w:rPr>
          <w:rFonts w:ascii="Times New Roman" w:hAnsi="Times New Roman"/>
          <w:sz w:val="28"/>
          <w:szCs w:val="28"/>
        </w:rPr>
        <w:t xml:space="preserve">  Marketing researchers have a choice of three main research Instruments in collecting primary data:</w:t>
      </w:r>
    </w:p>
    <w:p w:rsidR="00025761" w:rsidRPr="00141452" w:rsidRDefault="00025761" w:rsidP="00A620DB">
      <w:pPr>
        <w:pStyle w:val="ListParagraph"/>
        <w:numPr>
          <w:ilvl w:val="0"/>
          <w:numId w:val="8"/>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Questionnaires: -</w:t>
      </w:r>
      <w:r w:rsidRPr="00141452">
        <w:rPr>
          <w:rFonts w:ascii="Times New Roman" w:hAnsi="Times New Roman"/>
          <w:sz w:val="28"/>
          <w:szCs w:val="28"/>
        </w:rPr>
        <w:t xml:space="preserve"> A questionnaire consists of questions presented to respondents for their answers. Because of its flexibility, the questionnaire is by far the most common Instrument used to collect primary data. Questions can be open-ended or closed-Ended.</w:t>
      </w:r>
    </w:p>
    <w:p w:rsidR="00025761" w:rsidRPr="00141452" w:rsidRDefault="00025761" w:rsidP="00A620DB">
      <w:pPr>
        <w:pStyle w:val="ListParagraph"/>
        <w:numPr>
          <w:ilvl w:val="0"/>
          <w:numId w:val="8"/>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Qualitative measures: -</w:t>
      </w:r>
      <w:r w:rsidRPr="00141452">
        <w:rPr>
          <w:rFonts w:ascii="Times New Roman" w:hAnsi="Times New Roman"/>
          <w:sz w:val="28"/>
          <w:szCs w:val="28"/>
        </w:rPr>
        <w:t xml:space="preserve"> Some marketers prefer more qualitative methods for gauging consumer opinion because consumer actions do not always match their answers to survey questions. Qualitative research techniques are relatively unstructured measurement approaches that permit a range of </w:t>
      </w:r>
      <w:r w:rsidRPr="00141452">
        <w:rPr>
          <w:rFonts w:ascii="Times New Roman" w:hAnsi="Times New Roman"/>
          <w:sz w:val="28"/>
          <w:szCs w:val="28"/>
        </w:rPr>
        <w:lastRenderedPageBreak/>
        <w:t>possible responses, and they are a creative means of ascertaining consumer perceptions that may other-Wise be difficult to uncover.</w:t>
      </w:r>
    </w:p>
    <w:p w:rsidR="00025761" w:rsidRPr="00141452" w:rsidRDefault="00025761" w:rsidP="00A620DB">
      <w:pPr>
        <w:pStyle w:val="ListParagraph"/>
        <w:numPr>
          <w:ilvl w:val="0"/>
          <w:numId w:val="8"/>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Mechanical devices: -</w:t>
      </w:r>
      <w:r w:rsidRPr="00141452">
        <w:rPr>
          <w:rFonts w:ascii="Times New Roman" w:hAnsi="Times New Roman"/>
          <w:sz w:val="28"/>
          <w:szCs w:val="28"/>
        </w:rPr>
        <w:t>Mechanical devices are occasionally used in marketing research .Mechanical devices like galvanometers measure the respondent’s interest or emotions aroused by exposure to a specific ad or picture.</w:t>
      </w:r>
    </w:p>
    <w:p w:rsidR="00025761" w:rsidRPr="00141452" w:rsidRDefault="00025761" w:rsidP="00025761">
      <w:pPr>
        <w:tabs>
          <w:tab w:val="left" w:pos="0"/>
        </w:tabs>
        <w:spacing w:line="360" w:lineRule="auto"/>
        <w:jc w:val="both"/>
        <w:rPr>
          <w:rFonts w:ascii="Times New Roman" w:hAnsi="Times New Roman"/>
          <w:sz w:val="28"/>
          <w:szCs w:val="28"/>
        </w:rPr>
      </w:pPr>
    </w:p>
    <w:p w:rsidR="00025761" w:rsidRPr="00141452" w:rsidRDefault="00025761" w:rsidP="00A620DB">
      <w:p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Sampling plan: -</w:t>
      </w:r>
      <w:r w:rsidRPr="00141452">
        <w:rPr>
          <w:rFonts w:ascii="Times New Roman" w:hAnsi="Times New Roman"/>
          <w:sz w:val="28"/>
          <w:szCs w:val="28"/>
        </w:rPr>
        <w:t xml:space="preserve"> After deciding on the research approach and instruments, the marketing researcher must design a sampling plan. This calls for three decisions:</w:t>
      </w:r>
    </w:p>
    <w:p w:rsidR="00025761" w:rsidRPr="00141452" w:rsidRDefault="00025761" w:rsidP="00025761">
      <w:pPr>
        <w:pStyle w:val="ListParagraph"/>
        <w:numPr>
          <w:ilvl w:val="0"/>
          <w:numId w:val="9"/>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Sampling unit: -</w:t>
      </w:r>
      <w:r w:rsidRPr="00141452">
        <w:rPr>
          <w:rFonts w:ascii="Times New Roman" w:hAnsi="Times New Roman"/>
          <w:sz w:val="28"/>
          <w:szCs w:val="28"/>
        </w:rPr>
        <w:t xml:space="preserve"> Who is to be surveyed? The marketing researcher must define the target population that will be sampled.</w:t>
      </w:r>
    </w:p>
    <w:p w:rsidR="00025761" w:rsidRPr="00141452" w:rsidRDefault="00025761" w:rsidP="00A620DB">
      <w:pPr>
        <w:pStyle w:val="ListParagraph"/>
        <w:numPr>
          <w:ilvl w:val="0"/>
          <w:numId w:val="9"/>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 xml:space="preserve">Sample size: </w:t>
      </w:r>
      <w:r w:rsidRPr="00141452">
        <w:rPr>
          <w:rFonts w:ascii="Times New Roman" w:hAnsi="Times New Roman"/>
          <w:sz w:val="28"/>
          <w:szCs w:val="28"/>
        </w:rPr>
        <w:t>- How many people should be surveyed? Large samples give more reliable results than small samples. However, it is not necessary to sample the entire target population or even a substantial portion to achieve reliable results</w:t>
      </w:r>
    </w:p>
    <w:p w:rsidR="00025761" w:rsidRPr="00141452" w:rsidRDefault="00025761" w:rsidP="00025761">
      <w:pPr>
        <w:pStyle w:val="ListParagraph"/>
        <w:numPr>
          <w:ilvl w:val="0"/>
          <w:numId w:val="9"/>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Sampling procedure: -</w:t>
      </w:r>
      <w:r w:rsidRPr="00141452">
        <w:rPr>
          <w:rFonts w:ascii="Times New Roman" w:hAnsi="Times New Roman"/>
          <w:sz w:val="28"/>
          <w:szCs w:val="28"/>
        </w:rPr>
        <w:t xml:space="preserve"> How should the respondents be chosen? To obtain a representative sample of the population should be drawn. Probability sampling allows the calculation of confidence limits for sampling error. Some marketing researchers feel that no probability samples are very useful in many circumstances, even though they do not allow sampling error to be measured.</w:t>
      </w:r>
    </w:p>
    <w:p w:rsidR="00025761" w:rsidRPr="00141452" w:rsidRDefault="00025761" w:rsidP="00025761">
      <w:p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Contact methods:-</w:t>
      </w:r>
      <w:r w:rsidRPr="00141452">
        <w:rPr>
          <w:rFonts w:ascii="Times New Roman" w:hAnsi="Times New Roman"/>
          <w:sz w:val="28"/>
          <w:szCs w:val="28"/>
        </w:rPr>
        <w:t xml:space="preserve"> Once the sampling plan has been determined, the marketing researcher must decide how the subject should be contact:</w:t>
      </w:r>
    </w:p>
    <w:p w:rsidR="00025761" w:rsidRPr="00141452" w:rsidRDefault="00025761" w:rsidP="00025761">
      <w:pPr>
        <w:pStyle w:val="ListParagraph"/>
        <w:numPr>
          <w:ilvl w:val="0"/>
          <w:numId w:val="10"/>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Mail questionnaire: -</w:t>
      </w:r>
      <w:r w:rsidRPr="00141452">
        <w:rPr>
          <w:rFonts w:ascii="Times New Roman" w:hAnsi="Times New Roman"/>
          <w:sz w:val="28"/>
          <w:szCs w:val="28"/>
        </w:rPr>
        <w:t xml:space="preserve"> The mail questionnaire is the best way to reach people who would not give personal interviews or whose responses might be </w:t>
      </w:r>
      <w:r w:rsidRPr="00141452">
        <w:rPr>
          <w:rFonts w:ascii="Times New Roman" w:hAnsi="Times New Roman"/>
          <w:sz w:val="28"/>
          <w:szCs w:val="28"/>
        </w:rPr>
        <w:lastRenderedPageBreak/>
        <w:t>biased or distorted by the interviewers. Mail questionnaires require simple and clearly worded questions.</w:t>
      </w:r>
    </w:p>
    <w:p w:rsidR="00025761" w:rsidRPr="00141452" w:rsidRDefault="00025761" w:rsidP="00025761">
      <w:pPr>
        <w:pStyle w:val="ListParagraph"/>
        <w:numPr>
          <w:ilvl w:val="0"/>
          <w:numId w:val="10"/>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Telephone interview: -</w:t>
      </w:r>
      <w:r w:rsidRPr="00141452">
        <w:rPr>
          <w:rFonts w:ascii="Times New Roman" w:hAnsi="Times New Roman"/>
          <w:sz w:val="28"/>
          <w:szCs w:val="28"/>
        </w:rPr>
        <w:t xml:space="preserve"> Telephone interviewing is the best method for gathering information quickly; the interviewer is also able to clarify questions if respondents do not understand them. The response rate is typically higher than in the case of mailed questionnaires. </w:t>
      </w:r>
    </w:p>
    <w:p w:rsidR="00025761" w:rsidRPr="00141452" w:rsidRDefault="00025761" w:rsidP="00025761">
      <w:pPr>
        <w:pStyle w:val="ListParagraph"/>
        <w:numPr>
          <w:ilvl w:val="0"/>
          <w:numId w:val="10"/>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Personal interview: -</w:t>
      </w:r>
      <w:r w:rsidRPr="00141452">
        <w:rPr>
          <w:rFonts w:ascii="Times New Roman" w:hAnsi="Times New Roman"/>
          <w:sz w:val="28"/>
          <w:szCs w:val="28"/>
        </w:rPr>
        <w:t xml:space="preserve"> Personal interviewing is the most versatile method. The interviewer can ask more questions and record additional observations about the respondent, such as dress and body language. Personal interviewing takes two forms. In arranged interviews, respondents are contacted for an appointment, and often a small payment or incentive is offered. Intercept interviews involve stopping people at a shopping mall or busy street corner and requesting an interview.</w:t>
      </w:r>
    </w:p>
    <w:p w:rsidR="00025761" w:rsidRPr="00141452" w:rsidRDefault="00025761" w:rsidP="00025761">
      <w:pPr>
        <w:pStyle w:val="ListParagraph"/>
        <w:numPr>
          <w:ilvl w:val="0"/>
          <w:numId w:val="10"/>
        </w:numPr>
        <w:tabs>
          <w:tab w:val="left" w:pos="0"/>
        </w:tabs>
        <w:spacing w:line="360" w:lineRule="auto"/>
        <w:jc w:val="both"/>
        <w:rPr>
          <w:rFonts w:ascii="Times New Roman" w:hAnsi="Times New Roman"/>
          <w:sz w:val="28"/>
          <w:szCs w:val="28"/>
        </w:rPr>
      </w:pPr>
      <w:r w:rsidRPr="00141452">
        <w:rPr>
          <w:rFonts w:ascii="Times New Roman" w:hAnsi="Times New Roman"/>
          <w:b/>
          <w:sz w:val="28"/>
          <w:szCs w:val="28"/>
        </w:rPr>
        <w:t>Online interviews: -</w:t>
      </w:r>
      <w:r w:rsidRPr="00141452">
        <w:rPr>
          <w:rFonts w:ascii="Times New Roman" w:hAnsi="Times New Roman"/>
          <w:sz w:val="28"/>
          <w:szCs w:val="28"/>
        </w:rPr>
        <w:t xml:space="preserve"> There is increased use of online methods. There are so many ways to use the Net to do research. In this method, researcher can include a questionnaire on its Web site and offer a people to answer the questionnaire. </w:t>
      </w:r>
    </w:p>
    <w:p w:rsidR="00025761" w:rsidRPr="00141452" w:rsidRDefault="00025761" w:rsidP="00025761">
      <w:pPr>
        <w:tabs>
          <w:tab w:val="left" w:pos="795"/>
        </w:tabs>
        <w:spacing w:line="360" w:lineRule="auto"/>
        <w:jc w:val="both"/>
        <w:rPr>
          <w:rFonts w:ascii="Times New Roman" w:hAnsi="Times New Roman" w:cs="Times New Roman"/>
          <w:b/>
          <w:sz w:val="28"/>
          <w:szCs w:val="28"/>
        </w:rPr>
      </w:pPr>
      <w:r w:rsidRPr="00141452">
        <w:rPr>
          <w:rFonts w:ascii="Times New Roman" w:hAnsi="Times New Roman" w:cs="Times New Roman"/>
          <w:b/>
          <w:sz w:val="28"/>
          <w:szCs w:val="28"/>
        </w:rPr>
        <w:t xml:space="preserve">Step 3:-Collect the information </w:t>
      </w:r>
    </w:p>
    <w:p w:rsidR="00025761" w:rsidRPr="00141452" w:rsidRDefault="00025761" w:rsidP="001873DB">
      <w:pPr>
        <w:tabs>
          <w:tab w:val="left" w:pos="795"/>
        </w:tabs>
        <w:spacing w:line="360" w:lineRule="auto"/>
        <w:jc w:val="both"/>
        <w:rPr>
          <w:rFonts w:ascii="Times New Roman" w:hAnsi="Times New Roman" w:cs="Times New Roman"/>
          <w:sz w:val="28"/>
          <w:szCs w:val="28"/>
        </w:rPr>
      </w:pPr>
      <w:r w:rsidRPr="00141452">
        <w:rPr>
          <w:rFonts w:ascii="Times New Roman" w:hAnsi="Times New Roman" w:cs="Times New Roman"/>
          <w:sz w:val="28"/>
          <w:szCs w:val="28"/>
        </w:rPr>
        <w:t>The data collection phase of marketing research is generally the most expensive and the most prone to error. In this case of surveys, four major problems arise. Some respondents will not be at home and must be contacted again or replaced. Other respondents will refuse to cooperate. Still others will give biased or dishonest answers. Finally, some interviewers will be biased or dishonest. Getting the right respondents is critical. It is important to recognize that not everyone in the sample population will be online.</w:t>
      </w:r>
    </w:p>
    <w:p w:rsidR="00025761" w:rsidRPr="00141452" w:rsidRDefault="00025761" w:rsidP="00025761">
      <w:pPr>
        <w:tabs>
          <w:tab w:val="left" w:pos="795"/>
        </w:tabs>
        <w:spacing w:line="360" w:lineRule="auto"/>
        <w:rPr>
          <w:rFonts w:ascii="Times New Roman" w:hAnsi="Times New Roman" w:cs="Times New Roman"/>
          <w:b/>
          <w:sz w:val="28"/>
          <w:szCs w:val="28"/>
        </w:rPr>
      </w:pPr>
      <w:r w:rsidRPr="00141452">
        <w:rPr>
          <w:rFonts w:ascii="Times New Roman" w:hAnsi="Times New Roman" w:cs="Times New Roman"/>
          <w:b/>
          <w:sz w:val="28"/>
          <w:szCs w:val="28"/>
        </w:rPr>
        <w:lastRenderedPageBreak/>
        <w:t>Step 4:-Analyze the information</w:t>
      </w:r>
    </w:p>
    <w:p w:rsidR="00025761" w:rsidRPr="00141452" w:rsidRDefault="00025761" w:rsidP="00231A32">
      <w:pPr>
        <w:tabs>
          <w:tab w:val="left" w:pos="795"/>
        </w:tabs>
        <w:spacing w:line="360" w:lineRule="auto"/>
        <w:jc w:val="both"/>
        <w:rPr>
          <w:rFonts w:ascii="Times New Roman" w:hAnsi="Times New Roman" w:cs="Times New Roman"/>
          <w:sz w:val="28"/>
          <w:szCs w:val="28"/>
        </w:rPr>
      </w:pPr>
      <w:r w:rsidRPr="00141452">
        <w:rPr>
          <w:rFonts w:ascii="Times New Roman" w:hAnsi="Times New Roman" w:cs="Times New Roman"/>
          <w:sz w:val="28"/>
          <w:szCs w:val="28"/>
        </w:rPr>
        <w:t>The next-to-last step in the process is to extract findings from the collected data. The researcher tabulates the data and develops frequency distributions. Averages and measures of dispersion are computed for the major variables. The researcher will also apply some advanced statistical techniques and decision models in the hope of discovering additional findings.</w:t>
      </w:r>
    </w:p>
    <w:p w:rsidR="00025761" w:rsidRPr="00141452" w:rsidRDefault="00025761" w:rsidP="00025761">
      <w:pPr>
        <w:tabs>
          <w:tab w:val="left" w:pos="795"/>
        </w:tabs>
        <w:spacing w:line="360" w:lineRule="auto"/>
        <w:rPr>
          <w:rFonts w:ascii="Times New Roman" w:hAnsi="Times New Roman" w:cs="Times New Roman"/>
          <w:b/>
          <w:sz w:val="28"/>
          <w:szCs w:val="28"/>
        </w:rPr>
      </w:pPr>
      <w:r w:rsidRPr="00141452">
        <w:rPr>
          <w:rFonts w:ascii="Times New Roman" w:hAnsi="Times New Roman" w:cs="Times New Roman"/>
          <w:b/>
          <w:sz w:val="28"/>
          <w:szCs w:val="28"/>
        </w:rPr>
        <w:t>Step 5:-Present the findings</w:t>
      </w:r>
    </w:p>
    <w:p w:rsidR="00025761" w:rsidRPr="00141452" w:rsidRDefault="00025761" w:rsidP="00231A32">
      <w:pPr>
        <w:tabs>
          <w:tab w:val="left" w:pos="795"/>
        </w:tabs>
        <w:spacing w:line="360" w:lineRule="auto"/>
        <w:jc w:val="both"/>
        <w:rPr>
          <w:rFonts w:ascii="Times New Roman" w:hAnsi="Times New Roman" w:cs="Times New Roman"/>
          <w:sz w:val="28"/>
          <w:szCs w:val="28"/>
        </w:rPr>
      </w:pPr>
      <w:r w:rsidRPr="00141452">
        <w:rPr>
          <w:rFonts w:ascii="Times New Roman" w:hAnsi="Times New Roman" w:cs="Times New Roman"/>
          <w:sz w:val="28"/>
          <w:szCs w:val="28"/>
        </w:rPr>
        <w:t>As the last step in marketing research, the researcher presents his or her findings to the relevant parties. The researcher should not overwhelm management with lots of numbers and fancy statistical techniques, but rather should present major findings that are pertinent to the major marketing decisions facing management.</w:t>
      </w:r>
    </w:p>
    <w:p w:rsidR="00025761" w:rsidRPr="00141452" w:rsidRDefault="00025761" w:rsidP="00025761">
      <w:pPr>
        <w:tabs>
          <w:tab w:val="left" w:pos="795"/>
        </w:tabs>
        <w:spacing w:line="360" w:lineRule="auto"/>
        <w:rPr>
          <w:rFonts w:ascii="Times New Roman" w:hAnsi="Times New Roman" w:cs="Times New Roman"/>
          <w:b/>
          <w:sz w:val="28"/>
          <w:szCs w:val="28"/>
        </w:rPr>
      </w:pPr>
      <w:r w:rsidRPr="00141452">
        <w:rPr>
          <w:rFonts w:ascii="Times New Roman" w:hAnsi="Times New Roman" w:cs="Times New Roman"/>
          <w:b/>
          <w:sz w:val="28"/>
          <w:szCs w:val="28"/>
        </w:rPr>
        <w:t>Step 6:-make the decision</w:t>
      </w:r>
    </w:p>
    <w:p w:rsidR="00025761" w:rsidRPr="00141452" w:rsidRDefault="00025761" w:rsidP="00231A32">
      <w:pPr>
        <w:tabs>
          <w:tab w:val="left" w:pos="795"/>
        </w:tabs>
        <w:spacing w:line="360" w:lineRule="auto"/>
        <w:jc w:val="both"/>
        <w:rPr>
          <w:rFonts w:ascii="Times New Roman" w:hAnsi="Times New Roman" w:cs="Times New Roman"/>
          <w:sz w:val="28"/>
          <w:szCs w:val="28"/>
        </w:rPr>
      </w:pPr>
      <w:r w:rsidRPr="00141452">
        <w:rPr>
          <w:rFonts w:ascii="Times New Roman" w:hAnsi="Times New Roman" w:cs="Times New Roman"/>
          <w:sz w:val="28"/>
          <w:szCs w:val="28"/>
        </w:rPr>
        <w:t>The managers who commissioned the research need to weigh the evidence. If their confidence in the findings is low, they may decide against introducing the in-flight internet service. If they are predisposed to launching the service, the findings support their inclination. They may even decide to study the issues further and do more research. The decision is theirs, but hopefully the research provided them with insight into the problem.</w:t>
      </w:r>
    </w:p>
    <w:p w:rsidR="00025761" w:rsidRPr="00141452" w:rsidRDefault="00025761" w:rsidP="00231A32">
      <w:pPr>
        <w:pStyle w:val="Heading1"/>
        <w:spacing w:before="0" w:beforeAutospacing="0" w:line="360" w:lineRule="auto"/>
        <w:ind w:left="360" w:firstLine="360"/>
        <w:rPr>
          <w:b w:val="0"/>
          <w:sz w:val="28"/>
          <w:szCs w:val="28"/>
        </w:rPr>
      </w:pPr>
      <w:r w:rsidRPr="00141452">
        <w:rPr>
          <w:b w:val="0"/>
          <w:sz w:val="28"/>
          <w:szCs w:val="28"/>
        </w:rPr>
        <w:t xml:space="preserve">Along with this there may be 3 type of research methodology these are :- </w:t>
      </w:r>
    </w:p>
    <w:p w:rsidR="00025761" w:rsidRPr="00141452" w:rsidRDefault="00025761" w:rsidP="00231A32">
      <w:pPr>
        <w:pStyle w:val="Heading1"/>
        <w:numPr>
          <w:ilvl w:val="0"/>
          <w:numId w:val="7"/>
        </w:numPr>
        <w:spacing w:before="0" w:beforeAutospacing="0" w:line="360" w:lineRule="auto"/>
        <w:rPr>
          <w:sz w:val="28"/>
          <w:szCs w:val="28"/>
        </w:rPr>
      </w:pPr>
      <w:r w:rsidRPr="00141452">
        <w:rPr>
          <w:sz w:val="28"/>
          <w:szCs w:val="28"/>
        </w:rPr>
        <w:t>Exploratory Research</w:t>
      </w:r>
    </w:p>
    <w:p w:rsidR="00025761" w:rsidRPr="00141452" w:rsidRDefault="00025761" w:rsidP="00025761">
      <w:pPr>
        <w:pStyle w:val="Heading1"/>
        <w:numPr>
          <w:ilvl w:val="0"/>
          <w:numId w:val="7"/>
        </w:numPr>
        <w:spacing w:line="360" w:lineRule="auto"/>
        <w:rPr>
          <w:b w:val="0"/>
          <w:sz w:val="28"/>
          <w:szCs w:val="28"/>
        </w:rPr>
      </w:pPr>
      <w:r w:rsidRPr="00141452">
        <w:rPr>
          <w:b w:val="0"/>
          <w:sz w:val="28"/>
          <w:szCs w:val="28"/>
        </w:rPr>
        <w:t>Descriptive Research</w:t>
      </w:r>
    </w:p>
    <w:p w:rsidR="00025761" w:rsidRPr="00141452" w:rsidRDefault="00025761" w:rsidP="00025761">
      <w:pPr>
        <w:pStyle w:val="Heading1"/>
        <w:numPr>
          <w:ilvl w:val="0"/>
          <w:numId w:val="7"/>
        </w:numPr>
        <w:spacing w:line="360" w:lineRule="auto"/>
        <w:rPr>
          <w:b w:val="0"/>
          <w:sz w:val="28"/>
          <w:szCs w:val="28"/>
        </w:rPr>
      </w:pPr>
      <w:r w:rsidRPr="00141452">
        <w:rPr>
          <w:b w:val="0"/>
          <w:sz w:val="28"/>
          <w:szCs w:val="28"/>
        </w:rPr>
        <w:t>Casual Research</w:t>
      </w:r>
    </w:p>
    <w:p w:rsidR="00025761" w:rsidRPr="00141452" w:rsidRDefault="00025761" w:rsidP="00025761">
      <w:pPr>
        <w:pStyle w:val="Heading1"/>
        <w:spacing w:line="360" w:lineRule="auto"/>
        <w:ind w:left="360" w:firstLine="360"/>
        <w:rPr>
          <w:b w:val="0"/>
          <w:sz w:val="28"/>
          <w:szCs w:val="28"/>
        </w:rPr>
      </w:pPr>
      <w:r w:rsidRPr="00141452">
        <w:rPr>
          <w:b w:val="0"/>
          <w:sz w:val="28"/>
          <w:szCs w:val="28"/>
        </w:rPr>
        <w:t>Our research is based on the exploratory research.</w:t>
      </w:r>
    </w:p>
    <w:p w:rsidR="00025761" w:rsidRPr="00141452" w:rsidRDefault="00025761" w:rsidP="00025761">
      <w:pPr>
        <w:pStyle w:val="Heading1"/>
        <w:spacing w:line="360" w:lineRule="auto"/>
        <w:ind w:left="360" w:firstLine="360"/>
        <w:rPr>
          <w:sz w:val="28"/>
          <w:szCs w:val="28"/>
        </w:rPr>
      </w:pPr>
      <w:r w:rsidRPr="00141452">
        <w:rPr>
          <w:sz w:val="28"/>
          <w:szCs w:val="28"/>
          <w:u w:val="single"/>
        </w:rPr>
        <w:lastRenderedPageBreak/>
        <w:t xml:space="preserve">Exploratory Research </w:t>
      </w:r>
    </w:p>
    <w:p w:rsidR="00025761" w:rsidRPr="00141452" w:rsidRDefault="00025761" w:rsidP="00A620DB">
      <w:pPr>
        <w:pStyle w:val="Heading1"/>
        <w:spacing w:line="360" w:lineRule="auto"/>
        <w:ind w:left="360" w:firstLine="360"/>
        <w:jc w:val="both"/>
        <w:rPr>
          <w:b w:val="0"/>
          <w:sz w:val="28"/>
          <w:szCs w:val="28"/>
        </w:rPr>
      </w:pPr>
      <w:r w:rsidRPr="00141452">
        <w:rPr>
          <w:b w:val="0"/>
          <w:sz w:val="28"/>
          <w:szCs w:val="28"/>
        </w:rPr>
        <w:t>“ the objective of this research is to gather preliminary information that will help us to define the problem and to suggest any hypothesis.”</w:t>
      </w:r>
      <w:r>
        <w:rPr>
          <w:b w:val="0"/>
          <w:sz w:val="28"/>
          <w:szCs w:val="28"/>
        </w:rPr>
        <w:t xml:space="preserve"> </w:t>
      </w:r>
      <w:r w:rsidRPr="00141452">
        <w:rPr>
          <w:b w:val="0"/>
          <w:sz w:val="28"/>
          <w:szCs w:val="28"/>
        </w:rPr>
        <w:t>Which means first we have to define the problem and research objective  . then we have to develop the research plan for collecting information. Now after collection data we have to interpret those data for any suggestion.</w:t>
      </w:r>
    </w:p>
    <w:p w:rsidR="00025761" w:rsidRPr="00D444D0" w:rsidRDefault="00C04CE1" w:rsidP="00025761">
      <w:pPr>
        <w:autoSpaceDE w:val="0"/>
        <w:autoSpaceDN w:val="0"/>
        <w:adjustRightInd w:val="0"/>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 xml:space="preserve">3.8 </w:t>
      </w:r>
      <w:r w:rsidR="00025761">
        <w:rPr>
          <w:rFonts w:ascii="Times New Roman" w:eastAsia="Times New Roman" w:hAnsi="Times New Roman" w:cs="Times New Roman"/>
          <w:b/>
          <w:bCs/>
          <w:color w:val="000000"/>
          <w:sz w:val="32"/>
          <w:szCs w:val="32"/>
          <w:u w:val="single"/>
        </w:rPr>
        <w:t xml:space="preserve"> </w:t>
      </w:r>
      <w:r w:rsidR="00025761" w:rsidRPr="0083415D">
        <w:rPr>
          <w:rFonts w:ascii="Times New Roman" w:eastAsia="Times New Roman" w:hAnsi="Times New Roman" w:cs="Times New Roman"/>
          <w:b/>
          <w:bCs/>
          <w:color w:val="000000"/>
          <w:sz w:val="32"/>
          <w:szCs w:val="32"/>
          <w:u w:val="single"/>
        </w:rPr>
        <w:t>LIMITATIONS</w:t>
      </w:r>
      <w:r w:rsidR="00231A32">
        <w:rPr>
          <w:rFonts w:ascii="Times New Roman" w:eastAsia="Times New Roman" w:hAnsi="Times New Roman" w:cs="Times New Roman"/>
          <w:b/>
          <w:bCs/>
          <w:color w:val="000000"/>
          <w:sz w:val="32"/>
          <w:szCs w:val="32"/>
          <w:u w:val="single"/>
        </w:rPr>
        <w:t xml:space="preserve"> :</w:t>
      </w:r>
    </w:p>
    <w:p w:rsidR="00025761" w:rsidRPr="0083415D" w:rsidRDefault="00025761" w:rsidP="00025761">
      <w:pPr>
        <w:numPr>
          <w:ilvl w:val="1"/>
          <w:numId w:val="11"/>
        </w:numPr>
        <w:autoSpaceDE w:val="0"/>
        <w:autoSpaceDN w:val="0"/>
        <w:adjustRightInd w:val="0"/>
        <w:spacing w:after="0" w:line="360" w:lineRule="auto"/>
        <w:rPr>
          <w:rFonts w:ascii="Times New Roman" w:eastAsia="Times New Roman" w:hAnsi="Times New Roman" w:cs="Times New Roman"/>
          <w:bCs/>
          <w:color w:val="000000"/>
          <w:sz w:val="28"/>
          <w:szCs w:val="28"/>
        </w:rPr>
      </w:pPr>
      <w:r w:rsidRPr="0083415D">
        <w:rPr>
          <w:rFonts w:ascii="Times New Roman" w:eastAsia="Times New Roman" w:hAnsi="Times New Roman" w:cs="Times New Roman"/>
          <w:bCs/>
          <w:color w:val="000000"/>
          <w:sz w:val="28"/>
          <w:szCs w:val="28"/>
        </w:rPr>
        <w:t>Company don’t want to disclose their core strategies</w:t>
      </w:r>
      <w:r w:rsidRPr="0083415D">
        <w:rPr>
          <w:rFonts w:ascii="Times New Roman" w:hAnsi="Times New Roman" w:cs="Times New Roman"/>
          <w:bCs/>
          <w:color w:val="000000"/>
          <w:sz w:val="28"/>
          <w:szCs w:val="28"/>
        </w:rPr>
        <w:t xml:space="preserve">, so the </w:t>
      </w:r>
      <w:r>
        <w:rPr>
          <w:rFonts w:ascii="Times New Roman" w:hAnsi="Times New Roman" w:cs="Times New Roman"/>
          <w:bCs/>
          <w:color w:val="000000"/>
          <w:sz w:val="28"/>
          <w:szCs w:val="28"/>
        </w:rPr>
        <w:t>survey</w:t>
      </w:r>
      <w:r w:rsidRPr="0083415D">
        <w:rPr>
          <w:rFonts w:ascii="Times New Roman" w:hAnsi="Times New Roman" w:cs="Times New Roman"/>
          <w:bCs/>
          <w:color w:val="000000"/>
          <w:sz w:val="28"/>
          <w:szCs w:val="28"/>
        </w:rPr>
        <w:t xml:space="preserve"> was restricted to the dealer’s only</w:t>
      </w:r>
      <w:r w:rsidRPr="0083415D">
        <w:rPr>
          <w:rFonts w:ascii="Times New Roman" w:eastAsia="Times New Roman" w:hAnsi="Times New Roman" w:cs="Times New Roman"/>
          <w:bCs/>
          <w:color w:val="000000"/>
          <w:sz w:val="28"/>
          <w:szCs w:val="28"/>
        </w:rPr>
        <w:t xml:space="preserve"> </w:t>
      </w:r>
    </w:p>
    <w:p w:rsidR="00025761" w:rsidRPr="0083415D" w:rsidRDefault="00025761" w:rsidP="00025761">
      <w:pPr>
        <w:numPr>
          <w:ilvl w:val="1"/>
          <w:numId w:val="11"/>
        </w:numPr>
        <w:autoSpaceDE w:val="0"/>
        <w:autoSpaceDN w:val="0"/>
        <w:adjustRightInd w:val="0"/>
        <w:spacing w:after="0" w:line="360" w:lineRule="auto"/>
        <w:rPr>
          <w:rFonts w:ascii="Times New Roman" w:eastAsia="Times New Roman" w:hAnsi="Times New Roman" w:cs="Times New Roman"/>
          <w:bCs/>
          <w:color w:val="000000"/>
          <w:sz w:val="28"/>
          <w:szCs w:val="28"/>
        </w:rPr>
      </w:pPr>
      <w:r w:rsidRPr="0083415D">
        <w:rPr>
          <w:rFonts w:ascii="Times New Roman" w:eastAsia="Times New Roman" w:hAnsi="Times New Roman" w:cs="Times New Roman"/>
          <w:bCs/>
          <w:color w:val="000000"/>
          <w:sz w:val="28"/>
          <w:szCs w:val="28"/>
        </w:rPr>
        <w:t xml:space="preserve">Due to time and money constraint, </w:t>
      </w:r>
      <w:r w:rsidRPr="0083415D">
        <w:rPr>
          <w:rFonts w:ascii="Times New Roman" w:hAnsi="Times New Roman" w:cs="Times New Roman"/>
          <w:bCs/>
          <w:color w:val="000000"/>
          <w:sz w:val="28"/>
          <w:szCs w:val="28"/>
        </w:rPr>
        <w:t>some</w:t>
      </w:r>
      <w:r>
        <w:rPr>
          <w:rFonts w:ascii="Times New Roman" w:hAnsi="Times New Roman" w:cs="Times New Roman"/>
          <w:bCs/>
          <w:color w:val="000000"/>
          <w:sz w:val="28"/>
          <w:szCs w:val="28"/>
        </w:rPr>
        <w:t xml:space="preserve"> study</w:t>
      </w:r>
      <w:r w:rsidRPr="0083415D">
        <w:rPr>
          <w:rFonts w:ascii="Times New Roman" w:eastAsia="Times New Roman" w:hAnsi="Times New Roman" w:cs="Times New Roman"/>
          <w:bCs/>
          <w:color w:val="000000"/>
          <w:sz w:val="28"/>
          <w:szCs w:val="28"/>
        </w:rPr>
        <w:t xml:space="preserve"> was restricted to web only.</w:t>
      </w:r>
    </w:p>
    <w:p w:rsidR="00025761" w:rsidRPr="0083415D" w:rsidRDefault="00025761" w:rsidP="00025761">
      <w:pPr>
        <w:numPr>
          <w:ilvl w:val="1"/>
          <w:numId w:val="11"/>
        </w:numPr>
        <w:autoSpaceDE w:val="0"/>
        <w:autoSpaceDN w:val="0"/>
        <w:adjustRightInd w:val="0"/>
        <w:spacing w:after="0" w:line="360" w:lineRule="auto"/>
        <w:rPr>
          <w:rFonts w:ascii="Times New Roman" w:eastAsia="Times New Roman" w:hAnsi="Times New Roman" w:cs="Times New Roman"/>
          <w:bCs/>
          <w:color w:val="000000"/>
          <w:sz w:val="28"/>
          <w:szCs w:val="28"/>
        </w:rPr>
      </w:pPr>
      <w:r w:rsidRPr="0083415D">
        <w:rPr>
          <w:rFonts w:ascii="Times New Roman" w:eastAsia="Times New Roman" w:hAnsi="Times New Roman" w:cs="Times New Roman"/>
          <w:bCs/>
          <w:color w:val="000000"/>
          <w:sz w:val="28"/>
          <w:szCs w:val="28"/>
        </w:rPr>
        <w:t>Data collection method was secondary and web based only</w:t>
      </w:r>
    </w:p>
    <w:p w:rsidR="00025761" w:rsidRPr="0083415D" w:rsidRDefault="00025761" w:rsidP="00025761">
      <w:pPr>
        <w:numPr>
          <w:ilvl w:val="1"/>
          <w:numId w:val="11"/>
        </w:numPr>
        <w:autoSpaceDE w:val="0"/>
        <w:autoSpaceDN w:val="0"/>
        <w:adjustRightInd w:val="0"/>
        <w:spacing w:after="0" w:line="360" w:lineRule="auto"/>
        <w:rPr>
          <w:rFonts w:ascii="Times New Roman" w:eastAsia="Times New Roman" w:hAnsi="Times New Roman" w:cs="Times New Roman"/>
          <w:bCs/>
          <w:color w:val="000000"/>
          <w:sz w:val="28"/>
          <w:szCs w:val="28"/>
        </w:rPr>
      </w:pPr>
      <w:r w:rsidRPr="0083415D">
        <w:rPr>
          <w:rFonts w:ascii="Times New Roman" w:eastAsia="Times New Roman" w:hAnsi="Times New Roman" w:cs="Times New Roman"/>
          <w:bCs/>
          <w:color w:val="000000"/>
          <w:sz w:val="28"/>
          <w:szCs w:val="28"/>
        </w:rPr>
        <w:t xml:space="preserve">Secondary data is not sufficient to find out the overall plan and marketing strategies of any of the company  </w:t>
      </w:r>
    </w:p>
    <w:p w:rsidR="00744419" w:rsidRDefault="00744419"/>
    <w:p w:rsidR="00231A32" w:rsidRDefault="00231A32"/>
    <w:p w:rsidR="00231A32" w:rsidRDefault="00231A32"/>
    <w:p w:rsidR="00231A32" w:rsidRDefault="00231A32"/>
    <w:p w:rsidR="00231A32" w:rsidRDefault="00231A32"/>
    <w:p w:rsidR="00231A32" w:rsidRDefault="00231A32"/>
    <w:p w:rsidR="00231A32" w:rsidRDefault="00231A32"/>
    <w:p w:rsidR="001873DB" w:rsidRDefault="001873DB"/>
    <w:p w:rsidR="00231A32" w:rsidRDefault="00231A32"/>
    <w:p w:rsidR="00231A32" w:rsidRDefault="00231A32"/>
    <w:p w:rsidR="00744419" w:rsidRPr="00C04CE1" w:rsidRDefault="00C04CE1" w:rsidP="00744419">
      <w:pPr>
        <w:jc w:val="center"/>
        <w:rPr>
          <w:rFonts w:ascii="Times New Roman" w:hAnsi="Times New Roman" w:cs="Times New Roman"/>
          <w:b/>
          <w:sz w:val="36"/>
          <w:szCs w:val="32"/>
          <w:u w:val="single"/>
        </w:rPr>
      </w:pPr>
      <w:r w:rsidRPr="00C04CE1">
        <w:rPr>
          <w:rFonts w:ascii="Times New Roman" w:hAnsi="Times New Roman" w:cs="Times New Roman"/>
          <w:b/>
          <w:sz w:val="36"/>
          <w:szCs w:val="32"/>
          <w:u w:val="single"/>
        </w:rPr>
        <w:lastRenderedPageBreak/>
        <w:t>4. RESULTS, ANALYSES &amp; DISCUSSIONS</w:t>
      </w:r>
    </w:p>
    <w:p w:rsidR="00744419" w:rsidRDefault="00744419" w:rsidP="00744419">
      <w:pPr>
        <w:jc w:val="center"/>
        <w:rPr>
          <w:rFonts w:ascii="Times New Roman" w:hAnsi="Times New Roman" w:cs="Times New Roman"/>
          <w:b/>
          <w:sz w:val="32"/>
          <w:szCs w:val="32"/>
          <w:u w:val="single"/>
        </w:rPr>
      </w:pPr>
    </w:p>
    <w:p w:rsidR="00744419" w:rsidRPr="0060095C" w:rsidRDefault="00744419" w:rsidP="00C04CE1">
      <w:pPr>
        <w:autoSpaceDE w:val="0"/>
        <w:autoSpaceDN w:val="0"/>
        <w:adjustRightInd w:val="0"/>
        <w:rPr>
          <w:rFonts w:ascii="Times New Roman" w:hAnsi="Times New Roman" w:cs="Times New Roman"/>
          <w:b/>
          <w:bCs/>
          <w:sz w:val="28"/>
          <w:szCs w:val="28"/>
          <w:u w:val="single"/>
        </w:rPr>
      </w:pPr>
      <w:r w:rsidRPr="0060095C">
        <w:rPr>
          <w:rFonts w:ascii="Times New Roman" w:hAnsi="Times New Roman" w:cs="Times New Roman"/>
          <w:b/>
          <w:bCs/>
          <w:sz w:val="28"/>
          <w:szCs w:val="28"/>
          <w:u w:val="single"/>
        </w:rPr>
        <w:t>CAR MARKET CLASSIFICATION</w:t>
      </w:r>
    </w:p>
    <w:p w:rsidR="00744419" w:rsidRPr="0060095C" w:rsidRDefault="00744419" w:rsidP="00744419">
      <w:pPr>
        <w:autoSpaceDE w:val="0"/>
        <w:autoSpaceDN w:val="0"/>
        <w:adjustRightInd w:val="0"/>
        <w:rPr>
          <w:rFonts w:ascii="Times New Roman" w:hAnsi="Times New Roman" w:cs="Times New Roman"/>
          <w:b/>
          <w:bCs/>
          <w:sz w:val="28"/>
          <w:szCs w:val="28"/>
        </w:rPr>
      </w:pP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It  is necessary to understand the Indian car market classification and the segments in which MUL operates.</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There are two principal systems of classification in the Indian passenger car industry:</w:t>
      </w:r>
    </w:p>
    <w:p w:rsidR="00744419" w:rsidRPr="0060095C" w:rsidRDefault="00744419" w:rsidP="00744419">
      <w:pPr>
        <w:autoSpaceDE w:val="0"/>
        <w:autoSpaceDN w:val="0"/>
        <w:adjustRightInd w:val="0"/>
        <w:spacing w:line="360" w:lineRule="auto"/>
        <w:rPr>
          <w:rFonts w:ascii="Times New Roman" w:hAnsi="Times New Roman" w:cs="Times New Roman"/>
          <w:b/>
          <w:bCs/>
          <w:sz w:val="28"/>
          <w:szCs w:val="28"/>
        </w:rPr>
      </w:pPr>
      <w:r w:rsidRPr="0060095C">
        <w:rPr>
          <w:rFonts w:ascii="Times New Roman" w:hAnsi="Times New Roman" w:cs="Times New Roman"/>
          <w:b/>
          <w:bCs/>
          <w:sz w:val="28"/>
          <w:szCs w:val="28"/>
        </w:rPr>
        <w:t>A. Price Based Classification</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Price based classification is the widely accepted classification basis in the Indian passenger car industry.</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The different price segments used by Maruti were as follows:</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xml:space="preserve">1. </w:t>
      </w:r>
      <w:r w:rsidRPr="0060095C">
        <w:rPr>
          <w:rFonts w:ascii="Times New Roman" w:hAnsi="Times New Roman" w:cs="Times New Roman"/>
          <w:sz w:val="28"/>
          <w:szCs w:val="28"/>
        </w:rPr>
        <w:t>Segment A – cars priced lower than Rs. 300,000</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xml:space="preserve">2. </w:t>
      </w:r>
      <w:r w:rsidRPr="0060095C">
        <w:rPr>
          <w:rFonts w:ascii="Times New Roman" w:hAnsi="Times New Roman" w:cs="Times New Roman"/>
          <w:sz w:val="28"/>
          <w:szCs w:val="28"/>
        </w:rPr>
        <w:t>Segment B – cars priced between Rs. 300,000 and Rs. 500,000</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xml:space="preserve">3. </w:t>
      </w:r>
      <w:r w:rsidRPr="0060095C">
        <w:rPr>
          <w:rFonts w:ascii="Times New Roman" w:hAnsi="Times New Roman" w:cs="Times New Roman"/>
          <w:sz w:val="28"/>
          <w:szCs w:val="28"/>
        </w:rPr>
        <w:t>Segment C – cars priced between Rs. 500,000 and Rs. 1,000,000</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xml:space="preserve">4. </w:t>
      </w:r>
      <w:r w:rsidRPr="0060095C">
        <w:rPr>
          <w:rFonts w:ascii="Times New Roman" w:hAnsi="Times New Roman" w:cs="Times New Roman"/>
          <w:sz w:val="28"/>
          <w:szCs w:val="28"/>
        </w:rPr>
        <w:t>Segment D – cars priced between Rs. 1,000,000 and Rs. 2,500,000</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5. Segment E – cars priced above Rs. 2,500,000</w:t>
      </w:r>
    </w:p>
    <w:p w:rsidR="00744419" w:rsidRPr="0060095C" w:rsidRDefault="00744419" w:rsidP="00744419">
      <w:pPr>
        <w:autoSpaceDE w:val="0"/>
        <w:autoSpaceDN w:val="0"/>
        <w:adjustRightInd w:val="0"/>
        <w:spacing w:line="360" w:lineRule="auto"/>
        <w:rPr>
          <w:rFonts w:ascii="Times New Roman" w:hAnsi="Times New Roman" w:cs="Times New Roman"/>
          <w:b/>
          <w:bCs/>
          <w:sz w:val="28"/>
          <w:szCs w:val="28"/>
        </w:rPr>
      </w:pPr>
      <w:r w:rsidRPr="0060095C">
        <w:rPr>
          <w:rFonts w:ascii="Times New Roman" w:hAnsi="Times New Roman" w:cs="Times New Roman"/>
          <w:b/>
          <w:bCs/>
          <w:sz w:val="28"/>
          <w:szCs w:val="28"/>
        </w:rPr>
        <w:t xml:space="preserve"> B. Length  &amp; weight Based Classification:</w:t>
      </w:r>
    </w:p>
    <w:p w:rsidR="00744419" w:rsidRPr="0060095C" w:rsidRDefault="00744419" w:rsidP="00A620DB">
      <w:pPr>
        <w:autoSpaceDE w:val="0"/>
        <w:autoSpaceDN w:val="0"/>
        <w:adjustRightInd w:val="0"/>
        <w:spacing w:line="360" w:lineRule="auto"/>
        <w:jc w:val="both"/>
        <w:rPr>
          <w:rFonts w:ascii="Times New Roman" w:hAnsi="Times New Roman" w:cs="Times New Roman"/>
          <w:sz w:val="28"/>
          <w:szCs w:val="28"/>
        </w:rPr>
      </w:pPr>
      <w:r w:rsidRPr="0060095C">
        <w:rPr>
          <w:rFonts w:ascii="Times New Roman" w:hAnsi="Times New Roman" w:cs="Times New Roman"/>
          <w:sz w:val="28"/>
          <w:szCs w:val="28"/>
        </w:rPr>
        <w:t>In April 2002, SIAM introduced a new segmentation of cars on the basis of the length of the cars, in order to establish a uniform industry standard. The new segmentation of passenger vehicles is as follows:</w:t>
      </w:r>
    </w:p>
    <w:p w:rsidR="00744419" w:rsidRPr="0060095C" w:rsidRDefault="00744419" w:rsidP="00744419">
      <w:pPr>
        <w:autoSpaceDE w:val="0"/>
        <w:autoSpaceDN w:val="0"/>
        <w:adjustRightInd w:val="0"/>
        <w:spacing w:line="360" w:lineRule="auto"/>
        <w:rPr>
          <w:rFonts w:ascii="Times New Roman" w:hAnsi="Times New Roman" w:cs="Times New Roman"/>
          <w:b/>
          <w:sz w:val="28"/>
          <w:szCs w:val="28"/>
        </w:rPr>
      </w:pPr>
      <w:r w:rsidRPr="0060095C">
        <w:rPr>
          <w:rFonts w:ascii="Times New Roman" w:hAnsi="Times New Roman" w:cs="Times New Roman"/>
          <w:b/>
          <w:sz w:val="28"/>
          <w:szCs w:val="28"/>
        </w:rPr>
        <w:lastRenderedPageBreak/>
        <w:t>1. Passenger cars</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Segment A1 (Mini) – cars having a length up to 3,400mm</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Segment A2 (Compact) – cars having a length of 3,401- 4,000mm</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Segment A3 (Mid-size) – cars having a length of 4,001- 4,500mm</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Segment A4 (Executive)– cars having a length of 4,501- 4,700mm</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Segment A5 (Premium) – cars having a length of 4,701- 5,000mm</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Segment A6 (Luxury) – cars having a length of more than 5,000mm</w:t>
      </w:r>
    </w:p>
    <w:p w:rsidR="00744419" w:rsidRPr="0060095C" w:rsidRDefault="00744419" w:rsidP="00744419">
      <w:pPr>
        <w:numPr>
          <w:ilvl w:val="0"/>
          <w:numId w:val="18"/>
        </w:numPr>
        <w:autoSpaceDE w:val="0"/>
        <w:autoSpaceDN w:val="0"/>
        <w:adjustRightInd w:val="0"/>
        <w:spacing w:after="0" w:line="360" w:lineRule="auto"/>
        <w:rPr>
          <w:rFonts w:ascii="Times New Roman" w:hAnsi="Times New Roman" w:cs="Times New Roman"/>
          <w:b/>
          <w:sz w:val="28"/>
          <w:szCs w:val="28"/>
        </w:rPr>
      </w:pPr>
      <w:r w:rsidRPr="0060095C">
        <w:rPr>
          <w:rFonts w:ascii="Times New Roman" w:hAnsi="Times New Roman" w:cs="Times New Roman"/>
          <w:b/>
          <w:sz w:val="28"/>
          <w:szCs w:val="28"/>
        </w:rPr>
        <w:t>Utility vehicles</w:t>
      </w:r>
    </w:p>
    <w:p w:rsidR="00744419" w:rsidRPr="0060095C" w:rsidRDefault="00744419" w:rsidP="00744419">
      <w:pPr>
        <w:autoSpaceDE w:val="0"/>
        <w:autoSpaceDN w:val="0"/>
        <w:adjustRightInd w:val="0"/>
        <w:spacing w:line="360" w:lineRule="auto"/>
        <w:rPr>
          <w:rFonts w:ascii="Times New Roman" w:hAnsi="Times New Roman" w:cs="Times New Roman"/>
          <w:b/>
          <w:sz w:val="28"/>
          <w:szCs w:val="28"/>
        </w:rPr>
      </w:pP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Weight up to 3.5 tonnes</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a) Seating capacity not exceeding 7 (including driver)</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b) Seating capacity between 7 and 9 (including driver)</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Weight up to 5 tonnes</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a) Seating capacity not exceeding 13 (including driver)</w:t>
      </w:r>
    </w:p>
    <w:p w:rsidR="00744419" w:rsidRPr="0060095C" w:rsidRDefault="00744419" w:rsidP="00744419">
      <w:pPr>
        <w:autoSpaceDE w:val="0"/>
        <w:autoSpaceDN w:val="0"/>
        <w:adjustRightInd w:val="0"/>
        <w:spacing w:line="360" w:lineRule="auto"/>
        <w:rPr>
          <w:rFonts w:ascii="Times New Roman" w:hAnsi="Times New Roman" w:cs="Times New Roman"/>
          <w:sz w:val="28"/>
          <w:szCs w:val="28"/>
        </w:rPr>
      </w:pPr>
      <w:r w:rsidRPr="0060095C">
        <w:rPr>
          <w:rFonts w:ascii="Times New Roman" w:hAnsi="Times New Roman" w:cs="Times New Roman"/>
          <w:sz w:val="28"/>
          <w:szCs w:val="28"/>
        </w:rPr>
        <w:t>• Multi-purpose vehicles (Weight up to 3.5 tonnes).</w:t>
      </w:r>
    </w:p>
    <w:p w:rsidR="00744419" w:rsidRDefault="00744419" w:rsidP="00744419">
      <w:pPr>
        <w:autoSpaceDE w:val="0"/>
        <w:autoSpaceDN w:val="0"/>
        <w:adjustRightInd w:val="0"/>
        <w:rPr>
          <w:rFonts w:ascii="Calibri" w:eastAsia="Times New Roman" w:hAnsi="Calibri" w:cs="Times New Roman"/>
        </w:rPr>
      </w:pPr>
    </w:p>
    <w:p w:rsidR="00744419" w:rsidRPr="009B427D" w:rsidRDefault="00744419" w:rsidP="00C04CE1">
      <w:pPr>
        <w:autoSpaceDE w:val="0"/>
        <w:autoSpaceDN w:val="0"/>
        <w:adjustRightInd w:val="0"/>
        <w:spacing w:line="360" w:lineRule="auto"/>
        <w:rPr>
          <w:rFonts w:ascii="Times New Roman" w:eastAsia="Times New Roman" w:hAnsi="Times New Roman" w:cs="Times New Roman"/>
          <w:b/>
          <w:bCs/>
          <w:sz w:val="28"/>
          <w:szCs w:val="28"/>
          <w:u w:val="single"/>
        </w:rPr>
      </w:pPr>
      <w:r w:rsidRPr="009B427D">
        <w:rPr>
          <w:rFonts w:ascii="Times New Roman" w:eastAsia="Times New Roman" w:hAnsi="Times New Roman" w:cs="Times New Roman"/>
          <w:b/>
          <w:bCs/>
          <w:sz w:val="28"/>
          <w:szCs w:val="28"/>
          <w:u w:val="single"/>
        </w:rPr>
        <w:t>SECTOR OUTLOOK</w:t>
      </w:r>
    </w:p>
    <w:p w:rsidR="00744419" w:rsidRPr="009B427D" w:rsidRDefault="00744419" w:rsidP="00A620DB">
      <w:pPr>
        <w:autoSpaceDE w:val="0"/>
        <w:autoSpaceDN w:val="0"/>
        <w:adjustRightInd w:val="0"/>
        <w:spacing w:line="360" w:lineRule="auto"/>
        <w:ind w:firstLine="720"/>
        <w:jc w:val="both"/>
        <w:rPr>
          <w:rFonts w:ascii="Times New Roman" w:eastAsia="Times New Roman" w:hAnsi="Times New Roman" w:cs="Times New Roman"/>
          <w:sz w:val="28"/>
          <w:szCs w:val="28"/>
        </w:rPr>
      </w:pPr>
      <w:r w:rsidRPr="009B427D">
        <w:rPr>
          <w:rFonts w:ascii="Times New Roman" w:eastAsia="Times New Roman" w:hAnsi="Times New Roman" w:cs="Times New Roman"/>
          <w:sz w:val="28"/>
          <w:szCs w:val="28"/>
        </w:rPr>
        <w:t>Between fiscal 2002 and fiscal 2007, the entire Indian passenger car market had a growth of approximately 9.5%, largely as a result of increasing demand for segment B cars .</w:t>
      </w:r>
    </w:p>
    <w:p w:rsidR="00744419" w:rsidRPr="009B427D" w:rsidRDefault="00744419" w:rsidP="00744419">
      <w:pPr>
        <w:autoSpaceDE w:val="0"/>
        <w:autoSpaceDN w:val="0"/>
        <w:adjustRightInd w:val="0"/>
        <w:spacing w:line="360" w:lineRule="auto"/>
        <w:rPr>
          <w:rFonts w:ascii="Times New Roman" w:eastAsia="Times New Roman" w:hAnsi="Times New Roman" w:cs="Times New Roman"/>
          <w:b/>
          <w:bCs/>
          <w:sz w:val="28"/>
          <w:szCs w:val="28"/>
        </w:rPr>
      </w:pPr>
      <w:r w:rsidRPr="009B427D">
        <w:rPr>
          <w:rFonts w:ascii="Times New Roman" w:eastAsia="Times New Roman" w:hAnsi="Times New Roman" w:cs="Times New Roman"/>
          <w:b/>
          <w:bCs/>
          <w:sz w:val="28"/>
          <w:szCs w:val="28"/>
        </w:rPr>
        <w:lastRenderedPageBreak/>
        <w:t>Segment A</w:t>
      </w:r>
    </w:p>
    <w:p w:rsidR="00744419" w:rsidRPr="00231A32" w:rsidRDefault="00744419" w:rsidP="00A620DB">
      <w:pPr>
        <w:autoSpaceDE w:val="0"/>
        <w:autoSpaceDN w:val="0"/>
        <w:adjustRightInd w:val="0"/>
        <w:spacing w:line="360" w:lineRule="auto"/>
        <w:ind w:firstLine="720"/>
        <w:jc w:val="both"/>
        <w:rPr>
          <w:rFonts w:ascii="Times New Roman" w:hAnsi="Times New Roman" w:cs="Times New Roman"/>
          <w:sz w:val="28"/>
          <w:szCs w:val="28"/>
        </w:rPr>
      </w:pPr>
      <w:r w:rsidRPr="009B427D">
        <w:rPr>
          <w:rFonts w:ascii="Times New Roman" w:eastAsia="Times New Roman" w:hAnsi="Times New Roman" w:cs="Times New Roman"/>
          <w:sz w:val="28"/>
          <w:szCs w:val="28"/>
        </w:rPr>
        <w:t xml:space="preserve">This is the entry-level and the most price sensitive segment. Maruti is the sole manufacturer in this segment since fiscal 2000. Models like Maruti 800 are the ruler in this segment anybody who is economic wants to buy this model so during the period of 2000-05 this was the hot selling product from Maruti.  </w:t>
      </w:r>
    </w:p>
    <w:p w:rsidR="00744419" w:rsidRPr="009B427D" w:rsidRDefault="00744419" w:rsidP="00744419">
      <w:pPr>
        <w:autoSpaceDE w:val="0"/>
        <w:autoSpaceDN w:val="0"/>
        <w:adjustRightInd w:val="0"/>
        <w:spacing w:line="360" w:lineRule="auto"/>
        <w:rPr>
          <w:rFonts w:ascii="Times New Roman" w:eastAsia="Times New Roman" w:hAnsi="Times New Roman" w:cs="Times New Roman"/>
          <w:b/>
          <w:bCs/>
          <w:sz w:val="28"/>
          <w:szCs w:val="28"/>
        </w:rPr>
      </w:pPr>
      <w:r w:rsidRPr="009B427D">
        <w:rPr>
          <w:rFonts w:ascii="Times New Roman" w:eastAsia="Times New Roman" w:hAnsi="Times New Roman" w:cs="Times New Roman"/>
          <w:b/>
          <w:bCs/>
          <w:sz w:val="28"/>
          <w:szCs w:val="28"/>
        </w:rPr>
        <w:t>Segment B</w:t>
      </w:r>
    </w:p>
    <w:p w:rsidR="00744419" w:rsidRPr="009B427D" w:rsidRDefault="00744419" w:rsidP="00A620DB">
      <w:pPr>
        <w:autoSpaceDE w:val="0"/>
        <w:autoSpaceDN w:val="0"/>
        <w:adjustRightInd w:val="0"/>
        <w:spacing w:line="360" w:lineRule="auto"/>
        <w:ind w:firstLine="720"/>
        <w:jc w:val="both"/>
        <w:rPr>
          <w:rFonts w:ascii="Times New Roman" w:eastAsia="Times New Roman" w:hAnsi="Times New Roman" w:cs="Times New Roman"/>
          <w:sz w:val="28"/>
          <w:szCs w:val="28"/>
        </w:rPr>
      </w:pPr>
      <w:r w:rsidRPr="009B427D">
        <w:rPr>
          <w:rFonts w:ascii="Times New Roman" w:eastAsia="Times New Roman" w:hAnsi="Times New Roman" w:cs="Times New Roman"/>
          <w:sz w:val="28"/>
          <w:szCs w:val="28"/>
        </w:rPr>
        <w:t xml:space="preserve">This segment is shining with a growth of approximately 57.6% of the Indian passenger car market. Due to the present low per capita income in India, the price and cost of ownership of cars are significant factors that affect demand for cars in this segment. Alto, Zen , Swift, Wagon-R , Gypsy etc are the models that anyone can find them in any corner of this country. This segment comprise of 69% from the whole sale of Maruti Suzuki. This segment is always focused by Maruti and it is still improving this segment. </w:t>
      </w:r>
    </w:p>
    <w:p w:rsidR="00744419" w:rsidRPr="009B427D" w:rsidRDefault="00744419" w:rsidP="00744419">
      <w:pPr>
        <w:autoSpaceDE w:val="0"/>
        <w:autoSpaceDN w:val="0"/>
        <w:adjustRightInd w:val="0"/>
        <w:spacing w:line="360" w:lineRule="auto"/>
        <w:rPr>
          <w:rFonts w:ascii="Times New Roman" w:eastAsia="Times New Roman" w:hAnsi="Times New Roman" w:cs="Times New Roman"/>
          <w:b/>
          <w:bCs/>
          <w:sz w:val="28"/>
          <w:szCs w:val="28"/>
        </w:rPr>
      </w:pPr>
      <w:r w:rsidRPr="009B427D">
        <w:rPr>
          <w:rFonts w:ascii="Times New Roman" w:eastAsia="Times New Roman" w:hAnsi="Times New Roman" w:cs="Times New Roman"/>
          <w:b/>
          <w:bCs/>
          <w:sz w:val="28"/>
          <w:szCs w:val="28"/>
        </w:rPr>
        <w:t>Segment C, D, and E</w:t>
      </w:r>
    </w:p>
    <w:p w:rsidR="00744419" w:rsidRDefault="00744419" w:rsidP="00A620DB">
      <w:pPr>
        <w:autoSpaceDE w:val="0"/>
        <w:autoSpaceDN w:val="0"/>
        <w:adjustRightInd w:val="0"/>
        <w:spacing w:line="360" w:lineRule="auto"/>
        <w:ind w:firstLine="720"/>
        <w:jc w:val="both"/>
        <w:rPr>
          <w:rFonts w:ascii="Times New Roman" w:eastAsia="Times New Roman" w:hAnsi="Times New Roman" w:cs="Times New Roman"/>
          <w:sz w:val="28"/>
          <w:szCs w:val="28"/>
        </w:rPr>
      </w:pPr>
      <w:r w:rsidRPr="009B427D">
        <w:rPr>
          <w:rFonts w:ascii="Times New Roman" w:eastAsia="Times New Roman" w:hAnsi="Times New Roman" w:cs="Times New Roman"/>
          <w:sz w:val="28"/>
          <w:szCs w:val="28"/>
        </w:rPr>
        <w:t>There are 11 manufacturers with approximately 20 models in these segments. These segments typically have low sales volumes; therefore, high growth rates of 11%, 19% and 35%, respectively . But in this segment Maruti has lesser number of product . SX4 , Dzire and Grand Vitara is the few models in this segment. New model launches, growth in per capita income levels, high aspirations and status associated with larger cars, are the key factors affecting demand for cars in these segments. Maruti has to improve this segment to fight with others.</w:t>
      </w:r>
    </w:p>
    <w:p w:rsidR="00231A32" w:rsidRDefault="00231A32" w:rsidP="00744419">
      <w:pPr>
        <w:autoSpaceDE w:val="0"/>
        <w:autoSpaceDN w:val="0"/>
        <w:adjustRightInd w:val="0"/>
        <w:spacing w:line="360" w:lineRule="auto"/>
        <w:ind w:firstLine="720"/>
        <w:rPr>
          <w:rFonts w:ascii="Times New Roman" w:eastAsia="Times New Roman" w:hAnsi="Times New Roman" w:cs="Times New Roman"/>
          <w:sz w:val="28"/>
          <w:szCs w:val="28"/>
        </w:rPr>
      </w:pPr>
    </w:p>
    <w:p w:rsidR="00231A32" w:rsidRPr="009B427D" w:rsidRDefault="00231A32" w:rsidP="00744419">
      <w:pPr>
        <w:autoSpaceDE w:val="0"/>
        <w:autoSpaceDN w:val="0"/>
        <w:adjustRightInd w:val="0"/>
        <w:spacing w:line="360" w:lineRule="auto"/>
        <w:ind w:firstLine="720"/>
        <w:rPr>
          <w:rFonts w:ascii="Times New Roman" w:eastAsia="Times New Roman" w:hAnsi="Times New Roman" w:cs="Times New Roman"/>
          <w:sz w:val="28"/>
          <w:szCs w:val="28"/>
        </w:rPr>
      </w:pPr>
    </w:p>
    <w:p w:rsidR="00744419" w:rsidRPr="009B427D" w:rsidRDefault="00744419" w:rsidP="00231A32">
      <w:pPr>
        <w:autoSpaceDE w:val="0"/>
        <w:autoSpaceDN w:val="0"/>
        <w:adjustRightInd w:val="0"/>
        <w:spacing w:line="360" w:lineRule="auto"/>
        <w:rPr>
          <w:rFonts w:ascii="Times New Roman" w:eastAsia="Times New Roman" w:hAnsi="Times New Roman" w:cs="Times New Roman"/>
          <w:b/>
          <w:bCs/>
          <w:sz w:val="28"/>
          <w:szCs w:val="28"/>
          <w:u w:val="single"/>
        </w:rPr>
      </w:pPr>
      <w:r w:rsidRPr="009B427D">
        <w:rPr>
          <w:rFonts w:ascii="Times New Roman" w:eastAsia="Times New Roman" w:hAnsi="Times New Roman" w:cs="Times New Roman"/>
          <w:b/>
          <w:bCs/>
          <w:sz w:val="28"/>
          <w:szCs w:val="28"/>
          <w:u w:val="single"/>
        </w:rPr>
        <w:lastRenderedPageBreak/>
        <w:t>THE PRE-OWNED CAR MARKET</w:t>
      </w:r>
    </w:p>
    <w:p w:rsidR="00744419" w:rsidRPr="0060095C" w:rsidRDefault="00744419" w:rsidP="00A620DB">
      <w:pPr>
        <w:autoSpaceDE w:val="0"/>
        <w:autoSpaceDN w:val="0"/>
        <w:adjustRightInd w:val="0"/>
        <w:spacing w:line="360" w:lineRule="auto"/>
        <w:jc w:val="both"/>
        <w:rPr>
          <w:rFonts w:ascii="Times New Roman" w:hAnsi="Times New Roman" w:cs="Times New Roman"/>
          <w:sz w:val="28"/>
          <w:szCs w:val="28"/>
        </w:rPr>
      </w:pPr>
      <w:r w:rsidRPr="009B427D">
        <w:rPr>
          <w:rFonts w:ascii="Times New Roman" w:eastAsia="Times New Roman" w:hAnsi="Times New Roman" w:cs="Times New Roman"/>
          <w:sz w:val="28"/>
          <w:szCs w:val="28"/>
        </w:rPr>
        <w:t>The size of the pre-owned car market in India has been estimated to be more then the size of the new car market. The A and B segments account for between 70 and 80% of the total sales volumes in the pre-owned passenger car market in India. The proportion of pre-owned cars from segment B is increasing and is expected to form the largest portion of the pre owned passenger car market. Mid-size and large cars are less popular in the pre-owned passenger car market.  Here also Maruti Suzuki started its own market known as TRUE VALUE. Here the company sell all kind of cars without altering their specification</w:t>
      </w:r>
      <w:r w:rsidRPr="009B427D">
        <w:rPr>
          <w:rFonts w:ascii="Times New Roman" w:hAnsi="Times New Roman" w:cs="Times New Roman"/>
          <w:sz w:val="28"/>
          <w:szCs w:val="28"/>
        </w:rPr>
        <w:t>.</w:t>
      </w:r>
    </w:p>
    <w:p w:rsidR="00744419" w:rsidRDefault="00744419" w:rsidP="00744419">
      <w:pPr>
        <w:jc w:val="center"/>
        <w:rPr>
          <w:rFonts w:ascii="Times New Roman" w:hAnsi="Times New Roman" w:cs="Times New Roman"/>
          <w:b/>
          <w:bCs/>
          <w:sz w:val="28"/>
          <w:szCs w:val="28"/>
          <w:u w:val="single"/>
        </w:rPr>
      </w:pPr>
      <w:r w:rsidRPr="008E5518">
        <w:rPr>
          <w:rFonts w:ascii="Times New Roman" w:hAnsi="Times New Roman" w:cs="Times New Roman"/>
          <w:b/>
          <w:bCs/>
          <w:sz w:val="28"/>
          <w:szCs w:val="28"/>
          <w:u w:val="single"/>
        </w:rPr>
        <w:t>COMPETITION MODELS</w:t>
      </w:r>
    </w:p>
    <w:p w:rsidR="00231A32" w:rsidRPr="00231A32" w:rsidRDefault="00231A32" w:rsidP="00B401D8">
      <w:pPr>
        <w:jc w:val="center"/>
        <w:rPr>
          <w:rFonts w:ascii="Times New Roman" w:eastAsia="Arial Unicode MS" w:hAnsi="Times New Roman" w:cs="Times New Roman"/>
          <w:bCs/>
          <w:vanish/>
          <w:sz w:val="28"/>
          <w:szCs w:val="28"/>
          <w:u w:val="single"/>
        </w:rPr>
      </w:pPr>
      <w:r w:rsidRPr="00231A32">
        <w:rPr>
          <w:rFonts w:ascii="Times New Roman" w:hAnsi="Times New Roman" w:cs="Times New Roman"/>
          <w:bCs/>
          <w:sz w:val="28"/>
          <w:szCs w:val="28"/>
          <w:u w:val="single"/>
        </w:rPr>
        <w:t>Table 4.1</w:t>
      </w:r>
    </w:p>
    <w:p w:rsidR="00744419" w:rsidRPr="00995003" w:rsidRDefault="00744419" w:rsidP="00744419">
      <w:pPr>
        <w:jc w:val="center"/>
        <w:rPr>
          <w:b/>
          <w:bC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5"/>
        <w:gridCol w:w="1958"/>
        <w:gridCol w:w="4593"/>
      </w:tblGrid>
      <w:tr w:rsidR="00744419" w:rsidRPr="008E5518" w:rsidTr="00231A32">
        <w:trPr>
          <w:trHeight w:hRule="exact" w:val="652"/>
        </w:trPr>
        <w:tc>
          <w:tcPr>
            <w:tcW w:w="3025" w:type="dxa"/>
          </w:tcPr>
          <w:p w:rsidR="00744419" w:rsidRPr="008E5518" w:rsidRDefault="00744419" w:rsidP="00687E71">
            <w:pPr>
              <w:pStyle w:val="Heading2"/>
              <w:rPr>
                <w:rFonts w:ascii="Times New Roman" w:eastAsia="Arial Unicode MS" w:hAnsi="Times New Roman" w:cs="Times New Roman"/>
                <w:sz w:val="24"/>
                <w:szCs w:val="24"/>
              </w:rPr>
            </w:pPr>
            <w:r w:rsidRPr="008E5518">
              <w:rPr>
                <w:rFonts w:ascii="Times New Roman" w:hAnsi="Times New Roman" w:cs="Times New Roman"/>
                <w:color w:val="auto"/>
                <w:sz w:val="24"/>
                <w:szCs w:val="24"/>
              </w:rPr>
              <w:t>Segment</w:t>
            </w:r>
          </w:p>
        </w:tc>
        <w:tc>
          <w:tcPr>
            <w:tcW w:w="1958" w:type="dxa"/>
          </w:tcPr>
          <w:p w:rsidR="00744419" w:rsidRPr="008E5518" w:rsidRDefault="00744419" w:rsidP="00687E71">
            <w:pPr>
              <w:jc w:val="center"/>
              <w:rPr>
                <w:rFonts w:ascii="Times New Roman" w:eastAsia="Arial Unicode MS" w:hAnsi="Times New Roman" w:cs="Times New Roman"/>
                <w:b/>
                <w:bCs/>
                <w:sz w:val="24"/>
                <w:szCs w:val="24"/>
              </w:rPr>
            </w:pPr>
            <w:r w:rsidRPr="008E5518">
              <w:rPr>
                <w:rFonts w:ascii="Times New Roman" w:hAnsi="Times New Roman" w:cs="Times New Roman"/>
                <w:b/>
                <w:bCs/>
                <w:sz w:val="24"/>
                <w:szCs w:val="24"/>
              </w:rPr>
              <w:t>Maruti</w:t>
            </w:r>
          </w:p>
        </w:tc>
        <w:tc>
          <w:tcPr>
            <w:tcW w:w="4593" w:type="dxa"/>
          </w:tcPr>
          <w:p w:rsidR="00744419" w:rsidRPr="008E5518" w:rsidRDefault="00744419" w:rsidP="00687E71">
            <w:pPr>
              <w:jc w:val="center"/>
              <w:rPr>
                <w:rFonts w:ascii="Times New Roman" w:eastAsia="Arial Unicode MS" w:hAnsi="Times New Roman" w:cs="Times New Roman"/>
                <w:b/>
                <w:bCs/>
                <w:sz w:val="24"/>
                <w:szCs w:val="24"/>
              </w:rPr>
            </w:pPr>
            <w:r w:rsidRPr="008E5518">
              <w:rPr>
                <w:rFonts w:ascii="Times New Roman" w:hAnsi="Times New Roman" w:cs="Times New Roman"/>
                <w:b/>
                <w:bCs/>
                <w:sz w:val="24"/>
                <w:szCs w:val="24"/>
              </w:rPr>
              <w:t>Competition</w:t>
            </w:r>
          </w:p>
        </w:tc>
      </w:tr>
      <w:tr w:rsidR="00744419" w:rsidRPr="008E5518" w:rsidTr="00231A32">
        <w:trPr>
          <w:trHeight w:hRule="exact" w:val="562"/>
        </w:trPr>
        <w:tc>
          <w:tcPr>
            <w:tcW w:w="3025" w:type="dxa"/>
          </w:tcPr>
          <w:p w:rsidR="00744419" w:rsidRPr="008E5518" w:rsidRDefault="00744419" w:rsidP="00687E71">
            <w:pPr>
              <w:jc w:val="center"/>
              <w:rPr>
                <w:rFonts w:ascii="Times New Roman" w:eastAsia="Arial Unicode MS" w:hAnsi="Times New Roman" w:cs="Times New Roman"/>
                <w:bCs/>
                <w:sz w:val="24"/>
                <w:szCs w:val="24"/>
              </w:rPr>
            </w:pPr>
            <w:r w:rsidRPr="008E5518">
              <w:rPr>
                <w:rFonts w:ascii="Times New Roman" w:hAnsi="Times New Roman" w:cs="Times New Roman"/>
                <w:bCs/>
                <w:sz w:val="24"/>
                <w:szCs w:val="24"/>
              </w:rPr>
              <w:t>A1 (Mini - Hatchback)</w:t>
            </w:r>
          </w:p>
        </w:tc>
        <w:tc>
          <w:tcPr>
            <w:tcW w:w="1958" w:type="dxa"/>
          </w:tcPr>
          <w:p w:rsidR="00744419" w:rsidRPr="008E5518" w:rsidRDefault="00744419" w:rsidP="00687E71">
            <w:pPr>
              <w:jc w:val="center"/>
              <w:rPr>
                <w:rFonts w:ascii="Times New Roman" w:eastAsia="Arial Unicode MS" w:hAnsi="Times New Roman" w:cs="Times New Roman"/>
                <w:sz w:val="24"/>
                <w:szCs w:val="24"/>
              </w:rPr>
            </w:pPr>
            <w:r w:rsidRPr="008E5518">
              <w:rPr>
                <w:rFonts w:ascii="Times New Roman" w:hAnsi="Times New Roman" w:cs="Times New Roman"/>
                <w:sz w:val="24"/>
                <w:szCs w:val="24"/>
              </w:rPr>
              <w:t>M800</w:t>
            </w:r>
          </w:p>
        </w:tc>
        <w:tc>
          <w:tcPr>
            <w:tcW w:w="4593" w:type="dxa"/>
          </w:tcPr>
          <w:p w:rsidR="00744419" w:rsidRPr="008E5518" w:rsidRDefault="00744419" w:rsidP="00687E71">
            <w:pPr>
              <w:jc w:val="center"/>
              <w:rPr>
                <w:rFonts w:ascii="Times New Roman" w:eastAsia="Arial Unicode MS" w:hAnsi="Times New Roman" w:cs="Times New Roman"/>
                <w:sz w:val="24"/>
                <w:szCs w:val="24"/>
              </w:rPr>
            </w:pPr>
            <w:r w:rsidRPr="008E5518">
              <w:rPr>
                <w:rFonts w:ascii="Times New Roman" w:hAnsi="Times New Roman" w:cs="Times New Roman"/>
                <w:sz w:val="24"/>
                <w:szCs w:val="24"/>
              </w:rPr>
              <w:t> </w:t>
            </w:r>
          </w:p>
        </w:tc>
      </w:tr>
      <w:tr w:rsidR="00744419" w:rsidRPr="008E5518" w:rsidTr="00231A32">
        <w:trPr>
          <w:trHeight w:hRule="exact" w:val="926"/>
        </w:trPr>
        <w:tc>
          <w:tcPr>
            <w:tcW w:w="3025" w:type="dxa"/>
          </w:tcPr>
          <w:p w:rsidR="00744419" w:rsidRPr="008E5518" w:rsidRDefault="00744419" w:rsidP="00687E71">
            <w:pPr>
              <w:jc w:val="center"/>
              <w:rPr>
                <w:rFonts w:ascii="Times New Roman" w:eastAsia="Arial Unicode MS" w:hAnsi="Times New Roman" w:cs="Times New Roman"/>
                <w:bCs/>
                <w:sz w:val="24"/>
                <w:szCs w:val="24"/>
              </w:rPr>
            </w:pPr>
            <w:r w:rsidRPr="008E5518">
              <w:rPr>
                <w:rFonts w:ascii="Times New Roman" w:hAnsi="Times New Roman" w:cs="Times New Roman"/>
                <w:bCs/>
                <w:sz w:val="24"/>
                <w:szCs w:val="24"/>
              </w:rPr>
              <w:t>A2 (Compact - Hatchback)</w:t>
            </w:r>
          </w:p>
        </w:tc>
        <w:tc>
          <w:tcPr>
            <w:tcW w:w="1958" w:type="dxa"/>
          </w:tcPr>
          <w:p w:rsidR="00744419" w:rsidRPr="008E5518" w:rsidRDefault="00744419" w:rsidP="00687E71">
            <w:pPr>
              <w:jc w:val="center"/>
              <w:rPr>
                <w:rFonts w:ascii="Times New Roman" w:eastAsia="Arial Unicode MS" w:hAnsi="Times New Roman" w:cs="Times New Roman"/>
                <w:sz w:val="24"/>
                <w:szCs w:val="24"/>
              </w:rPr>
            </w:pPr>
            <w:r w:rsidRPr="008E5518">
              <w:rPr>
                <w:rFonts w:ascii="Times New Roman" w:hAnsi="Times New Roman" w:cs="Times New Roman"/>
                <w:sz w:val="24"/>
                <w:szCs w:val="24"/>
              </w:rPr>
              <w:t>Zen, WagonR, Alto, Swift</w:t>
            </w:r>
          </w:p>
        </w:tc>
        <w:tc>
          <w:tcPr>
            <w:tcW w:w="4593" w:type="dxa"/>
          </w:tcPr>
          <w:p w:rsidR="00744419" w:rsidRPr="008E5518" w:rsidRDefault="00744419" w:rsidP="00A620DB">
            <w:pPr>
              <w:jc w:val="both"/>
              <w:rPr>
                <w:rFonts w:ascii="Times New Roman" w:eastAsia="Arial Unicode MS" w:hAnsi="Times New Roman" w:cs="Times New Roman"/>
                <w:sz w:val="24"/>
                <w:szCs w:val="24"/>
              </w:rPr>
            </w:pPr>
            <w:r w:rsidRPr="008E5518">
              <w:rPr>
                <w:rFonts w:ascii="Times New Roman" w:hAnsi="Times New Roman" w:cs="Times New Roman"/>
                <w:sz w:val="24"/>
                <w:szCs w:val="24"/>
              </w:rPr>
              <w:t>Hyundai - Santro&amp; Getz; Tata - Indica&amp;Palio; GM - Spark &amp; Beat</w:t>
            </w:r>
          </w:p>
        </w:tc>
      </w:tr>
      <w:tr w:rsidR="00744419" w:rsidRPr="008E5518" w:rsidTr="00231A32">
        <w:trPr>
          <w:trHeight w:val="1361"/>
        </w:trPr>
        <w:tc>
          <w:tcPr>
            <w:tcW w:w="3025" w:type="dxa"/>
          </w:tcPr>
          <w:p w:rsidR="00744419" w:rsidRPr="008E5518" w:rsidRDefault="00744419" w:rsidP="00687E71">
            <w:pPr>
              <w:jc w:val="center"/>
              <w:rPr>
                <w:rFonts w:ascii="Times New Roman" w:eastAsia="Arial Unicode MS" w:hAnsi="Times New Roman" w:cs="Times New Roman"/>
                <w:bCs/>
                <w:sz w:val="24"/>
                <w:szCs w:val="24"/>
              </w:rPr>
            </w:pPr>
            <w:r w:rsidRPr="008E5518">
              <w:rPr>
                <w:rFonts w:ascii="Times New Roman" w:hAnsi="Times New Roman" w:cs="Times New Roman"/>
                <w:bCs/>
                <w:sz w:val="24"/>
                <w:szCs w:val="24"/>
              </w:rPr>
              <w:t>A3 (Mid Size)</w:t>
            </w:r>
          </w:p>
        </w:tc>
        <w:tc>
          <w:tcPr>
            <w:tcW w:w="1958" w:type="dxa"/>
          </w:tcPr>
          <w:p w:rsidR="00744419" w:rsidRPr="008E5518" w:rsidRDefault="00744419" w:rsidP="00687E71">
            <w:pPr>
              <w:jc w:val="center"/>
              <w:rPr>
                <w:rFonts w:ascii="Times New Roman" w:eastAsia="Arial Unicode MS" w:hAnsi="Times New Roman" w:cs="Times New Roman"/>
                <w:sz w:val="24"/>
                <w:szCs w:val="24"/>
              </w:rPr>
            </w:pPr>
            <w:r w:rsidRPr="008E5518">
              <w:rPr>
                <w:rFonts w:ascii="Times New Roman" w:hAnsi="Times New Roman" w:cs="Times New Roman"/>
                <w:sz w:val="24"/>
                <w:szCs w:val="24"/>
              </w:rPr>
              <w:t>Esteem, SX4</w:t>
            </w:r>
          </w:p>
        </w:tc>
        <w:tc>
          <w:tcPr>
            <w:tcW w:w="4593" w:type="dxa"/>
          </w:tcPr>
          <w:p w:rsidR="00744419" w:rsidRPr="008E5518" w:rsidRDefault="00744419" w:rsidP="00A620DB">
            <w:pPr>
              <w:jc w:val="both"/>
              <w:rPr>
                <w:rFonts w:ascii="Times New Roman" w:eastAsia="Arial Unicode MS" w:hAnsi="Times New Roman" w:cs="Times New Roman"/>
                <w:sz w:val="24"/>
                <w:szCs w:val="24"/>
              </w:rPr>
            </w:pPr>
            <w:r w:rsidRPr="008E5518">
              <w:rPr>
                <w:rFonts w:ascii="Times New Roman" w:hAnsi="Times New Roman" w:cs="Times New Roman"/>
                <w:sz w:val="24"/>
                <w:szCs w:val="24"/>
              </w:rPr>
              <w:t xml:space="preserve">Hyundai - Accent; Tata - Indigo &amp; Petra; Honda - City; GM - Corsa, Optra, &amp;Aveo; Ford - Ikon, Fusion, &amp; Fiesta </w:t>
            </w:r>
          </w:p>
        </w:tc>
      </w:tr>
      <w:tr w:rsidR="00744419" w:rsidRPr="008E5518" w:rsidTr="00231A32">
        <w:trPr>
          <w:trHeight w:val="1577"/>
        </w:trPr>
        <w:tc>
          <w:tcPr>
            <w:tcW w:w="3025" w:type="dxa"/>
          </w:tcPr>
          <w:p w:rsidR="00744419" w:rsidRPr="008E5518" w:rsidRDefault="00744419" w:rsidP="00687E71">
            <w:pPr>
              <w:jc w:val="center"/>
              <w:rPr>
                <w:rFonts w:ascii="Times New Roman" w:eastAsia="Arial Unicode MS" w:hAnsi="Times New Roman" w:cs="Times New Roman"/>
                <w:bCs/>
                <w:sz w:val="24"/>
                <w:szCs w:val="24"/>
              </w:rPr>
            </w:pPr>
            <w:r w:rsidRPr="008E5518">
              <w:rPr>
                <w:rFonts w:ascii="Times New Roman" w:hAnsi="Times New Roman" w:cs="Times New Roman"/>
                <w:bCs/>
                <w:sz w:val="24"/>
                <w:szCs w:val="24"/>
              </w:rPr>
              <w:t>A4/A5/A6 (Exec./Prem./Luxury)</w:t>
            </w:r>
          </w:p>
        </w:tc>
        <w:tc>
          <w:tcPr>
            <w:tcW w:w="1958" w:type="dxa"/>
          </w:tcPr>
          <w:p w:rsidR="00744419" w:rsidRPr="008E5518" w:rsidRDefault="00744419" w:rsidP="00687E71">
            <w:pPr>
              <w:jc w:val="center"/>
              <w:rPr>
                <w:rFonts w:ascii="Times New Roman" w:eastAsia="Arial Unicode MS" w:hAnsi="Times New Roman" w:cs="Times New Roman"/>
                <w:sz w:val="24"/>
                <w:szCs w:val="24"/>
              </w:rPr>
            </w:pPr>
            <w:r w:rsidRPr="008E5518">
              <w:rPr>
                <w:rFonts w:ascii="Times New Roman" w:hAnsi="Times New Roman" w:cs="Times New Roman"/>
                <w:sz w:val="24"/>
                <w:szCs w:val="24"/>
              </w:rPr>
              <w:t> </w:t>
            </w:r>
          </w:p>
        </w:tc>
        <w:tc>
          <w:tcPr>
            <w:tcW w:w="4593" w:type="dxa"/>
          </w:tcPr>
          <w:p w:rsidR="00744419" w:rsidRPr="008E5518" w:rsidRDefault="00744419" w:rsidP="00A620DB">
            <w:pPr>
              <w:jc w:val="both"/>
              <w:rPr>
                <w:rFonts w:ascii="Times New Roman" w:eastAsia="Arial Unicode MS" w:hAnsi="Times New Roman" w:cs="Times New Roman"/>
                <w:sz w:val="24"/>
                <w:szCs w:val="24"/>
              </w:rPr>
            </w:pPr>
            <w:r w:rsidRPr="008E5518">
              <w:rPr>
                <w:rFonts w:ascii="Times New Roman" w:hAnsi="Times New Roman" w:cs="Times New Roman"/>
                <w:sz w:val="24"/>
                <w:szCs w:val="24"/>
              </w:rPr>
              <w:t>Hyundai - Elantra&amp; Sonata; Honda - Accord; GM - Vectra; Ford - Mondeo; Skoda - Octavia &amp; Superb; Toyota - Corolla &amp; Camry; Daimler Chrysler - C,E, &amp; S Class;</w:t>
            </w:r>
          </w:p>
        </w:tc>
      </w:tr>
      <w:tr w:rsidR="00744419" w:rsidRPr="008E5518" w:rsidTr="00231A32">
        <w:trPr>
          <w:trHeight w:val="351"/>
        </w:trPr>
        <w:tc>
          <w:tcPr>
            <w:tcW w:w="3025" w:type="dxa"/>
          </w:tcPr>
          <w:p w:rsidR="00744419" w:rsidRPr="008E5518" w:rsidRDefault="00744419" w:rsidP="00687E71">
            <w:pPr>
              <w:jc w:val="center"/>
              <w:rPr>
                <w:rFonts w:ascii="Times New Roman" w:eastAsia="Arial Unicode MS" w:hAnsi="Times New Roman" w:cs="Times New Roman"/>
                <w:bCs/>
                <w:sz w:val="24"/>
                <w:szCs w:val="24"/>
              </w:rPr>
            </w:pPr>
            <w:r w:rsidRPr="008E5518">
              <w:rPr>
                <w:rFonts w:ascii="Times New Roman" w:hAnsi="Times New Roman" w:cs="Times New Roman"/>
                <w:bCs/>
                <w:sz w:val="24"/>
                <w:szCs w:val="24"/>
              </w:rPr>
              <w:t>C (Van Type)</w:t>
            </w:r>
          </w:p>
        </w:tc>
        <w:tc>
          <w:tcPr>
            <w:tcW w:w="1958" w:type="dxa"/>
          </w:tcPr>
          <w:p w:rsidR="00744419" w:rsidRPr="008E5518" w:rsidRDefault="00744419" w:rsidP="00687E71">
            <w:pPr>
              <w:jc w:val="center"/>
              <w:rPr>
                <w:rFonts w:ascii="Times New Roman" w:eastAsia="Arial Unicode MS" w:hAnsi="Times New Roman" w:cs="Times New Roman"/>
                <w:sz w:val="24"/>
                <w:szCs w:val="24"/>
              </w:rPr>
            </w:pPr>
            <w:r w:rsidRPr="008E5518">
              <w:rPr>
                <w:rFonts w:ascii="Times New Roman" w:hAnsi="Times New Roman" w:cs="Times New Roman"/>
                <w:sz w:val="24"/>
                <w:szCs w:val="24"/>
              </w:rPr>
              <w:t>Omni, Versa</w:t>
            </w:r>
          </w:p>
        </w:tc>
        <w:tc>
          <w:tcPr>
            <w:tcW w:w="4593" w:type="dxa"/>
          </w:tcPr>
          <w:p w:rsidR="00744419" w:rsidRPr="008E5518" w:rsidRDefault="00744419" w:rsidP="00687E71">
            <w:pPr>
              <w:jc w:val="center"/>
              <w:rPr>
                <w:rFonts w:ascii="Times New Roman" w:eastAsia="Arial Unicode MS" w:hAnsi="Times New Roman" w:cs="Times New Roman"/>
                <w:sz w:val="24"/>
                <w:szCs w:val="24"/>
              </w:rPr>
            </w:pPr>
            <w:r w:rsidRPr="008E5518">
              <w:rPr>
                <w:rFonts w:ascii="Times New Roman" w:hAnsi="Times New Roman" w:cs="Times New Roman"/>
                <w:sz w:val="24"/>
                <w:szCs w:val="24"/>
              </w:rPr>
              <w:t> </w:t>
            </w:r>
          </w:p>
        </w:tc>
      </w:tr>
    </w:tbl>
    <w:p w:rsidR="00744419" w:rsidRPr="008977A6" w:rsidRDefault="00744419" w:rsidP="00744419">
      <w:pPr>
        <w:pStyle w:val="Heading2"/>
        <w:spacing w:line="360" w:lineRule="auto"/>
        <w:rPr>
          <w:rFonts w:ascii="Times New Roman" w:hAnsi="Times New Roman" w:cs="Times New Roman"/>
          <w:color w:val="000000" w:themeColor="text1"/>
          <w:sz w:val="28"/>
          <w:szCs w:val="28"/>
          <w:u w:val="single"/>
        </w:rPr>
      </w:pPr>
      <w:r w:rsidRPr="008977A6">
        <w:rPr>
          <w:rFonts w:ascii="Times New Roman" w:hAnsi="Times New Roman" w:cs="Times New Roman"/>
          <w:color w:val="000000" w:themeColor="text1"/>
          <w:sz w:val="28"/>
          <w:szCs w:val="28"/>
          <w:u w:val="single"/>
        </w:rPr>
        <w:lastRenderedPageBreak/>
        <w:t>MATRIX  Of  MARUTI SUZUKI</w:t>
      </w:r>
    </w:p>
    <w:p w:rsidR="00744419" w:rsidRPr="008977A6" w:rsidRDefault="00744419" w:rsidP="00744419">
      <w:pPr>
        <w:pStyle w:val="Heading2"/>
        <w:spacing w:line="360" w:lineRule="auto"/>
        <w:rPr>
          <w:rFonts w:ascii="Times New Roman" w:eastAsia="MS Mincho" w:hAnsi="Times New Roman" w:cs="Times New Roman"/>
          <w:color w:val="000000" w:themeColor="text1"/>
          <w:kern w:val="2"/>
          <w:sz w:val="28"/>
          <w:szCs w:val="28"/>
        </w:rPr>
      </w:pPr>
      <w:r w:rsidRPr="008977A6">
        <w:rPr>
          <w:rFonts w:ascii="Times New Roman" w:eastAsia="MS Mincho" w:hAnsi="Times New Roman" w:cs="Times New Roman"/>
          <w:noProof/>
          <w:color w:val="000000" w:themeColor="text1"/>
          <w:kern w:val="2"/>
          <w:sz w:val="28"/>
          <w:szCs w:val="28"/>
          <w:lang w:val="en-IN" w:eastAsia="en-IN"/>
        </w:rPr>
        <w:drawing>
          <wp:inline distT="0" distB="0" distL="0" distR="0">
            <wp:extent cx="5932134" cy="365760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940316" cy="3662645"/>
                    </a:xfrm>
                    <a:prstGeom prst="rect">
                      <a:avLst/>
                    </a:prstGeom>
                    <a:noFill/>
                    <a:ln w="9525">
                      <a:noFill/>
                      <a:miter lim="800000"/>
                      <a:headEnd/>
                      <a:tailEnd/>
                    </a:ln>
                  </pic:spPr>
                </pic:pic>
              </a:graphicData>
            </a:graphic>
          </wp:inline>
        </w:drawing>
      </w:r>
    </w:p>
    <w:p w:rsidR="00744419" w:rsidRPr="00231A32" w:rsidRDefault="00231A32" w:rsidP="00B401D8">
      <w:pPr>
        <w:pStyle w:val="Heading2"/>
        <w:spacing w:line="360" w:lineRule="auto"/>
        <w:jc w:val="center"/>
        <w:rPr>
          <w:rFonts w:ascii="Times New Roman" w:hAnsi="Times New Roman" w:cs="Times New Roman"/>
          <w:b w:val="0"/>
          <w:color w:val="000000" w:themeColor="text1"/>
          <w:sz w:val="28"/>
          <w:szCs w:val="28"/>
        </w:rPr>
      </w:pPr>
      <w:r w:rsidRPr="00231A32">
        <w:rPr>
          <w:rFonts w:ascii="Times New Roman" w:hAnsi="Times New Roman" w:cs="Times New Roman"/>
          <w:b w:val="0"/>
          <w:color w:val="000000" w:themeColor="text1"/>
          <w:sz w:val="28"/>
          <w:szCs w:val="28"/>
        </w:rPr>
        <w:t>Fig 4.1</w:t>
      </w:r>
    </w:p>
    <w:p w:rsidR="00744419" w:rsidRPr="008977A6" w:rsidRDefault="00744419" w:rsidP="00A620DB">
      <w:pPr>
        <w:pStyle w:val="Heading2"/>
        <w:spacing w:line="360" w:lineRule="auto"/>
        <w:jc w:val="both"/>
        <w:rPr>
          <w:rFonts w:ascii="Times New Roman" w:hAnsi="Times New Roman" w:cs="Times New Roman"/>
          <w:b w:val="0"/>
          <w:color w:val="000000" w:themeColor="text1"/>
          <w:sz w:val="28"/>
          <w:szCs w:val="28"/>
        </w:rPr>
      </w:pPr>
      <w:r w:rsidRPr="008977A6">
        <w:rPr>
          <w:rFonts w:ascii="Times New Roman" w:hAnsi="Times New Roman" w:cs="Times New Roman"/>
          <w:b w:val="0"/>
          <w:color w:val="000000" w:themeColor="text1"/>
          <w:sz w:val="28"/>
          <w:szCs w:val="28"/>
          <w:u w:val="single"/>
        </w:rPr>
        <w:t>STAR</w:t>
      </w:r>
      <w:r w:rsidRPr="008977A6">
        <w:rPr>
          <w:rFonts w:ascii="Times New Roman" w:hAnsi="Times New Roman" w:cs="Times New Roman"/>
          <w:b w:val="0"/>
          <w:color w:val="000000" w:themeColor="text1"/>
          <w:sz w:val="28"/>
          <w:szCs w:val="28"/>
        </w:rPr>
        <w:t>: The Company has long run opportunity for growth and profitability. They have high relative market share and high Growth rate. SWIFT, SWIFT DESIRE AND ZEN ESTILO is the fast growing and has potential to gain substantial profit in the market.</w:t>
      </w:r>
    </w:p>
    <w:p w:rsidR="00744419" w:rsidRPr="008977A6" w:rsidRDefault="00744419" w:rsidP="00A620DB">
      <w:pPr>
        <w:pStyle w:val="Heading2"/>
        <w:spacing w:line="360" w:lineRule="auto"/>
        <w:jc w:val="both"/>
        <w:rPr>
          <w:rFonts w:ascii="Times New Roman" w:hAnsi="Times New Roman" w:cs="Times New Roman"/>
          <w:b w:val="0"/>
          <w:color w:val="000000" w:themeColor="text1"/>
          <w:sz w:val="28"/>
          <w:szCs w:val="28"/>
        </w:rPr>
      </w:pPr>
      <w:r w:rsidRPr="008977A6">
        <w:rPr>
          <w:rFonts w:ascii="Times New Roman" w:hAnsi="Times New Roman" w:cs="Times New Roman"/>
          <w:b w:val="0"/>
          <w:color w:val="000000" w:themeColor="text1"/>
          <w:sz w:val="28"/>
          <w:szCs w:val="28"/>
          <w:u w:val="single"/>
        </w:rPr>
        <w:t>QUESTION MARK</w:t>
      </w:r>
      <w:r w:rsidRPr="008977A6">
        <w:rPr>
          <w:rFonts w:ascii="Times New Roman" w:hAnsi="Times New Roman" w:cs="Times New Roman"/>
          <w:b w:val="0"/>
          <w:color w:val="000000" w:themeColor="text1"/>
          <w:sz w:val="28"/>
          <w:szCs w:val="28"/>
        </w:rPr>
        <w:t>: there are also called as wild cats that are new products with potential for success but there cash needs are high And cash generation is low. In auto industry of MARUTI SX4, GRAND VITARA, ASTAR there has been improve the organization reputation</w:t>
      </w:r>
      <w:r>
        <w:rPr>
          <w:rFonts w:ascii="Times New Roman" w:hAnsi="Times New Roman" w:cs="Times New Roman"/>
          <w:b w:val="0"/>
          <w:color w:val="000000" w:themeColor="text1"/>
          <w:sz w:val="28"/>
          <w:szCs w:val="28"/>
        </w:rPr>
        <w:t xml:space="preserve">. </w:t>
      </w:r>
      <w:r w:rsidRPr="008977A6">
        <w:rPr>
          <w:rFonts w:ascii="Times New Roman" w:hAnsi="Times New Roman" w:cs="Times New Roman"/>
          <w:b w:val="0"/>
          <w:color w:val="000000" w:themeColor="text1"/>
          <w:sz w:val="28"/>
          <w:szCs w:val="28"/>
        </w:rPr>
        <w:t>As they want successful not only in Indian market but as well as in global market.</w:t>
      </w:r>
    </w:p>
    <w:p w:rsidR="00744419" w:rsidRPr="008977A6" w:rsidRDefault="00744419" w:rsidP="00A620DB">
      <w:pPr>
        <w:pStyle w:val="Heading2"/>
        <w:spacing w:line="360" w:lineRule="auto"/>
        <w:jc w:val="both"/>
        <w:rPr>
          <w:rFonts w:ascii="Times New Roman" w:hAnsi="Times New Roman" w:cs="Times New Roman"/>
          <w:b w:val="0"/>
          <w:color w:val="000000" w:themeColor="text1"/>
          <w:sz w:val="28"/>
          <w:szCs w:val="28"/>
        </w:rPr>
      </w:pPr>
      <w:r w:rsidRPr="008977A6">
        <w:rPr>
          <w:rFonts w:ascii="Times New Roman" w:hAnsi="Times New Roman" w:cs="Times New Roman"/>
          <w:b w:val="0"/>
          <w:color w:val="000000" w:themeColor="text1"/>
          <w:sz w:val="28"/>
          <w:szCs w:val="28"/>
          <w:u w:val="single"/>
        </w:rPr>
        <w:lastRenderedPageBreak/>
        <w:t>CASH COW</w:t>
      </w:r>
      <w:r w:rsidRPr="008977A6">
        <w:rPr>
          <w:rFonts w:ascii="Times New Roman" w:hAnsi="Times New Roman" w:cs="Times New Roman"/>
          <w:b w:val="0"/>
          <w:color w:val="000000" w:themeColor="text1"/>
          <w:sz w:val="28"/>
          <w:szCs w:val="28"/>
        </w:rPr>
        <w:t>: It has high relative market share but compete in low growth rate as they generate cash in excess of their needs.</w:t>
      </w:r>
    </w:p>
    <w:p w:rsidR="00744419" w:rsidRPr="008977A6" w:rsidRDefault="00744419" w:rsidP="00A620DB">
      <w:pPr>
        <w:pStyle w:val="Heading2"/>
        <w:spacing w:line="360" w:lineRule="auto"/>
        <w:jc w:val="both"/>
        <w:rPr>
          <w:rFonts w:ascii="Times New Roman" w:hAnsi="Times New Roman" w:cs="Times New Roman"/>
          <w:b w:val="0"/>
          <w:color w:val="000000" w:themeColor="text1"/>
          <w:sz w:val="28"/>
          <w:szCs w:val="28"/>
        </w:rPr>
      </w:pPr>
      <w:r w:rsidRPr="008977A6">
        <w:rPr>
          <w:rFonts w:ascii="Times New Roman" w:hAnsi="Times New Roman" w:cs="Times New Roman"/>
          <w:b w:val="0"/>
          <w:color w:val="000000" w:themeColor="text1"/>
          <w:sz w:val="28"/>
          <w:szCs w:val="28"/>
        </w:rPr>
        <w:t>MARUTI 800, ALTO AND WAGNOR have fallen to ladder 3 &amp; 4 due to introduction of ZEN ESTALIO and   A STAR.</w:t>
      </w:r>
    </w:p>
    <w:p w:rsidR="00744419" w:rsidRPr="008977A6" w:rsidRDefault="00744419" w:rsidP="00A620DB">
      <w:pPr>
        <w:pStyle w:val="Heading2"/>
        <w:spacing w:line="360" w:lineRule="auto"/>
        <w:jc w:val="both"/>
        <w:rPr>
          <w:rFonts w:ascii="Times New Roman" w:hAnsi="Times New Roman" w:cs="Times New Roman"/>
          <w:b w:val="0"/>
          <w:color w:val="000000" w:themeColor="text1"/>
          <w:sz w:val="28"/>
          <w:szCs w:val="28"/>
        </w:rPr>
      </w:pPr>
      <w:r w:rsidRPr="008977A6">
        <w:rPr>
          <w:rFonts w:ascii="Times New Roman" w:hAnsi="Times New Roman" w:cs="Times New Roman"/>
          <w:b w:val="0"/>
          <w:color w:val="000000" w:themeColor="text1"/>
          <w:sz w:val="28"/>
          <w:szCs w:val="28"/>
          <w:u w:val="single"/>
        </w:rPr>
        <w:t>DOG</w:t>
      </w:r>
      <w:r w:rsidRPr="008977A6">
        <w:rPr>
          <w:rFonts w:ascii="Times New Roman" w:hAnsi="Times New Roman" w:cs="Times New Roman"/>
          <w:b w:val="0"/>
          <w:color w:val="000000" w:themeColor="text1"/>
          <w:sz w:val="28"/>
          <w:szCs w:val="28"/>
        </w:rPr>
        <w:t>: The dogs have no market share and do not have potential to bring in much cash.BALENO, OMINI, VERSA There business have liquidated and trim down thus The strategies adopted are that are harvest, divest and drop.</w:t>
      </w:r>
    </w:p>
    <w:p w:rsidR="00744419" w:rsidRPr="008977A6" w:rsidRDefault="00744419" w:rsidP="00A620DB">
      <w:pPr>
        <w:pStyle w:val="Heading2"/>
        <w:spacing w:line="360" w:lineRule="auto"/>
        <w:jc w:val="both"/>
        <w:rPr>
          <w:rFonts w:ascii="Times New Roman" w:hAnsi="Times New Roman" w:cs="Times New Roman"/>
          <w:b w:val="0"/>
          <w:color w:val="000000" w:themeColor="text1"/>
          <w:sz w:val="28"/>
          <w:szCs w:val="28"/>
        </w:rPr>
      </w:pPr>
      <w:r w:rsidRPr="008977A6">
        <w:rPr>
          <w:rFonts w:ascii="Times New Roman" w:hAnsi="Times New Roman" w:cs="Times New Roman"/>
          <w:b w:val="0"/>
          <w:color w:val="000000" w:themeColor="text1"/>
          <w:sz w:val="28"/>
          <w:szCs w:val="28"/>
          <w:u w:val="single"/>
        </w:rPr>
        <w:t xml:space="preserve">BCG </w:t>
      </w:r>
      <w:r w:rsidRPr="008977A6">
        <w:rPr>
          <w:rFonts w:ascii="Times New Roman" w:hAnsi="Times New Roman" w:cs="Times New Roman"/>
          <w:b w:val="0"/>
          <w:color w:val="000000" w:themeColor="text1"/>
          <w:sz w:val="28"/>
          <w:szCs w:val="28"/>
        </w:rPr>
        <w:t>matrix  can serves as a simple tool for viewing a corporation’s business portfolio at a glance , and may serves as a starting point for discussing resource allocation among strategic business units.</w:t>
      </w:r>
    </w:p>
    <w:p w:rsidR="00744419" w:rsidRPr="008977A6" w:rsidRDefault="00744419" w:rsidP="00744419">
      <w:pPr>
        <w:pStyle w:val="Heading2"/>
        <w:spacing w:line="360" w:lineRule="auto"/>
        <w:rPr>
          <w:rFonts w:ascii="Times New Roman" w:eastAsia="MS Mincho" w:hAnsi="Times New Roman" w:cs="Times New Roman"/>
          <w:color w:val="000000" w:themeColor="text1"/>
          <w:kern w:val="2"/>
          <w:sz w:val="28"/>
          <w:szCs w:val="28"/>
        </w:rPr>
      </w:pPr>
      <w:r w:rsidRPr="008977A6">
        <w:rPr>
          <w:rFonts w:ascii="Times New Roman" w:eastAsia="MS Mincho" w:hAnsi="Times New Roman" w:cs="Times New Roman"/>
          <w:noProof/>
          <w:color w:val="000000" w:themeColor="text1"/>
          <w:kern w:val="2"/>
          <w:sz w:val="28"/>
          <w:szCs w:val="28"/>
          <w:lang w:val="en-IN" w:eastAsia="en-IN"/>
        </w:rPr>
        <w:drawing>
          <wp:inline distT="0" distB="0" distL="0" distR="0">
            <wp:extent cx="5173254" cy="4041918"/>
            <wp:effectExtent l="19050" t="0" r="8346"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174988" cy="4043272"/>
                    </a:xfrm>
                    <a:prstGeom prst="rect">
                      <a:avLst/>
                    </a:prstGeom>
                    <a:noFill/>
                    <a:ln w="9525">
                      <a:noFill/>
                      <a:miter lim="800000"/>
                      <a:headEnd/>
                      <a:tailEnd/>
                    </a:ln>
                  </pic:spPr>
                </pic:pic>
              </a:graphicData>
            </a:graphic>
          </wp:inline>
        </w:drawing>
      </w:r>
    </w:p>
    <w:p w:rsidR="00744419" w:rsidRDefault="00231A32" w:rsidP="00B401D8">
      <w:pPr>
        <w:jc w:val="center"/>
        <w:rPr>
          <w:rFonts w:ascii="Times New Roman" w:hAnsi="Times New Roman" w:cs="Times New Roman"/>
          <w:sz w:val="28"/>
          <w:szCs w:val="44"/>
        </w:rPr>
      </w:pPr>
      <w:r w:rsidRPr="00231A32">
        <w:rPr>
          <w:rFonts w:ascii="Times New Roman" w:hAnsi="Times New Roman" w:cs="Times New Roman"/>
          <w:sz w:val="28"/>
          <w:szCs w:val="44"/>
        </w:rPr>
        <w:t>Fig 4.2</w:t>
      </w:r>
    </w:p>
    <w:p w:rsidR="00231A32" w:rsidRPr="00231A32" w:rsidRDefault="00231A32" w:rsidP="00231A32">
      <w:pPr>
        <w:rPr>
          <w:rFonts w:ascii="Times New Roman" w:hAnsi="Times New Roman" w:cs="Times New Roman"/>
          <w:b/>
          <w:sz w:val="28"/>
          <w:szCs w:val="28"/>
        </w:rPr>
      </w:pPr>
      <w:r w:rsidRPr="00231A32">
        <w:rPr>
          <w:rFonts w:ascii="Times New Roman" w:hAnsi="Times New Roman" w:cs="Times New Roman"/>
          <w:b/>
          <w:sz w:val="28"/>
          <w:szCs w:val="28"/>
        </w:rPr>
        <w:lastRenderedPageBreak/>
        <w:t>2011- 2012 Market Share Segment  A2</w:t>
      </w:r>
      <w:r>
        <w:rPr>
          <w:rFonts w:ascii="Times New Roman" w:hAnsi="Times New Roman" w:cs="Times New Roman"/>
          <w:b/>
          <w:sz w:val="28"/>
          <w:szCs w:val="28"/>
        </w:rPr>
        <w:t>:</w:t>
      </w:r>
    </w:p>
    <w:p w:rsidR="00231A32" w:rsidRPr="00231A32" w:rsidRDefault="00231A32" w:rsidP="00744419">
      <w:pPr>
        <w:rPr>
          <w:rFonts w:ascii="Times New Roman" w:hAnsi="Times New Roman" w:cs="Times New Roman"/>
          <w:sz w:val="28"/>
          <w:szCs w:val="44"/>
        </w:rPr>
      </w:pPr>
    </w:p>
    <w:p w:rsidR="00744419" w:rsidRDefault="00BD2DFE" w:rsidP="00744419">
      <w:pPr>
        <w:rPr>
          <w:sz w:val="44"/>
          <w:szCs w:val="44"/>
        </w:rPr>
      </w:pPr>
      <w:r w:rsidRPr="00BD2DFE">
        <w:rPr>
          <w:noProof/>
          <w:sz w:val="44"/>
          <w:szCs w:val="44"/>
        </w:rPr>
        <w:pict>
          <v:shapetype id="_x0000_t202" coordsize="21600,21600" o:spt="202" path="m,l,21600r21600,l21600,xe">
            <v:stroke joinstyle="miter"/>
            <v:path gradientshapeok="t" o:connecttype="rect"/>
          </v:shapetype>
          <v:shape id="_x0000_s1026" type="#_x0000_t202" style="position:absolute;margin-left:0;margin-top:0;width:205.5pt;height:26.65pt;z-index:25167462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LzJgIAAE4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">
            <v:textbox style="mso-next-textbox:#_x0000_s1026">
              <w:txbxContent>
                <w:p w:rsidR="00025761" w:rsidRDefault="00025761" w:rsidP="00744419">
                  <w:r>
                    <w:t>2011- 2012 Market Share Segment  A2</w:t>
                  </w:r>
                </w:p>
              </w:txbxContent>
            </v:textbox>
          </v:shape>
        </w:pict>
      </w:r>
      <w:r w:rsidR="00744419">
        <w:rPr>
          <w:noProof/>
          <w:sz w:val="44"/>
          <w:szCs w:val="44"/>
          <w:lang w:val="en-IN" w:eastAsia="en-IN"/>
        </w:rPr>
        <w:drawing>
          <wp:inline distT="0" distB="0" distL="0" distR="0">
            <wp:extent cx="5486400" cy="3200400"/>
            <wp:effectExtent l="19050" t="0" r="1905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4419" w:rsidRDefault="00744419" w:rsidP="00744419">
      <w:pPr>
        <w:rPr>
          <w:rFonts w:ascii="Times New Roman" w:hAnsi="Times New Roman" w:cs="Times New Roman"/>
          <w:sz w:val="24"/>
          <w:szCs w:val="24"/>
        </w:rPr>
      </w:pPr>
      <w:r>
        <w:rPr>
          <w:sz w:val="44"/>
          <w:szCs w:val="4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31A32">
        <w:rPr>
          <w:rFonts w:ascii="Times New Roman" w:hAnsi="Times New Roman" w:cs="Times New Roman"/>
          <w:sz w:val="24"/>
          <w:szCs w:val="24"/>
        </w:rPr>
        <w:t>Fig 4.3</w:t>
      </w:r>
    </w:p>
    <w:p w:rsidR="00744419" w:rsidRPr="00E3284E" w:rsidRDefault="00744419" w:rsidP="0074441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Showing Market Share in A2 Segment</w:t>
      </w:r>
    </w:p>
    <w:p w:rsidR="00744419" w:rsidRPr="00E3284E" w:rsidRDefault="00744419" w:rsidP="00744419">
      <w:pPr>
        <w:ind w:left="1440" w:firstLine="720"/>
        <w:rPr>
          <w:rFonts w:ascii="Times New Roman" w:hAnsi="Times New Roman" w:cs="Times New Roman"/>
          <w:sz w:val="24"/>
          <w:szCs w:val="24"/>
        </w:rPr>
      </w:pPr>
      <w:r w:rsidRPr="00E3284E">
        <w:rPr>
          <w:rFonts w:ascii="Times New Roman" w:hAnsi="Times New Roman" w:cs="Times New Roman"/>
          <w:sz w:val="24"/>
          <w:szCs w:val="24"/>
        </w:rPr>
        <w:t>Description</w:t>
      </w:r>
    </w:p>
    <w:p w:rsidR="00744419" w:rsidRPr="00E3284E"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t>Maruti</w:t>
      </w:r>
      <w:r w:rsidRPr="00E3284E">
        <w:rPr>
          <w:rFonts w:ascii="Times New Roman" w:hAnsi="Times New Roman" w:cs="Times New Roman"/>
          <w:sz w:val="24"/>
          <w:szCs w:val="24"/>
        </w:rPr>
        <w:tab/>
      </w:r>
      <w:r>
        <w:rPr>
          <w:rFonts w:ascii="Times New Roman" w:hAnsi="Times New Roman" w:cs="Times New Roman"/>
          <w:sz w:val="24"/>
          <w:szCs w:val="24"/>
        </w:rPr>
        <w:tab/>
      </w:r>
      <w:r w:rsidRPr="00E3284E">
        <w:rPr>
          <w:rFonts w:ascii="Times New Roman" w:hAnsi="Times New Roman" w:cs="Times New Roman"/>
          <w:sz w:val="24"/>
          <w:szCs w:val="24"/>
        </w:rPr>
        <w:t>59%</w:t>
      </w:r>
    </w:p>
    <w:p w:rsidR="00744419" w:rsidRPr="00E3284E"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t>Tata</w:t>
      </w:r>
      <w:r w:rsidRPr="00E3284E">
        <w:rPr>
          <w:rFonts w:ascii="Times New Roman" w:hAnsi="Times New Roman" w:cs="Times New Roman"/>
          <w:sz w:val="24"/>
          <w:szCs w:val="24"/>
        </w:rPr>
        <w:tab/>
      </w:r>
      <w:r w:rsidRPr="00E3284E">
        <w:rPr>
          <w:rFonts w:ascii="Times New Roman" w:hAnsi="Times New Roman" w:cs="Times New Roman"/>
          <w:sz w:val="24"/>
          <w:szCs w:val="24"/>
        </w:rPr>
        <w:tab/>
        <w:t>20%</w:t>
      </w:r>
    </w:p>
    <w:p w:rsidR="00744419" w:rsidRPr="00E3284E"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t>Hyundai</w:t>
      </w:r>
      <w:r w:rsidRPr="00E3284E">
        <w:rPr>
          <w:rFonts w:ascii="Times New Roman" w:hAnsi="Times New Roman" w:cs="Times New Roman"/>
          <w:sz w:val="24"/>
          <w:szCs w:val="24"/>
        </w:rPr>
        <w:tab/>
        <w:t>21%</w:t>
      </w:r>
    </w:p>
    <w:p w:rsidR="00744419" w:rsidRPr="00E3284E" w:rsidRDefault="00744419" w:rsidP="00744419">
      <w:pPr>
        <w:rPr>
          <w:rFonts w:ascii="Times New Roman" w:hAnsi="Times New Roman" w:cs="Times New Roman"/>
          <w:sz w:val="24"/>
          <w:szCs w:val="24"/>
        </w:rPr>
      </w:pPr>
    </w:p>
    <w:p w:rsidR="00744419" w:rsidRPr="00E3284E"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t xml:space="preserve">Refrence :-  Auto India </w:t>
      </w:r>
      <w:r>
        <w:rPr>
          <w:rFonts w:ascii="Times New Roman" w:hAnsi="Times New Roman" w:cs="Times New Roman"/>
          <w:sz w:val="24"/>
          <w:szCs w:val="24"/>
        </w:rPr>
        <w:t>(Automobile Magzine), March 2012</w:t>
      </w:r>
    </w:p>
    <w:p w:rsidR="00744419" w:rsidRPr="00E3284E"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r>
    </w:p>
    <w:p w:rsidR="00744419" w:rsidRPr="00ED2DA4" w:rsidRDefault="00744419" w:rsidP="00744419">
      <w:pPr>
        <w:rPr>
          <w:sz w:val="32"/>
          <w:szCs w:val="32"/>
        </w:rPr>
      </w:pPr>
    </w:p>
    <w:p w:rsidR="00744419" w:rsidRDefault="00744419" w:rsidP="00744419">
      <w:pPr>
        <w:rPr>
          <w:sz w:val="32"/>
          <w:szCs w:val="32"/>
        </w:rPr>
      </w:pPr>
    </w:p>
    <w:p w:rsidR="00231A32" w:rsidRDefault="00231A32" w:rsidP="00744419">
      <w:pPr>
        <w:rPr>
          <w:sz w:val="32"/>
          <w:szCs w:val="32"/>
        </w:rPr>
      </w:pPr>
    </w:p>
    <w:p w:rsidR="00231A32" w:rsidRPr="00231A32" w:rsidRDefault="00231A32" w:rsidP="00744419">
      <w:pPr>
        <w:rPr>
          <w:b/>
          <w:sz w:val="36"/>
          <w:szCs w:val="32"/>
        </w:rPr>
      </w:pPr>
      <w:r w:rsidRPr="00231A32">
        <w:rPr>
          <w:rFonts w:ascii="Times New Roman" w:hAnsi="Times New Roman" w:cs="Times New Roman"/>
          <w:b/>
          <w:sz w:val="28"/>
          <w:szCs w:val="24"/>
        </w:rPr>
        <w:lastRenderedPageBreak/>
        <w:t>Market Share in A3 Segment</w:t>
      </w:r>
      <w:r>
        <w:rPr>
          <w:rFonts w:ascii="Times New Roman" w:hAnsi="Times New Roman" w:cs="Times New Roman"/>
          <w:b/>
          <w:sz w:val="28"/>
          <w:szCs w:val="24"/>
        </w:rPr>
        <w:t>:</w:t>
      </w:r>
    </w:p>
    <w:p w:rsidR="00744419" w:rsidRDefault="00BD2DFE" w:rsidP="00744419">
      <w:pPr>
        <w:rPr>
          <w:sz w:val="44"/>
          <w:szCs w:val="44"/>
        </w:rPr>
      </w:pPr>
      <w:r w:rsidRPr="00BD2DFE">
        <w:rPr>
          <w:noProof/>
          <w:sz w:val="44"/>
          <w:szCs w:val="44"/>
        </w:rPr>
        <w:pict>
          <v:shape id="_x0000_s1027" type="#_x0000_t202" style="position:absolute;margin-left:0;margin-top:0;width:192pt;height:23.75pt;z-index:25167564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">
            <v:textbox>
              <w:txbxContent>
                <w:p w:rsidR="00025761" w:rsidRDefault="00025761" w:rsidP="00744419">
                  <w:r>
                    <w:t xml:space="preserve"> 2011 – 2012 Market share Segment A3</w:t>
                  </w:r>
                </w:p>
              </w:txbxContent>
            </v:textbox>
          </v:shape>
        </w:pict>
      </w:r>
      <w:r w:rsidR="00744419">
        <w:rPr>
          <w:noProof/>
          <w:sz w:val="44"/>
          <w:szCs w:val="44"/>
          <w:lang w:val="en-IN" w:eastAsia="en-IN"/>
        </w:rPr>
        <w:drawing>
          <wp:inline distT="0" distB="0" distL="0" distR="0">
            <wp:extent cx="5486400" cy="3200400"/>
            <wp:effectExtent l="19050" t="0" r="1905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44419" w:rsidRDefault="00744419" w:rsidP="00744419">
      <w:pPr>
        <w:rPr>
          <w:rFonts w:ascii="Times New Roman" w:hAnsi="Times New Roman" w:cs="Times New Roman"/>
          <w:sz w:val="24"/>
          <w:szCs w:val="24"/>
        </w:rPr>
      </w:pPr>
      <w:r>
        <w:rPr>
          <w:sz w:val="44"/>
          <w:szCs w:val="44"/>
        </w:rPr>
        <w:tab/>
      </w:r>
      <w:r>
        <w:rPr>
          <w:sz w:val="44"/>
          <w:szCs w:val="44"/>
        </w:rPr>
        <w:tab/>
      </w:r>
      <w:r>
        <w:rPr>
          <w:sz w:val="44"/>
          <w:szCs w:val="44"/>
        </w:rPr>
        <w:tab/>
      </w:r>
      <w:r>
        <w:rPr>
          <w:sz w:val="44"/>
          <w:szCs w:val="44"/>
        </w:rPr>
        <w:tab/>
      </w:r>
      <w:r w:rsidR="00231A32">
        <w:rPr>
          <w:rFonts w:ascii="Times New Roman" w:hAnsi="Times New Roman" w:cs="Times New Roman"/>
          <w:sz w:val="24"/>
          <w:szCs w:val="24"/>
        </w:rPr>
        <w:t>Fig 4.4</w:t>
      </w:r>
    </w:p>
    <w:p w:rsidR="00744419" w:rsidRPr="00E3284E" w:rsidRDefault="00744419" w:rsidP="00744419">
      <w:pPr>
        <w:ind w:left="720" w:firstLine="720"/>
        <w:rPr>
          <w:rFonts w:ascii="Times New Roman" w:hAnsi="Times New Roman" w:cs="Times New Roman"/>
          <w:sz w:val="24"/>
          <w:szCs w:val="24"/>
        </w:rPr>
      </w:pPr>
      <w:r>
        <w:rPr>
          <w:rFonts w:ascii="Times New Roman" w:hAnsi="Times New Roman" w:cs="Times New Roman"/>
          <w:sz w:val="24"/>
          <w:szCs w:val="24"/>
        </w:rPr>
        <w:t>Showing Market Share in A3 Segment</w:t>
      </w:r>
    </w:p>
    <w:p w:rsidR="00744419" w:rsidRPr="00E3284E" w:rsidRDefault="00744419" w:rsidP="00744419">
      <w:pPr>
        <w:ind w:left="720" w:firstLine="720"/>
        <w:rPr>
          <w:rFonts w:ascii="Times New Roman" w:hAnsi="Times New Roman" w:cs="Times New Roman"/>
          <w:sz w:val="24"/>
          <w:szCs w:val="24"/>
        </w:rPr>
      </w:pPr>
      <w:r w:rsidRPr="00E3284E">
        <w:rPr>
          <w:rFonts w:ascii="Times New Roman" w:hAnsi="Times New Roman" w:cs="Times New Roman"/>
          <w:sz w:val="24"/>
          <w:szCs w:val="24"/>
        </w:rPr>
        <w:t>Description</w:t>
      </w:r>
    </w:p>
    <w:p w:rsidR="00744419" w:rsidRPr="00E3284E"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r>
      <w:r>
        <w:rPr>
          <w:rFonts w:ascii="Times New Roman" w:hAnsi="Times New Roman" w:cs="Times New Roman"/>
          <w:sz w:val="24"/>
          <w:szCs w:val="24"/>
        </w:rPr>
        <w:t>Tata</w:t>
      </w:r>
      <w:r>
        <w:rPr>
          <w:rFonts w:ascii="Times New Roman" w:hAnsi="Times New Roman" w:cs="Times New Roman"/>
          <w:sz w:val="24"/>
          <w:szCs w:val="24"/>
        </w:rPr>
        <w:tab/>
      </w:r>
      <w:r>
        <w:rPr>
          <w:rFonts w:ascii="Times New Roman" w:hAnsi="Times New Roman" w:cs="Times New Roman"/>
          <w:sz w:val="24"/>
          <w:szCs w:val="24"/>
        </w:rPr>
        <w:tab/>
      </w:r>
      <w:r w:rsidRPr="00E3284E">
        <w:rPr>
          <w:rFonts w:ascii="Times New Roman" w:hAnsi="Times New Roman" w:cs="Times New Roman"/>
          <w:sz w:val="24"/>
          <w:szCs w:val="24"/>
        </w:rPr>
        <w:t>20%</w:t>
      </w:r>
    </w:p>
    <w:p w:rsidR="00744419" w:rsidRPr="00E3284E" w:rsidRDefault="00744419" w:rsidP="0074441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Ford</w:t>
      </w:r>
      <w:r>
        <w:rPr>
          <w:rFonts w:ascii="Times New Roman" w:hAnsi="Times New Roman" w:cs="Times New Roman"/>
          <w:sz w:val="24"/>
          <w:szCs w:val="24"/>
        </w:rPr>
        <w:tab/>
      </w:r>
      <w:r>
        <w:rPr>
          <w:rFonts w:ascii="Times New Roman" w:hAnsi="Times New Roman" w:cs="Times New Roman"/>
          <w:sz w:val="24"/>
          <w:szCs w:val="24"/>
        </w:rPr>
        <w:tab/>
      </w:r>
      <w:r w:rsidRPr="00E3284E">
        <w:rPr>
          <w:rFonts w:ascii="Times New Roman" w:hAnsi="Times New Roman" w:cs="Times New Roman"/>
          <w:sz w:val="24"/>
          <w:szCs w:val="24"/>
        </w:rPr>
        <w:t>14%</w:t>
      </w:r>
    </w:p>
    <w:p w:rsidR="00744419" w:rsidRPr="00E3284E" w:rsidRDefault="00744419" w:rsidP="0074441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GM</w:t>
      </w:r>
      <w:r>
        <w:rPr>
          <w:rFonts w:ascii="Times New Roman" w:hAnsi="Times New Roman" w:cs="Times New Roman"/>
          <w:sz w:val="24"/>
          <w:szCs w:val="24"/>
        </w:rPr>
        <w:tab/>
      </w:r>
      <w:r>
        <w:rPr>
          <w:rFonts w:ascii="Times New Roman" w:hAnsi="Times New Roman" w:cs="Times New Roman"/>
          <w:sz w:val="24"/>
          <w:szCs w:val="24"/>
        </w:rPr>
        <w:tab/>
      </w:r>
      <w:r w:rsidRPr="00E3284E">
        <w:rPr>
          <w:rFonts w:ascii="Times New Roman" w:hAnsi="Times New Roman" w:cs="Times New Roman"/>
          <w:sz w:val="24"/>
          <w:szCs w:val="24"/>
        </w:rPr>
        <w:t>6%</w:t>
      </w:r>
    </w:p>
    <w:p w:rsidR="00744419" w:rsidRPr="00E3284E"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t>Honda</w:t>
      </w:r>
      <w:r w:rsidRPr="00E3284E">
        <w:rPr>
          <w:rFonts w:ascii="Times New Roman" w:hAnsi="Times New Roman" w:cs="Times New Roman"/>
          <w:sz w:val="24"/>
          <w:szCs w:val="24"/>
        </w:rPr>
        <w:tab/>
      </w:r>
      <w:r w:rsidRPr="00E3284E">
        <w:rPr>
          <w:rFonts w:ascii="Times New Roman" w:hAnsi="Times New Roman" w:cs="Times New Roman"/>
          <w:sz w:val="24"/>
          <w:szCs w:val="24"/>
        </w:rPr>
        <w:tab/>
        <w:t>20%</w:t>
      </w:r>
    </w:p>
    <w:p w:rsidR="00744419" w:rsidRPr="00E3284E"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t>Maruti</w:t>
      </w:r>
      <w:r w:rsidRPr="00E3284E">
        <w:rPr>
          <w:rFonts w:ascii="Times New Roman" w:hAnsi="Times New Roman" w:cs="Times New Roman"/>
          <w:sz w:val="24"/>
          <w:szCs w:val="24"/>
        </w:rPr>
        <w:tab/>
      </w:r>
      <w:r w:rsidRPr="00E3284E">
        <w:rPr>
          <w:rFonts w:ascii="Times New Roman" w:hAnsi="Times New Roman" w:cs="Times New Roman"/>
          <w:sz w:val="24"/>
          <w:szCs w:val="24"/>
        </w:rPr>
        <w:tab/>
        <w:t>17%</w:t>
      </w:r>
    </w:p>
    <w:p w:rsidR="00744419" w:rsidRPr="00E3284E" w:rsidRDefault="00744419" w:rsidP="0074441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Hyundai</w:t>
      </w:r>
      <w:r>
        <w:rPr>
          <w:rFonts w:ascii="Times New Roman" w:hAnsi="Times New Roman" w:cs="Times New Roman"/>
          <w:sz w:val="24"/>
          <w:szCs w:val="24"/>
        </w:rPr>
        <w:tab/>
      </w:r>
      <w:r w:rsidRPr="00E3284E">
        <w:rPr>
          <w:rFonts w:ascii="Times New Roman" w:hAnsi="Times New Roman" w:cs="Times New Roman"/>
          <w:sz w:val="24"/>
          <w:szCs w:val="24"/>
        </w:rPr>
        <w:t>16%</w:t>
      </w:r>
    </w:p>
    <w:p w:rsidR="00744419" w:rsidRPr="00E3284E"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t>Others</w:t>
      </w:r>
      <w:r w:rsidRPr="00E3284E">
        <w:rPr>
          <w:rFonts w:ascii="Times New Roman" w:hAnsi="Times New Roman" w:cs="Times New Roman"/>
          <w:sz w:val="24"/>
          <w:szCs w:val="24"/>
        </w:rPr>
        <w:tab/>
      </w:r>
      <w:r w:rsidRPr="00E3284E">
        <w:rPr>
          <w:rFonts w:ascii="Times New Roman" w:hAnsi="Times New Roman" w:cs="Times New Roman"/>
          <w:sz w:val="24"/>
          <w:szCs w:val="24"/>
        </w:rPr>
        <w:tab/>
        <w:t>7%</w:t>
      </w:r>
    </w:p>
    <w:p w:rsidR="00744419" w:rsidRPr="00E3284E" w:rsidRDefault="00744419" w:rsidP="00744419">
      <w:pPr>
        <w:rPr>
          <w:rFonts w:ascii="Times New Roman" w:hAnsi="Times New Roman" w:cs="Times New Roman"/>
          <w:sz w:val="24"/>
          <w:szCs w:val="24"/>
        </w:rPr>
      </w:pPr>
    </w:p>
    <w:p w:rsidR="00744419" w:rsidRPr="00E3284E" w:rsidRDefault="00744419" w:rsidP="00744419">
      <w:pPr>
        <w:ind w:firstLine="720"/>
        <w:rPr>
          <w:rFonts w:ascii="Times New Roman" w:hAnsi="Times New Roman" w:cs="Times New Roman"/>
          <w:sz w:val="24"/>
          <w:szCs w:val="24"/>
        </w:rPr>
      </w:pPr>
      <w:r w:rsidRPr="00E3284E">
        <w:rPr>
          <w:rFonts w:ascii="Times New Roman" w:hAnsi="Times New Roman" w:cs="Times New Roman"/>
          <w:sz w:val="24"/>
          <w:szCs w:val="24"/>
        </w:rPr>
        <w:t xml:space="preserve">Refrence :- Auto India </w:t>
      </w:r>
      <w:r>
        <w:rPr>
          <w:rFonts w:ascii="Times New Roman" w:hAnsi="Times New Roman" w:cs="Times New Roman"/>
          <w:sz w:val="24"/>
          <w:szCs w:val="24"/>
        </w:rPr>
        <w:t>(Automobile Magzine),  March2012</w:t>
      </w:r>
    </w:p>
    <w:p w:rsidR="00231A32" w:rsidRDefault="00744419" w:rsidP="00231A32">
      <w:pPr>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r>
      <w:r w:rsidRPr="00E3284E">
        <w:rPr>
          <w:rFonts w:ascii="Times New Roman" w:hAnsi="Times New Roman" w:cs="Times New Roman"/>
          <w:sz w:val="24"/>
          <w:szCs w:val="24"/>
        </w:rPr>
        <w:tab/>
      </w:r>
    </w:p>
    <w:p w:rsidR="00231A32" w:rsidRDefault="00231A32" w:rsidP="00231A32">
      <w:pPr>
        <w:rPr>
          <w:rFonts w:ascii="Times New Roman" w:hAnsi="Times New Roman" w:cs="Times New Roman"/>
          <w:sz w:val="24"/>
          <w:szCs w:val="24"/>
        </w:rPr>
      </w:pPr>
    </w:p>
    <w:p w:rsidR="00231A32" w:rsidRPr="00231A32" w:rsidRDefault="00231A32" w:rsidP="00231A32">
      <w:pPr>
        <w:rPr>
          <w:rFonts w:ascii="Times New Roman" w:hAnsi="Times New Roman" w:cs="Times New Roman"/>
          <w:b/>
          <w:sz w:val="28"/>
        </w:rPr>
      </w:pPr>
      <w:r w:rsidRPr="00231A32">
        <w:rPr>
          <w:rFonts w:ascii="Times New Roman" w:hAnsi="Times New Roman" w:cs="Times New Roman"/>
          <w:b/>
          <w:sz w:val="28"/>
        </w:rPr>
        <w:lastRenderedPageBreak/>
        <w:t>2011 -2012 Market Share Passenger  Car</w:t>
      </w:r>
      <w:r>
        <w:rPr>
          <w:rFonts w:ascii="Times New Roman" w:hAnsi="Times New Roman" w:cs="Times New Roman"/>
          <w:b/>
          <w:sz w:val="28"/>
        </w:rPr>
        <w:t>:</w:t>
      </w:r>
    </w:p>
    <w:p w:rsidR="00744419" w:rsidRPr="00E3284E" w:rsidRDefault="00744419" w:rsidP="00744419">
      <w:pPr>
        <w:rPr>
          <w:rFonts w:ascii="Times New Roman" w:hAnsi="Times New Roman" w:cs="Times New Roman"/>
          <w:sz w:val="24"/>
          <w:szCs w:val="24"/>
        </w:rPr>
      </w:pPr>
    </w:p>
    <w:p w:rsidR="00744419" w:rsidRDefault="00BD2DFE" w:rsidP="00744419">
      <w:pPr>
        <w:rPr>
          <w:sz w:val="44"/>
          <w:szCs w:val="44"/>
        </w:rPr>
      </w:pPr>
      <w:r w:rsidRPr="00BD2DFE">
        <w:rPr>
          <w:noProof/>
          <w:sz w:val="44"/>
          <w:szCs w:val="44"/>
        </w:rPr>
        <w:pict>
          <v:shape id="_x0000_s1028" type="#_x0000_t202" style="position:absolute;margin-left:0;margin-top:0;width:205.5pt;height:26.25pt;z-index:25167667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">
            <v:textbox>
              <w:txbxContent>
                <w:p w:rsidR="00025761" w:rsidRDefault="00025761" w:rsidP="00744419">
                  <w:r>
                    <w:t xml:space="preserve"> 2011 -2012 Market Share Passenger  Car</w:t>
                  </w:r>
                </w:p>
              </w:txbxContent>
            </v:textbox>
          </v:shape>
        </w:pict>
      </w:r>
      <w:r w:rsidR="00744419">
        <w:rPr>
          <w:noProof/>
          <w:sz w:val="44"/>
          <w:szCs w:val="44"/>
          <w:lang w:val="en-IN" w:eastAsia="en-IN"/>
        </w:rPr>
        <w:drawing>
          <wp:inline distT="0" distB="0" distL="0" distR="0">
            <wp:extent cx="5486400" cy="3200400"/>
            <wp:effectExtent l="19050" t="0" r="1905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44419" w:rsidRDefault="00744419" w:rsidP="0074441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31A32">
        <w:rPr>
          <w:rFonts w:ascii="Times New Roman" w:hAnsi="Times New Roman" w:cs="Times New Roman"/>
          <w:sz w:val="24"/>
          <w:szCs w:val="24"/>
        </w:rPr>
        <w:t>Fig 4.5</w:t>
      </w:r>
    </w:p>
    <w:p w:rsidR="00744419" w:rsidRPr="00E3284E" w:rsidRDefault="00744419" w:rsidP="00744419">
      <w:pPr>
        <w:ind w:left="1440" w:firstLine="720"/>
        <w:rPr>
          <w:rFonts w:ascii="Times New Roman" w:hAnsi="Times New Roman" w:cs="Times New Roman"/>
          <w:sz w:val="24"/>
          <w:szCs w:val="24"/>
        </w:rPr>
      </w:pPr>
      <w:r>
        <w:rPr>
          <w:rFonts w:ascii="Times New Roman" w:hAnsi="Times New Roman" w:cs="Times New Roman"/>
          <w:sz w:val="24"/>
          <w:szCs w:val="24"/>
        </w:rPr>
        <w:t>Showing Market Share of passenger cars</w:t>
      </w:r>
    </w:p>
    <w:p w:rsidR="00744419" w:rsidRPr="00E3284E" w:rsidRDefault="00744419" w:rsidP="00744419">
      <w:pPr>
        <w:ind w:left="1440" w:firstLine="720"/>
        <w:rPr>
          <w:rFonts w:ascii="Times New Roman" w:hAnsi="Times New Roman" w:cs="Times New Roman"/>
          <w:sz w:val="24"/>
          <w:szCs w:val="24"/>
        </w:rPr>
      </w:pPr>
      <w:r w:rsidRPr="00E3284E">
        <w:rPr>
          <w:rFonts w:ascii="Times New Roman" w:hAnsi="Times New Roman" w:cs="Times New Roman"/>
          <w:sz w:val="24"/>
          <w:szCs w:val="24"/>
        </w:rPr>
        <w:t>Description</w:t>
      </w:r>
    </w:p>
    <w:p w:rsidR="00744419" w:rsidRPr="00E3284E" w:rsidRDefault="00744419" w:rsidP="00744419">
      <w:pPr>
        <w:ind w:firstLine="720"/>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t>Hyundai</w:t>
      </w:r>
      <w:r>
        <w:rPr>
          <w:rFonts w:ascii="Times New Roman" w:hAnsi="Times New Roman" w:cs="Times New Roman"/>
          <w:sz w:val="24"/>
          <w:szCs w:val="24"/>
        </w:rPr>
        <w:tab/>
      </w:r>
      <w:r w:rsidRPr="00E3284E">
        <w:rPr>
          <w:rFonts w:ascii="Times New Roman" w:hAnsi="Times New Roman" w:cs="Times New Roman"/>
          <w:sz w:val="24"/>
          <w:szCs w:val="24"/>
        </w:rPr>
        <w:t>17%</w:t>
      </w:r>
    </w:p>
    <w:p w:rsidR="00744419" w:rsidRPr="00E3284E" w:rsidRDefault="00744419" w:rsidP="00744419">
      <w:pPr>
        <w:ind w:firstLine="720"/>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t>Maruti</w:t>
      </w:r>
      <w:r w:rsidRPr="00E3284E">
        <w:rPr>
          <w:rFonts w:ascii="Times New Roman" w:hAnsi="Times New Roman" w:cs="Times New Roman"/>
          <w:sz w:val="24"/>
          <w:szCs w:val="24"/>
        </w:rPr>
        <w:tab/>
      </w:r>
      <w:r w:rsidRPr="00E3284E">
        <w:rPr>
          <w:rFonts w:ascii="Times New Roman" w:hAnsi="Times New Roman" w:cs="Times New Roman"/>
          <w:sz w:val="24"/>
          <w:szCs w:val="24"/>
        </w:rPr>
        <w:tab/>
        <w:t>55%</w:t>
      </w:r>
    </w:p>
    <w:p w:rsidR="00744419" w:rsidRPr="00E3284E" w:rsidRDefault="00744419" w:rsidP="00744419">
      <w:pPr>
        <w:ind w:firstLine="720"/>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t>Tata</w:t>
      </w:r>
      <w:r w:rsidRPr="00E3284E">
        <w:rPr>
          <w:rFonts w:ascii="Times New Roman" w:hAnsi="Times New Roman" w:cs="Times New Roman"/>
          <w:sz w:val="24"/>
          <w:szCs w:val="24"/>
        </w:rPr>
        <w:tab/>
      </w:r>
      <w:r w:rsidRPr="00E3284E">
        <w:rPr>
          <w:rFonts w:ascii="Times New Roman" w:hAnsi="Times New Roman" w:cs="Times New Roman"/>
          <w:sz w:val="24"/>
          <w:szCs w:val="24"/>
        </w:rPr>
        <w:tab/>
        <w:t>16%</w:t>
      </w:r>
    </w:p>
    <w:p w:rsidR="00744419" w:rsidRPr="00E3284E" w:rsidRDefault="00744419" w:rsidP="00744419">
      <w:pPr>
        <w:ind w:firstLine="720"/>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t>Honda</w:t>
      </w:r>
      <w:r w:rsidRPr="00E3284E">
        <w:rPr>
          <w:rFonts w:ascii="Times New Roman" w:hAnsi="Times New Roman" w:cs="Times New Roman"/>
          <w:sz w:val="24"/>
          <w:szCs w:val="24"/>
        </w:rPr>
        <w:tab/>
      </w:r>
      <w:r w:rsidRPr="00E3284E">
        <w:rPr>
          <w:rFonts w:ascii="Times New Roman" w:hAnsi="Times New Roman" w:cs="Times New Roman"/>
          <w:sz w:val="24"/>
          <w:szCs w:val="24"/>
        </w:rPr>
        <w:tab/>
        <w:t>4%</w:t>
      </w:r>
    </w:p>
    <w:p w:rsidR="00744419" w:rsidRPr="00E3284E" w:rsidRDefault="00744419" w:rsidP="00744419">
      <w:pPr>
        <w:ind w:firstLine="720"/>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t>GM</w:t>
      </w:r>
      <w:r>
        <w:rPr>
          <w:rFonts w:ascii="Times New Roman" w:hAnsi="Times New Roman" w:cs="Times New Roman"/>
          <w:sz w:val="24"/>
          <w:szCs w:val="24"/>
        </w:rPr>
        <w:tab/>
      </w:r>
      <w:r>
        <w:rPr>
          <w:rFonts w:ascii="Times New Roman" w:hAnsi="Times New Roman" w:cs="Times New Roman"/>
          <w:sz w:val="24"/>
          <w:szCs w:val="24"/>
        </w:rPr>
        <w:tab/>
      </w:r>
      <w:r w:rsidRPr="00E3284E">
        <w:rPr>
          <w:rFonts w:ascii="Times New Roman" w:hAnsi="Times New Roman" w:cs="Times New Roman"/>
          <w:sz w:val="24"/>
          <w:szCs w:val="24"/>
        </w:rPr>
        <w:t>3%</w:t>
      </w:r>
    </w:p>
    <w:p w:rsidR="00744419" w:rsidRPr="00E3284E" w:rsidRDefault="00744419" w:rsidP="00744419">
      <w:pPr>
        <w:ind w:firstLine="720"/>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t>Toyota</w:t>
      </w:r>
      <w:r w:rsidRPr="00E3284E">
        <w:rPr>
          <w:rFonts w:ascii="Times New Roman" w:hAnsi="Times New Roman" w:cs="Times New Roman"/>
          <w:sz w:val="24"/>
          <w:szCs w:val="24"/>
        </w:rPr>
        <w:tab/>
      </w:r>
      <w:r w:rsidRPr="00E3284E">
        <w:rPr>
          <w:rFonts w:ascii="Times New Roman" w:hAnsi="Times New Roman" w:cs="Times New Roman"/>
          <w:sz w:val="24"/>
          <w:szCs w:val="24"/>
        </w:rPr>
        <w:tab/>
        <w:t>10%</w:t>
      </w:r>
    </w:p>
    <w:p w:rsidR="00744419" w:rsidRPr="00E3284E" w:rsidRDefault="00744419" w:rsidP="00744419">
      <w:pPr>
        <w:ind w:firstLine="720"/>
        <w:rPr>
          <w:rFonts w:ascii="Times New Roman" w:hAnsi="Times New Roman" w:cs="Times New Roman"/>
          <w:sz w:val="24"/>
          <w:szCs w:val="24"/>
        </w:rPr>
      </w:pPr>
      <w:r w:rsidRPr="00E3284E">
        <w:rPr>
          <w:rFonts w:ascii="Times New Roman" w:hAnsi="Times New Roman" w:cs="Times New Roman"/>
          <w:sz w:val="24"/>
          <w:szCs w:val="24"/>
        </w:rPr>
        <w:tab/>
      </w:r>
      <w:r w:rsidRPr="00E3284E">
        <w:rPr>
          <w:rFonts w:ascii="Times New Roman" w:hAnsi="Times New Roman" w:cs="Times New Roman"/>
          <w:sz w:val="24"/>
          <w:szCs w:val="24"/>
        </w:rPr>
        <w:tab/>
        <w:t>Others</w:t>
      </w:r>
      <w:r w:rsidRPr="00E3284E">
        <w:rPr>
          <w:rFonts w:ascii="Times New Roman" w:hAnsi="Times New Roman" w:cs="Times New Roman"/>
          <w:sz w:val="24"/>
          <w:szCs w:val="24"/>
        </w:rPr>
        <w:tab/>
      </w:r>
      <w:r w:rsidRPr="00E3284E">
        <w:rPr>
          <w:rFonts w:ascii="Times New Roman" w:hAnsi="Times New Roman" w:cs="Times New Roman"/>
          <w:sz w:val="24"/>
          <w:szCs w:val="24"/>
        </w:rPr>
        <w:tab/>
        <w:t>3%</w:t>
      </w:r>
    </w:p>
    <w:p w:rsidR="00744419" w:rsidRPr="00E3284E" w:rsidRDefault="00744419" w:rsidP="00744419">
      <w:pPr>
        <w:rPr>
          <w:rFonts w:ascii="Times New Roman" w:hAnsi="Times New Roman" w:cs="Times New Roman"/>
          <w:sz w:val="24"/>
          <w:szCs w:val="24"/>
        </w:rPr>
      </w:pPr>
    </w:p>
    <w:p w:rsidR="00744419" w:rsidRDefault="00744419" w:rsidP="00744419">
      <w:pPr>
        <w:rPr>
          <w:rFonts w:ascii="Times New Roman" w:hAnsi="Times New Roman" w:cs="Times New Roman"/>
          <w:sz w:val="24"/>
          <w:szCs w:val="24"/>
        </w:rPr>
      </w:pPr>
      <w:r w:rsidRPr="00E3284E">
        <w:rPr>
          <w:rFonts w:ascii="Times New Roman" w:hAnsi="Times New Roman" w:cs="Times New Roman"/>
          <w:sz w:val="24"/>
          <w:szCs w:val="24"/>
        </w:rPr>
        <w:t xml:space="preserve">Refrence :- Auto India ( </w:t>
      </w:r>
      <w:r>
        <w:rPr>
          <w:rFonts w:ascii="Times New Roman" w:hAnsi="Times New Roman" w:cs="Times New Roman"/>
          <w:sz w:val="24"/>
          <w:szCs w:val="24"/>
        </w:rPr>
        <w:t>Automobile Magzine),  March 2012</w:t>
      </w:r>
    </w:p>
    <w:p w:rsidR="00744419" w:rsidRPr="00E3284E" w:rsidRDefault="00744419" w:rsidP="00744419">
      <w:pPr>
        <w:rPr>
          <w:rFonts w:ascii="Times New Roman" w:hAnsi="Times New Roman" w:cs="Times New Roman"/>
          <w:sz w:val="24"/>
          <w:szCs w:val="24"/>
        </w:rPr>
      </w:pPr>
    </w:p>
    <w:p w:rsidR="00744419" w:rsidRPr="00DA57E2" w:rsidRDefault="00744419" w:rsidP="00744419">
      <w:pPr>
        <w:spacing w:before="324" w:line="360" w:lineRule="auto"/>
        <w:jc w:val="center"/>
        <w:rPr>
          <w:rFonts w:ascii="Times New Roman" w:eastAsia="Times New Roman" w:hAnsi="Times New Roman" w:cs="Times New Roman"/>
          <w:b/>
          <w:bCs/>
          <w:spacing w:val="22"/>
          <w:sz w:val="28"/>
          <w:szCs w:val="28"/>
          <w:u w:val="single"/>
        </w:rPr>
      </w:pPr>
      <w:r w:rsidRPr="00DA57E2">
        <w:rPr>
          <w:rFonts w:ascii="Times New Roman" w:hAnsi="Times New Roman" w:cs="Times New Roman"/>
          <w:b/>
          <w:bCs/>
          <w:spacing w:val="22"/>
          <w:sz w:val="28"/>
          <w:szCs w:val="28"/>
          <w:u w:val="single"/>
        </w:rPr>
        <w:lastRenderedPageBreak/>
        <w:t>MARKETING STRATEGY OF MARUTI SUZUKI</w:t>
      </w:r>
    </w:p>
    <w:p w:rsidR="00744419" w:rsidRPr="00DA57E2" w:rsidRDefault="00744419" w:rsidP="00A620DB">
      <w:pPr>
        <w:spacing w:before="72" w:line="360" w:lineRule="auto"/>
        <w:rPr>
          <w:rFonts w:ascii="Times New Roman" w:eastAsia="Times New Roman" w:hAnsi="Times New Roman" w:cs="Times New Roman"/>
          <w:sz w:val="28"/>
          <w:szCs w:val="28"/>
        </w:rPr>
      </w:pPr>
      <w:r w:rsidRPr="00DA57E2">
        <w:rPr>
          <w:rFonts w:ascii="Times New Roman" w:eastAsia="Times New Roman" w:hAnsi="Times New Roman" w:cs="Times New Roman"/>
          <w:sz w:val="28"/>
          <w:szCs w:val="28"/>
        </w:rPr>
        <w:t>Maruti’s marketing objective is to continually offer the customer new products and services that:</w:t>
      </w:r>
    </w:p>
    <w:p w:rsidR="00744419" w:rsidRPr="00DA57E2" w:rsidRDefault="00744419" w:rsidP="00744419">
      <w:pPr>
        <w:widowControl w:val="0"/>
        <w:numPr>
          <w:ilvl w:val="0"/>
          <w:numId w:val="19"/>
        </w:numPr>
        <w:autoSpaceDE w:val="0"/>
        <w:autoSpaceDN w:val="0"/>
        <w:spacing w:after="0" w:line="360" w:lineRule="auto"/>
        <w:jc w:val="both"/>
        <w:rPr>
          <w:rFonts w:ascii="Times New Roman" w:eastAsia="Times New Roman" w:hAnsi="Times New Roman" w:cs="Times New Roman"/>
          <w:sz w:val="28"/>
          <w:szCs w:val="28"/>
        </w:rPr>
      </w:pPr>
      <w:r w:rsidRPr="00DA57E2">
        <w:rPr>
          <w:rFonts w:ascii="Times New Roman" w:eastAsia="Times New Roman" w:hAnsi="Times New Roman" w:cs="Times New Roman"/>
          <w:sz w:val="28"/>
          <w:szCs w:val="28"/>
        </w:rPr>
        <w:t>reduce the customer’s cost of ownership of cars; and</w:t>
      </w:r>
    </w:p>
    <w:p w:rsidR="00744419" w:rsidRPr="00DA57E2" w:rsidRDefault="00744419" w:rsidP="00A620DB">
      <w:pPr>
        <w:widowControl w:val="0"/>
        <w:numPr>
          <w:ilvl w:val="0"/>
          <w:numId w:val="20"/>
        </w:numPr>
        <w:autoSpaceDE w:val="0"/>
        <w:autoSpaceDN w:val="0"/>
        <w:spacing w:after="0" w:line="360" w:lineRule="auto"/>
        <w:jc w:val="both"/>
        <w:rPr>
          <w:rFonts w:ascii="Times New Roman" w:eastAsia="Times New Roman" w:hAnsi="Times New Roman" w:cs="Times New Roman"/>
          <w:sz w:val="28"/>
          <w:szCs w:val="28"/>
        </w:rPr>
      </w:pPr>
      <w:r w:rsidRPr="00DA57E2">
        <w:rPr>
          <w:rFonts w:ascii="Times New Roman" w:eastAsia="Times New Roman" w:hAnsi="Times New Roman" w:cs="Times New Roman"/>
          <w:sz w:val="28"/>
          <w:szCs w:val="28"/>
        </w:rPr>
        <w:t>Anticipate and address the customer’s needs and preferences in all aspects and stages of car ownership, to provide what Maruti Suzuki  refer to as the “360 degree customer experience.”</w:t>
      </w:r>
    </w:p>
    <w:p w:rsidR="00744419" w:rsidRPr="00DA57E2" w:rsidRDefault="00744419" w:rsidP="00A620DB">
      <w:pPr>
        <w:spacing w:before="288" w:line="360" w:lineRule="auto"/>
        <w:jc w:val="both"/>
        <w:rPr>
          <w:rFonts w:ascii="Times New Roman" w:eastAsia="Times New Roman" w:hAnsi="Times New Roman" w:cs="Times New Roman"/>
          <w:sz w:val="28"/>
          <w:szCs w:val="28"/>
        </w:rPr>
      </w:pPr>
      <w:r w:rsidRPr="00DA57E2">
        <w:rPr>
          <w:rFonts w:ascii="Times New Roman" w:eastAsia="Times New Roman" w:hAnsi="Times New Roman" w:cs="Times New Roman"/>
          <w:sz w:val="28"/>
          <w:szCs w:val="28"/>
        </w:rPr>
        <w:t>Maruti Suzuki has been aggressively cutting prices of its models since the beginning of the year. It began the year by slashing the price of Esteem's diesel version followed by a by the reduction on the premium segment Baleno. Then the mid sized Versa's price was slashed, Alto's price tag was then pruned putting its base variant at par with the AC version of M800.</w:t>
      </w:r>
    </w:p>
    <w:p w:rsidR="00744419" w:rsidRPr="00DA57E2" w:rsidRDefault="00744419" w:rsidP="00744419">
      <w:pPr>
        <w:spacing w:before="288" w:line="360" w:lineRule="auto"/>
        <w:rPr>
          <w:rFonts w:ascii="Times New Roman" w:eastAsia="Times New Roman" w:hAnsi="Times New Roman" w:cs="Times New Roman"/>
          <w:sz w:val="28"/>
          <w:szCs w:val="28"/>
        </w:rPr>
      </w:pPr>
      <w:r w:rsidRPr="00DA57E2">
        <w:rPr>
          <w:rFonts w:ascii="Times New Roman" w:eastAsia="Times New Roman" w:hAnsi="Times New Roman" w:cs="Times New Roman"/>
          <w:sz w:val="28"/>
          <w:szCs w:val="28"/>
        </w:rPr>
        <w:t>The rationale behind the price cuts is the focus on offering new upgraded vehicles at a low price.</w:t>
      </w:r>
    </w:p>
    <w:p w:rsidR="00744419" w:rsidRPr="00DA57E2" w:rsidRDefault="00744419" w:rsidP="00744419">
      <w:pPr>
        <w:spacing w:before="288" w:line="360" w:lineRule="auto"/>
        <w:rPr>
          <w:rFonts w:ascii="Times New Roman" w:eastAsia="Times New Roman" w:hAnsi="Times New Roman" w:cs="Times New Roman"/>
          <w:sz w:val="28"/>
          <w:szCs w:val="28"/>
        </w:rPr>
      </w:pPr>
    </w:p>
    <w:p w:rsidR="00744419" w:rsidRPr="00DA57E2" w:rsidRDefault="00744419" w:rsidP="00744419">
      <w:pPr>
        <w:spacing w:line="360" w:lineRule="auto"/>
        <w:rPr>
          <w:rFonts w:ascii="Times New Roman" w:eastAsia="Times New Roman" w:hAnsi="Times New Roman" w:cs="Times New Roman"/>
          <w:b/>
          <w:bCs/>
          <w:sz w:val="28"/>
          <w:szCs w:val="28"/>
        </w:rPr>
      </w:pPr>
      <w:r w:rsidRPr="00DA57E2">
        <w:rPr>
          <w:rFonts w:ascii="Times New Roman" w:eastAsia="Times New Roman" w:hAnsi="Times New Roman" w:cs="Times New Roman"/>
          <w:b/>
          <w:bCs/>
          <w:sz w:val="28"/>
          <w:szCs w:val="28"/>
        </w:rPr>
        <w:t>Warranty and Extended Warranty Program</w:t>
      </w:r>
    </w:p>
    <w:p w:rsidR="00744419" w:rsidRPr="00DA57E2" w:rsidRDefault="00744419" w:rsidP="00744419">
      <w:pPr>
        <w:spacing w:before="252" w:line="360" w:lineRule="auto"/>
        <w:ind w:firstLine="720"/>
        <w:jc w:val="both"/>
        <w:rPr>
          <w:rFonts w:ascii="Times New Roman" w:eastAsia="Times New Roman" w:hAnsi="Times New Roman" w:cs="Times New Roman"/>
          <w:sz w:val="28"/>
          <w:szCs w:val="28"/>
        </w:rPr>
      </w:pPr>
      <w:r w:rsidRPr="00DA57E2">
        <w:rPr>
          <w:rFonts w:ascii="Times New Roman" w:eastAsia="Times New Roman" w:hAnsi="Times New Roman" w:cs="Times New Roman"/>
          <w:sz w:val="28"/>
          <w:szCs w:val="28"/>
        </w:rPr>
        <w:t>Maruti Suzuki offers a two-year warranty on all the vehicles at the time of sale. The dealers are required to address any claim made by a customer, in accordance with practices and procedures prescribed by Maruti Suzuki, under the provisions of the warranty in force at that time. The dealers subsequently claim the warranty cost from Maruti Suzuki. Maruti Suzuki analyze warranty claims from dealers and either claim the cost from the vendors, in the case of defective components, or bear the cost ourselves, in the case of manufacturing defects.</w:t>
      </w:r>
    </w:p>
    <w:p w:rsidR="00744419" w:rsidRPr="00744419" w:rsidRDefault="00744419" w:rsidP="00744419">
      <w:pPr>
        <w:spacing w:line="360" w:lineRule="auto"/>
        <w:ind w:firstLine="720"/>
        <w:jc w:val="both"/>
        <w:rPr>
          <w:rFonts w:ascii="Times New Roman" w:eastAsia="Times New Roman" w:hAnsi="Times New Roman" w:cs="Times New Roman"/>
          <w:sz w:val="28"/>
          <w:szCs w:val="28"/>
        </w:rPr>
      </w:pPr>
      <w:r w:rsidRPr="00DA57E2">
        <w:rPr>
          <w:rFonts w:ascii="Times New Roman" w:eastAsia="Times New Roman" w:hAnsi="Times New Roman" w:cs="Times New Roman"/>
          <w:sz w:val="28"/>
          <w:szCs w:val="28"/>
        </w:rPr>
        <w:lastRenderedPageBreak/>
        <w:t>Maruti Suzuki also offers an extended paid-warranty program marketed under the brand, “Forever Yours” for the third and fourth year after purchase. The extended warranty program is intended to maintain the dealer’s contact with the customer and increase the revenue generated from sale of spares, accessories and automobile-related services. An effort is made during the period of the extended warranty to encourage the customer to exchange his existing Maruti car for a new Maruti car, or upgrade to a new Maruti car.</w:t>
      </w:r>
    </w:p>
    <w:p w:rsidR="00744419" w:rsidRPr="002A3395" w:rsidRDefault="00744419" w:rsidP="00744419">
      <w:pPr>
        <w:pStyle w:val="Heading1"/>
        <w:spacing w:line="360" w:lineRule="auto"/>
        <w:ind w:left="360"/>
        <w:jc w:val="center"/>
        <w:rPr>
          <w:sz w:val="28"/>
          <w:szCs w:val="28"/>
          <w:u w:val="single"/>
        </w:rPr>
      </w:pPr>
      <w:r w:rsidRPr="002A3395">
        <w:rPr>
          <w:sz w:val="28"/>
          <w:szCs w:val="28"/>
          <w:u w:val="single"/>
        </w:rPr>
        <w:t>DATA COLLECTION</w:t>
      </w:r>
    </w:p>
    <w:p w:rsidR="00744419" w:rsidRPr="002A3395" w:rsidRDefault="00744419" w:rsidP="00744419">
      <w:pPr>
        <w:pStyle w:val="Heading1"/>
        <w:spacing w:line="360" w:lineRule="auto"/>
        <w:ind w:left="360"/>
        <w:rPr>
          <w:b w:val="0"/>
          <w:sz w:val="28"/>
          <w:szCs w:val="28"/>
        </w:rPr>
      </w:pPr>
      <w:r w:rsidRPr="002A3395">
        <w:rPr>
          <w:b w:val="0"/>
          <w:sz w:val="28"/>
          <w:szCs w:val="28"/>
        </w:rPr>
        <w:t>For the data collection regarding our project we are using questionnaire method. We had pre pared a set of question which are being asked fro</w:t>
      </w:r>
      <w:r>
        <w:rPr>
          <w:b w:val="0"/>
          <w:sz w:val="28"/>
          <w:szCs w:val="28"/>
        </w:rPr>
        <w:t>m different dealers present in Bangalore and Shimoga</w:t>
      </w:r>
      <w:r w:rsidRPr="002A3395">
        <w:rPr>
          <w:b w:val="0"/>
          <w:sz w:val="28"/>
          <w:szCs w:val="28"/>
        </w:rPr>
        <w:t xml:space="preserve">. And according to there answer we are tiring to analyze the segmentation and sales trend of  Maruti Suzuki. </w:t>
      </w:r>
    </w:p>
    <w:p w:rsidR="00744419" w:rsidRPr="002A3395" w:rsidRDefault="00744419" w:rsidP="00A620DB">
      <w:pPr>
        <w:pStyle w:val="Heading1"/>
        <w:spacing w:line="360" w:lineRule="auto"/>
        <w:ind w:left="360"/>
        <w:jc w:val="both"/>
        <w:rPr>
          <w:b w:val="0"/>
          <w:sz w:val="28"/>
          <w:szCs w:val="28"/>
        </w:rPr>
      </w:pPr>
      <w:r w:rsidRPr="002A3395">
        <w:rPr>
          <w:b w:val="0"/>
          <w:sz w:val="28"/>
          <w:szCs w:val="28"/>
        </w:rPr>
        <w:tab/>
        <w:t xml:space="preserve">For the data we visited the following dealers of Maruti Suzuki in </w:t>
      </w:r>
      <w:r>
        <w:rPr>
          <w:b w:val="0"/>
          <w:sz w:val="28"/>
          <w:szCs w:val="28"/>
        </w:rPr>
        <w:t>Bangalore city and Shimoga</w:t>
      </w:r>
      <w:r w:rsidRPr="002A3395">
        <w:rPr>
          <w:b w:val="0"/>
          <w:sz w:val="28"/>
          <w:szCs w:val="28"/>
        </w:rPr>
        <w:t xml:space="preserve"> city and  based on their view and talk we try to interpret on our own. So the primary data is collected in the form of questionnaire and their data analysis and interpretation is given afterward.</w:t>
      </w:r>
    </w:p>
    <w:p w:rsidR="00744419" w:rsidRDefault="00744419" w:rsidP="00744419">
      <w:pPr>
        <w:pStyle w:val="Heading1"/>
        <w:spacing w:line="360" w:lineRule="auto"/>
        <w:ind w:left="360"/>
        <w:rPr>
          <w:b w:val="0"/>
          <w:sz w:val="28"/>
          <w:szCs w:val="28"/>
          <w:u w:val="single"/>
        </w:rPr>
      </w:pPr>
    </w:p>
    <w:p w:rsidR="00744419" w:rsidRDefault="00744419" w:rsidP="00744419">
      <w:pPr>
        <w:pStyle w:val="Heading1"/>
        <w:spacing w:line="360" w:lineRule="auto"/>
        <w:ind w:left="360"/>
        <w:rPr>
          <w:b w:val="0"/>
          <w:sz w:val="28"/>
          <w:szCs w:val="28"/>
          <w:u w:val="single"/>
        </w:rPr>
      </w:pPr>
    </w:p>
    <w:p w:rsidR="00744419" w:rsidRDefault="00744419" w:rsidP="00744419">
      <w:pPr>
        <w:pStyle w:val="Heading1"/>
        <w:spacing w:line="360" w:lineRule="auto"/>
        <w:rPr>
          <w:b w:val="0"/>
          <w:sz w:val="28"/>
          <w:szCs w:val="28"/>
          <w:u w:val="single"/>
        </w:rPr>
      </w:pPr>
    </w:p>
    <w:p w:rsidR="00744419" w:rsidRDefault="00744419" w:rsidP="00744419">
      <w:pPr>
        <w:pStyle w:val="Heading1"/>
        <w:spacing w:line="360" w:lineRule="auto"/>
        <w:rPr>
          <w:b w:val="0"/>
          <w:sz w:val="28"/>
          <w:szCs w:val="28"/>
          <w:u w:val="single"/>
        </w:rPr>
      </w:pPr>
    </w:p>
    <w:p w:rsidR="00231A32" w:rsidRDefault="00231A32" w:rsidP="00744419">
      <w:pPr>
        <w:pStyle w:val="Heading1"/>
        <w:spacing w:line="360" w:lineRule="auto"/>
        <w:rPr>
          <w:b w:val="0"/>
          <w:sz w:val="28"/>
          <w:szCs w:val="28"/>
          <w:u w:val="single"/>
        </w:rPr>
      </w:pPr>
    </w:p>
    <w:p w:rsidR="00744419" w:rsidRPr="00627BEC" w:rsidRDefault="00744419" w:rsidP="00744419">
      <w:pPr>
        <w:pStyle w:val="Heading1"/>
        <w:tabs>
          <w:tab w:val="left" w:pos="5235"/>
        </w:tabs>
        <w:spacing w:after="0" w:afterAutospacing="0" w:line="360" w:lineRule="auto"/>
        <w:ind w:left="360"/>
        <w:rPr>
          <w:sz w:val="28"/>
          <w:szCs w:val="28"/>
          <w:u w:val="single"/>
        </w:rPr>
      </w:pPr>
      <w:r w:rsidRPr="00627BEC">
        <w:rPr>
          <w:sz w:val="28"/>
          <w:szCs w:val="28"/>
          <w:u w:val="single"/>
        </w:rPr>
        <w:lastRenderedPageBreak/>
        <w:t>DELEARS OF MARUTI SUZUKI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9"/>
        <w:gridCol w:w="4409"/>
      </w:tblGrid>
      <w:tr w:rsidR="00744419" w:rsidRPr="00100E5E" w:rsidTr="00C04CE1">
        <w:trPr>
          <w:trHeight w:hRule="exact" w:val="362"/>
        </w:trPr>
        <w:tc>
          <w:tcPr>
            <w:tcW w:w="4409" w:type="dxa"/>
          </w:tcPr>
          <w:p w:rsidR="00744419" w:rsidRPr="00100E5E" w:rsidRDefault="00744419" w:rsidP="00687E71">
            <w:pPr>
              <w:spacing w:line="360" w:lineRule="auto"/>
              <w:jc w:val="both"/>
              <w:rPr>
                <w:rFonts w:ascii="Times New Roman" w:hAnsi="Times New Roman" w:cs="Times New Roman"/>
                <w:b/>
                <w:sz w:val="28"/>
                <w:szCs w:val="28"/>
              </w:rPr>
            </w:pPr>
            <w:r w:rsidRPr="00100E5E">
              <w:rPr>
                <w:rFonts w:ascii="Times New Roman" w:hAnsi="Times New Roman" w:cs="Times New Roman"/>
                <w:b/>
                <w:sz w:val="28"/>
                <w:szCs w:val="28"/>
              </w:rPr>
              <w:t xml:space="preserve">NAME OF THE DEALER  </w:t>
            </w:r>
          </w:p>
        </w:tc>
        <w:tc>
          <w:tcPr>
            <w:tcW w:w="4409" w:type="dxa"/>
          </w:tcPr>
          <w:p w:rsidR="00744419" w:rsidRPr="00100E5E" w:rsidRDefault="00744419" w:rsidP="00687E71">
            <w:pPr>
              <w:spacing w:line="360" w:lineRule="auto"/>
              <w:jc w:val="both"/>
              <w:rPr>
                <w:rFonts w:ascii="Times New Roman" w:hAnsi="Times New Roman" w:cs="Times New Roman"/>
                <w:b/>
                <w:szCs w:val="28"/>
              </w:rPr>
            </w:pPr>
            <w:r w:rsidRPr="00100E5E">
              <w:rPr>
                <w:rFonts w:ascii="Times New Roman" w:hAnsi="Times New Roman" w:cs="Times New Roman"/>
                <w:b/>
                <w:szCs w:val="28"/>
              </w:rPr>
              <w:t xml:space="preserve">ADDRESS </w:t>
            </w:r>
          </w:p>
        </w:tc>
      </w:tr>
      <w:tr w:rsidR="00744419" w:rsidRPr="00100E5E" w:rsidTr="00C04CE1">
        <w:trPr>
          <w:trHeight w:hRule="exact" w:val="447"/>
        </w:trPr>
        <w:tc>
          <w:tcPr>
            <w:tcW w:w="4409" w:type="dxa"/>
          </w:tcPr>
          <w:p w:rsidR="00744419" w:rsidRPr="00100E5E" w:rsidRDefault="00744419" w:rsidP="00687E71">
            <w:pPr>
              <w:spacing w:line="360" w:lineRule="auto"/>
              <w:jc w:val="both"/>
              <w:rPr>
                <w:rFonts w:ascii="Times New Roman" w:hAnsi="Times New Roman" w:cs="Times New Roman"/>
                <w:sz w:val="24"/>
                <w:szCs w:val="24"/>
              </w:rPr>
            </w:pPr>
            <w:r w:rsidRPr="00100E5E">
              <w:rPr>
                <w:rFonts w:ascii="Times New Roman" w:eastAsia="Times New Roman" w:hAnsi="Times New Roman" w:cs="Times New Roman"/>
                <w:sz w:val="24"/>
                <w:szCs w:val="24"/>
              </w:rPr>
              <w:t>SHRUTHI MOTORS</w:t>
            </w:r>
          </w:p>
        </w:tc>
        <w:tc>
          <w:tcPr>
            <w:tcW w:w="4409" w:type="dxa"/>
          </w:tcPr>
          <w:p w:rsidR="00744419" w:rsidRPr="00100E5E" w:rsidRDefault="00744419" w:rsidP="00687E71">
            <w:pPr>
              <w:spacing w:line="360" w:lineRule="auto"/>
              <w:jc w:val="both"/>
              <w:rPr>
                <w:rFonts w:ascii="Times New Roman" w:hAnsi="Times New Roman" w:cs="Times New Roman"/>
                <w:szCs w:val="24"/>
              </w:rPr>
            </w:pPr>
            <w:r w:rsidRPr="00100E5E">
              <w:rPr>
                <w:rFonts w:ascii="Times New Roman" w:hAnsi="Times New Roman" w:cs="Times New Roman"/>
                <w:szCs w:val="24"/>
              </w:rPr>
              <w:t>SHANKARMUTT ROAD, SHIMOGA</w:t>
            </w:r>
          </w:p>
        </w:tc>
      </w:tr>
      <w:tr w:rsidR="00744419" w:rsidRPr="00100E5E" w:rsidTr="00C04CE1">
        <w:trPr>
          <w:trHeight w:hRule="exact" w:val="513"/>
        </w:trPr>
        <w:tc>
          <w:tcPr>
            <w:tcW w:w="4409" w:type="dxa"/>
          </w:tcPr>
          <w:p w:rsidR="00744419" w:rsidRPr="00100E5E" w:rsidRDefault="00744419" w:rsidP="00687E71">
            <w:pPr>
              <w:spacing w:line="360" w:lineRule="auto"/>
              <w:jc w:val="both"/>
              <w:rPr>
                <w:rFonts w:ascii="Times New Roman" w:hAnsi="Times New Roman" w:cs="Times New Roman"/>
                <w:sz w:val="24"/>
                <w:szCs w:val="24"/>
              </w:rPr>
            </w:pPr>
            <w:r w:rsidRPr="00100E5E">
              <w:rPr>
                <w:rFonts w:ascii="Times New Roman" w:eastAsia="Times New Roman" w:hAnsi="Times New Roman" w:cs="Times New Roman"/>
                <w:bCs/>
                <w:sz w:val="24"/>
                <w:szCs w:val="24"/>
              </w:rPr>
              <w:t>BIMAL AUTO AGENCY</w:t>
            </w:r>
          </w:p>
        </w:tc>
        <w:tc>
          <w:tcPr>
            <w:tcW w:w="4409" w:type="dxa"/>
          </w:tcPr>
          <w:p w:rsidR="00744419" w:rsidRPr="00100E5E" w:rsidRDefault="00744419" w:rsidP="00687E71">
            <w:pPr>
              <w:spacing w:line="360" w:lineRule="auto"/>
              <w:jc w:val="both"/>
              <w:rPr>
                <w:rFonts w:ascii="Times New Roman" w:hAnsi="Times New Roman" w:cs="Times New Roman"/>
                <w:szCs w:val="24"/>
              </w:rPr>
            </w:pPr>
            <w:r w:rsidRPr="00100E5E">
              <w:rPr>
                <w:rFonts w:ascii="Times New Roman" w:eastAsia="Times New Roman" w:hAnsi="Times New Roman" w:cs="Times New Roman"/>
                <w:szCs w:val="24"/>
              </w:rPr>
              <w:t>WHITEFIELD ROAD BANGALORE</w:t>
            </w:r>
          </w:p>
        </w:tc>
      </w:tr>
      <w:tr w:rsidR="00744419" w:rsidRPr="00100E5E" w:rsidTr="00C04CE1">
        <w:trPr>
          <w:trHeight w:hRule="exact" w:val="426"/>
        </w:trPr>
        <w:tc>
          <w:tcPr>
            <w:tcW w:w="4409" w:type="dxa"/>
          </w:tcPr>
          <w:p w:rsidR="00744419" w:rsidRPr="00100E5E" w:rsidRDefault="00744419" w:rsidP="00687E71">
            <w:pPr>
              <w:spacing w:line="360" w:lineRule="auto"/>
              <w:jc w:val="both"/>
              <w:rPr>
                <w:rFonts w:ascii="Times New Roman" w:hAnsi="Times New Roman" w:cs="Times New Roman"/>
                <w:sz w:val="24"/>
                <w:szCs w:val="24"/>
              </w:rPr>
            </w:pPr>
            <w:r w:rsidRPr="00100E5E">
              <w:rPr>
                <w:rFonts w:ascii="Times New Roman" w:eastAsia="Times New Roman" w:hAnsi="Times New Roman" w:cs="Times New Roman"/>
                <w:bCs/>
                <w:sz w:val="24"/>
                <w:szCs w:val="24"/>
              </w:rPr>
              <w:t>BIMAL AUTO AGENCY</w:t>
            </w:r>
          </w:p>
        </w:tc>
        <w:tc>
          <w:tcPr>
            <w:tcW w:w="4409" w:type="dxa"/>
          </w:tcPr>
          <w:p w:rsidR="00744419" w:rsidRPr="00100E5E" w:rsidRDefault="00744419" w:rsidP="00687E71">
            <w:pPr>
              <w:spacing w:line="360" w:lineRule="auto"/>
              <w:jc w:val="both"/>
              <w:rPr>
                <w:rFonts w:ascii="Times New Roman" w:hAnsi="Times New Roman" w:cs="Times New Roman"/>
                <w:szCs w:val="24"/>
              </w:rPr>
            </w:pPr>
            <w:r w:rsidRPr="00100E5E">
              <w:rPr>
                <w:rFonts w:ascii="Times New Roman" w:eastAsia="Times New Roman" w:hAnsi="Times New Roman" w:cs="Times New Roman"/>
                <w:szCs w:val="24"/>
              </w:rPr>
              <w:t>OLD AIRPORT ROAD, BANGALORE</w:t>
            </w:r>
          </w:p>
        </w:tc>
      </w:tr>
      <w:tr w:rsidR="00744419" w:rsidRPr="00100E5E" w:rsidTr="00C04CE1">
        <w:trPr>
          <w:trHeight w:val="578"/>
        </w:trPr>
        <w:tc>
          <w:tcPr>
            <w:tcW w:w="4409" w:type="dxa"/>
          </w:tcPr>
          <w:p w:rsidR="00744419" w:rsidRPr="00100E5E" w:rsidRDefault="00744419" w:rsidP="00687E71">
            <w:pPr>
              <w:spacing w:line="360" w:lineRule="auto"/>
              <w:jc w:val="both"/>
              <w:rPr>
                <w:rFonts w:ascii="Times New Roman" w:hAnsi="Times New Roman" w:cs="Times New Roman"/>
                <w:sz w:val="24"/>
                <w:szCs w:val="24"/>
              </w:rPr>
            </w:pPr>
            <w:r w:rsidRPr="00100E5E">
              <w:rPr>
                <w:rFonts w:ascii="Times New Roman" w:eastAsia="Times New Roman" w:hAnsi="Times New Roman" w:cs="Times New Roman"/>
                <w:bCs/>
                <w:sz w:val="24"/>
                <w:szCs w:val="24"/>
              </w:rPr>
              <w:t>BIMAL AUTO AGENCY</w:t>
            </w:r>
          </w:p>
        </w:tc>
        <w:tc>
          <w:tcPr>
            <w:tcW w:w="4409" w:type="dxa"/>
          </w:tcPr>
          <w:p w:rsidR="00744419" w:rsidRPr="00100E5E" w:rsidRDefault="00744419" w:rsidP="00687E71">
            <w:pPr>
              <w:spacing w:line="360" w:lineRule="auto"/>
              <w:jc w:val="both"/>
              <w:rPr>
                <w:rFonts w:ascii="Times New Roman" w:hAnsi="Times New Roman" w:cs="Times New Roman"/>
                <w:szCs w:val="24"/>
              </w:rPr>
            </w:pPr>
            <w:r w:rsidRPr="00100E5E">
              <w:rPr>
                <w:rFonts w:ascii="Times New Roman" w:eastAsia="Times New Roman" w:hAnsi="Times New Roman" w:cs="Times New Roman"/>
                <w:szCs w:val="24"/>
              </w:rPr>
              <w:t>YELAHANKA, BANGALORE</w:t>
            </w:r>
          </w:p>
        </w:tc>
      </w:tr>
      <w:tr w:rsidR="00744419" w:rsidRPr="00100E5E" w:rsidTr="00C04CE1">
        <w:trPr>
          <w:trHeight w:val="578"/>
        </w:trPr>
        <w:tc>
          <w:tcPr>
            <w:tcW w:w="4409" w:type="dxa"/>
          </w:tcPr>
          <w:p w:rsidR="00744419" w:rsidRPr="00100E5E" w:rsidRDefault="00744419" w:rsidP="00687E71">
            <w:pPr>
              <w:spacing w:line="360" w:lineRule="auto"/>
              <w:jc w:val="both"/>
              <w:rPr>
                <w:rFonts w:ascii="Times New Roman" w:hAnsi="Times New Roman" w:cs="Times New Roman"/>
                <w:sz w:val="24"/>
                <w:szCs w:val="24"/>
              </w:rPr>
            </w:pPr>
            <w:r w:rsidRPr="00100E5E">
              <w:rPr>
                <w:rFonts w:ascii="Times New Roman" w:eastAsia="Times New Roman" w:hAnsi="Times New Roman" w:cs="Times New Roman"/>
                <w:bCs/>
                <w:sz w:val="24"/>
                <w:szCs w:val="24"/>
              </w:rPr>
              <w:t>GARUDA AUTOCRAFT PVT. LTD</w:t>
            </w:r>
          </w:p>
        </w:tc>
        <w:tc>
          <w:tcPr>
            <w:tcW w:w="4409" w:type="dxa"/>
          </w:tcPr>
          <w:p w:rsidR="00744419" w:rsidRPr="00100E5E" w:rsidRDefault="00744419" w:rsidP="00687E71">
            <w:pPr>
              <w:spacing w:line="360" w:lineRule="auto"/>
              <w:jc w:val="both"/>
              <w:rPr>
                <w:rFonts w:ascii="Times New Roman" w:hAnsi="Times New Roman" w:cs="Times New Roman"/>
                <w:szCs w:val="24"/>
              </w:rPr>
            </w:pPr>
            <w:r w:rsidRPr="00100E5E">
              <w:rPr>
                <w:rFonts w:ascii="Times New Roman" w:eastAsia="Times New Roman" w:hAnsi="Times New Roman" w:cs="Times New Roman"/>
                <w:szCs w:val="24"/>
              </w:rPr>
              <w:t>SANKEY ROAD BANGALORE</w:t>
            </w:r>
          </w:p>
        </w:tc>
      </w:tr>
      <w:tr w:rsidR="00744419" w:rsidRPr="00100E5E" w:rsidTr="00C04CE1">
        <w:trPr>
          <w:trHeight w:hRule="exact" w:val="503"/>
        </w:trPr>
        <w:tc>
          <w:tcPr>
            <w:tcW w:w="4409" w:type="dxa"/>
          </w:tcPr>
          <w:p w:rsidR="00744419" w:rsidRPr="00100E5E" w:rsidRDefault="00744419" w:rsidP="00687E71">
            <w:pPr>
              <w:spacing w:line="360" w:lineRule="auto"/>
              <w:jc w:val="both"/>
              <w:rPr>
                <w:rFonts w:ascii="Times New Roman" w:hAnsi="Times New Roman" w:cs="Times New Roman"/>
                <w:sz w:val="24"/>
                <w:szCs w:val="24"/>
              </w:rPr>
            </w:pPr>
            <w:r w:rsidRPr="00100E5E">
              <w:rPr>
                <w:rFonts w:ascii="Times New Roman" w:eastAsia="Times New Roman" w:hAnsi="Times New Roman" w:cs="Times New Roman"/>
                <w:bCs/>
                <w:sz w:val="24"/>
                <w:szCs w:val="24"/>
              </w:rPr>
              <w:t>GARUDA AUTOCRAFT PVT. LTD</w:t>
            </w:r>
          </w:p>
        </w:tc>
        <w:tc>
          <w:tcPr>
            <w:tcW w:w="4409" w:type="dxa"/>
          </w:tcPr>
          <w:p w:rsidR="00744419" w:rsidRPr="00100E5E" w:rsidRDefault="00744419" w:rsidP="00687E71">
            <w:pPr>
              <w:spacing w:line="360" w:lineRule="auto"/>
              <w:jc w:val="both"/>
              <w:rPr>
                <w:rFonts w:ascii="Times New Roman" w:hAnsi="Times New Roman" w:cs="Times New Roman"/>
                <w:szCs w:val="24"/>
              </w:rPr>
            </w:pPr>
            <w:r w:rsidRPr="00100E5E">
              <w:rPr>
                <w:rFonts w:ascii="Times New Roman" w:eastAsia="Times New Roman" w:hAnsi="Times New Roman" w:cs="Times New Roman"/>
                <w:szCs w:val="24"/>
              </w:rPr>
              <w:t>LALBAGH ROAD, BANGALORE</w:t>
            </w:r>
          </w:p>
        </w:tc>
      </w:tr>
      <w:tr w:rsidR="00744419" w:rsidRPr="00100E5E" w:rsidTr="00C04CE1">
        <w:trPr>
          <w:trHeight w:hRule="exact" w:val="424"/>
        </w:trPr>
        <w:tc>
          <w:tcPr>
            <w:tcW w:w="4409" w:type="dxa"/>
          </w:tcPr>
          <w:p w:rsidR="00744419" w:rsidRPr="00100E5E" w:rsidRDefault="00744419" w:rsidP="00687E71">
            <w:pPr>
              <w:spacing w:line="360" w:lineRule="auto"/>
              <w:jc w:val="both"/>
              <w:rPr>
                <w:rFonts w:ascii="Times New Roman" w:hAnsi="Times New Roman" w:cs="Times New Roman"/>
                <w:sz w:val="24"/>
                <w:szCs w:val="24"/>
              </w:rPr>
            </w:pPr>
            <w:r w:rsidRPr="00100E5E">
              <w:rPr>
                <w:rFonts w:ascii="Times New Roman" w:eastAsia="Times New Roman" w:hAnsi="Times New Roman" w:cs="Times New Roman"/>
                <w:bCs/>
                <w:sz w:val="24"/>
                <w:szCs w:val="24"/>
              </w:rPr>
              <w:t>KALYANI MOTORS PVT. LTD</w:t>
            </w:r>
          </w:p>
        </w:tc>
        <w:tc>
          <w:tcPr>
            <w:tcW w:w="4409" w:type="dxa"/>
          </w:tcPr>
          <w:p w:rsidR="00744419" w:rsidRPr="00100E5E" w:rsidRDefault="00744419" w:rsidP="00687E71">
            <w:pPr>
              <w:spacing w:line="360" w:lineRule="auto"/>
              <w:rPr>
                <w:rFonts w:ascii="Times New Roman" w:hAnsi="Times New Roman" w:cs="Times New Roman"/>
                <w:szCs w:val="24"/>
              </w:rPr>
            </w:pPr>
            <w:r w:rsidRPr="00100E5E">
              <w:rPr>
                <w:rFonts w:ascii="Times New Roman" w:eastAsia="Times New Roman" w:hAnsi="Times New Roman" w:cs="Times New Roman"/>
                <w:szCs w:val="24"/>
              </w:rPr>
              <w:t>BANNERGHATTA ROAD, BANGALORE</w:t>
            </w:r>
          </w:p>
        </w:tc>
      </w:tr>
      <w:tr w:rsidR="00744419" w:rsidRPr="00100E5E" w:rsidTr="00C04CE1">
        <w:trPr>
          <w:trHeight w:val="596"/>
        </w:trPr>
        <w:tc>
          <w:tcPr>
            <w:tcW w:w="4409" w:type="dxa"/>
          </w:tcPr>
          <w:p w:rsidR="00744419" w:rsidRPr="00100E5E" w:rsidRDefault="00744419" w:rsidP="00687E71">
            <w:pPr>
              <w:spacing w:line="360" w:lineRule="auto"/>
              <w:jc w:val="both"/>
              <w:rPr>
                <w:rFonts w:ascii="Times New Roman" w:hAnsi="Times New Roman" w:cs="Times New Roman"/>
                <w:sz w:val="24"/>
                <w:szCs w:val="24"/>
              </w:rPr>
            </w:pPr>
            <w:r w:rsidRPr="00100E5E">
              <w:rPr>
                <w:rFonts w:ascii="Times New Roman" w:eastAsia="Times New Roman" w:hAnsi="Times New Roman" w:cs="Times New Roman"/>
                <w:bCs/>
                <w:sz w:val="24"/>
                <w:szCs w:val="24"/>
              </w:rPr>
              <w:t>KALYANI MOTORS PVT. LTD</w:t>
            </w:r>
            <w:r w:rsidRPr="00100E5E">
              <w:rPr>
                <w:rFonts w:ascii="Times New Roman" w:hAnsi="Times New Roman" w:cs="Times New Roman"/>
                <w:sz w:val="24"/>
                <w:szCs w:val="24"/>
              </w:rPr>
              <w:t xml:space="preserve"> </w:t>
            </w:r>
          </w:p>
        </w:tc>
        <w:tc>
          <w:tcPr>
            <w:tcW w:w="4409" w:type="dxa"/>
          </w:tcPr>
          <w:p w:rsidR="00744419" w:rsidRPr="00100E5E" w:rsidRDefault="00744419" w:rsidP="00687E71">
            <w:pPr>
              <w:spacing w:line="360" w:lineRule="auto"/>
              <w:jc w:val="both"/>
              <w:rPr>
                <w:rFonts w:ascii="Times New Roman" w:eastAsia="Times New Roman" w:hAnsi="Times New Roman" w:cs="Times New Roman"/>
                <w:szCs w:val="24"/>
              </w:rPr>
            </w:pPr>
            <w:r w:rsidRPr="00100E5E">
              <w:rPr>
                <w:rFonts w:ascii="Times New Roman" w:eastAsia="Times New Roman" w:hAnsi="Times New Roman" w:cs="Times New Roman"/>
                <w:szCs w:val="24"/>
              </w:rPr>
              <w:t xml:space="preserve">MYSORE ROAD BANGALORE </w:t>
            </w:r>
          </w:p>
        </w:tc>
      </w:tr>
      <w:tr w:rsidR="00744419" w:rsidRPr="00100E5E" w:rsidTr="00C04CE1">
        <w:trPr>
          <w:trHeight w:val="578"/>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LEO MOTORS PVT. LTD.</w:t>
            </w:r>
          </w:p>
        </w:tc>
        <w:tc>
          <w:tcPr>
            <w:tcW w:w="4409" w:type="dxa"/>
          </w:tcPr>
          <w:p w:rsidR="00744419" w:rsidRPr="00100E5E" w:rsidRDefault="00744419" w:rsidP="00687E71">
            <w:pPr>
              <w:rPr>
                <w:rFonts w:ascii="Times New Roman" w:hAnsi="Times New Roman" w:cs="Times New Roman"/>
                <w:szCs w:val="24"/>
              </w:rPr>
            </w:pPr>
            <w:r w:rsidRPr="00100E5E">
              <w:rPr>
                <w:rFonts w:ascii="Times New Roman" w:eastAsia="Times New Roman" w:hAnsi="Times New Roman" w:cs="Times New Roman"/>
                <w:szCs w:val="24"/>
              </w:rPr>
              <w:t>INDIRANAGAR, BANGALORE</w:t>
            </w:r>
          </w:p>
        </w:tc>
      </w:tr>
      <w:tr w:rsidR="00744419" w:rsidRPr="00100E5E" w:rsidTr="00C04CE1">
        <w:trPr>
          <w:trHeight w:val="578"/>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MANDOVI MOTORS PVT. LTD.</w:t>
            </w:r>
          </w:p>
        </w:tc>
        <w:tc>
          <w:tcPr>
            <w:tcW w:w="4409" w:type="dxa"/>
          </w:tcPr>
          <w:p w:rsidR="00744419" w:rsidRPr="00100E5E" w:rsidRDefault="00744419" w:rsidP="00687E71">
            <w:pPr>
              <w:rPr>
                <w:rFonts w:ascii="Times New Roman" w:eastAsia="Times New Roman" w:hAnsi="Times New Roman" w:cs="Times New Roman"/>
                <w:szCs w:val="24"/>
              </w:rPr>
            </w:pPr>
            <w:r w:rsidRPr="00100E5E">
              <w:rPr>
                <w:rFonts w:ascii="Times New Roman" w:eastAsia="Times New Roman" w:hAnsi="Times New Roman" w:cs="Times New Roman"/>
                <w:szCs w:val="24"/>
              </w:rPr>
              <w:t>W.O.C ROAD</w:t>
            </w:r>
            <w:r>
              <w:rPr>
                <w:rFonts w:ascii="Times New Roman" w:eastAsia="Times New Roman" w:hAnsi="Times New Roman" w:cs="Times New Roman"/>
                <w:szCs w:val="24"/>
              </w:rPr>
              <w:t>,</w:t>
            </w:r>
            <w:r w:rsidRPr="00100E5E">
              <w:rPr>
                <w:rFonts w:ascii="Times New Roman" w:eastAsia="Times New Roman" w:hAnsi="Times New Roman" w:cs="Times New Roman"/>
                <w:szCs w:val="24"/>
              </w:rPr>
              <w:t xml:space="preserve"> BANGALORE</w:t>
            </w:r>
          </w:p>
        </w:tc>
      </w:tr>
      <w:tr w:rsidR="00744419" w:rsidRPr="00100E5E" w:rsidTr="00C04CE1">
        <w:trPr>
          <w:trHeight w:val="596"/>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MANDOVI MOTORS PVT. LTD.</w:t>
            </w:r>
          </w:p>
        </w:tc>
        <w:tc>
          <w:tcPr>
            <w:tcW w:w="4409" w:type="dxa"/>
          </w:tcPr>
          <w:p w:rsidR="00744419" w:rsidRPr="00100E5E" w:rsidRDefault="00744419" w:rsidP="00687E71">
            <w:pPr>
              <w:rPr>
                <w:rFonts w:ascii="Times New Roman" w:eastAsia="Times New Roman" w:hAnsi="Times New Roman" w:cs="Times New Roman"/>
                <w:szCs w:val="24"/>
              </w:rPr>
            </w:pPr>
            <w:r w:rsidRPr="00100E5E">
              <w:rPr>
                <w:rFonts w:ascii="Times New Roman" w:eastAsia="Times New Roman" w:hAnsi="Times New Roman" w:cs="Times New Roman"/>
                <w:szCs w:val="24"/>
              </w:rPr>
              <w:t>LAVELLE ROAD</w:t>
            </w:r>
            <w:r>
              <w:rPr>
                <w:rFonts w:ascii="Times New Roman" w:eastAsia="Times New Roman" w:hAnsi="Times New Roman" w:cs="Times New Roman"/>
                <w:szCs w:val="24"/>
              </w:rPr>
              <w:t>,</w:t>
            </w:r>
            <w:r w:rsidRPr="00100E5E">
              <w:rPr>
                <w:rFonts w:ascii="Times New Roman" w:eastAsia="Times New Roman" w:hAnsi="Times New Roman" w:cs="Times New Roman"/>
                <w:szCs w:val="24"/>
              </w:rPr>
              <w:t xml:space="preserve"> BANGALORE</w:t>
            </w:r>
          </w:p>
        </w:tc>
      </w:tr>
      <w:tr w:rsidR="00744419" w:rsidRPr="00100E5E" w:rsidTr="00C04CE1">
        <w:trPr>
          <w:trHeight w:val="578"/>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MANDOVI MOTORS PVT. LTD.</w:t>
            </w:r>
          </w:p>
        </w:tc>
        <w:tc>
          <w:tcPr>
            <w:tcW w:w="4409" w:type="dxa"/>
          </w:tcPr>
          <w:p w:rsidR="00744419" w:rsidRPr="00100E5E" w:rsidRDefault="00744419" w:rsidP="00687E71">
            <w:pPr>
              <w:rPr>
                <w:rFonts w:ascii="Times New Roman" w:eastAsia="Times New Roman" w:hAnsi="Times New Roman" w:cs="Times New Roman"/>
                <w:szCs w:val="24"/>
              </w:rPr>
            </w:pPr>
            <w:r w:rsidRPr="00100E5E">
              <w:rPr>
                <w:rFonts w:ascii="Times New Roman" w:eastAsia="Times New Roman" w:hAnsi="Times New Roman" w:cs="Times New Roman"/>
                <w:szCs w:val="24"/>
              </w:rPr>
              <w:t>COX TOWN, BANGALORE</w:t>
            </w:r>
          </w:p>
        </w:tc>
      </w:tr>
      <w:tr w:rsidR="00744419" w:rsidRPr="00100E5E" w:rsidTr="00C04CE1">
        <w:trPr>
          <w:trHeight w:val="578"/>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PRATHAM MOTORS PVT. LTD.</w:t>
            </w:r>
          </w:p>
        </w:tc>
        <w:tc>
          <w:tcPr>
            <w:tcW w:w="4409" w:type="dxa"/>
          </w:tcPr>
          <w:p w:rsidR="00744419" w:rsidRPr="00100E5E" w:rsidRDefault="00744419" w:rsidP="00687E71">
            <w:pPr>
              <w:rPr>
                <w:rFonts w:ascii="Times New Roman" w:hAnsi="Times New Roman" w:cs="Times New Roman"/>
                <w:szCs w:val="24"/>
              </w:rPr>
            </w:pPr>
            <w:r w:rsidRPr="00100E5E">
              <w:rPr>
                <w:rFonts w:ascii="Times New Roman" w:eastAsia="Times New Roman" w:hAnsi="Times New Roman" w:cs="Times New Roman"/>
                <w:szCs w:val="24"/>
              </w:rPr>
              <w:t>QUEENS ROAD</w:t>
            </w:r>
            <w:r w:rsidRPr="00100E5E">
              <w:rPr>
                <w:rFonts w:ascii="Times New Roman" w:hAnsi="Times New Roman" w:cs="Times New Roman"/>
                <w:szCs w:val="24"/>
              </w:rPr>
              <w:t xml:space="preserve">, </w:t>
            </w:r>
            <w:r w:rsidRPr="00100E5E">
              <w:rPr>
                <w:rFonts w:ascii="Times New Roman" w:eastAsia="Times New Roman" w:hAnsi="Times New Roman" w:cs="Times New Roman"/>
                <w:szCs w:val="24"/>
              </w:rPr>
              <w:t>BANGALORE</w:t>
            </w:r>
          </w:p>
        </w:tc>
      </w:tr>
      <w:tr w:rsidR="00744419" w:rsidRPr="00100E5E" w:rsidTr="00C04CE1">
        <w:trPr>
          <w:trHeight w:val="596"/>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PRATHAM MOTORS PVT. LTD.</w:t>
            </w:r>
          </w:p>
        </w:tc>
        <w:tc>
          <w:tcPr>
            <w:tcW w:w="4409" w:type="dxa"/>
          </w:tcPr>
          <w:p w:rsidR="00744419" w:rsidRPr="00100E5E" w:rsidRDefault="00744419" w:rsidP="00687E71">
            <w:pPr>
              <w:rPr>
                <w:rFonts w:ascii="Times New Roman" w:eastAsia="Times New Roman" w:hAnsi="Times New Roman" w:cs="Times New Roman"/>
                <w:szCs w:val="24"/>
              </w:rPr>
            </w:pPr>
            <w:r w:rsidRPr="00100E5E">
              <w:rPr>
                <w:rFonts w:ascii="Times New Roman" w:eastAsia="Times New Roman" w:hAnsi="Times New Roman" w:cs="Times New Roman"/>
                <w:szCs w:val="24"/>
              </w:rPr>
              <w:t>BELLANDUR BANGALORE</w:t>
            </w:r>
          </w:p>
        </w:tc>
      </w:tr>
      <w:tr w:rsidR="00744419" w:rsidRPr="00100E5E" w:rsidTr="00C04CE1">
        <w:trPr>
          <w:trHeight w:val="578"/>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PRATHAM MOTORS PVT. LTD.</w:t>
            </w:r>
          </w:p>
        </w:tc>
        <w:tc>
          <w:tcPr>
            <w:tcW w:w="4409" w:type="dxa"/>
          </w:tcPr>
          <w:p w:rsidR="00744419" w:rsidRPr="00100E5E" w:rsidRDefault="00744419" w:rsidP="00687E71">
            <w:pPr>
              <w:rPr>
                <w:rFonts w:ascii="Times New Roman" w:eastAsia="Times New Roman" w:hAnsi="Times New Roman" w:cs="Times New Roman"/>
                <w:szCs w:val="24"/>
              </w:rPr>
            </w:pPr>
            <w:r w:rsidRPr="00100E5E">
              <w:rPr>
                <w:rFonts w:ascii="Times New Roman" w:eastAsia="Times New Roman" w:hAnsi="Times New Roman" w:cs="Times New Roman"/>
                <w:szCs w:val="24"/>
              </w:rPr>
              <w:t>HSR LAYOUT, BANGALORE</w:t>
            </w:r>
          </w:p>
        </w:tc>
      </w:tr>
      <w:tr w:rsidR="00744419" w:rsidRPr="00100E5E" w:rsidTr="00C04CE1">
        <w:trPr>
          <w:trHeight w:hRule="exact" w:val="381"/>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RNS MOTORS</w:t>
            </w:r>
          </w:p>
        </w:tc>
        <w:tc>
          <w:tcPr>
            <w:tcW w:w="4409" w:type="dxa"/>
          </w:tcPr>
          <w:p w:rsidR="00744419" w:rsidRPr="00100E5E" w:rsidRDefault="00744419" w:rsidP="00687E71">
            <w:pPr>
              <w:rPr>
                <w:rFonts w:ascii="Times New Roman" w:eastAsia="Times New Roman" w:hAnsi="Times New Roman" w:cs="Times New Roman"/>
                <w:szCs w:val="24"/>
              </w:rPr>
            </w:pPr>
            <w:r w:rsidRPr="00100E5E">
              <w:rPr>
                <w:rFonts w:ascii="Times New Roman" w:eastAsia="Times New Roman" w:hAnsi="Times New Roman" w:cs="Times New Roman"/>
                <w:szCs w:val="24"/>
              </w:rPr>
              <w:t>YESHWANTPUR, BANGALORE</w:t>
            </w:r>
          </w:p>
        </w:tc>
      </w:tr>
      <w:tr w:rsidR="00744419" w:rsidRPr="00100E5E" w:rsidTr="00C04CE1">
        <w:trPr>
          <w:trHeight w:hRule="exact" w:val="421"/>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RNS MOTORS</w:t>
            </w:r>
          </w:p>
        </w:tc>
        <w:tc>
          <w:tcPr>
            <w:tcW w:w="4409" w:type="dxa"/>
          </w:tcPr>
          <w:p w:rsidR="00744419" w:rsidRPr="00100E5E" w:rsidRDefault="00744419" w:rsidP="00687E71">
            <w:pPr>
              <w:rPr>
                <w:rFonts w:ascii="Times New Roman" w:eastAsia="Times New Roman" w:hAnsi="Times New Roman" w:cs="Times New Roman"/>
                <w:szCs w:val="24"/>
              </w:rPr>
            </w:pPr>
            <w:r w:rsidRPr="00100E5E">
              <w:rPr>
                <w:rFonts w:ascii="Times New Roman" w:eastAsia="Times New Roman" w:hAnsi="Times New Roman" w:cs="Times New Roman"/>
                <w:szCs w:val="24"/>
              </w:rPr>
              <w:t>BOMANAHALLI, BANGALORE</w:t>
            </w:r>
          </w:p>
        </w:tc>
      </w:tr>
      <w:tr w:rsidR="00744419" w:rsidRPr="00100E5E" w:rsidTr="00C04CE1">
        <w:trPr>
          <w:trHeight w:hRule="exact" w:val="397"/>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SAGAR AUTOMOBILES</w:t>
            </w:r>
          </w:p>
        </w:tc>
        <w:tc>
          <w:tcPr>
            <w:tcW w:w="4409" w:type="dxa"/>
          </w:tcPr>
          <w:p w:rsidR="00744419" w:rsidRPr="00100E5E" w:rsidRDefault="00744419" w:rsidP="00687E71">
            <w:pPr>
              <w:rPr>
                <w:rFonts w:ascii="Times New Roman" w:eastAsia="Times New Roman" w:hAnsi="Times New Roman" w:cs="Times New Roman"/>
                <w:szCs w:val="24"/>
              </w:rPr>
            </w:pPr>
            <w:r w:rsidRPr="00100E5E">
              <w:rPr>
                <w:rFonts w:ascii="Times New Roman" w:eastAsia="Times New Roman" w:hAnsi="Times New Roman" w:cs="Times New Roman"/>
                <w:szCs w:val="24"/>
              </w:rPr>
              <w:t>BANNERGHATTA ROAD, BANGALORE</w:t>
            </w:r>
          </w:p>
        </w:tc>
      </w:tr>
      <w:tr w:rsidR="00744419" w:rsidRPr="00100E5E" w:rsidTr="00C04CE1">
        <w:trPr>
          <w:trHeight w:val="318"/>
        </w:trPr>
        <w:tc>
          <w:tcPr>
            <w:tcW w:w="4409" w:type="dxa"/>
          </w:tcPr>
          <w:p w:rsidR="00744419" w:rsidRPr="00100E5E" w:rsidRDefault="00744419" w:rsidP="00687E71">
            <w:pPr>
              <w:spacing w:line="360" w:lineRule="auto"/>
              <w:jc w:val="both"/>
              <w:rPr>
                <w:rFonts w:ascii="Times New Roman" w:eastAsia="Times New Roman" w:hAnsi="Times New Roman" w:cs="Times New Roman"/>
                <w:bCs/>
                <w:sz w:val="24"/>
                <w:szCs w:val="24"/>
              </w:rPr>
            </w:pPr>
            <w:r w:rsidRPr="00100E5E">
              <w:rPr>
                <w:rFonts w:ascii="Times New Roman" w:eastAsia="Times New Roman" w:hAnsi="Times New Roman" w:cs="Times New Roman"/>
                <w:bCs/>
                <w:sz w:val="24"/>
                <w:szCs w:val="24"/>
              </w:rPr>
              <w:t>SURAKSHAA CAR CARE PVT LTD</w:t>
            </w:r>
          </w:p>
        </w:tc>
        <w:tc>
          <w:tcPr>
            <w:tcW w:w="4409" w:type="dxa"/>
          </w:tcPr>
          <w:p w:rsidR="00744419" w:rsidRPr="00100E5E" w:rsidRDefault="00744419" w:rsidP="00687E71">
            <w:pPr>
              <w:rPr>
                <w:rFonts w:ascii="Times New Roman" w:eastAsia="Times New Roman" w:hAnsi="Times New Roman" w:cs="Times New Roman"/>
                <w:szCs w:val="24"/>
              </w:rPr>
            </w:pPr>
            <w:r w:rsidRPr="00100E5E">
              <w:rPr>
                <w:rFonts w:ascii="Times New Roman" w:eastAsia="Times New Roman" w:hAnsi="Times New Roman" w:cs="Times New Roman"/>
                <w:szCs w:val="24"/>
              </w:rPr>
              <w:t>ELECTRONIC CITY BANGALORE</w:t>
            </w:r>
          </w:p>
        </w:tc>
      </w:tr>
      <w:tr w:rsidR="00744419" w:rsidRPr="00100E5E" w:rsidTr="00C04CE1">
        <w:trPr>
          <w:trHeight w:hRule="exact" w:val="393"/>
        </w:trPr>
        <w:tc>
          <w:tcPr>
            <w:tcW w:w="4409" w:type="dxa"/>
          </w:tcPr>
          <w:p w:rsidR="00744419" w:rsidRPr="00100E5E" w:rsidRDefault="00744419" w:rsidP="00687E71">
            <w:pPr>
              <w:pStyle w:val="Heading2"/>
              <w:shd w:val="clear" w:color="auto" w:fill="FFFFFF"/>
              <w:spacing w:before="0" w:line="338" w:lineRule="atLeast"/>
              <w:rPr>
                <w:rFonts w:ascii="Times New Roman" w:hAnsi="Times New Roman" w:cs="Times New Roman"/>
                <w:b w:val="0"/>
                <w:color w:val="auto"/>
                <w:sz w:val="24"/>
                <w:szCs w:val="24"/>
              </w:rPr>
            </w:pPr>
            <w:r w:rsidRPr="00100E5E">
              <w:rPr>
                <w:rFonts w:ascii="Times New Roman" w:hAnsi="Times New Roman" w:cs="Times New Roman"/>
                <w:b w:val="0"/>
                <w:color w:val="auto"/>
                <w:sz w:val="24"/>
                <w:szCs w:val="24"/>
              </w:rPr>
              <w:t>NEW CAR SALES SHOWROOM</w:t>
            </w:r>
          </w:p>
        </w:tc>
        <w:tc>
          <w:tcPr>
            <w:tcW w:w="4409" w:type="dxa"/>
          </w:tcPr>
          <w:p w:rsidR="00744419" w:rsidRPr="00100E5E" w:rsidRDefault="00744419" w:rsidP="00687E71">
            <w:pPr>
              <w:rPr>
                <w:rFonts w:ascii="Times New Roman" w:eastAsia="Times New Roman" w:hAnsi="Times New Roman" w:cs="Times New Roman"/>
                <w:szCs w:val="24"/>
              </w:rPr>
            </w:pPr>
            <w:r>
              <w:rPr>
                <w:rFonts w:ascii="Times New Roman" w:hAnsi="Times New Roman" w:cs="Times New Roman"/>
                <w:szCs w:val="24"/>
              </w:rPr>
              <w:t>SARJAPUR</w:t>
            </w:r>
            <w:r w:rsidRPr="00100E5E">
              <w:rPr>
                <w:rFonts w:ascii="Times New Roman" w:hAnsi="Times New Roman" w:cs="Times New Roman"/>
                <w:szCs w:val="24"/>
              </w:rPr>
              <w:t>,</w:t>
            </w:r>
            <w:r w:rsidRPr="00100E5E">
              <w:rPr>
                <w:rStyle w:val="apple-converted-space"/>
                <w:rFonts w:ascii="Times New Roman" w:hAnsi="Times New Roman" w:cs="Times New Roman"/>
                <w:bCs/>
                <w:szCs w:val="24"/>
              </w:rPr>
              <w:t> </w:t>
            </w:r>
            <w:r w:rsidRPr="00100E5E">
              <w:rPr>
                <w:rFonts w:ascii="Times New Roman" w:hAnsi="Times New Roman" w:cs="Times New Roman"/>
                <w:szCs w:val="24"/>
              </w:rPr>
              <w:t>BANGALORE</w:t>
            </w:r>
          </w:p>
        </w:tc>
      </w:tr>
    </w:tbl>
    <w:p w:rsidR="00C04CE1" w:rsidRDefault="00231A32" w:rsidP="00B401D8">
      <w:pPr>
        <w:jc w:val="center"/>
        <w:rPr>
          <w:rFonts w:ascii="Times New Roman" w:hAnsi="Times New Roman" w:cs="Times New Roman"/>
          <w:sz w:val="28"/>
          <w:szCs w:val="28"/>
        </w:rPr>
      </w:pPr>
      <w:r w:rsidRPr="00231A32">
        <w:rPr>
          <w:rFonts w:ascii="Times New Roman" w:hAnsi="Times New Roman" w:cs="Times New Roman"/>
          <w:sz w:val="28"/>
          <w:szCs w:val="28"/>
        </w:rPr>
        <w:t>Table 4.</w:t>
      </w:r>
      <w:r w:rsidR="005E114D">
        <w:rPr>
          <w:rFonts w:ascii="Times New Roman" w:hAnsi="Times New Roman" w:cs="Times New Roman"/>
          <w:sz w:val="28"/>
          <w:szCs w:val="28"/>
        </w:rPr>
        <w:t>2</w:t>
      </w:r>
    </w:p>
    <w:p w:rsidR="00231A32" w:rsidRPr="00231A32" w:rsidRDefault="00231A32" w:rsidP="00231A32">
      <w:pPr>
        <w:rPr>
          <w:rFonts w:ascii="Times New Roman" w:hAnsi="Times New Roman" w:cs="Times New Roman"/>
          <w:sz w:val="28"/>
          <w:szCs w:val="28"/>
        </w:rPr>
      </w:pPr>
    </w:p>
    <w:p w:rsidR="00744419" w:rsidRPr="00C04CE1" w:rsidRDefault="00C04CE1" w:rsidP="00C04CE1">
      <w:pPr>
        <w:pStyle w:val="ListParagraph"/>
        <w:numPr>
          <w:ilvl w:val="0"/>
          <w:numId w:val="22"/>
        </w:numPr>
        <w:rPr>
          <w:rFonts w:ascii="Times New Roman" w:hAnsi="Times New Roman" w:cs="Times New Roman"/>
          <w:sz w:val="28"/>
          <w:szCs w:val="28"/>
        </w:rPr>
      </w:pPr>
      <w:r>
        <w:rPr>
          <w:rFonts w:ascii="Times New Roman" w:hAnsi="Times New Roman" w:cs="Times New Roman"/>
          <w:sz w:val="28"/>
          <w:szCs w:val="28"/>
        </w:rPr>
        <w:lastRenderedPageBreak/>
        <w:t xml:space="preserve">Dealers </w:t>
      </w:r>
      <w:r w:rsidR="00744419" w:rsidRPr="00C04CE1">
        <w:rPr>
          <w:rFonts w:ascii="Times New Roman" w:hAnsi="Times New Roman" w:cs="Times New Roman"/>
          <w:sz w:val="28"/>
          <w:szCs w:val="28"/>
        </w:rPr>
        <w:t>selling Maruti Suzuki cars.</w:t>
      </w:r>
    </w:p>
    <w:p w:rsidR="00744419" w:rsidRDefault="00744419" w:rsidP="00744419">
      <w:pPr>
        <w:rPr>
          <w:noProof/>
        </w:rPr>
      </w:pPr>
    </w:p>
    <w:p w:rsidR="00744419" w:rsidRDefault="00744419" w:rsidP="00744419">
      <w:r w:rsidRPr="00A567B4">
        <w:rPr>
          <w:noProof/>
          <w:lang w:val="en-IN" w:eastAsia="en-IN"/>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5493118" cy="3681597"/>
            <wp:effectExtent l="57150" t="19050" r="31382" b="0"/>
            <wp:wrapSquare wrapText="bothSides"/>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C04CE1" w:rsidRDefault="00C04CE1" w:rsidP="00744419">
      <w:pPr>
        <w:pStyle w:val="Heading1"/>
        <w:tabs>
          <w:tab w:val="left" w:pos="3165"/>
        </w:tabs>
        <w:spacing w:line="360" w:lineRule="auto"/>
        <w:rPr>
          <w:sz w:val="28"/>
          <w:szCs w:val="28"/>
          <w:u w:val="single"/>
        </w:rPr>
      </w:pPr>
    </w:p>
    <w:p w:rsidR="00C04CE1" w:rsidRDefault="00C04CE1" w:rsidP="00744419">
      <w:pPr>
        <w:pStyle w:val="Heading1"/>
        <w:tabs>
          <w:tab w:val="left" w:pos="3165"/>
        </w:tabs>
        <w:spacing w:line="360" w:lineRule="auto"/>
        <w:rPr>
          <w:sz w:val="28"/>
          <w:szCs w:val="28"/>
          <w:u w:val="single"/>
        </w:rPr>
      </w:pPr>
    </w:p>
    <w:p w:rsidR="00C04CE1" w:rsidRDefault="00C04CE1" w:rsidP="00744419">
      <w:pPr>
        <w:pStyle w:val="Heading1"/>
        <w:tabs>
          <w:tab w:val="left" w:pos="3165"/>
        </w:tabs>
        <w:spacing w:line="360" w:lineRule="auto"/>
        <w:rPr>
          <w:sz w:val="28"/>
          <w:szCs w:val="28"/>
          <w:u w:val="single"/>
        </w:rPr>
      </w:pPr>
    </w:p>
    <w:p w:rsidR="00C04CE1" w:rsidRDefault="00C04CE1" w:rsidP="00744419">
      <w:pPr>
        <w:pStyle w:val="Heading1"/>
        <w:tabs>
          <w:tab w:val="left" w:pos="3165"/>
        </w:tabs>
        <w:spacing w:line="360" w:lineRule="auto"/>
        <w:rPr>
          <w:sz w:val="28"/>
          <w:szCs w:val="28"/>
          <w:u w:val="single"/>
        </w:rPr>
      </w:pPr>
    </w:p>
    <w:p w:rsidR="00C04CE1" w:rsidRDefault="00C04CE1" w:rsidP="00744419">
      <w:pPr>
        <w:pStyle w:val="Heading1"/>
        <w:tabs>
          <w:tab w:val="left" w:pos="3165"/>
        </w:tabs>
        <w:spacing w:line="360" w:lineRule="auto"/>
        <w:rPr>
          <w:sz w:val="28"/>
          <w:szCs w:val="28"/>
          <w:u w:val="single"/>
        </w:rPr>
      </w:pPr>
    </w:p>
    <w:p w:rsidR="00C04CE1" w:rsidRDefault="00C04CE1" w:rsidP="00744419">
      <w:pPr>
        <w:pStyle w:val="Heading1"/>
        <w:tabs>
          <w:tab w:val="left" w:pos="3165"/>
        </w:tabs>
        <w:spacing w:line="360" w:lineRule="auto"/>
        <w:rPr>
          <w:sz w:val="28"/>
          <w:szCs w:val="28"/>
          <w:u w:val="single"/>
        </w:rPr>
      </w:pPr>
    </w:p>
    <w:p w:rsidR="00C04CE1" w:rsidRDefault="00C04CE1" w:rsidP="00744419">
      <w:pPr>
        <w:pStyle w:val="Heading1"/>
        <w:tabs>
          <w:tab w:val="left" w:pos="3165"/>
        </w:tabs>
        <w:spacing w:line="360" w:lineRule="auto"/>
        <w:rPr>
          <w:sz w:val="28"/>
          <w:szCs w:val="28"/>
          <w:u w:val="single"/>
        </w:rPr>
      </w:pPr>
    </w:p>
    <w:p w:rsidR="00C04CE1" w:rsidRPr="005E114D" w:rsidRDefault="00231A32" w:rsidP="005E114D">
      <w:pPr>
        <w:pStyle w:val="Heading1"/>
        <w:tabs>
          <w:tab w:val="left" w:pos="3165"/>
        </w:tabs>
        <w:spacing w:line="360" w:lineRule="auto"/>
        <w:jc w:val="center"/>
        <w:rPr>
          <w:b w:val="0"/>
          <w:sz w:val="28"/>
          <w:szCs w:val="28"/>
        </w:rPr>
      </w:pPr>
      <w:r w:rsidRPr="005E114D">
        <w:rPr>
          <w:b w:val="0"/>
          <w:sz w:val="28"/>
          <w:szCs w:val="28"/>
        </w:rPr>
        <w:t xml:space="preserve">Fig </w:t>
      </w:r>
      <w:r w:rsidR="005E114D" w:rsidRPr="005E114D">
        <w:rPr>
          <w:b w:val="0"/>
          <w:sz w:val="28"/>
          <w:szCs w:val="28"/>
        </w:rPr>
        <w:t>4.6</w:t>
      </w:r>
    </w:p>
    <w:p w:rsidR="00744419" w:rsidRPr="002A3395" w:rsidRDefault="00744419" w:rsidP="00744419">
      <w:pPr>
        <w:pStyle w:val="Heading1"/>
        <w:tabs>
          <w:tab w:val="left" w:pos="3165"/>
        </w:tabs>
        <w:spacing w:line="360" w:lineRule="auto"/>
        <w:rPr>
          <w:sz w:val="28"/>
          <w:szCs w:val="28"/>
          <w:u w:val="single"/>
        </w:rPr>
      </w:pPr>
      <w:r w:rsidRPr="002A3395">
        <w:rPr>
          <w:sz w:val="28"/>
          <w:szCs w:val="28"/>
          <w:u w:val="single"/>
        </w:rPr>
        <w:t>DATA ANALYSIS</w:t>
      </w:r>
      <w:r>
        <w:rPr>
          <w:sz w:val="28"/>
          <w:szCs w:val="28"/>
          <w:u w:val="single"/>
        </w:rPr>
        <w:t>:</w:t>
      </w:r>
    </w:p>
    <w:p w:rsidR="00744419" w:rsidRPr="002A3395" w:rsidRDefault="00744419" w:rsidP="00A620DB">
      <w:pPr>
        <w:pStyle w:val="Heading1"/>
        <w:spacing w:line="360" w:lineRule="auto"/>
        <w:jc w:val="both"/>
        <w:rPr>
          <w:b w:val="0"/>
          <w:sz w:val="28"/>
          <w:szCs w:val="28"/>
        </w:rPr>
      </w:pPr>
      <w:r w:rsidRPr="002A3395">
        <w:rPr>
          <w:b w:val="0"/>
          <w:sz w:val="28"/>
          <w:szCs w:val="28"/>
        </w:rPr>
        <w:t>From the above table it is clear</w:t>
      </w:r>
      <w:r>
        <w:rPr>
          <w:b w:val="0"/>
          <w:sz w:val="28"/>
          <w:szCs w:val="28"/>
        </w:rPr>
        <w:t xml:space="preserve"> that the most of dealers i.e 55</w:t>
      </w:r>
      <w:r w:rsidRPr="002A3395">
        <w:rPr>
          <w:b w:val="0"/>
          <w:sz w:val="28"/>
          <w:szCs w:val="28"/>
        </w:rPr>
        <w:t>%</w:t>
      </w:r>
      <w:r>
        <w:rPr>
          <w:b w:val="0"/>
          <w:sz w:val="28"/>
          <w:szCs w:val="28"/>
        </w:rPr>
        <w:t xml:space="preserve"> of them are  having more than 5</w:t>
      </w:r>
      <w:r w:rsidRPr="002A3395">
        <w:rPr>
          <w:b w:val="0"/>
          <w:sz w:val="28"/>
          <w:szCs w:val="28"/>
        </w:rPr>
        <w:t xml:space="preserve"> years experience , 30 </w:t>
      </w:r>
      <w:r>
        <w:rPr>
          <w:b w:val="0"/>
          <w:sz w:val="28"/>
          <w:szCs w:val="28"/>
        </w:rPr>
        <w:t>% of them are having more than 10 years experience and only 15% have more than 2</w:t>
      </w:r>
      <w:r w:rsidRPr="002A3395">
        <w:rPr>
          <w:b w:val="0"/>
          <w:sz w:val="28"/>
          <w:szCs w:val="28"/>
        </w:rPr>
        <w:t xml:space="preserve"> years of experience with them. </w:t>
      </w:r>
    </w:p>
    <w:p w:rsidR="00744419" w:rsidRPr="002A3395" w:rsidRDefault="00744419" w:rsidP="00744419">
      <w:pPr>
        <w:pStyle w:val="Heading1"/>
        <w:spacing w:line="360" w:lineRule="auto"/>
        <w:rPr>
          <w:sz w:val="28"/>
          <w:szCs w:val="28"/>
          <w:u w:val="single"/>
        </w:rPr>
      </w:pPr>
      <w:r w:rsidRPr="002A3395">
        <w:rPr>
          <w:sz w:val="28"/>
          <w:szCs w:val="28"/>
          <w:u w:val="single"/>
        </w:rPr>
        <w:t>DATA INTERPRETATION:</w:t>
      </w:r>
    </w:p>
    <w:p w:rsidR="00744419" w:rsidRPr="002A3395" w:rsidRDefault="00744419" w:rsidP="00A620DB">
      <w:pPr>
        <w:pStyle w:val="Heading1"/>
        <w:spacing w:line="360" w:lineRule="auto"/>
        <w:jc w:val="both"/>
        <w:rPr>
          <w:b w:val="0"/>
          <w:sz w:val="28"/>
          <w:szCs w:val="28"/>
        </w:rPr>
      </w:pPr>
      <w:r w:rsidRPr="002A3395">
        <w:rPr>
          <w:b w:val="0"/>
          <w:sz w:val="28"/>
          <w:szCs w:val="28"/>
        </w:rPr>
        <w:t>So the above query clears that all the dealers are experienced enough to understand the trend of sales and segmentation of Maruti Suzuki . And they can also add valuable suggestion to us for the recommendation part.</w:t>
      </w:r>
    </w:p>
    <w:p w:rsidR="00744419" w:rsidRPr="00B94524" w:rsidRDefault="00744419" w:rsidP="00744419">
      <w:pPr>
        <w:pStyle w:val="ListParagraph"/>
        <w:numPr>
          <w:ilvl w:val="0"/>
          <w:numId w:val="22"/>
        </w:numPr>
        <w:rPr>
          <w:rFonts w:ascii="Times New Roman" w:hAnsi="Times New Roman" w:cs="Times New Roman"/>
          <w:sz w:val="28"/>
          <w:szCs w:val="28"/>
        </w:rPr>
      </w:pPr>
      <w:r w:rsidRPr="00B94524">
        <w:rPr>
          <w:rFonts w:ascii="Times New Roman" w:hAnsi="Times New Roman" w:cs="Times New Roman"/>
          <w:sz w:val="28"/>
          <w:szCs w:val="28"/>
        </w:rPr>
        <w:lastRenderedPageBreak/>
        <w:t xml:space="preserve">segments of cars </w:t>
      </w:r>
      <w:r w:rsidR="00C04CE1">
        <w:rPr>
          <w:rFonts w:ascii="Times New Roman" w:hAnsi="Times New Roman" w:cs="Times New Roman"/>
          <w:sz w:val="28"/>
          <w:szCs w:val="28"/>
        </w:rPr>
        <w:t>which, Dealers are selling more</w:t>
      </w:r>
    </w:p>
    <w:p w:rsidR="00744419" w:rsidRDefault="00744419" w:rsidP="00744419"/>
    <w:p w:rsidR="00C04CE1" w:rsidRPr="005E114D" w:rsidRDefault="00744419" w:rsidP="005E114D">
      <w:pPr>
        <w:pStyle w:val="Heading1"/>
        <w:tabs>
          <w:tab w:val="left" w:pos="6285"/>
        </w:tabs>
        <w:spacing w:line="360" w:lineRule="auto"/>
        <w:jc w:val="center"/>
        <w:rPr>
          <w:b w:val="0"/>
          <w:sz w:val="28"/>
          <w:szCs w:val="28"/>
        </w:rPr>
      </w:pPr>
      <w:r>
        <w:rPr>
          <w:noProof/>
          <w:lang w:val="en-IN" w:eastAsia="en-IN"/>
        </w:rPr>
        <w:drawing>
          <wp:anchor distT="0" distB="0" distL="114300" distR="114300" simplePos="0" relativeHeight="251678720" behindDoc="0" locked="0" layoutInCell="1" allowOverlap="1">
            <wp:simplePos x="971550" y="5122678"/>
            <wp:positionH relativeFrom="column">
              <wp:align>left</wp:align>
            </wp:positionH>
            <wp:positionV relativeFrom="paragraph">
              <wp:align>top</wp:align>
            </wp:positionV>
            <wp:extent cx="5486843" cy="3202615"/>
            <wp:effectExtent l="57150" t="19050" r="37657" b="0"/>
            <wp:wrapSquare wrapText="bothSides"/>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br w:type="textWrapping" w:clear="all"/>
      </w:r>
      <w:r w:rsidR="005E114D">
        <w:rPr>
          <w:b w:val="0"/>
          <w:sz w:val="28"/>
          <w:szCs w:val="28"/>
        </w:rPr>
        <w:t>Fig</w:t>
      </w:r>
      <w:r w:rsidR="005E114D" w:rsidRPr="005E114D">
        <w:rPr>
          <w:b w:val="0"/>
          <w:sz w:val="28"/>
          <w:szCs w:val="28"/>
        </w:rPr>
        <w:t xml:space="preserve"> 4.7</w:t>
      </w:r>
    </w:p>
    <w:p w:rsidR="00744419" w:rsidRPr="002A3395" w:rsidRDefault="00744419" w:rsidP="00744419">
      <w:pPr>
        <w:pStyle w:val="Heading1"/>
        <w:tabs>
          <w:tab w:val="left" w:pos="6285"/>
        </w:tabs>
        <w:spacing w:line="360" w:lineRule="auto"/>
        <w:rPr>
          <w:sz w:val="28"/>
          <w:szCs w:val="28"/>
          <w:u w:val="single"/>
        </w:rPr>
      </w:pPr>
      <w:r w:rsidRPr="002A3395">
        <w:rPr>
          <w:sz w:val="28"/>
          <w:szCs w:val="28"/>
          <w:u w:val="single"/>
        </w:rPr>
        <w:t>DATA ANALYSIS</w:t>
      </w:r>
      <w:r>
        <w:rPr>
          <w:sz w:val="28"/>
          <w:szCs w:val="28"/>
          <w:u w:val="single"/>
        </w:rPr>
        <w:t>:</w:t>
      </w:r>
    </w:p>
    <w:p w:rsidR="00744419" w:rsidRPr="00572FDC" w:rsidRDefault="00744419" w:rsidP="00A620DB">
      <w:pPr>
        <w:pStyle w:val="Heading1"/>
        <w:tabs>
          <w:tab w:val="left" w:pos="6285"/>
        </w:tabs>
        <w:spacing w:line="360" w:lineRule="auto"/>
        <w:jc w:val="both"/>
        <w:rPr>
          <w:b w:val="0"/>
          <w:sz w:val="28"/>
          <w:szCs w:val="28"/>
        </w:rPr>
      </w:pPr>
      <w:r w:rsidRPr="00572FDC">
        <w:rPr>
          <w:b w:val="0"/>
          <w:sz w:val="28"/>
          <w:szCs w:val="28"/>
        </w:rPr>
        <w:t xml:space="preserve">From the table we can conclude that </w:t>
      </w:r>
      <w:r>
        <w:rPr>
          <w:b w:val="0"/>
          <w:sz w:val="28"/>
          <w:szCs w:val="28"/>
        </w:rPr>
        <w:t>30% of sale is from</w:t>
      </w:r>
      <w:r w:rsidRPr="00572FDC">
        <w:rPr>
          <w:b w:val="0"/>
          <w:sz w:val="28"/>
          <w:szCs w:val="28"/>
        </w:rPr>
        <w:t xml:space="preserve"> Segment</w:t>
      </w:r>
      <w:r>
        <w:rPr>
          <w:b w:val="0"/>
          <w:sz w:val="28"/>
          <w:szCs w:val="28"/>
        </w:rPr>
        <w:t xml:space="preserve"> B, segment A is 25%, segment C is 20%</w:t>
      </w:r>
      <w:r w:rsidRPr="00572FDC">
        <w:rPr>
          <w:b w:val="0"/>
          <w:sz w:val="28"/>
          <w:szCs w:val="28"/>
        </w:rPr>
        <w:t xml:space="preserve"> ,</w:t>
      </w:r>
      <w:r>
        <w:rPr>
          <w:b w:val="0"/>
          <w:sz w:val="28"/>
          <w:szCs w:val="28"/>
        </w:rPr>
        <w:t xml:space="preserve"> Segment D is 20% and segment E is only 5</w:t>
      </w:r>
      <w:r w:rsidRPr="00572FDC">
        <w:rPr>
          <w:b w:val="0"/>
          <w:sz w:val="28"/>
          <w:szCs w:val="28"/>
        </w:rPr>
        <w:t xml:space="preserve"> %.</w:t>
      </w:r>
    </w:p>
    <w:p w:rsidR="00744419" w:rsidRPr="002A3395" w:rsidRDefault="00744419" w:rsidP="00744419">
      <w:pPr>
        <w:pStyle w:val="Heading1"/>
        <w:tabs>
          <w:tab w:val="left" w:pos="6285"/>
        </w:tabs>
        <w:spacing w:line="360" w:lineRule="auto"/>
        <w:rPr>
          <w:sz w:val="28"/>
          <w:szCs w:val="28"/>
          <w:u w:val="single"/>
        </w:rPr>
      </w:pPr>
    </w:p>
    <w:p w:rsidR="00744419" w:rsidRPr="002A3395" w:rsidRDefault="00744419" w:rsidP="00744419">
      <w:pPr>
        <w:pStyle w:val="Heading1"/>
        <w:tabs>
          <w:tab w:val="left" w:pos="6285"/>
        </w:tabs>
        <w:spacing w:line="360" w:lineRule="auto"/>
        <w:rPr>
          <w:sz w:val="28"/>
          <w:szCs w:val="28"/>
          <w:u w:val="single"/>
        </w:rPr>
      </w:pPr>
      <w:r w:rsidRPr="002A3395">
        <w:rPr>
          <w:sz w:val="28"/>
          <w:szCs w:val="28"/>
          <w:u w:val="single"/>
        </w:rPr>
        <w:t>DATA INTERPRETATION</w:t>
      </w:r>
    </w:p>
    <w:p w:rsidR="00744419" w:rsidRPr="00572FDC" w:rsidRDefault="00744419" w:rsidP="00A620DB">
      <w:pPr>
        <w:pStyle w:val="Heading1"/>
        <w:tabs>
          <w:tab w:val="left" w:pos="6285"/>
        </w:tabs>
        <w:spacing w:line="360" w:lineRule="auto"/>
        <w:jc w:val="both"/>
        <w:rPr>
          <w:b w:val="0"/>
          <w:sz w:val="28"/>
          <w:szCs w:val="28"/>
        </w:rPr>
      </w:pPr>
      <w:r w:rsidRPr="00572FDC">
        <w:rPr>
          <w:b w:val="0"/>
          <w:sz w:val="28"/>
          <w:szCs w:val="28"/>
        </w:rPr>
        <w:t>H</w:t>
      </w:r>
      <w:r>
        <w:rPr>
          <w:b w:val="0"/>
          <w:sz w:val="28"/>
          <w:szCs w:val="28"/>
        </w:rPr>
        <w:t>ere we see that Maruti Suzuki’s</w:t>
      </w:r>
      <w:r w:rsidRPr="00572FDC">
        <w:rPr>
          <w:b w:val="0"/>
          <w:sz w:val="28"/>
          <w:szCs w:val="28"/>
        </w:rPr>
        <w:t xml:space="preserve"> market leader in B-segment car , So the models Like Wagon –R, Alto, Zen Estilo, Swift are the hot selling product of It. However, it is lacking in the segments like </w:t>
      </w:r>
      <w:r>
        <w:rPr>
          <w:b w:val="0"/>
          <w:sz w:val="28"/>
          <w:szCs w:val="28"/>
        </w:rPr>
        <w:t xml:space="preserve">C, </w:t>
      </w:r>
      <w:r w:rsidRPr="00572FDC">
        <w:rPr>
          <w:b w:val="0"/>
          <w:sz w:val="28"/>
          <w:szCs w:val="28"/>
        </w:rPr>
        <w:t>D and E. Cars like Dzire , SX4</w:t>
      </w:r>
      <w:r>
        <w:rPr>
          <w:b w:val="0"/>
          <w:sz w:val="28"/>
          <w:szCs w:val="28"/>
        </w:rPr>
        <w:t xml:space="preserve">, </w:t>
      </w:r>
      <w:r w:rsidRPr="00D20BE9">
        <w:rPr>
          <w:b w:val="0"/>
          <w:sz w:val="28"/>
          <w:szCs w:val="28"/>
        </w:rPr>
        <w:t>Kizashi.</w:t>
      </w:r>
      <w:r w:rsidRPr="00D1461A">
        <w:rPr>
          <w:sz w:val="28"/>
          <w:szCs w:val="28"/>
        </w:rPr>
        <w:t xml:space="preserve"> </w:t>
      </w:r>
      <w:r w:rsidRPr="00572FDC">
        <w:rPr>
          <w:b w:val="0"/>
          <w:sz w:val="28"/>
          <w:szCs w:val="28"/>
        </w:rPr>
        <w:t xml:space="preserve"> and Grand Vitara should be improved in accordance with the customer’s need. </w:t>
      </w:r>
    </w:p>
    <w:p w:rsidR="00744419" w:rsidRPr="00572FDC" w:rsidRDefault="00C04CE1" w:rsidP="00744419">
      <w:pPr>
        <w:pStyle w:val="Heading1"/>
        <w:numPr>
          <w:ilvl w:val="0"/>
          <w:numId w:val="22"/>
        </w:numPr>
        <w:tabs>
          <w:tab w:val="left" w:pos="6285"/>
        </w:tabs>
        <w:spacing w:line="360" w:lineRule="auto"/>
        <w:rPr>
          <w:b w:val="0"/>
          <w:sz w:val="28"/>
          <w:szCs w:val="28"/>
        </w:rPr>
      </w:pPr>
      <w:r>
        <w:rPr>
          <w:b w:val="0"/>
          <w:sz w:val="28"/>
          <w:szCs w:val="28"/>
        </w:rPr>
        <w:lastRenderedPageBreak/>
        <w:t>customer is price sensitive</w:t>
      </w:r>
    </w:p>
    <w:p w:rsidR="00744419" w:rsidRDefault="00744419" w:rsidP="00744419"/>
    <w:p w:rsidR="00744419" w:rsidRDefault="00744419" w:rsidP="00744419">
      <w:r>
        <w:rPr>
          <w:noProof/>
          <w:lang w:val="en-IN" w:eastAsia="en-IN"/>
        </w:rPr>
        <w:drawing>
          <wp:inline distT="0" distB="0" distL="0" distR="0">
            <wp:extent cx="5486400" cy="3200400"/>
            <wp:effectExtent l="57150" t="19050" r="38100" b="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E114D" w:rsidRPr="005E114D" w:rsidRDefault="005E114D" w:rsidP="005E114D">
      <w:pPr>
        <w:jc w:val="center"/>
        <w:rPr>
          <w:rFonts w:ascii="Times New Roman" w:hAnsi="Times New Roman" w:cs="Times New Roman"/>
          <w:sz w:val="28"/>
        </w:rPr>
      </w:pPr>
      <w:r w:rsidRPr="005E114D">
        <w:rPr>
          <w:rFonts w:ascii="Times New Roman" w:hAnsi="Times New Roman" w:cs="Times New Roman"/>
          <w:sz w:val="28"/>
        </w:rPr>
        <w:t>Fig 4.8</w:t>
      </w:r>
    </w:p>
    <w:p w:rsidR="00744419" w:rsidRPr="002A3395" w:rsidRDefault="00744419" w:rsidP="00744419">
      <w:pPr>
        <w:pStyle w:val="Heading1"/>
        <w:spacing w:line="360" w:lineRule="auto"/>
        <w:ind w:firstLine="720"/>
        <w:rPr>
          <w:sz w:val="28"/>
          <w:szCs w:val="28"/>
          <w:u w:val="single"/>
        </w:rPr>
      </w:pPr>
      <w:r w:rsidRPr="002A3395">
        <w:rPr>
          <w:sz w:val="28"/>
          <w:szCs w:val="28"/>
          <w:u w:val="single"/>
        </w:rPr>
        <w:t>DATA ANALYSIS</w:t>
      </w:r>
      <w:r>
        <w:rPr>
          <w:sz w:val="28"/>
          <w:szCs w:val="28"/>
          <w:u w:val="single"/>
        </w:rPr>
        <w:t>:</w:t>
      </w:r>
    </w:p>
    <w:p w:rsidR="00744419" w:rsidRPr="00572FDC" w:rsidRDefault="00744419" w:rsidP="00B401D8">
      <w:pPr>
        <w:pStyle w:val="Heading1"/>
        <w:spacing w:line="360" w:lineRule="auto"/>
        <w:ind w:left="720"/>
        <w:jc w:val="both"/>
        <w:rPr>
          <w:b w:val="0"/>
          <w:sz w:val="28"/>
          <w:szCs w:val="28"/>
        </w:rPr>
      </w:pPr>
      <w:r w:rsidRPr="00572FDC">
        <w:rPr>
          <w:b w:val="0"/>
          <w:sz w:val="28"/>
          <w:szCs w:val="28"/>
        </w:rPr>
        <w:t>Th</w:t>
      </w:r>
      <w:r>
        <w:rPr>
          <w:b w:val="0"/>
          <w:sz w:val="28"/>
          <w:szCs w:val="28"/>
        </w:rPr>
        <w:t>e above data table shows that 75</w:t>
      </w:r>
      <w:r w:rsidRPr="00572FDC">
        <w:rPr>
          <w:b w:val="0"/>
          <w:sz w:val="28"/>
          <w:szCs w:val="28"/>
        </w:rPr>
        <w:t>% of customers</w:t>
      </w:r>
      <w:r>
        <w:rPr>
          <w:b w:val="0"/>
          <w:sz w:val="28"/>
          <w:szCs w:val="28"/>
        </w:rPr>
        <w:t xml:space="preserve"> are price sensitive and rest 25</w:t>
      </w:r>
      <w:r w:rsidRPr="00572FDC">
        <w:rPr>
          <w:b w:val="0"/>
          <w:sz w:val="28"/>
          <w:szCs w:val="28"/>
        </w:rPr>
        <w:t xml:space="preserve">% are not price sensitive. </w:t>
      </w:r>
    </w:p>
    <w:p w:rsidR="00744419" w:rsidRPr="002A3395" w:rsidRDefault="00744419" w:rsidP="00744419">
      <w:pPr>
        <w:pStyle w:val="Heading1"/>
        <w:spacing w:line="360" w:lineRule="auto"/>
        <w:ind w:firstLine="720"/>
        <w:rPr>
          <w:sz w:val="28"/>
          <w:szCs w:val="28"/>
          <w:u w:val="single"/>
        </w:rPr>
      </w:pPr>
      <w:r w:rsidRPr="002A3395">
        <w:rPr>
          <w:sz w:val="28"/>
          <w:szCs w:val="28"/>
          <w:u w:val="single"/>
        </w:rPr>
        <w:t>DATA INTERPRITATION:-</w:t>
      </w:r>
    </w:p>
    <w:p w:rsidR="00744419" w:rsidRDefault="00744419" w:rsidP="00B401D8">
      <w:pPr>
        <w:spacing w:line="360" w:lineRule="auto"/>
        <w:jc w:val="both"/>
        <w:rPr>
          <w:rFonts w:ascii="Times New Roman" w:hAnsi="Times New Roman" w:cs="Times New Roman"/>
          <w:sz w:val="28"/>
          <w:szCs w:val="28"/>
        </w:rPr>
      </w:pPr>
      <w:r w:rsidRPr="00C71A9A">
        <w:rPr>
          <w:rFonts w:ascii="Times New Roman" w:hAnsi="Times New Roman" w:cs="Times New Roman"/>
          <w:sz w:val="28"/>
          <w:szCs w:val="28"/>
        </w:rPr>
        <w:t>We can conclude that most of Maruti’s customer is price sensitive. They buy its cars care fully in accordance of their budget. And they also like some discount or festive offers. But the rest people are not price sensitive. They buy the models like SX4, Dzire</w:t>
      </w:r>
      <w:r>
        <w:rPr>
          <w:rFonts w:ascii="Times New Roman" w:hAnsi="Times New Roman" w:cs="Times New Roman"/>
          <w:sz w:val="28"/>
          <w:szCs w:val="28"/>
        </w:rPr>
        <w:t>, Kizashi</w:t>
      </w:r>
      <w:r w:rsidRPr="00D1461A">
        <w:rPr>
          <w:rFonts w:ascii="Times New Roman" w:hAnsi="Times New Roman" w:cs="Times New Roman"/>
          <w:sz w:val="28"/>
          <w:szCs w:val="28"/>
        </w:rPr>
        <w:t xml:space="preserve"> </w:t>
      </w:r>
      <w:r w:rsidRPr="00C71A9A">
        <w:rPr>
          <w:rFonts w:ascii="Times New Roman" w:hAnsi="Times New Roman" w:cs="Times New Roman"/>
          <w:sz w:val="28"/>
          <w:szCs w:val="28"/>
        </w:rPr>
        <w:t xml:space="preserve"> and grand Vitara , they buy according their choice and specification.</w:t>
      </w:r>
    </w:p>
    <w:p w:rsidR="00B401D8" w:rsidRPr="00B401D8" w:rsidRDefault="00B401D8" w:rsidP="00B401D8">
      <w:pPr>
        <w:spacing w:line="360" w:lineRule="auto"/>
        <w:jc w:val="both"/>
        <w:rPr>
          <w:rFonts w:ascii="Times New Roman" w:hAnsi="Times New Roman" w:cs="Times New Roman"/>
          <w:sz w:val="28"/>
          <w:szCs w:val="28"/>
        </w:rPr>
      </w:pPr>
    </w:p>
    <w:p w:rsidR="00744419" w:rsidRPr="00572FDC" w:rsidRDefault="00744419" w:rsidP="00744419">
      <w:pPr>
        <w:pStyle w:val="ListParagraph"/>
        <w:numPr>
          <w:ilvl w:val="0"/>
          <w:numId w:val="22"/>
        </w:numPr>
      </w:pPr>
      <w:r w:rsidRPr="00572FDC">
        <w:rPr>
          <w:rFonts w:ascii="Times New Roman" w:hAnsi="Times New Roman" w:cs="Times New Roman"/>
          <w:sz w:val="28"/>
          <w:szCs w:val="28"/>
        </w:rPr>
        <w:lastRenderedPageBreak/>
        <w:t>competitive advantage of Maruti Suzuki over other cars companies.</w:t>
      </w:r>
    </w:p>
    <w:p w:rsidR="00744419" w:rsidRDefault="00744419" w:rsidP="00744419">
      <w:r>
        <w:rPr>
          <w:noProof/>
          <w:lang w:val="en-IN" w:eastAsia="en-IN"/>
        </w:rPr>
        <w:drawing>
          <wp:inline distT="0" distB="0" distL="0" distR="0">
            <wp:extent cx="5486400" cy="3200400"/>
            <wp:effectExtent l="57150" t="19050" r="38100" b="0"/>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114D" w:rsidRPr="005E114D" w:rsidRDefault="005E114D" w:rsidP="005E114D">
      <w:pPr>
        <w:jc w:val="center"/>
        <w:rPr>
          <w:rFonts w:ascii="Times New Roman" w:hAnsi="Times New Roman" w:cs="Times New Roman"/>
          <w:sz w:val="28"/>
        </w:rPr>
      </w:pPr>
      <w:r w:rsidRPr="005E114D">
        <w:rPr>
          <w:rFonts w:ascii="Times New Roman" w:hAnsi="Times New Roman" w:cs="Times New Roman"/>
          <w:sz w:val="28"/>
        </w:rPr>
        <w:t>Fig 4.9</w:t>
      </w:r>
    </w:p>
    <w:p w:rsidR="00744419" w:rsidRPr="002A3395" w:rsidRDefault="00744419" w:rsidP="00744419">
      <w:pPr>
        <w:pStyle w:val="Heading1"/>
        <w:spacing w:line="360" w:lineRule="auto"/>
        <w:rPr>
          <w:sz w:val="28"/>
          <w:szCs w:val="28"/>
          <w:u w:val="single"/>
        </w:rPr>
      </w:pPr>
      <w:r w:rsidRPr="002A3395">
        <w:rPr>
          <w:sz w:val="28"/>
          <w:szCs w:val="28"/>
          <w:u w:val="single"/>
        </w:rPr>
        <w:t>DATA ANALYSIS</w:t>
      </w:r>
      <w:r>
        <w:rPr>
          <w:sz w:val="28"/>
          <w:szCs w:val="28"/>
          <w:u w:val="single"/>
        </w:rPr>
        <w:t>:</w:t>
      </w:r>
    </w:p>
    <w:p w:rsidR="00744419" w:rsidRPr="002A3395" w:rsidRDefault="00744419" w:rsidP="00A620DB">
      <w:pPr>
        <w:pStyle w:val="Heading1"/>
        <w:spacing w:line="360" w:lineRule="auto"/>
        <w:jc w:val="both"/>
        <w:rPr>
          <w:b w:val="0"/>
          <w:sz w:val="28"/>
          <w:szCs w:val="28"/>
        </w:rPr>
      </w:pPr>
      <w:r w:rsidRPr="002A3395">
        <w:rPr>
          <w:b w:val="0"/>
          <w:sz w:val="28"/>
          <w:szCs w:val="28"/>
        </w:rPr>
        <w:t>The above table shows that</w:t>
      </w:r>
      <w:r>
        <w:rPr>
          <w:b w:val="0"/>
          <w:sz w:val="28"/>
          <w:szCs w:val="28"/>
        </w:rPr>
        <w:t xml:space="preserve"> according to the dealers the 45</w:t>
      </w:r>
      <w:r w:rsidRPr="002A3395">
        <w:rPr>
          <w:b w:val="0"/>
          <w:sz w:val="28"/>
          <w:szCs w:val="28"/>
        </w:rPr>
        <w:t>% of customers are buying the Maruti</w:t>
      </w:r>
      <w:r>
        <w:rPr>
          <w:b w:val="0"/>
          <w:sz w:val="28"/>
          <w:szCs w:val="28"/>
        </w:rPr>
        <w:t xml:space="preserve"> Suzuki product for its Quality, 30</w:t>
      </w:r>
      <w:r w:rsidRPr="002A3395">
        <w:rPr>
          <w:b w:val="0"/>
          <w:sz w:val="28"/>
          <w:szCs w:val="28"/>
        </w:rPr>
        <w:t>% think that after sale service is beautifully provided by Maruti</w:t>
      </w:r>
      <w:r>
        <w:rPr>
          <w:b w:val="0"/>
          <w:sz w:val="28"/>
          <w:szCs w:val="28"/>
        </w:rPr>
        <w:t xml:space="preserve">. 15% of </w:t>
      </w:r>
      <w:r w:rsidRPr="002A3395">
        <w:rPr>
          <w:b w:val="0"/>
          <w:sz w:val="28"/>
          <w:szCs w:val="28"/>
        </w:rPr>
        <w:t>customers are buying the Maruti</w:t>
      </w:r>
      <w:r>
        <w:rPr>
          <w:b w:val="0"/>
          <w:sz w:val="28"/>
          <w:szCs w:val="28"/>
        </w:rPr>
        <w:t xml:space="preserve"> Suzuki product for its price. And 10</w:t>
      </w:r>
      <w:r w:rsidRPr="002A3395">
        <w:rPr>
          <w:b w:val="0"/>
          <w:sz w:val="28"/>
          <w:szCs w:val="28"/>
        </w:rPr>
        <w:t xml:space="preserve">% people buy them due to other reasons like style , look etc. </w:t>
      </w:r>
    </w:p>
    <w:p w:rsidR="00744419" w:rsidRPr="002A3395" w:rsidRDefault="00744419" w:rsidP="00744419">
      <w:pPr>
        <w:pStyle w:val="Heading1"/>
        <w:spacing w:line="360" w:lineRule="auto"/>
        <w:rPr>
          <w:sz w:val="28"/>
          <w:szCs w:val="28"/>
          <w:u w:val="single"/>
        </w:rPr>
      </w:pPr>
      <w:r w:rsidRPr="002A3395">
        <w:rPr>
          <w:sz w:val="28"/>
          <w:szCs w:val="28"/>
          <w:u w:val="single"/>
        </w:rPr>
        <w:t>DATA INTERPRETATION:</w:t>
      </w:r>
    </w:p>
    <w:p w:rsidR="00744419" w:rsidRDefault="00744419" w:rsidP="00A620DB">
      <w:pPr>
        <w:pStyle w:val="Heading1"/>
        <w:spacing w:line="360" w:lineRule="auto"/>
        <w:jc w:val="both"/>
        <w:rPr>
          <w:b w:val="0"/>
          <w:sz w:val="28"/>
          <w:szCs w:val="28"/>
        </w:rPr>
      </w:pPr>
      <w:r w:rsidRPr="002A3395">
        <w:rPr>
          <w:b w:val="0"/>
          <w:sz w:val="28"/>
          <w:szCs w:val="28"/>
        </w:rPr>
        <w:t xml:space="preserve">We can conclude that most of the people think that Maruti Suzuki </w:t>
      </w:r>
      <w:r>
        <w:rPr>
          <w:b w:val="0"/>
          <w:sz w:val="28"/>
          <w:szCs w:val="28"/>
        </w:rPr>
        <w:t>Quality</w:t>
      </w:r>
      <w:r w:rsidRPr="002A3395">
        <w:rPr>
          <w:b w:val="0"/>
          <w:sz w:val="28"/>
          <w:szCs w:val="28"/>
        </w:rPr>
        <w:t xml:space="preserve"> </w:t>
      </w:r>
      <w:r>
        <w:rPr>
          <w:b w:val="0"/>
          <w:sz w:val="28"/>
          <w:szCs w:val="28"/>
        </w:rPr>
        <w:t>is good</w:t>
      </w:r>
      <w:r w:rsidRPr="002A3395">
        <w:rPr>
          <w:b w:val="0"/>
          <w:sz w:val="28"/>
          <w:szCs w:val="28"/>
        </w:rPr>
        <w:t xml:space="preserve"> so they are loyal to his brand. While other people give emphasis to the after sale service </w:t>
      </w:r>
      <w:r>
        <w:rPr>
          <w:b w:val="0"/>
          <w:sz w:val="28"/>
          <w:szCs w:val="28"/>
        </w:rPr>
        <w:t>, Price</w:t>
      </w:r>
      <w:r w:rsidRPr="002A3395">
        <w:rPr>
          <w:b w:val="0"/>
          <w:sz w:val="28"/>
          <w:szCs w:val="28"/>
        </w:rPr>
        <w:t xml:space="preserve"> and other features are also a trait for the buyers.   </w:t>
      </w:r>
    </w:p>
    <w:p w:rsidR="00744419" w:rsidRPr="002A3395" w:rsidRDefault="00744419" w:rsidP="00744419">
      <w:pPr>
        <w:pStyle w:val="Heading1"/>
        <w:spacing w:line="360" w:lineRule="auto"/>
        <w:rPr>
          <w:b w:val="0"/>
          <w:sz w:val="28"/>
          <w:szCs w:val="28"/>
        </w:rPr>
      </w:pPr>
    </w:p>
    <w:p w:rsidR="00744419" w:rsidRPr="00572FDC" w:rsidRDefault="00744419" w:rsidP="00744419">
      <w:pPr>
        <w:pStyle w:val="ListParagraph"/>
        <w:numPr>
          <w:ilvl w:val="0"/>
          <w:numId w:val="22"/>
        </w:numPr>
        <w:rPr>
          <w:rFonts w:ascii="Times New Roman" w:hAnsi="Times New Roman" w:cs="Times New Roman"/>
          <w:sz w:val="28"/>
          <w:szCs w:val="28"/>
        </w:rPr>
      </w:pPr>
      <w:r w:rsidRPr="00572FDC">
        <w:rPr>
          <w:rFonts w:ascii="Times New Roman" w:hAnsi="Times New Roman" w:cs="Times New Roman"/>
          <w:sz w:val="28"/>
          <w:szCs w:val="28"/>
        </w:rPr>
        <w:lastRenderedPageBreak/>
        <w:t>version of the m</w:t>
      </w:r>
      <w:r w:rsidR="00924094">
        <w:rPr>
          <w:rFonts w:ascii="Times New Roman" w:hAnsi="Times New Roman" w:cs="Times New Roman"/>
          <w:sz w:val="28"/>
          <w:szCs w:val="28"/>
        </w:rPr>
        <w:t>odels which is</w:t>
      </w:r>
      <w:r w:rsidRPr="00572FDC">
        <w:rPr>
          <w:rFonts w:ascii="Times New Roman" w:hAnsi="Times New Roman" w:cs="Times New Roman"/>
          <w:sz w:val="28"/>
          <w:szCs w:val="28"/>
        </w:rPr>
        <w:t xml:space="preserve"> mostly demanded by the customer </w:t>
      </w:r>
    </w:p>
    <w:p w:rsidR="00744419" w:rsidRDefault="00744419" w:rsidP="00744419"/>
    <w:p w:rsidR="00744419" w:rsidRDefault="00744419" w:rsidP="00744419">
      <w:r>
        <w:rPr>
          <w:noProof/>
          <w:lang w:val="en-IN" w:eastAsia="en-IN"/>
        </w:rPr>
        <w:drawing>
          <wp:inline distT="0" distB="0" distL="0" distR="0">
            <wp:extent cx="5486400" cy="3200400"/>
            <wp:effectExtent l="57150" t="19050" r="38100" b="0"/>
            <wp:docPr id="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114D" w:rsidRPr="005E114D" w:rsidRDefault="005E114D" w:rsidP="005E114D">
      <w:pPr>
        <w:jc w:val="center"/>
        <w:rPr>
          <w:rFonts w:ascii="Times New Roman" w:hAnsi="Times New Roman" w:cs="Times New Roman"/>
          <w:sz w:val="28"/>
        </w:rPr>
      </w:pPr>
      <w:r w:rsidRPr="005E114D">
        <w:rPr>
          <w:rFonts w:ascii="Times New Roman" w:hAnsi="Times New Roman" w:cs="Times New Roman"/>
          <w:sz w:val="28"/>
        </w:rPr>
        <w:t>Fig 4.10</w:t>
      </w:r>
    </w:p>
    <w:p w:rsidR="00744419" w:rsidRPr="002A3395" w:rsidRDefault="00744419" w:rsidP="00744419">
      <w:pPr>
        <w:pStyle w:val="Heading1"/>
        <w:spacing w:line="360" w:lineRule="auto"/>
        <w:rPr>
          <w:sz w:val="28"/>
          <w:szCs w:val="28"/>
          <w:u w:val="single"/>
        </w:rPr>
      </w:pPr>
      <w:r w:rsidRPr="002A3395">
        <w:rPr>
          <w:sz w:val="28"/>
          <w:szCs w:val="28"/>
          <w:u w:val="single"/>
        </w:rPr>
        <w:t>DATA ANALYSIS</w:t>
      </w:r>
      <w:r>
        <w:rPr>
          <w:sz w:val="28"/>
          <w:szCs w:val="28"/>
          <w:u w:val="single"/>
        </w:rPr>
        <w:t>:</w:t>
      </w:r>
    </w:p>
    <w:p w:rsidR="00744419" w:rsidRPr="002A3395" w:rsidRDefault="00744419" w:rsidP="00A620DB">
      <w:pPr>
        <w:pStyle w:val="Heading1"/>
        <w:spacing w:line="360" w:lineRule="auto"/>
        <w:jc w:val="both"/>
        <w:rPr>
          <w:b w:val="0"/>
          <w:sz w:val="28"/>
          <w:szCs w:val="28"/>
        </w:rPr>
      </w:pPr>
      <w:r w:rsidRPr="002A3395">
        <w:rPr>
          <w:b w:val="0"/>
          <w:sz w:val="28"/>
          <w:szCs w:val="28"/>
        </w:rPr>
        <w:t xml:space="preserve">From the above table we can conclude </w:t>
      </w:r>
      <w:r>
        <w:rPr>
          <w:b w:val="0"/>
          <w:sz w:val="28"/>
          <w:szCs w:val="28"/>
        </w:rPr>
        <w:t>that according to the dealers 40</w:t>
      </w:r>
      <w:r w:rsidRPr="002A3395">
        <w:rPr>
          <w:b w:val="0"/>
          <w:sz w:val="28"/>
          <w:szCs w:val="28"/>
        </w:rPr>
        <w:t xml:space="preserve">% of the customer ask for the </w:t>
      </w:r>
      <w:r>
        <w:rPr>
          <w:b w:val="0"/>
          <w:sz w:val="28"/>
          <w:szCs w:val="28"/>
        </w:rPr>
        <w:t>Petrol variants while 35% support the Diesel variants and 25</w:t>
      </w:r>
      <w:r w:rsidRPr="002A3395">
        <w:rPr>
          <w:b w:val="0"/>
          <w:sz w:val="28"/>
          <w:szCs w:val="28"/>
        </w:rPr>
        <w:t>% wants the LPG variants of different models.</w:t>
      </w:r>
    </w:p>
    <w:p w:rsidR="00744419" w:rsidRPr="002A3395" w:rsidRDefault="00744419" w:rsidP="00744419">
      <w:pPr>
        <w:pStyle w:val="Heading1"/>
        <w:spacing w:line="360" w:lineRule="auto"/>
        <w:rPr>
          <w:sz w:val="28"/>
          <w:szCs w:val="28"/>
        </w:rPr>
      </w:pPr>
    </w:p>
    <w:p w:rsidR="00744419" w:rsidRPr="002A3395" w:rsidRDefault="00744419" w:rsidP="00744419">
      <w:pPr>
        <w:pStyle w:val="Heading1"/>
        <w:spacing w:line="360" w:lineRule="auto"/>
        <w:rPr>
          <w:sz w:val="28"/>
          <w:szCs w:val="28"/>
          <w:u w:val="single"/>
        </w:rPr>
      </w:pPr>
      <w:r w:rsidRPr="002A3395">
        <w:rPr>
          <w:sz w:val="28"/>
          <w:szCs w:val="28"/>
          <w:u w:val="single"/>
        </w:rPr>
        <w:t>DATA INTERPRETATION</w:t>
      </w:r>
      <w:r>
        <w:rPr>
          <w:sz w:val="28"/>
          <w:szCs w:val="28"/>
          <w:u w:val="single"/>
        </w:rPr>
        <w:t>:</w:t>
      </w:r>
    </w:p>
    <w:p w:rsidR="00744419" w:rsidRPr="002A3395" w:rsidRDefault="00744419" w:rsidP="00A620DB">
      <w:pPr>
        <w:pStyle w:val="Heading1"/>
        <w:spacing w:line="360" w:lineRule="auto"/>
        <w:jc w:val="both"/>
        <w:rPr>
          <w:b w:val="0"/>
          <w:sz w:val="28"/>
          <w:szCs w:val="28"/>
        </w:rPr>
      </w:pPr>
      <w:r w:rsidRPr="002A3395">
        <w:rPr>
          <w:b w:val="0"/>
          <w:sz w:val="28"/>
          <w:szCs w:val="28"/>
        </w:rPr>
        <w:t xml:space="preserve">The demand for the </w:t>
      </w:r>
      <w:r>
        <w:rPr>
          <w:b w:val="0"/>
          <w:sz w:val="28"/>
          <w:szCs w:val="28"/>
        </w:rPr>
        <w:t>Petrol</w:t>
      </w:r>
      <w:r w:rsidRPr="002A3395">
        <w:rPr>
          <w:b w:val="0"/>
          <w:sz w:val="28"/>
          <w:szCs w:val="28"/>
        </w:rPr>
        <w:t xml:space="preserve"> variant is more for most of the models </w:t>
      </w:r>
      <w:r>
        <w:rPr>
          <w:b w:val="0"/>
          <w:sz w:val="28"/>
          <w:szCs w:val="28"/>
        </w:rPr>
        <w:t>so the firm has  number of the models having Petrol</w:t>
      </w:r>
      <w:r w:rsidRPr="002A3395">
        <w:rPr>
          <w:b w:val="0"/>
          <w:sz w:val="28"/>
          <w:szCs w:val="28"/>
        </w:rPr>
        <w:t xml:space="preserve"> variants. The customers are also looking for the gas models which will suitable for LPG and CNG. So the firm should think for the diesel and gas variants.</w:t>
      </w:r>
    </w:p>
    <w:p w:rsidR="00744419" w:rsidRPr="00591909" w:rsidRDefault="00924094" w:rsidP="00744419">
      <w:pPr>
        <w:pStyle w:val="ListParagraph"/>
        <w:numPr>
          <w:ilvl w:val="0"/>
          <w:numId w:val="22"/>
        </w:numPr>
        <w:rPr>
          <w:rFonts w:ascii="Times New Roman" w:hAnsi="Times New Roman" w:cs="Times New Roman"/>
          <w:sz w:val="28"/>
          <w:szCs w:val="28"/>
        </w:rPr>
      </w:pPr>
      <w:r>
        <w:rPr>
          <w:rFonts w:ascii="Times New Roman" w:hAnsi="Times New Roman" w:cs="Times New Roman"/>
          <w:sz w:val="28"/>
          <w:szCs w:val="28"/>
        </w:rPr>
        <w:lastRenderedPageBreak/>
        <w:t>sales position of Maruti Suzuki</w:t>
      </w:r>
    </w:p>
    <w:p w:rsidR="00744419" w:rsidRDefault="00744419" w:rsidP="00744419">
      <w:pPr>
        <w:tabs>
          <w:tab w:val="left" w:pos="6309"/>
        </w:tabs>
      </w:pPr>
      <w:r>
        <w:tab/>
      </w:r>
      <w:r>
        <w:rPr>
          <w:noProof/>
          <w:lang w:val="en-IN" w:eastAsia="en-IN"/>
        </w:rPr>
        <w:drawing>
          <wp:inline distT="0" distB="0" distL="0" distR="0">
            <wp:extent cx="5486400" cy="3200400"/>
            <wp:effectExtent l="57150" t="19050" r="3810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E114D" w:rsidRPr="005E114D" w:rsidRDefault="005E114D" w:rsidP="005E114D">
      <w:pPr>
        <w:jc w:val="center"/>
        <w:rPr>
          <w:rFonts w:ascii="Times New Roman" w:hAnsi="Times New Roman" w:cs="Times New Roman"/>
          <w:sz w:val="28"/>
        </w:rPr>
      </w:pPr>
      <w:r w:rsidRPr="005E114D">
        <w:rPr>
          <w:rFonts w:ascii="Times New Roman" w:hAnsi="Times New Roman" w:cs="Times New Roman"/>
          <w:sz w:val="28"/>
        </w:rPr>
        <w:t>Fig 4.1</w:t>
      </w:r>
      <w:r>
        <w:rPr>
          <w:rFonts w:ascii="Times New Roman" w:hAnsi="Times New Roman" w:cs="Times New Roman"/>
          <w:sz w:val="28"/>
        </w:rPr>
        <w:t>1</w:t>
      </w:r>
    </w:p>
    <w:p w:rsidR="005E114D" w:rsidRDefault="005E114D" w:rsidP="00744419">
      <w:pPr>
        <w:tabs>
          <w:tab w:val="left" w:pos="6309"/>
        </w:tabs>
      </w:pPr>
    </w:p>
    <w:p w:rsidR="00744419" w:rsidRPr="00627BEC" w:rsidRDefault="00744419" w:rsidP="00744419">
      <w:pPr>
        <w:rPr>
          <w:rFonts w:ascii="Times New Roman" w:hAnsi="Times New Roman" w:cs="Times New Roman"/>
          <w:b/>
          <w:sz w:val="28"/>
          <w:szCs w:val="28"/>
          <w:u w:val="single"/>
        </w:rPr>
      </w:pPr>
      <w:r w:rsidRPr="00627BEC">
        <w:rPr>
          <w:rFonts w:ascii="Times New Roman" w:hAnsi="Times New Roman" w:cs="Times New Roman"/>
          <w:b/>
          <w:sz w:val="28"/>
          <w:szCs w:val="28"/>
          <w:u w:val="single"/>
        </w:rPr>
        <w:t>DATA ANALYSIS:</w:t>
      </w:r>
    </w:p>
    <w:p w:rsidR="00744419" w:rsidRPr="002A3395" w:rsidRDefault="00744419" w:rsidP="00A620DB">
      <w:pPr>
        <w:spacing w:line="360" w:lineRule="auto"/>
        <w:jc w:val="both"/>
        <w:rPr>
          <w:rFonts w:ascii="Times New Roman" w:hAnsi="Times New Roman" w:cs="Times New Roman"/>
          <w:sz w:val="28"/>
          <w:szCs w:val="28"/>
        </w:rPr>
      </w:pPr>
      <w:r w:rsidRPr="002A3395">
        <w:rPr>
          <w:rFonts w:ascii="Times New Roman" w:hAnsi="Times New Roman" w:cs="Times New Roman"/>
          <w:sz w:val="28"/>
          <w:szCs w:val="28"/>
        </w:rPr>
        <w:t>The above table shows that 65% of the dealers told that Maruti Suzuki’s sal</w:t>
      </w:r>
      <w:r>
        <w:rPr>
          <w:rFonts w:ascii="Times New Roman" w:hAnsi="Times New Roman" w:cs="Times New Roman"/>
          <w:sz w:val="28"/>
          <w:szCs w:val="28"/>
        </w:rPr>
        <w:t>es position is going up while 10</w:t>
      </w:r>
      <w:r w:rsidRPr="002A3395">
        <w:rPr>
          <w:rFonts w:ascii="Times New Roman" w:hAnsi="Times New Roman" w:cs="Times New Roman"/>
          <w:sz w:val="28"/>
          <w:szCs w:val="28"/>
        </w:rPr>
        <w:t xml:space="preserve">% of the dealers </w:t>
      </w:r>
      <w:r>
        <w:rPr>
          <w:rFonts w:ascii="Times New Roman" w:hAnsi="Times New Roman" w:cs="Times New Roman"/>
          <w:sz w:val="28"/>
          <w:szCs w:val="28"/>
        </w:rPr>
        <w:t>said that it is going down and 25</w:t>
      </w:r>
      <w:r w:rsidRPr="002A3395">
        <w:rPr>
          <w:rFonts w:ascii="Times New Roman" w:hAnsi="Times New Roman" w:cs="Times New Roman"/>
          <w:sz w:val="28"/>
          <w:szCs w:val="28"/>
        </w:rPr>
        <w:t xml:space="preserve">% of dealers said that the sales position is remaining the same. </w:t>
      </w:r>
    </w:p>
    <w:p w:rsidR="00744419" w:rsidRPr="002A3395" w:rsidRDefault="00744419" w:rsidP="00744419">
      <w:pPr>
        <w:spacing w:line="360" w:lineRule="auto"/>
        <w:rPr>
          <w:rFonts w:ascii="Times New Roman" w:hAnsi="Times New Roman" w:cs="Times New Roman"/>
          <w:sz w:val="28"/>
          <w:szCs w:val="28"/>
        </w:rPr>
      </w:pPr>
    </w:p>
    <w:p w:rsidR="00744419" w:rsidRPr="00627BEC" w:rsidRDefault="00744419" w:rsidP="00744419">
      <w:pPr>
        <w:rPr>
          <w:rFonts w:ascii="Times New Roman" w:hAnsi="Times New Roman" w:cs="Times New Roman"/>
          <w:b/>
          <w:sz w:val="28"/>
          <w:szCs w:val="28"/>
          <w:u w:val="single"/>
        </w:rPr>
      </w:pPr>
      <w:r w:rsidRPr="00627BEC">
        <w:rPr>
          <w:rFonts w:ascii="Times New Roman" w:hAnsi="Times New Roman" w:cs="Times New Roman"/>
          <w:b/>
          <w:sz w:val="28"/>
          <w:szCs w:val="28"/>
          <w:u w:val="single"/>
        </w:rPr>
        <w:t>DATA INTERPRITATIONS:</w:t>
      </w:r>
    </w:p>
    <w:p w:rsidR="00744419" w:rsidRPr="00B401D8" w:rsidRDefault="00744419" w:rsidP="00B401D8">
      <w:pPr>
        <w:spacing w:line="360" w:lineRule="auto"/>
        <w:jc w:val="both"/>
        <w:rPr>
          <w:rFonts w:ascii="Times New Roman" w:hAnsi="Times New Roman" w:cs="Times New Roman"/>
          <w:sz w:val="28"/>
          <w:szCs w:val="28"/>
        </w:rPr>
      </w:pPr>
      <w:r w:rsidRPr="002A3395">
        <w:rPr>
          <w:rFonts w:ascii="Times New Roman" w:hAnsi="Times New Roman" w:cs="Times New Roman"/>
          <w:sz w:val="28"/>
          <w:szCs w:val="28"/>
        </w:rPr>
        <w:t>Here we can conclude that the sales position of Maruti Suzuki is going up and up . So Maruti Suzuki should always maintain this. But the reason why it is lacking behind than its competitors should be corrected. In this way MSL can maintain its growth rate.</w:t>
      </w:r>
    </w:p>
    <w:p w:rsidR="00744419" w:rsidRPr="00B401D8" w:rsidRDefault="00924094" w:rsidP="00B401D8">
      <w:pPr>
        <w:pStyle w:val="ListParagraph"/>
        <w:numPr>
          <w:ilvl w:val="0"/>
          <w:numId w:val="21"/>
        </w:numPr>
        <w:rPr>
          <w:rFonts w:ascii="Times New Roman" w:hAnsi="Times New Roman" w:cs="Times New Roman"/>
          <w:sz w:val="28"/>
          <w:szCs w:val="28"/>
        </w:rPr>
      </w:pPr>
      <w:r>
        <w:rPr>
          <w:rFonts w:ascii="Times New Roman" w:hAnsi="Times New Roman" w:cs="Times New Roman"/>
          <w:sz w:val="28"/>
          <w:szCs w:val="28"/>
        </w:rPr>
        <w:lastRenderedPageBreak/>
        <w:t>Price of Maruti Suzuki is</w:t>
      </w:r>
      <w:r w:rsidR="00744419">
        <w:tab/>
      </w:r>
      <w:r w:rsidR="00744419">
        <w:rPr>
          <w:noProof/>
          <w:lang w:val="en-IN" w:eastAsia="en-IN"/>
        </w:rPr>
        <w:drawing>
          <wp:inline distT="0" distB="0" distL="0" distR="0">
            <wp:extent cx="5486400" cy="3200400"/>
            <wp:effectExtent l="57150" t="19050" r="3810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E114D" w:rsidRPr="00B401D8" w:rsidRDefault="005E114D" w:rsidP="00B401D8">
      <w:pPr>
        <w:jc w:val="center"/>
        <w:rPr>
          <w:rFonts w:ascii="Times New Roman" w:hAnsi="Times New Roman" w:cs="Times New Roman"/>
          <w:sz w:val="28"/>
        </w:rPr>
      </w:pPr>
      <w:r w:rsidRPr="005E114D">
        <w:rPr>
          <w:rFonts w:ascii="Times New Roman" w:hAnsi="Times New Roman" w:cs="Times New Roman"/>
          <w:sz w:val="28"/>
        </w:rPr>
        <w:t>Fig 4.1</w:t>
      </w:r>
      <w:r>
        <w:rPr>
          <w:rFonts w:ascii="Times New Roman" w:hAnsi="Times New Roman" w:cs="Times New Roman"/>
          <w:sz w:val="28"/>
        </w:rPr>
        <w:t>2</w:t>
      </w:r>
    </w:p>
    <w:p w:rsidR="00744419" w:rsidRPr="002A3395" w:rsidRDefault="00744419" w:rsidP="00744419">
      <w:pPr>
        <w:pStyle w:val="Heading1"/>
        <w:spacing w:line="360" w:lineRule="auto"/>
        <w:rPr>
          <w:sz w:val="28"/>
          <w:szCs w:val="28"/>
          <w:u w:val="single"/>
        </w:rPr>
      </w:pPr>
      <w:r w:rsidRPr="002A3395">
        <w:rPr>
          <w:sz w:val="28"/>
          <w:szCs w:val="28"/>
          <w:u w:val="single"/>
        </w:rPr>
        <w:t>DATA ANALYSIS</w:t>
      </w:r>
      <w:r>
        <w:rPr>
          <w:sz w:val="28"/>
          <w:szCs w:val="28"/>
          <w:u w:val="single"/>
        </w:rPr>
        <w:t>:</w:t>
      </w:r>
    </w:p>
    <w:p w:rsidR="00744419" w:rsidRDefault="00744419" w:rsidP="00A620DB">
      <w:pPr>
        <w:pStyle w:val="Heading1"/>
        <w:spacing w:line="360" w:lineRule="auto"/>
        <w:jc w:val="both"/>
        <w:rPr>
          <w:b w:val="0"/>
          <w:sz w:val="28"/>
          <w:szCs w:val="28"/>
        </w:rPr>
      </w:pPr>
      <w:r w:rsidRPr="002A3395">
        <w:rPr>
          <w:b w:val="0"/>
          <w:sz w:val="28"/>
          <w:szCs w:val="28"/>
        </w:rPr>
        <w:t>The above table shows that</w:t>
      </w:r>
      <w:r>
        <w:rPr>
          <w:b w:val="0"/>
          <w:sz w:val="28"/>
          <w:szCs w:val="28"/>
        </w:rPr>
        <w:t xml:space="preserve"> according to the dealers the 45</w:t>
      </w:r>
      <w:r w:rsidRPr="002A3395">
        <w:rPr>
          <w:b w:val="0"/>
          <w:sz w:val="28"/>
          <w:szCs w:val="28"/>
        </w:rPr>
        <w:t>% of the Maruti</w:t>
      </w:r>
      <w:r>
        <w:rPr>
          <w:b w:val="0"/>
          <w:sz w:val="28"/>
          <w:szCs w:val="28"/>
        </w:rPr>
        <w:t xml:space="preserve"> Suzuki products are Reasonable, 30</w:t>
      </w:r>
      <w:r w:rsidRPr="002A3395">
        <w:rPr>
          <w:b w:val="0"/>
          <w:sz w:val="28"/>
          <w:szCs w:val="28"/>
        </w:rPr>
        <w:t xml:space="preserve">% think that </w:t>
      </w:r>
      <w:r>
        <w:rPr>
          <w:b w:val="0"/>
          <w:sz w:val="28"/>
          <w:szCs w:val="28"/>
        </w:rPr>
        <w:t>it is Expensive. 20% of dealers</w:t>
      </w:r>
      <w:r w:rsidRPr="002A3395">
        <w:rPr>
          <w:b w:val="0"/>
          <w:sz w:val="28"/>
          <w:szCs w:val="28"/>
        </w:rPr>
        <w:t xml:space="preserve"> </w:t>
      </w:r>
      <w:r>
        <w:rPr>
          <w:b w:val="0"/>
          <w:sz w:val="28"/>
          <w:szCs w:val="28"/>
        </w:rPr>
        <w:t>think</w:t>
      </w:r>
      <w:r w:rsidRPr="002A3395">
        <w:rPr>
          <w:b w:val="0"/>
          <w:sz w:val="28"/>
          <w:szCs w:val="28"/>
        </w:rPr>
        <w:t xml:space="preserve"> the Maruti</w:t>
      </w:r>
      <w:r>
        <w:rPr>
          <w:b w:val="0"/>
          <w:sz w:val="28"/>
          <w:szCs w:val="28"/>
        </w:rPr>
        <w:t xml:space="preserve"> Suzuki products are less expensive.</w:t>
      </w:r>
    </w:p>
    <w:p w:rsidR="00744419" w:rsidRPr="002A3395" w:rsidRDefault="00744419" w:rsidP="00744419">
      <w:pPr>
        <w:pStyle w:val="Heading1"/>
        <w:spacing w:line="360" w:lineRule="auto"/>
        <w:rPr>
          <w:sz w:val="28"/>
          <w:szCs w:val="28"/>
          <w:u w:val="single"/>
        </w:rPr>
      </w:pPr>
      <w:r w:rsidRPr="002A3395">
        <w:rPr>
          <w:sz w:val="28"/>
          <w:szCs w:val="28"/>
          <w:u w:val="single"/>
        </w:rPr>
        <w:t xml:space="preserve"> DATA INTERPRETATION:</w:t>
      </w:r>
    </w:p>
    <w:p w:rsidR="00744419" w:rsidRPr="00744419" w:rsidRDefault="00744419" w:rsidP="00A620DB">
      <w:pPr>
        <w:pStyle w:val="ListParagraph"/>
        <w:spacing w:line="480" w:lineRule="auto"/>
        <w:ind w:left="0"/>
        <w:jc w:val="both"/>
        <w:rPr>
          <w:rFonts w:ascii="Times New Roman" w:hAnsi="Times New Roman" w:cs="Times New Roman"/>
          <w:sz w:val="28"/>
          <w:szCs w:val="28"/>
        </w:rPr>
      </w:pPr>
      <w:r w:rsidRPr="00591909">
        <w:rPr>
          <w:rFonts w:ascii="Times New Roman" w:hAnsi="Times New Roman" w:cs="Times New Roman"/>
          <w:sz w:val="28"/>
          <w:szCs w:val="28"/>
        </w:rPr>
        <w:t xml:space="preserve">We can conclude that most of the people think that Maruti Suzuki </w:t>
      </w:r>
      <w:r>
        <w:rPr>
          <w:rFonts w:ascii="Times New Roman" w:hAnsi="Times New Roman" w:cs="Times New Roman"/>
          <w:sz w:val="28"/>
          <w:szCs w:val="28"/>
        </w:rPr>
        <w:t>Products are Reasonable and it is also true by comparing other car company. But some dealers thing that the products of MSL are Expensive because the mind of people are price sensitive. And some dealers thing that the products of MSL are Less because by comparing other car company.</w:t>
      </w:r>
    </w:p>
    <w:p w:rsidR="00744419" w:rsidRPr="00A567B4" w:rsidRDefault="00744419" w:rsidP="00744419">
      <w:pPr>
        <w:pStyle w:val="ListParagraph"/>
        <w:numPr>
          <w:ilvl w:val="0"/>
          <w:numId w:val="21"/>
        </w:numPr>
        <w:spacing w:line="480" w:lineRule="auto"/>
        <w:rPr>
          <w:rFonts w:ascii="Times New Roman" w:hAnsi="Times New Roman" w:cs="Times New Roman"/>
          <w:sz w:val="28"/>
          <w:szCs w:val="28"/>
        </w:rPr>
      </w:pPr>
      <w:r w:rsidRPr="00ED4F75">
        <w:rPr>
          <w:rFonts w:ascii="Times New Roman" w:hAnsi="Times New Roman" w:cs="Times New Roman"/>
          <w:bCs/>
          <w:color w:val="000000"/>
          <w:sz w:val="28"/>
          <w:szCs w:val="28"/>
        </w:rPr>
        <w:lastRenderedPageBreak/>
        <w:t xml:space="preserve">sources </w:t>
      </w:r>
      <w:r w:rsidR="00924094">
        <w:rPr>
          <w:rFonts w:ascii="Times New Roman" w:hAnsi="Times New Roman" w:cs="Times New Roman"/>
          <w:bCs/>
          <w:color w:val="000000"/>
          <w:sz w:val="28"/>
          <w:szCs w:val="28"/>
        </w:rPr>
        <w:t xml:space="preserve">that </w:t>
      </w:r>
      <w:r w:rsidR="00924094">
        <w:rPr>
          <w:rFonts w:ascii="Times New Roman" w:hAnsi="Times New Roman" w:cs="Times New Roman"/>
          <w:sz w:val="28"/>
          <w:szCs w:val="28"/>
        </w:rPr>
        <w:t>Dealers</w:t>
      </w:r>
      <w:r w:rsidRPr="00ED4F75">
        <w:rPr>
          <w:rFonts w:ascii="Times New Roman" w:hAnsi="Times New Roman" w:cs="Times New Roman"/>
          <w:bCs/>
          <w:color w:val="000000"/>
          <w:sz w:val="28"/>
          <w:szCs w:val="28"/>
        </w:rPr>
        <w:t xml:space="preserve"> give awareness to customer</w:t>
      </w:r>
    </w:p>
    <w:p w:rsidR="00744419" w:rsidRDefault="00744419" w:rsidP="00744419">
      <w:pPr>
        <w:tabs>
          <w:tab w:val="left" w:pos="6909"/>
        </w:tabs>
      </w:pPr>
      <w:r>
        <w:rPr>
          <w:noProof/>
          <w:lang w:val="en-IN" w:eastAsia="en-IN"/>
        </w:rPr>
        <w:drawing>
          <wp:inline distT="0" distB="0" distL="0" distR="0">
            <wp:extent cx="5486400" cy="3200400"/>
            <wp:effectExtent l="57150" t="19050" r="38100" b="0"/>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t xml:space="preserve"> </w:t>
      </w:r>
    </w:p>
    <w:p w:rsidR="005E114D" w:rsidRPr="005E114D" w:rsidRDefault="005E114D" w:rsidP="005E114D">
      <w:pPr>
        <w:jc w:val="center"/>
        <w:rPr>
          <w:rFonts w:ascii="Times New Roman" w:hAnsi="Times New Roman" w:cs="Times New Roman"/>
          <w:sz w:val="28"/>
        </w:rPr>
      </w:pPr>
      <w:r w:rsidRPr="005E114D">
        <w:rPr>
          <w:rFonts w:ascii="Times New Roman" w:hAnsi="Times New Roman" w:cs="Times New Roman"/>
          <w:sz w:val="28"/>
        </w:rPr>
        <w:t>Fig 4.1</w:t>
      </w:r>
      <w:r>
        <w:rPr>
          <w:rFonts w:ascii="Times New Roman" w:hAnsi="Times New Roman" w:cs="Times New Roman"/>
          <w:sz w:val="28"/>
        </w:rPr>
        <w:t>3</w:t>
      </w:r>
    </w:p>
    <w:p w:rsidR="005E114D" w:rsidRDefault="005E114D" w:rsidP="00744419">
      <w:pPr>
        <w:tabs>
          <w:tab w:val="left" w:pos="6909"/>
        </w:tabs>
      </w:pPr>
    </w:p>
    <w:p w:rsidR="00744419" w:rsidRDefault="00744419" w:rsidP="00744419">
      <w:pPr>
        <w:pStyle w:val="Heading1"/>
        <w:spacing w:line="360" w:lineRule="auto"/>
        <w:rPr>
          <w:sz w:val="28"/>
          <w:szCs w:val="28"/>
          <w:u w:val="single"/>
        </w:rPr>
      </w:pPr>
      <w:r w:rsidRPr="002A3395">
        <w:rPr>
          <w:sz w:val="28"/>
          <w:szCs w:val="28"/>
          <w:u w:val="single"/>
        </w:rPr>
        <w:t>DATA ANALYSIS</w:t>
      </w:r>
      <w:r>
        <w:rPr>
          <w:sz w:val="28"/>
          <w:szCs w:val="28"/>
          <w:u w:val="single"/>
        </w:rPr>
        <w:t>:</w:t>
      </w:r>
    </w:p>
    <w:p w:rsidR="00744419" w:rsidRDefault="00744419" w:rsidP="00A620DB">
      <w:pPr>
        <w:pStyle w:val="Heading1"/>
        <w:spacing w:line="360" w:lineRule="auto"/>
        <w:jc w:val="both"/>
        <w:rPr>
          <w:b w:val="0"/>
          <w:sz w:val="28"/>
          <w:szCs w:val="28"/>
        </w:rPr>
      </w:pPr>
      <w:r w:rsidRPr="00F42BE1">
        <w:rPr>
          <w:b w:val="0"/>
          <w:sz w:val="28"/>
          <w:szCs w:val="28"/>
        </w:rPr>
        <w:t xml:space="preserve">The </w:t>
      </w:r>
      <w:r>
        <w:rPr>
          <w:b w:val="0"/>
          <w:sz w:val="28"/>
          <w:szCs w:val="28"/>
        </w:rPr>
        <w:t>above table shows that  the main source of Advertisement to give awareness to customer by dealers is by Newspaper Advertisement and TV Advertisement that is 30%. And 20% of dealers use Events &amp; promotion and Online source for Advertisement.</w:t>
      </w:r>
    </w:p>
    <w:p w:rsidR="00744419" w:rsidRPr="002A3395" w:rsidRDefault="00744419" w:rsidP="00744419">
      <w:pPr>
        <w:pStyle w:val="Heading1"/>
        <w:spacing w:line="360" w:lineRule="auto"/>
        <w:rPr>
          <w:sz w:val="28"/>
          <w:szCs w:val="28"/>
          <w:u w:val="single"/>
        </w:rPr>
      </w:pPr>
      <w:r w:rsidRPr="002A3395">
        <w:rPr>
          <w:sz w:val="28"/>
          <w:szCs w:val="28"/>
          <w:u w:val="single"/>
        </w:rPr>
        <w:t>DATA INTERPRETATION:</w:t>
      </w:r>
    </w:p>
    <w:p w:rsidR="00744419" w:rsidRPr="0041603D" w:rsidRDefault="00744419" w:rsidP="00B401D8">
      <w:pPr>
        <w:pStyle w:val="Heading1"/>
        <w:tabs>
          <w:tab w:val="left" w:pos="3315"/>
        </w:tabs>
        <w:spacing w:line="360" w:lineRule="auto"/>
        <w:jc w:val="both"/>
        <w:rPr>
          <w:b w:val="0"/>
          <w:sz w:val="28"/>
          <w:szCs w:val="28"/>
        </w:rPr>
      </w:pPr>
      <w:r w:rsidRPr="00591909">
        <w:rPr>
          <w:b w:val="0"/>
          <w:sz w:val="28"/>
          <w:szCs w:val="28"/>
        </w:rPr>
        <w:t>We can conclude that</w:t>
      </w:r>
      <w:r>
        <w:rPr>
          <w:b w:val="0"/>
          <w:sz w:val="28"/>
          <w:szCs w:val="28"/>
        </w:rPr>
        <w:t xml:space="preserve"> the main way of  Advertising the  </w:t>
      </w:r>
      <w:r w:rsidRPr="00591909">
        <w:rPr>
          <w:b w:val="0"/>
          <w:sz w:val="28"/>
          <w:szCs w:val="28"/>
        </w:rPr>
        <w:t xml:space="preserve">Maruti Suzuki </w:t>
      </w:r>
      <w:r w:rsidRPr="0041603D">
        <w:rPr>
          <w:b w:val="0"/>
          <w:sz w:val="28"/>
          <w:szCs w:val="28"/>
        </w:rPr>
        <w:t>Products</w:t>
      </w:r>
      <w:r>
        <w:rPr>
          <w:b w:val="0"/>
          <w:sz w:val="28"/>
          <w:szCs w:val="28"/>
        </w:rPr>
        <w:t xml:space="preserve"> is by Newspaper Advertisement and TV Advertisement because it is effective media of Advertisement. And some dealers thing  Events &amp; promotion and Online source of Advertisement is more effective way of Advertisement in there area.</w:t>
      </w:r>
    </w:p>
    <w:p w:rsidR="00744419" w:rsidRPr="00ED4F75" w:rsidRDefault="00744419" w:rsidP="00744419">
      <w:pPr>
        <w:pStyle w:val="ListParagraph"/>
        <w:numPr>
          <w:ilvl w:val="0"/>
          <w:numId w:val="21"/>
        </w:numPr>
        <w:autoSpaceDE w:val="0"/>
        <w:autoSpaceDN w:val="0"/>
        <w:adjustRightInd w:val="0"/>
        <w:jc w:val="both"/>
        <w:rPr>
          <w:rFonts w:ascii="Times New Roman" w:hAnsi="Times New Roman" w:cs="Times New Roman"/>
          <w:sz w:val="28"/>
          <w:szCs w:val="28"/>
        </w:rPr>
      </w:pPr>
      <w:r w:rsidRPr="00ED4F75">
        <w:rPr>
          <w:rFonts w:ascii="Times New Roman" w:hAnsi="Times New Roman" w:cs="Times New Roman"/>
          <w:sz w:val="28"/>
          <w:szCs w:val="28"/>
        </w:rPr>
        <w:lastRenderedPageBreak/>
        <w:t>celeb</w:t>
      </w:r>
      <w:r w:rsidR="00924094">
        <w:rPr>
          <w:rFonts w:ascii="Times New Roman" w:hAnsi="Times New Roman" w:cs="Times New Roman"/>
          <w:sz w:val="28"/>
          <w:szCs w:val="28"/>
        </w:rPr>
        <w:t>rity endorsements influence to customer buying decision</w:t>
      </w:r>
    </w:p>
    <w:p w:rsidR="00744419" w:rsidRDefault="00744419" w:rsidP="00744419">
      <w:r>
        <w:rPr>
          <w:noProof/>
          <w:lang w:val="en-IN" w:eastAsia="en-IN"/>
        </w:rPr>
        <w:drawing>
          <wp:inline distT="0" distB="0" distL="0" distR="0">
            <wp:extent cx="5486400" cy="3200400"/>
            <wp:effectExtent l="57150" t="19050" r="38100" b="0"/>
            <wp:docPr id="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E114D" w:rsidRPr="00B401D8" w:rsidRDefault="005E114D" w:rsidP="00B401D8">
      <w:pPr>
        <w:jc w:val="center"/>
        <w:rPr>
          <w:rFonts w:ascii="Times New Roman" w:hAnsi="Times New Roman" w:cs="Times New Roman"/>
          <w:sz w:val="28"/>
        </w:rPr>
      </w:pPr>
      <w:r w:rsidRPr="005E114D">
        <w:rPr>
          <w:rFonts w:ascii="Times New Roman" w:hAnsi="Times New Roman" w:cs="Times New Roman"/>
          <w:sz w:val="28"/>
        </w:rPr>
        <w:t>Fig 4.1</w:t>
      </w:r>
      <w:r>
        <w:rPr>
          <w:rFonts w:ascii="Times New Roman" w:hAnsi="Times New Roman" w:cs="Times New Roman"/>
          <w:sz w:val="28"/>
        </w:rPr>
        <w:t>4</w:t>
      </w:r>
    </w:p>
    <w:p w:rsidR="00744419" w:rsidRDefault="00744419" w:rsidP="00744419">
      <w:pPr>
        <w:pStyle w:val="Heading1"/>
        <w:spacing w:line="360" w:lineRule="auto"/>
        <w:rPr>
          <w:sz w:val="28"/>
          <w:szCs w:val="28"/>
          <w:u w:val="single"/>
        </w:rPr>
      </w:pPr>
      <w:r w:rsidRPr="002A3395">
        <w:rPr>
          <w:sz w:val="28"/>
          <w:szCs w:val="28"/>
          <w:u w:val="single"/>
        </w:rPr>
        <w:t>DATA ANALYSIS</w:t>
      </w:r>
      <w:r>
        <w:rPr>
          <w:sz w:val="28"/>
          <w:szCs w:val="28"/>
          <w:u w:val="single"/>
        </w:rPr>
        <w:t>:</w:t>
      </w:r>
    </w:p>
    <w:p w:rsidR="00744419" w:rsidRPr="004B6ECC" w:rsidRDefault="00744419" w:rsidP="00A620DB">
      <w:pPr>
        <w:tabs>
          <w:tab w:val="left" w:pos="3930"/>
        </w:tabs>
        <w:spacing w:line="360" w:lineRule="auto"/>
        <w:jc w:val="both"/>
        <w:rPr>
          <w:rFonts w:ascii="Times New Roman" w:hAnsi="Times New Roman" w:cs="Times New Roman"/>
          <w:sz w:val="28"/>
          <w:szCs w:val="28"/>
        </w:rPr>
      </w:pPr>
      <w:r>
        <w:rPr>
          <w:rFonts w:ascii="Times New Roman" w:hAnsi="Times New Roman" w:cs="Times New Roman"/>
          <w:sz w:val="28"/>
          <w:szCs w:val="28"/>
        </w:rPr>
        <w:t>The above table shows that h</w:t>
      </w:r>
      <w:r w:rsidRPr="00ED4F75">
        <w:rPr>
          <w:rFonts w:ascii="Times New Roman" w:hAnsi="Times New Roman" w:cs="Times New Roman"/>
          <w:sz w:val="28"/>
          <w:szCs w:val="28"/>
        </w:rPr>
        <w:t>ow celebrity endorsements influence your customer buying decision</w:t>
      </w:r>
      <w:r>
        <w:rPr>
          <w:rFonts w:ascii="Times New Roman" w:hAnsi="Times New Roman" w:cs="Times New Roman"/>
          <w:sz w:val="28"/>
          <w:szCs w:val="28"/>
        </w:rPr>
        <w:t xml:space="preserve"> and it is clear that it is High Influenced that is 35%, 25% of them says Normal Influenced, 15% say Netural and Less Influenced and 10% says Not Influenced.</w:t>
      </w:r>
    </w:p>
    <w:p w:rsidR="00744419" w:rsidRPr="002A3395" w:rsidRDefault="00744419" w:rsidP="00744419">
      <w:pPr>
        <w:pStyle w:val="Heading1"/>
        <w:spacing w:line="360" w:lineRule="auto"/>
        <w:rPr>
          <w:sz w:val="28"/>
          <w:szCs w:val="28"/>
          <w:u w:val="single"/>
        </w:rPr>
      </w:pPr>
      <w:r w:rsidRPr="002A3395">
        <w:rPr>
          <w:sz w:val="28"/>
          <w:szCs w:val="28"/>
          <w:u w:val="single"/>
        </w:rPr>
        <w:t>DATA INTERPRETATION:</w:t>
      </w:r>
    </w:p>
    <w:p w:rsidR="00744419" w:rsidRPr="000B33DC" w:rsidRDefault="00744419" w:rsidP="00B401D8">
      <w:pPr>
        <w:spacing w:line="360" w:lineRule="auto"/>
        <w:jc w:val="both"/>
        <w:rPr>
          <w:rFonts w:ascii="Times New Roman" w:hAnsi="Times New Roman" w:cs="Times New Roman"/>
          <w:sz w:val="28"/>
          <w:szCs w:val="28"/>
        </w:rPr>
      </w:pPr>
      <w:r w:rsidRPr="00591909">
        <w:rPr>
          <w:rFonts w:ascii="Times New Roman" w:hAnsi="Times New Roman" w:cs="Times New Roman"/>
          <w:sz w:val="28"/>
          <w:szCs w:val="28"/>
        </w:rPr>
        <w:t>We can conclude that</w:t>
      </w:r>
      <w:r>
        <w:rPr>
          <w:rFonts w:ascii="Times New Roman" w:hAnsi="Times New Roman" w:cs="Times New Roman"/>
          <w:sz w:val="28"/>
          <w:szCs w:val="28"/>
        </w:rPr>
        <w:t xml:space="preserve"> the </w:t>
      </w:r>
      <w:r w:rsidRPr="00ED4F75">
        <w:rPr>
          <w:rFonts w:ascii="Times New Roman" w:hAnsi="Times New Roman" w:cs="Times New Roman"/>
          <w:sz w:val="28"/>
          <w:szCs w:val="28"/>
        </w:rPr>
        <w:t>celebrity endorsements</w:t>
      </w:r>
      <w:r>
        <w:rPr>
          <w:rFonts w:ascii="Times New Roman" w:hAnsi="Times New Roman" w:cs="Times New Roman"/>
          <w:sz w:val="28"/>
          <w:szCs w:val="28"/>
        </w:rPr>
        <w:t xml:space="preserve"> is very much influence for the customer buying decision because the current trend is more influence by celebrity most of the customer buy the product by seeing the celebrity in the advertisement and buy the product. And some may not influenced by the </w:t>
      </w:r>
      <w:r w:rsidRPr="00ED4F75">
        <w:rPr>
          <w:rFonts w:ascii="Times New Roman" w:hAnsi="Times New Roman" w:cs="Times New Roman"/>
          <w:sz w:val="28"/>
          <w:szCs w:val="28"/>
        </w:rPr>
        <w:t>celebrity endorsements</w:t>
      </w:r>
      <w:r>
        <w:rPr>
          <w:rFonts w:ascii="Times New Roman" w:hAnsi="Times New Roman" w:cs="Times New Roman"/>
          <w:sz w:val="28"/>
          <w:szCs w:val="28"/>
        </w:rPr>
        <w:t xml:space="preserve"> because they don’t like that </w:t>
      </w:r>
      <w:r w:rsidRPr="00ED4F75">
        <w:rPr>
          <w:rFonts w:ascii="Times New Roman" w:hAnsi="Times New Roman" w:cs="Times New Roman"/>
          <w:sz w:val="28"/>
          <w:szCs w:val="28"/>
        </w:rPr>
        <w:t xml:space="preserve">celebrity </w:t>
      </w:r>
      <w:r>
        <w:rPr>
          <w:rFonts w:ascii="Times New Roman" w:hAnsi="Times New Roman" w:cs="Times New Roman"/>
          <w:sz w:val="28"/>
          <w:szCs w:val="28"/>
        </w:rPr>
        <w:t>or for them it is not a important one.</w:t>
      </w:r>
    </w:p>
    <w:p w:rsidR="00744419" w:rsidRPr="00A567B4" w:rsidRDefault="00744419" w:rsidP="00744419">
      <w:pPr>
        <w:pStyle w:val="ListParagraph"/>
        <w:numPr>
          <w:ilvl w:val="0"/>
          <w:numId w:val="21"/>
        </w:numPr>
        <w:spacing w:before="120" w:after="120" w:line="480" w:lineRule="auto"/>
        <w:rPr>
          <w:rFonts w:ascii="Times New Roman" w:hAnsi="Times New Roman" w:cs="Times New Roman"/>
          <w:spacing w:val="10"/>
          <w:sz w:val="28"/>
          <w:szCs w:val="28"/>
        </w:rPr>
      </w:pPr>
      <w:r w:rsidRPr="00ED4F75">
        <w:rPr>
          <w:rFonts w:ascii="Times New Roman" w:hAnsi="Times New Roman" w:cs="Times New Roman"/>
          <w:sz w:val="28"/>
          <w:szCs w:val="28"/>
        </w:rPr>
        <w:lastRenderedPageBreak/>
        <w:t>Maruti Suzuki</w:t>
      </w:r>
      <w:r w:rsidR="00924094">
        <w:rPr>
          <w:rFonts w:ascii="Times New Roman" w:eastAsia="Times New Roman" w:hAnsi="Times New Roman" w:cs="Times New Roman"/>
          <w:spacing w:val="10"/>
          <w:sz w:val="28"/>
          <w:szCs w:val="28"/>
        </w:rPr>
        <w:t xml:space="preserve"> has the most fuel efficiency</w:t>
      </w:r>
    </w:p>
    <w:p w:rsidR="00744419" w:rsidRDefault="00744419" w:rsidP="00744419">
      <w:r>
        <w:rPr>
          <w:noProof/>
          <w:lang w:val="en-IN" w:eastAsia="en-IN"/>
        </w:rPr>
        <w:drawing>
          <wp:inline distT="0" distB="0" distL="0" distR="0">
            <wp:extent cx="5486400" cy="3200400"/>
            <wp:effectExtent l="57150" t="19050" r="38100" b="0"/>
            <wp:docPr id="6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E114D" w:rsidRPr="005E114D" w:rsidRDefault="005E114D" w:rsidP="005E114D">
      <w:pPr>
        <w:jc w:val="center"/>
        <w:rPr>
          <w:rFonts w:ascii="Times New Roman" w:hAnsi="Times New Roman" w:cs="Times New Roman"/>
          <w:sz w:val="28"/>
        </w:rPr>
      </w:pPr>
      <w:r w:rsidRPr="005E114D">
        <w:rPr>
          <w:rFonts w:ascii="Times New Roman" w:hAnsi="Times New Roman" w:cs="Times New Roman"/>
          <w:sz w:val="28"/>
        </w:rPr>
        <w:t>Fig 4.1</w:t>
      </w:r>
      <w:r>
        <w:rPr>
          <w:rFonts w:ascii="Times New Roman" w:hAnsi="Times New Roman" w:cs="Times New Roman"/>
          <w:sz w:val="28"/>
        </w:rPr>
        <w:t>5</w:t>
      </w:r>
    </w:p>
    <w:p w:rsidR="005E114D" w:rsidRDefault="005E114D" w:rsidP="00744419"/>
    <w:p w:rsidR="00744419" w:rsidRDefault="00744419" w:rsidP="00744419">
      <w:pPr>
        <w:pStyle w:val="Heading1"/>
        <w:spacing w:line="360" w:lineRule="auto"/>
        <w:rPr>
          <w:sz w:val="28"/>
          <w:szCs w:val="28"/>
          <w:u w:val="single"/>
        </w:rPr>
      </w:pPr>
      <w:r w:rsidRPr="002A3395">
        <w:rPr>
          <w:sz w:val="28"/>
          <w:szCs w:val="28"/>
          <w:u w:val="single"/>
        </w:rPr>
        <w:t>DATA ANALYSIS</w:t>
      </w:r>
      <w:r>
        <w:rPr>
          <w:sz w:val="28"/>
          <w:szCs w:val="28"/>
          <w:u w:val="single"/>
        </w:rPr>
        <w:t>:</w:t>
      </w:r>
    </w:p>
    <w:p w:rsidR="00744419" w:rsidRPr="00572FDC" w:rsidRDefault="00744419" w:rsidP="00A620DB">
      <w:pPr>
        <w:pStyle w:val="Heading1"/>
        <w:spacing w:line="360" w:lineRule="auto"/>
        <w:jc w:val="both"/>
        <w:rPr>
          <w:b w:val="0"/>
          <w:sz w:val="28"/>
          <w:szCs w:val="28"/>
        </w:rPr>
      </w:pPr>
      <w:r w:rsidRPr="00572FDC">
        <w:rPr>
          <w:b w:val="0"/>
          <w:sz w:val="28"/>
          <w:szCs w:val="28"/>
        </w:rPr>
        <w:t>Th</w:t>
      </w:r>
      <w:r>
        <w:rPr>
          <w:b w:val="0"/>
          <w:sz w:val="28"/>
          <w:szCs w:val="28"/>
        </w:rPr>
        <w:t>e above data table shows that 80</w:t>
      </w:r>
      <w:r w:rsidRPr="00572FDC">
        <w:rPr>
          <w:b w:val="0"/>
          <w:sz w:val="28"/>
          <w:szCs w:val="28"/>
        </w:rPr>
        <w:t xml:space="preserve">% </w:t>
      </w:r>
      <w:r>
        <w:rPr>
          <w:b w:val="0"/>
          <w:sz w:val="28"/>
          <w:szCs w:val="28"/>
        </w:rPr>
        <w:t xml:space="preserve">says that Maruti Suzuki has </w:t>
      </w:r>
      <w:r w:rsidRPr="00D802EC">
        <w:rPr>
          <w:b w:val="0"/>
          <w:spacing w:val="10"/>
          <w:sz w:val="28"/>
          <w:szCs w:val="28"/>
        </w:rPr>
        <w:t>fuel efficiency</w:t>
      </w:r>
      <w:r>
        <w:rPr>
          <w:b w:val="0"/>
          <w:spacing w:val="10"/>
          <w:sz w:val="28"/>
          <w:szCs w:val="28"/>
        </w:rPr>
        <w:t xml:space="preserve"> and 20% says it has not </w:t>
      </w:r>
      <w:r w:rsidRPr="00D802EC">
        <w:rPr>
          <w:b w:val="0"/>
          <w:spacing w:val="10"/>
          <w:sz w:val="28"/>
          <w:szCs w:val="28"/>
        </w:rPr>
        <w:t>fuel efficiency</w:t>
      </w:r>
    </w:p>
    <w:p w:rsidR="00744419" w:rsidRPr="002A3395" w:rsidRDefault="00744419" w:rsidP="00744419">
      <w:pPr>
        <w:pStyle w:val="Heading1"/>
        <w:spacing w:line="360" w:lineRule="auto"/>
        <w:rPr>
          <w:sz w:val="28"/>
          <w:szCs w:val="28"/>
          <w:u w:val="single"/>
        </w:rPr>
      </w:pPr>
      <w:r w:rsidRPr="002A3395">
        <w:rPr>
          <w:sz w:val="28"/>
          <w:szCs w:val="28"/>
          <w:u w:val="single"/>
        </w:rPr>
        <w:t>DATA INTERPRETATION:</w:t>
      </w:r>
    </w:p>
    <w:p w:rsidR="00744419" w:rsidRDefault="00744419" w:rsidP="00A620DB">
      <w:pPr>
        <w:spacing w:line="360" w:lineRule="auto"/>
        <w:jc w:val="both"/>
        <w:rPr>
          <w:rFonts w:ascii="Times New Roman" w:hAnsi="Times New Roman" w:cs="Times New Roman"/>
          <w:sz w:val="28"/>
          <w:szCs w:val="28"/>
          <w:shd w:val="clear" w:color="auto" w:fill="F5F6F7"/>
        </w:rPr>
      </w:pPr>
      <w:r w:rsidRPr="00591909">
        <w:rPr>
          <w:rFonts w:ascii="Times New Roman" w:hAnsi="Times New Roman" w:cs="Times New Roman"/>
          <w:sz w:val="28"/>
          <w:szCs w:val="28"/>
        </w:rPr>
        <w:t>We can conclude that</w:t>
      </w:r>
      <w:r>
        <w:rPr>
          <w:rFonts w:ascii="Times New Roman" w:hAnsi="Times New Roman" w:cs="Times New Roman"/>
          <w:sz w:val="28"/>
          <w:szCs w:val="28"/>
        </w:rPr>
        <w:t xml:space="preserve"> </w:t>
      </w:r>
      <w:r w:rsidRPr="00D802EC">
        <w:rPr>
          <w:rFonts w:ascii="Times New Roman" w:hAnsi="Times New Roman" w:cs="Times New Roman"/>
          <w:sz w:val="28"/>
          <w:szCs w:val="28"/>
        </w:rPr>
        <w:t xml:space="preserve">the Maruti Suzuki has </w:t>
      </w:r>
      <w:r w:rsidRPr="00D802EC">
        <w:rPr>
          <w:rFonts w:ascii="Times New Roman" w:eastAsia="Times New Roman" w:hAnsi="Times New Roman" w:cs="Times New Roman"/>
          <w:spacing w:val="10"/>
          <w:sz w:val="28"/>
          <w:szCs w:val="28"/>
        </w:rPr>
        <w:t>fuel efficiency</w:t>
      </w:r>
      <w:r>
        <w:rPr>
          <w:rFonts w:ascii="Times New Roman" w:eastAsia="Times New Roman" w:hAnsi="Times New Roman" w:cs="Times New Roman"/>
          <w:spacing w:val="10"/>
          <w:sz w:val="28"/>
          <w:szCs w:val="28"/>
        </w:rPr>
        <w:t xml:space="preserve"> car. Because </w:t>
      </w:r>
      <w:r w:rsidRPr="00A160C9">
        <w:rPr>
          <w:rFonts w:ascii="Times New Roman" w:hAnsi="Times New Roman" w:cs="Times New Roman"/>
          <w:sz w:val="28"/>
          <w:szCs w:val="28"/>
          <w:shd w:val="clear" w:color="auto" w:fill="F5F6F7"/>
        </w:rPr>
        <w:t>Maruti Suzuki, a name which is celebrated for the best mileage cars, is said to be working on its most fuel-efficient car known as 'A Star Eco', with an expected fuel efficiency of 33 kilometres per litre.</w:t>
      </w:r>
    </w:p>
    <w:p w:rsidR="00DB194F" w:rsidRPr="00A160C9" w:rsidRDefault="00DB194F" w:rsidP="00744419">
      <w:pPr>
        <w:rPr>
          <w:rFonts w:ascii="Times New Roman" w:hAnsi="Times New Roman" w:cs="Times New Roman"/>
          <w:sz w:val="28"/>
          <w:szCs w:val="28"/>
        </w:rPr>
      </w:pPr>
    </w:p>
    <w:p w:rsidR="00DB194F" w:rsidRDefault="00DB194F" w:rsidP="00DB194F">
      <w:pPr>
        <w:spacing w:after="0" w:line="360" w:lineRule="auto"/>
        <w:jc w:val="center"/>
        <w:rPr>
          <w:rFonts w:ascii="Times New Roman" w:hAnsi="Times New Roman" w:cs="Times New Roman"/>
          <w:b/>
          <w:sz w:val="36"/>
          <w:szCs w:val="28"/>
          <w:u w:val="single"/>
        </w:rPr>
      </w:pPr>
      <w:r w:rsidRPr="00495CA1">
        <w:rPr>
          <w:rFonts w:ascii="Times New Roman" w:hAnsi="Times New Roman" w:cs="Times New Roman"/>
          <w:b/>
          <w:sz w:val="36"/>
          <w:szCs w:val="28"/>
          <w:u w:val="single"/>
        </w:rPr>
        <w:lastRenderedPageBreak/>
        <w:t>5. SUMMARY OF  FINDINGS, CONCLUSIONS &amp; SUGGESTIONS</w:t>
      </w:r>
    </w:p>
    <w:p w:rsidR="00DB194F" w:rsidRPr="00495CA1" w:rsidRDefault="00DB194F" w:rsidP="00DB194F">
      <w:pPr>
        <w:spacing w:after="0" w:line="360" w:lineRule="auto"/>
        <w:jc w:val="center"/>
        <w:rPr>
          <w:rFonts w:ascii="Times New Roman" w:hAnsi="Times New Roman" w:cs="Times New Roman"/>
          <w:b/>
          <w:sz w:val="36"/>
          <w:szCs w:val="28"/>
          <w:u w:val="single"/>
        </w:rPr>
      </w:pPr>
    </w:p>
    <w:p w:rsidR="00DB194F" w:rsidRPr="00495CA1" w:rsidRDefault="00DB194F" w:rsidP="00DB194F">
      <w:pPr>
        <w:pStyle w:val="ListParagraph"/>
        <w:numPr>
          <w:ilvl w:val="0"/>
          <w:numId w:val="25"/>
        </w:numPr>
        <w:spacing w:after="0" w:line="360" w:lineRule="auto"/>
        <w:rPr>
          <w:rFonts w:ascii="Times New Roman" w:hAnsi="Times New Roman" w:cs="Times New Roman"/>
          <w:sz w:val="28"/>
          <w:szCs w:val="28"/>
        </w:rPr>
      </w:pPr>
      <w:r w:rsidRPr="00495CA1">
        <w:rPr>
          <w:rFonts w:ascii="Times New Roman" w:hAnsi="Times New Roman" w:cs="Times New Roman"/>
          <w:b/>
          <w:sz w:val="28"/>
          <w:szCs w:val="28"/>
          <w:u w:val="single"/>
        </w:rPr>
        <w:t>FINDINGS</w:t>
      </w:r>
    </w:p>
    <w:p w:rsidR="00DB194F" w:rsidRPr="00495CA1" w:rsidRDefault="00DB194F" w:rsidP="00DB194F">
      <w:pPr>
        <w:spacing w:line="360" w:lineRule="auto"/>
        <w:jc w:val="both"/>
        <w:rPr>
          <w:rFonts w:ascii="Times New Roman" w:hAnsi="Times New Roman" w:cs="Times New Roman"/>
          <w:sz w:val="28"/>
          <w:szCs w:val="28"/>
        </w:rPr>
      </w:pPr>
      <w:r w:rsidRPr="00495CA1">
        <w:rPr>
          <w:rFonts w:ascii="Times New Roman" w:hAnsi="Times New Roman" w:cs="Times New Roman"/>
          <w:sz w:val="28"/>
          <w:szCs w:val="28"/>
        </w:rPr>
        <w:t>After  the study of the project , we have got several information and real facts about Maruti Suzuki :-</w:t>
      </w:r>
    </w:p>
    <w:p w:rsidR="00DB194F" w:rsidRPr="00495CA1" w:rsidRDefault="00DB194F" w:rsidP="00DB194F">
      <w:pPr>
        <w:pStyle w:val="ListParagraph"/>
        <w:numPr>
          <w:ilvl w:val="0"/>
          <w:numId w:val="24"/>
        </w:numPr>
        <w:spacing w:line="360" w:lineRule="auto"/>
        <w:jc w:val="both"/>
        <w:rPr>
          <w:rFonts w:ascii="Times New Roman" w:hAnsi="Times New Roman" w:cs="Times New Roman"/>
          <w:sz w:val="28"/>
          <w:szCs w:val="28"/>
        </w:rPr>
      </w:pPr>
      <w:r w:rsidRPr="00495CA1">
        <w:rPr>
          <w:rFonts w:ascii="Times New Roman" w:hAnsi="Times New Roman" w:cs="Times New Roman"/>
          <w:sz w:val="28"/>
          <w:szCs w:val="28"/>
        </w:rPr>
        <w:t>It was the idea of Sanjay Gandhi, son of Indian Prime Minister Indira Gandhi to provide cheap and low maintenance cars to Indiansand for this purpose Maruti limited was established but after his death Maruti limited went into collaboration with the Suzuki Motors of Japan.</w:t>
      </w:r>
    </w:p>
    <w:p w:rsidR="00DB194F" w:rsidRPr="00495CA1" w:rsidRDefault="00DB194F" w:rsidP="00DB194F">
      <w:pPr>
        <w:pStyle w:val="ListParagraph"/>
        <w:numPr>
          <w:ilvl w:val="0"/>
          <w:numId w:val="24"/>
        </w:numPr>
        <w:spacing w:line="360" w:lineRule="auto"/>
        <w:jc w:val="both"/>
        <w:rPr>
          <w:rFonts w:ascii="Times New Roman" w:hAnsi="Times New Roman" w:cs="Times New Roman"/>
          <w:sz w:val="28"/>
          <w:szCs w:val="28"/>
        </w:rPr>
      </w:pPr>
      <w:r w:rsidRPr="00495CA1">
        <w:rPr>
          <w:rFonts w:ascii="Times New Roman" w:hAnsi="Times New Roman" w:cs="Times New Roman"/>
          <w:sz w:val="28"/>
          <w:szCs w:val="28"/>
        </w:rPr>
        <w:t>Maruti Suzuki focuses on overall segment of market and the strategied adopted by Marutis are very appealing and interacting for the customers.</w:t>
      </w:r>
    </w:p>
    <w:p w:rsidR="00DB194F" w:rsidRPr="00495CA1" w:rsidRDefault="00DB194F" w:rsidP="00DB194F">
      <w:pPr>
        <w:pStyle w:val="ListParagraph"/>
        <w:numPr>
          <w:ilvl w:val="0"/>
          <w:numId w:val="24"/>
        </w:numPr>
        <w:spacing w:line="360" w:lineRule="auto"/>
        <w:jc w:val="both"/>
        <w:rPr>
          <w:rFonts w:ascii="Times New Roman" w:hAnsi="Times New Roman" w:cs="Times New Roman"/>
          <w:sz w:val="28"/>
          <w:szCs w:val="28"/>
        </w:rPr>
      </w:pPr>
      <w:r w:rsidRPr="00495CA1">
        <w:rPr>
          <w:rFonts w:ascii="Times New Roman" w:hAnsi="Times New Roman" w:cs="Times New Roman"/>
          <w:sz w:val="28"/>
          <w:szCs w:val="28"/>
        </w:rPr>
        <w:t>Initially it focused on providing cheap cars to the customers but after Globalisation of the Indian economy (1990s) many foreign companies started to enter the Indian market then to stand in the market Maruti Suzuki also started to manufacture luxury cars also.</w:t>
      </w:r>
    </w:p>
    <w:p w:rsidR="00DB194F" w:rsidRPr="00495CA1" w:rsidRDefault="00DB194F" w:rsidP="00DB194F">
      <w:pPr>
        <w:pStyle w:val="ListParagraph"/>
        <w:numPr>
          <w:ilvl w:val="0"/>
          <w:numId w:val="24"/>
        </w:numPr>
        <w:spacing w:line="360" w:lineRule="auto"/>
        <w:jc w:val="both"/>
        <w:rPr>
          <w:rFonts w:ascii="Times New Roman" w:hAnsi="Times New Roman" w:cs="Times New Roman"/>
          <w:sz w:val="28"/>
          <w:szCs w:val="28"/>
        </w:rPr>
      </w:pPr>
      <w:r w:rsidRPr="00495CA1">
        <w:rPr>
          <w:rFonts w:ascii="Times New Roman" w:hAnsi="Times New Roman" w:cs="Times New Roman"/>
          <w:sz w:val="28"/>
          <w:szCs w:val="28"/>
        </w:rPr>
        <w:t>Along with manufacturing of cars Maruti also started another operations like :- Maruti finance, Maruti Insurance, Maruti genuine parts, After sale service, Maruti True value, Maruti Driving school etc..</w:t>
      </w:r>
    </w:p>
    <w:p w:rsidR="00DB194F" w:rsidRPr="00495CA1" w:rsidRDefault="00DB194F" w:rsidP="00DB194F">
      <w:pPr>
        <w:spacing w:line="360" w:lineRule="auto"/>
        <w:jc w:val="both"/>
        <w:rPr>
          <w:rFonts w:ascii="Times New Roman" w:hAnsi="Times New Roman" w:cs="Times New Roman"/>
          <w:b/>
          <w:sz w:val="28"/>
          <w:szCs w:val="28"/>
          <w:u w:val="single"/>
        </w:rPr>
      </w:pPr>
      <w:r w:rsidRPr="00495CA1">
        <w:rPr>
          <w:rFonts w:ascii="Times New Roman" w:hAnsi="Times New Roman" w:cs="Times New Roman"/>
          <w:b/>
          <w:sz w:val="28"/>
          <w:szCs w:val="28"/>
          <w:u w:val="single"/>
        </w:rPr>
        <w:t xml:space="preserve">Some other findings about Maruti Suzuki </w:t>
      </w:r>
    </w:p>
    <w:p w:rsidR="00DB194F" w:rsidRPr="00495CA1" w:rsidRDefault="00DB194F" w:rsidP="00DB194F">
      <w:pPr>
        <w:pStyle w:val="NormalWeb"/>
        <w:spacing w:before="120" w:beforeAutospacing="0" w:after="120" w:afterAutospacing="0" w:line="360" w:lineRule="auto"/>
        <w:jc w:val="both"/>
        <w:rPr>
          <w:sz w:val="28"/>
          <w:szCs w:val="28"/>
        </w:rPr>
      </w:pPr>
      <w:r w:rsidRPr="00495CA1">
        <w:rPr>
          <w:b/>
          <w:bCs/>
          <w:sz w:val="28"/>
          <w:szCs w:val="28"/>
        </w:rPr>
        <w:t>A Buying Experience Like No Other</w:t>
      </w:r>
    </w:p>
    <w:p w:rsidR="00DB194F" w:rsidRPr="00495CA1" w:rsidRDefault="00DB194F" w:rsidP="00DB194F">
      <w:pPr>
        <w:pStyle w:val="NormalWeb"/>
        <w:spacing w:before="120" w:beforeAutospacing="0" w:after="120" w:afterAutospacing="0" w:line="360" w:lineRule="auto"/>
        <w:jc w:val="both"/>
        <w:rPr>
          <w:sz w:val="28"/>
          <w:szCs w:val="28"/>
        </w:rPr>
      </w:pPr>
      <w:r w:rsidRPr="00495CA1">
        <w:rPr>
          <w:sz w:val="28"/>
          <w:szCs w:val="28"/>
        </w:rPr>
        <w:t xml:space="preserve">Maruti Suzuki has a sales network of 307 state-of -the-art showrooms across 189 cities, with a workforce of over 6000 trained sales personnel to guide our customers in finding the right car. </w:t>
      </w:r>
    </w:p>
    <w:p w:rsidR="00DB194F" w:rsidRDefault="00DB194F" w:rsidP="00DB194F">
      <w:pPr>
        <w:pStyle w:val="NormalWeb"/>
        <w:spacing w:before="120" w:beforeAutospacing="0" w:after="120" w:afterAutospacing="0" w:line="360" w:lineRule="auto"/>
        <w:jc w:val="both"/>
        <w:rPr>
          <w:sz w:val="28"/>
          <w:szCs w:val="28"/>
        </w:rPr>
      </w:pPr>
      <w:r w:rsidRPr="00495CA1">
        <w:rPr>
          <w:b/>
          <w:bCs/>
          <w:sz w:val="28"/>
          <w:szCs w:val="28"/>
        </w:rPr>
        <w:lastRenderedPageBreak/>
        <w:t>Quality Service Across 1036 Cities</w:t>
      </w:r>
    </w:p>
    <w:p w:rsidR="00DB194F" w:rsidRPr="00495CA1" w:rsidRDefault="00DB194F" w:rsidP="00DB194F">
      <w:pPr>
        <w:pStyle w:val="NormalWeb"/>
        <w:spacing w:before="120" w:beforeAutospacing="0" w:after="120" w:afterAutospacing="0" w:line="360" w:lineRule="auto"/>
        <w:jc w:val="both"/>
        <w:rPr>
          <w:sz w:val="28"/>
          <w:szCs w:val="28"/>
        </w:rPr>
      </w:pPr>
      <w:r w:rsidRPr="00495CA1">
        <w:rPr>
          <w:sz w:val="28"/>
          <w:szCs w:val="28"/>
        </w:rPr>
        <w:t>Maruti Suzuki scored the highest across all 7 parameters: least problems experienced with vehicle serviced, highest service quality, best in-service experience, best service delivery, best service advisor experience, most user-friendly service and best service initiation experience.</w:t>
      </w:r>
    </w:p>
    <w:p w:rsidR="00DB194F" w:rsidRPr="00495CA1" w:rsidRDefault="00DB194F" w:rsidP="00DB194F">
      <w:pPr>
        <w:pStyle w:val="NormalWeb"/>
        <w:spacing w:before="120" w:beforeAutospacing="0" w:after="120" w:afterAutospacing="0" w:line="360" w:lineRule="auto"/>
        <w:jc w:val="both"/>
        <w:rPr>
          <w:sz w:val="28"/>
          <w:szCs w:val="28"/>
        </w:rPr>
      </w:pPr>
      <w:r w:rsidRPr="00495CA1">
        <w:rPr>
          <w:sz w:val="28"/>
          <w:szCs w:val="28"/>
        </w:rPr>
        <w:t>92% of Maruti Suzuki owners feel that work gets done right the first time during service. 97% of Maruti Suzuki owners would probably recommend the same make of vehicle, while 90% owners would probably repurchase the same make of vehicle.</w:t>
      </w:r>
    </w:p>
    <w:p w:rsidR="00DB194F" w:rsidRPr="00495CA1" w:rsidRDefault="00DB194F" w:rsidP="00DB194F">
      <w:pPr>
        <w:pStyle w:val="NormalWeb"/>
        <w:spacing w:before="120" w:beforeAutospacing="0" w:after="120" w:afterAutospacing="0" w:line="360" w:lineRule="auto"/>
        <w:jc w:val="both"/>
        <w:rPr>
          <w:sz w:val="28"/>
          <w:szCs w:val="28"/>
        </w:rPr>
      </w:pPr>
      <w:r w:rsidRPr="00495CA1">
        <w:rPr>
          <w:b/>
          <w:bCs/>
          <w:sz w:val="28"/>
          <w:szCs w:val="28"/>
        </w:rPr>
        <w:t>One Stop Shop</w:t>
      </w:r>
    </w:p>
    <w:p w:rsidR="00DB194F" w:rsidRPr="00495CA1" w:rsidRDefault="00DB194F" w:rsidP="00DB194F">
      <w:pPr>
        <w:pStyle w:val="NormalWeb"/>
        <w:spacing w:before="120" w:beforeAutospacing="0" w:after="120" w:afterAutospacing="0" w:line="360" w:lineRule="auto"/>
        <w:jc w:val="both"/>
        <w:rPr>
          <w:sz w:val="28"/>
          <w:szCs w:val="28"/>
        </w:rPr>
      </w:pPr>
      <w:r w:rsidRPr="00495CA1">
        <w:rPr>
          <w:sz w:val="28"/>
          <w:szCs w:val="28"/>
        </w:rPr>
        <w:t>At Maruti Suzuki, you will find all your car related needs met under one roof. Whether it is easy finance, insurance, fleet management services, exchange- Maruti Suzuki is set to provide a single-window solution for all your car related needs.</w:t>
      </w:r>
    </w:p>
    <w:p w:rsidR="00DB194F" w:rsidRPr="00495CA1" w:rsidRDefault="00DB194F" w:rsidP="00DB194F">
      <w:pPr>
        <w:pStyle w:val="NormalWeb"/>
        <w:spacing w:before="120" w:beforeAutospacing="0" w:after="120" w:afterAutospacing="0" w:line="360" w:lineRule="auto"/>
        <w:jc w:val="both"/>
        <w:rPr>
          <w:sz w:val="28"/>
          <w:szCs w:val="28"/>
        </w:rPr>
      </w:pPr>
      <w:r w:rsidRPr="00495CA1">
        <w:rPr>
          <w:b/>
          <w:bCs/>
          <w:sz w:val="28"/>
          <w:szCs w:val="28"/>
        </w:rPr>
        <w:t>The Low Cost Maintenance Advantage</w:t>
      </w:r>
    </w:p>
    <w:p w:rsidR="00DB194F" w:rsidRPr="00495CA1" w:rsidRDefault="00DB194F" w:rsidP="00DB194F">
      <w:pPr>
        <w:pStyle w:val="BodyText"/>
        <w:spacing w:before="120" w:after="120" w:line="360" w:lineRule="auto"/>
        <w:jc w:val="both"/>
        <w:rPr>
          <w:spacing w:val="8"/>
          <w:szCs w:val="28"/>
        </w:rPr>
      </w:pPr>
      <w:r w:rsidRPr="00495CA1">
        <w:rPr>
          <w:spacing w:val="8"/>
          <w:szCs w:val="28"/>
        </w:rPr>
        <w:t xml:space="preserve">The acquisition cost is unfortunately  not only the cost  we face buying a car. Although a car may be afforded to buy , it may not  necessarily be afforded to maintain as some of its regularly used spare partsmay be priced quite steeply. Not so in the case of Maruti Suzuki. It is in the economy segment thatb the affordability of spares is most competitive and  it is here where Maruti Suzuki shines. In the Maruti Suzuki Stable, the Omni has the lowest aggregate cost of the spares followed by the Maruti 800. The Maruti 800 has the cheapest spares of any Indian car. In the lower Mid Size segment as well price consciousness is very high , Where the cars have to be not only affordable on purchase price but alsoneed to combine quality and have comfortable interiors. In this segment the Maruti Suzuki Versa had scored </w:t>
      </w:r>
      <w:r w:rsidRPr="00495CA1">
        <w:rPr>
          <w:spacing w:val="8"/>
          <w:szCs w:val="28"/>
        </w:rPr>
        <w:lastRenderedPageBreak/>
        <w:t xml:space="preserve">particularly well with the lowest cost of spares in the segment. In the upper Mid Size Segment the Maruti Suzuki Baleno had  the segment lowest price on a majority of spares.   </w:t>
      </w:r>
    </w:p>
    <w:p w:rsidR="00DB194F" w:rsidRPr="00495CA1" w:rsidRDefault="00DB194F" w:rsidP="00DB194F">
      <w:pPr>
        <w:pStyle w:val="BodyText"/>
        <w:spacing w:before="120" w:after="120" w:line="360" w:lineRule="auto"/>
        <w:jc w:val="both"/>
        <w:rPr>
          <w:szCs w:val="28"/>
        </w:rPr>
      </w:pPr>
      <w:r w:rsidRPr="00495CA1">
        <w:rPr>
          <w:b/>
          <w:bCs/>
          <w:szCs w:val="28"/>
        </w:rPr>
        <w:t>Lowest Cost of Ownership</w:t>
      </w:r>
    </w:p>
    <w:p w:rsidR="00DB194F" w:rsidRDefault="00DB194F" w:rsidP="00DB194F">
      <w:pPr>
        <w:spacing w:before="120" w:after="120" w:line="360" w:lineRule="auto"/>
        <w:jc w:val="both"/>
        <w:rPr>
          <w:rFonts w:ascii="Times New Roman" w:hAnsi="Times New Roman" w:cs="Times New Roman"/>
          <w:sz w:val="28"/>
          <w:szCs w:val="28"/>
        </w:rPr>
      </w:pPr>
      <w:r w:rsidRPr="00495CA1">
        <w:rPr>
          <w:rFonts w:ascii="Times New Roman" w:hAnsi="Times New Roman" w:cs="Times New Roman"/>
          <w:sz w:val="28"/>
          <w:szCs w:val="28"/>
        </w:rPr>
        <w:t>To be really happy with the car one owns, it should be easy on the pocket to buy and to run-which is why the cost of ownership is so important. It is clear that a Maruti Suzuki delights you even when you run it for years. The 6 highest satisfaction ratings with regard to cost of ownership among all models are all Maruti Suzuki vehicles: Zen, Wagon R, Esteem, Maruti 800, Alto and Omni. They are proud to have the lowest cost of operation / km (among petrol vehicles) - the top 5 models are all Maruti Suzuki models: Maruti 800, Alto, Zen, Omni and Wagon R.</w:t>
      </w:r>
    </w:p>
    <w:p w:rsidR="00DB194F" w:rsidRPr="00495CA1" w:rsidRDefault="00DB194F" w:rsidP="00DB194F">
      <w:pPr>
        <w:spacing w:before="120" w:after="120" w:line="360" w:lineRule="auto"/>
        <w:jc w:val="both"/>
        <w:rPr>
          <w:rFonts w:ascii="Times New Roman" w:hAnsi="Times New Roman" w:cs="Times New Roman"/>
          <w:sz w:val="28"/>
          <w:szCs w:val="28"/>
        </w:rPr>
      </w:pPr>
    </w:p>
    <w:p w:rsidR="001655BC" w:rsidRPr="001873DB" w:rsidRDefault="00DB194F" w:rsidP="001655BC">
      <w:pPr>
        <w:pStyle w:val="ListParagraph"/>
        <w:numPr>
          <w:ilvl w:val="0"/>
          <w:numId w:val="25"/>
        </w:numPr>
        <w:spacing w:line="360" w:lineRule="auto"/>
        <w:rPr>
          <w:rFonts w:ascii="Times New Roman" w:hAnsi="Times New Roman" w:cs="Times New Roman"/>
          <w:b/>
          <w:sz w:val="28"/>
          <w:szCs w:val="28"/>
          <w:u w:val="single"/>
        </w:rPr>
      </w:pPr>
      <w:r w:rsidRPr="00495CA1">
        <w:rPr>
          <w:rFonts w:ascii="Times New Roman" w:hAnsi="Times New Roman" w:cs="Times New Roman"/>
          <w:b/>
          <w:sz w:val="28"/>
          <w:szCs w:val="28"/>
          <w:u w:val="single"/>
        </w:rPr>
        <w:t xml:space="preserve">CONCLUSION </w:t>
      </w:r>
    </w:p>
    <w:p w:rsidR="00DB194F" w:rsidRPr="00495CA1" w:rsidRDefault="00DB194F" w:rsidP="00A620DB">
      <w:pPr>
        <w:tabs>
          <w:tab w:val="left" w:pos="-142"/>
        </w:tabs>
        <w:spacing w:line="360" w:lineRule="auto"/>
        <w:ind w:firstLine="567"/>
        <w:jc w:val="both"/>
        <w:rPr>
          <w:rFonts w:ascii="Times New Roman" w:hAnsi="Times New Roman" w:cs="Times New Roman"/>
          <w:sz w:val="28"/>
          <w:szCs w:val="28"/>
        </w:rPr>
      </w:pPr>
      <w:r w:rsidRPr="00495CA1">
        <w:rPr>
          <w:rFonts w:ascii="Times New Roman" w:hAnsi="Times New Roman" w:cs="Times New Roman"/>
          <w:sz w:val="28"/>
          <w:szCs w:val="28"/>
        </w:rPr>
        <w:t xml:space="preserve">The research work was successfully identifying the different segmentation of Maruti Suzuki and also the sales trend. The conclusion can be drawn from this study may be:- </w:t>
      </w:r>
    </w:p>
    <w:p w:rsidR="00DB194F" w:rsidRPr="00495CA1" w:rsidRDefault="00DB194F" w:rsidP="00A620DB">
      <w:pPr>
        <w:numPr>
          <w:ilvl w:val="0"/>
          <w:numId w:val="16"/>
        </w:numPr>
        <w:tabs>
          <w:tab w:val="clear" w:pos="108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Maruti Suzuki is India’s one of the leading auto mobile manufactures and also the leader of the market both in terms of volume and revenue generated.</w:t>
      </w:r>
    </w:p>
    <w:p w:rsidR="00DB194F" w:rsidRPr="00495CA1" w:rsidRDefault="00DB194F" w:rsidP="00DB194F">
      <w:pPr>
        <w:numPr>
          <w:ilvl w:val="0"/>
          <w:numId w:val="16"/>
        </w:numPr>
        <w:tabs>
          <w:tab w:val="clear" w:pos="108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MSL (Maruti Suzuki Limited) has segmented the market in to A, B, C, D and Eon the basis of price and length and weight. Between fiscal year 2002 and 2007 the market of automobile grew at rate of 9.5%. </w:t>
      </w:r>
    </w:p>
    <w:p w:rsidR="00DB194F" w:rsidRPr="00495CA1" w:rsidRDefault="00DB194F" w:rsidP="00DB194F">
      <w:pPr>
        <w:numPr>
          <w:ilvl w:val="0"/>
          <w:numId w:val="16"/>
        </w:numPr>
        <w:tabs>
          <w:tab w:val="clear" w:pos="108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In segment A price always plays a vital role MSL was the sole manufacture till 2000, Maruti 800 was the hot seller till 2005. </w:t>
      </w:r>
    </w:p>
    <w:p w:rsidR="00DB194F" w:rsidRPr="00495CA1" w:rsidRDefault="00DB194F" w:rsidP="00DB194F">
      <w:pPr>
        <w:numPr>
          <w:ilvl w:val="0"/>
          <w:numId w:val="16"/>
        </w:numPr>
        <w:tabs>
          <w:tab w:val="clear" w:pos="108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lastRenderedPageBreak/>
        <w:t>In segment B growth of automobile was 57.6% where Maruti captures a share of 69%. Its products like alto and Zen are two role models with these segments.</w:t>
      </w:r>
    </w:p>
    <w:p w:rsidR="00DB194F" w:rsidRPr="00495CA1" w:rsidRDefault="00DB194F" w:rsidP="00DB194F">
      <w:pPr>
        <w:numPr>
          <w:ilvl w:val="0"/>
          <w:numId w:val="16"/>
        </w:numPr>
        <w:tabs>
          <w:tab w:val="clear" w:pos="108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In C,D and E segment Maruti has number of competitors and has a less growth . In this segment also MSL lack of more models than other company. </w:t>
      </w:r>
    </w:p>
    <w:p w:rsidR="00DB194F" w:rsidRPr="00495CA1" w:rsidRDefault="00DB194F" w:rsidP="00DB194F">
      <w:pPr>
        <w:numPr>
          <w:ilvl w:val="0"/>
          <w:numId w:val="16"/>
        </w:numPr>
        <w:tabs>
          <w:tab w:val="clear" w:pos="108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MSL has also captured 51.4% of passenger car segment while the total share of this segment is 78%. It also captures 89% of multi –purpose vehicles. And 1.6 % in sports utility vehicle segments.  So in every segment Maruti Suzuki has shown its presence. </w:t>
      </w:r>
    </w:p>
    <w:p w:rsidR="00DB194F" w:rsidRPr="00495CA1" w:rsidRDefault="00DB194F" w:rsidP="00DB194F">
      <w:pPr>
        <w:numPr>
          <w:ilvl w:val="0"/>
          <w:numId w:val="16"/>
        </w:numPr>
        <w:tabs>
          <w:tab w:val="clear" w:pos="108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Hence Maruti Suzuki Limited has captured over all share of 46% in the Indian car market.</w:t>
      </w:r>
    </w:p>
    <w:p w:rsidR="00DB194F" w:rsidRPr="00495CA1" w:rsidRDefault="00DB194F" w:rsidP="00DB194F">
      <w:pPr>
        <w:tabs>
          <w:tab w:val="num" w:pos="0"/>
        </w:tabs>
        <w:spacing w:line="360" w:lineRule="auto"/>
        <w:rPr>
          <w:rFonts w:ascii="Times New Roman" w:hAnsi="Times New Roman" w:cs="Times New Roman"/>
          <w:b/>
          <w:sz w:val="28"/>
          <w:szCs w:val="28"/>
          <w:u w:val="single"/>
        </w:rPr>
      </w:pPr>
    </w:p>
    <w:p w:rsidR="00DB194F" w:rsidRDefault="00DB194F" w:rsidP="00DB194F">
      <w:pPr>
        <w:pStyle w:val="ListParagraph"/>
        <w:numPr>
          <w:ilvl w:val="0"/>
          <w:numId w:val="25"/>
        </w:numPr>
        <w:spacing w:after="0" w:line="360" w:lineRule="auto"/>
        <w:jc w:val="both"/>
        <w:rPr>
          <w:rFonts w:ascii="Times New Roman" w:hAnsi="Times New Roman" w:cs="Times New Roman"/>
          <w:sz w:val="24"/>
          <w:szCs w:val="28"/>
        </w:rPr>
      </w:pPr>
      <w:r w:rsidRPr="00495CA1">
        <w:rPr>
          <w:rFonts w:ascii="Times New Roman" w:hAnsi="Times New Roman" w:cs="Times New Roman"/>
          <w:b/>
          <w:sz w:val="32"/>
          <w:szCs w:val="28"/>
          <w:u w:val="single"/>
        </w:rPr>
        <w:t>SUGGESTIONS</w:t>
      </w:r>
      <w:r w:rsidRPr="00495CA1">
        <w:rPr>
          <w:rFonts w:ascii="Times New Roman" w:hAnsi="Times New Roman" w:cs="Times New Roman"/>
          <w:sz w:val="24"/>
          <w:szCs w:val="28"/>
        </w:rPr>
        <w:t xml:space="preserve"> </w:t>
      </w:r>
    </w:p>
    <w:p w:rsidR="001655BC" w:rsidRPr="001655BC" w:rsidRDefault="001655BC" w:rsidP="001655BC">
      <w:pPr>
        <w:spacing w:after="0" w:line="360" w:lineRule="auto"/>
        <w:jc w:val="both"/>
        <w:rPr>
          <w:rFonts w:ascii="Times New Roman" w:hAnsi="Times New Roman" w:cs="Times New Roman"/>
          <w:sz w:val="24"/>
          <w:szCs w:val="28"/>
        </w:rPr>
      </w:pPr>
    </w:p>
    <w:p w:rsidR="00DB194F" w:rsidRPr="00495CA1" w:rsidRDefault="00DB194F" w:rsidP="00DB194F">
      <w:pPr>
        <w:numPr>
          <w:ilvl w:val="0"/>
          <w:numId w:val="23"/>
        </w:numPr>
        <w:tabs>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Initially Maruti was operating in the market which was a part of closed economy but with opening of market, the scenario has changed dramatically and at an international juncture where both challenges and opportunity are immense.</w:t>
      </w:r>
    </w:p>
    <w:p w:rsidR="00DB194F" w:rsidRPr="00495CA1" w:rsidRDefault="00DB194F" w:rsidP="00DB194F">
      <w:pPr>
        <w:numPr>
          <w:ilvl w:val="0"/>
          <w:numId w:val="23"/>
        </w:numPr>
        <w:tabs>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With such immense growth Indian auto mobile sector attracts the global players, who want to make their name a house hold name in Indian auto mobile sectors. </w:t>
      </w:r>
    </w:p>
    <w:p w:rsidR="00DB194F" w:rsidRPr="00495CA1" w:rsidRDefault="00DB194F" w:rsidP="00DB194F">
      <w:pPr>
        <w:numPr>
          <w:ilvl w:val="0"/>
          <w:numId w:val="23"/>
        </w:numPr>
        <w:tabs>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Hence Maruti has a tough competition from the companies like Hyundai, GM, Honda, Telco, ford etc. </w:t>
      </w:r>
    </w:p>
    <w:p w:rsidR="00DB194F" w:rsidRPr="00495CA1" w:rsidRDefault="00DB194F" w:rsidP="00DB194F">
      <w:pPr>
        <w:numPr>
          <w:ilvl w:val="0"/>
          <w:numId w:val="23"/>
        </w:numPr>
        <w:tabs>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So Maruti should improve its segments like :-</w:t>
      </w:r>
    </w:p>
    <w:p w:rsidR="00DB194F" w:rsidRPr="00495CA1" w:rsidRDefault="00DB194F" w:rsidP="00DB194F">
      <w:pPr>
        <w:numPr>
          <w:ilvl w:val="1"/>
          <w:numId w:val="23"/>
        </w:numPr>
        <w:tabs>
          <w:tab w:val="clear" w:pos="144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Segment B whose maximum market share is captured by Maruti Suzuki is facing a tough competition from players like Hyundai; it lunched its SANTRO Xing and I10 to give more excitement in this segment. So Maruti should improve this segment by lunching newer models with better facilities.</w:t>
      </w:r>
    </w:p>
    <w:p w:rsidR="00DB194F" w:rsidRPr="00495CA1" w:rsidRDefault="00DB194F" w:rsidP="00DB194F">
      <w:pPr>
        <w:numPr>
          <w:ilvl w:val="1"/>
          <w:numId w:val="23"/>
        </w:numPr>
        <w:tabs>
          <w:tab w:val="clear" w:pos="144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lastRenderedPageBreak/>
        <w:t xml:space="preserve">Almost 18 years the 800 is on its last stage. So Maruti should think a replacement of this model or should improve this model, otherwise it will face a tough competition from the TATA NANO. </w:t>
      </w:r>
    </w:p>
    <w:p w:rsidR="00DB194F" w:rsidRPr="00495CA1" w:rsidRDefault="00DB194F" w:rsidP="00DB194F">
      <w:pPr>
        <w:numPr>
          <w:ilvl w:val="1"/>
          <w:numId w:val="23"/>
        </w:numPr>
        <w:tabs>
          <w:tab w:val="clear" w:pos="144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Over the years MSL brand value had begun to erode as it is known as the market leader of small car segments but as the market is open now and the purchase power of people is increased MSL should look in the segments such as D and E. In this segment players like Honda, Toyota and Ford has more models than Maruti. So Maruti should lunch more vehicles in this segment.  </w:t>
      </w:r>
    </w:p>
    <w:p w:rsidR="00DB194F" w:rsidRPr="00495CA1" w:rsidRDefault="00DB194F" w:rsidP="00DB194F">
      <w:pPr>
        <w:numPr>
          <w:ilvl w:val="1"/>
          <w:numId w:val="23"/>
        </w:numPr>
        <w:tabs>
          <w:tab w:val="clear" w:pos="144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A industry where the models are given numbers of features every year Maruti is still lacking of the features in its models such as Maruti Zen did not changed o from its date of lunch . So Maruti should renew its models. </w:t>
      </w:r>
    </w:p>
    <w:p w:rsidR="00DB194F" w:rsidRPr="00495CA1" w:rsidRDefault="00DB194F" w:rsidP="00DB194F">
      <w:pPr>
        <w:numPr>
          <w:ilvl w:val="1"/>
          <w:numId w:val="23"/>
        </w:numPr>
        <w:tabs>
          <w:tab w:val="clear" w:pos="144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Maruti is still has problems in its mid size variants as the products like Esteem, Versa and Baleno is no more a favorite by the customers. So MSL should think to re lunch these products with higher features. </w:t>
      </w:r>
    </w:p>
    <w:p w:rsidR="00DB194F" w:rsidRPr="00495CA1" w:rsidRDefault="00DB194F" w:rsidP="00DB194F">
      <w:pPr>
        <w:numPr>
          <w:ilvl w:val="1"/>
          <w:numId w:val="23"/>
        </w:numPr>
        <w:tabs>
          <w:tab w:val="clear" w:pos="144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Maruti is offering the diesel variant in a less numbers of models. As this variant is more demanded by the customer MSL should look into this matter. It should also offer the CNG enable models to take newer market share. </w:t>
      </w:r>
    </w:p>
    <w:p w:rsidR="00DB194F" w:rsidRPr="00495CA1" w:rsidRDefault="00DB194F" w:rsidP="00DB194F">
      <w:pPr>
        <w:numPr>
          <w:ilvl w:val="1"/>
          <w:numId w:val="23"/>
        </w:numPr>
        <w:tabs>
          <w:tab w:val="clear" w:pos="1440"/>
          <w:tab w:val="num" w:pos="0"/>
        </w:tabs>
        <w:spacing w:after="0" w:line="360" w:lineRule="auto"/>
        <w:ind w:left="0"/>
        <w:jc w:val="both"/>
        <w:rPr>
          <w:rFonts w:ascii="Times New Roman" w:hAnsi="Times New Roman" w:cs="Times New Roman"/>
          <w:sz w:val="28"/>
          <w:szCs w:val="28"/>
        </w:rPr>
      </w:pPr>
      <w:r w:rsidRPr="00495CA1">
        <w:rPr>
          <w:rFonts w:ascii="Times New Roman" w:hAnsi="Times New Roman" w:cs="Times New Roman"/>
          <w:sz w:val="28"/>
          <w:szCs w:val="28"/>
        </w:rPr>
        <w:t xml:space="preserve">By taking these recommendations MSL should improve its image and market share. </w:t>
      </w:r>
    </w:p>
    <w:p w:rsidR="00DB194F" w:rsidRPr="00495CA1" w:rsidRDefault="00DB194F" w:rsidP="00DB194F">
      <w:pPr>
        <w:spacing w:line="360" w:lineRule="auto"/>
        <w:rPr>
          <w:rFonts w:ascii="Times New Roman" w:hAnsi="Times New Roman" w:cs="Times New Roman"/>
          <w:sz w:val="28"/>
          <w:szCs w:val="28"/>
        </w:rPr>
      </w:pPr>
    </w:p>
    <w:p w:rsidR="00744419" w:rsidRPr="00744419" w:rsidRDefault="00744419" w:rsidP="00744419">
      <w:pPr>
        <w:rPr>
          <w:rFonts w:ascii="Times New Roman" w:hAnsi="Times New Roman" w:cs="Times New Roman"/>
          <w:b/>
          <w:sz w:val="32"/>
          <w:szCs w:val="32"/>
          <w:u w:val="single"/>
        </w:rPr>
      </w:pPr>
    </w:p>
    <w:sectPr w:rsidR="00744419" w:rsidRPr="00744419" w:rsidSect="00600314">
      <w:headerReference w:type="default" r:id="rId53"/>
      <w:footerReference w:type="default" r:id="rId54"/>
      <w:pgSz w:w="12240" w:h="15840"/>
      <w:pgMar w:top="1440" w:right="1440" w:bottom="1440" w:left="1440" w:header="567" w:footer="567" w:gutter="0"/>
      <w:pgBorders>
        <w:top w:val="thinThickSmallGap" w:sz="12" w:space="1" w:color="auto"/>
        <w:bottom w:val="thinThickSmallGap" w:sz="12" w:space="1" w:color="auto"/>
      </w:pgBorders>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6F8" w:rsidRDefault="00CB56F8" w:rsidP="00744419">
      <w:pPr>
        <w:spacing w:after="0" w:line="240" w:lineRule="auto"/>
      </w:pPr>
      <w:r>
        <w:separator/>
      </w:r>
    </w:p>
  </w:endnote>
  <w:endnote w:type="continuationSeparator" w:id="1">
    <w:p w:rsidR="00CB56F8" w:rsidRDefault="00CB56F8" w:rsidP="007444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761" w:rsidRDefault="00025761">
    <w:pPr>
      <w:pStyle w:val="Footer"/>
      <w:jc w:val="center"/>
    </w:pPr>
    <w:r w:rsidRPr="00CC471C">
      <w:rPr>
        <w:rFonts w:ascii="Times New Roman" w:hAnsi="Times New Roman" w:cs="Times New Roman"/>
        <w:sz w:val="24"/>
      </w:rPr>
      <w:t>REVA INSTITUTE OF SCIENCE AND MANAGEMENT</w:t>
    </w:r>
    <w:r>
      <w:t xml:space="preserve"> </w:t>
    </w:r>
    <w:r>
      <w:tab/>
      <w:t xml:space="preserve">   </w:t>
    </w:r>
    <w:sdt>
      <w:sdtPr>
        <w:id w:val="28623548"/>
        <w:docPartObj>
          <w:docPartGallery w:val="Page Numbers (Bottom of Page)"/>
          <w:docPartUnique/>
        </w:docPartObj>
      </w:sdtPr>
      <w:sdtContent>
        <w:fldSimple w:instr=" PAGE   \* MERGEFORMAT ">
          <w:r w:rsidR="00600314">
            <w:rPr>
              <w:noProof/>
            </w:rPr>
            <w:t>63</w:t>
          </w:r>
        </w:fldSimple>
      </w:sdtContent>
    </w:sdt>
  </w:p>
  <w:p w:rsidR="00025761" w:rsidRDefault="000257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6F8" w:rsidRDefault="00CB56F8" w:rsidP="00744419">
      <w:pPr>
        <w:spacing w:after="0" w:line="240" w:lineRule="auto"/>
      </w:pPr>
      <w:r>
        <w:separator/>
      </w:r>
    </w:p>
  </w:footnote>
  <w:footnote w:type="continuationSeparator" w:id="1">
    <w:p w:rsidR="00CB56F8" w:rsidRDefault="00CB56F8" w:rsidP="007444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761" w:rsidRDefault="00025761">
    <w:pPr>
      <w:pStyle w:val="Header"/>
      <w:rPr>
        <w:rFonts w:ascii="Times New Roman" w:hAnsi="Times New Roman" w:cs="Times New Roman"/>
        <w:b/>
        <w:bCs/>
        <w:sz w:val="28"/>
        <w:szCs w:val="28"/>
      </w:rPr>
    </w:pPr>
  </w:p>
  <w:p w:rsidR="00025761" w:rsidRPr="00687E71" w:rsidRDefault="00025761">
    <w:pPr>
      <w:pStyle w:val="Header"/>
      <w:rPr>
        <w:sz w:val="28"/>
        <w:szCs w:val="28"/>
      </w:rPr>
    </w:pPr>
    <w:r>
      <w:rPr>
        <w:rFonts w:ascii="Times New Roman" w:hAnsi="Times New Roman" w:cs="Times New Roman"/>
        <w:b/>
        <w:bCs/>
        <w:noProof/>
        <w:sz w:val="28"/>
        <w:szCs w:val="28"/>
        <w:lang w:val="en-IN" w:eastAsia="en-IN"/>
      </w:rPr>
      <w:drawing>
        <wp:anchor distT="0" distB="0" distL="114300" distR="114300" simplePos="0" relativeHeight="251658240" behindDoc="1" locked="0" layoutInCell="1" allowOverlap="1">
          <wp:simplePos x="0" y="0"/>
          <wp:positionH relativeFrom="column">
            <wp:posOffset>3850640</wp:posOffset>
          </wp:positionH>
          <wp:positionV relativeFrom="paragraph">
            <wp:posOffset>-240030</wp:posOffset>
          </wp:positionV>
          <wp:extent cx="2310130" cy="424180"/>
          <wp:effectExtent l="19050" t="0" r="0" b="0"/>
          <wp:wrapTight wrapText="bothSides">
            <wp:wrapPolygon edited="0">
              <wp:start x="-178" y="0"/>
              <wp:lineTo x="-178" y="20371"/>
              <wp:lineTo x="21553" y="20371"/>
              <wp:lineTo x="21553" y="0"/>
              <wp:lineTo x="-178" y="0"/>
            </wp:wrapPolygon>
          </wp:wrapTight>
          <wp:docPr id="1" name="Picture 0"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
                  <a:stretch>
                    <a:fillRect/>
                  </a:stretch>
                </pic:blipFill>
                <pic:spPr>
                  <a:xfrm>
                    <a:off x="0" y="0"/>
                    <a:ext cx="2310130" cy="424180"/>
                  </a:xfrm>
                  <a:prstGeom prst="rect">
                    <a:avLst/>
                  </a:prstGeom>
                </pic:spPr>
              </pic:pic>
            </a:graphicData>
          </a:graphic>
        </wp:anchor>
      </w:drawing>
    </w:r>
    <w:r w:rsidRPr="00687E71">
      <w:rPr>
        <w:rFonts w:ascii="Times New Roman" w:hAnsi="Times New Roman" w:cs="Times New Roman"/>
        <w:b/>
        <w:bCs/>
        <w:sz w:val="28"/>
        <w:szCs w:val="28"/>
      </w:rPr>
      <w:t>MARKET SEGMENTATION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770B"/>
    <w:multiLevelType w:val="hybridMultilevel"/>
    <w:tmpl w:val="86726D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71C6A45"/>
    <w:multiLevelType w:val="hybridMultilevel"/>
    <w:tmpl w:val="597ECA8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CBF3195"/>
    <w:multiLevelType w:val="hybridMultilevel"/>
    <w:tmpl w:val="BDF62E0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0D864F0"/>
    <w:multiLevelType w:val="hybridMultilevel"/>
    <w:tmpl w:val="291A3B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D23C0"/>
    <w:multiLevelType w:val="hybridMultilevel"/>
    <w:tmpl w:val="6E80BF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8546BF"/>
    <w:multiLevelType w:val="multilevel"/>
    <w:tmpl w:val="B4C6A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9D5ABD"/>
    <w:multiLevelType w:val="hybridMultilevel"/>
    <w:tmpl w:val="F98ACD8C"/>
    <w:lvl w:ilvl="0" w:tplc="72D28670">
      <w:start w:val="1"/>
      <w:numFmt w:val="decimal"/>
      <w:lvlText w:val="%1."/>
      <w:lvlJc w:val="left"/>
      <w:pPr>
        <w:ind w:left="1080" w:hanging="360"/>
      </w:pPr>
      <w:rPr>
        <w:rFonts w:hint="default"/>
        <w:sz w:val="3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299C10D5"/>
    <w:multiLevelType w:val="hybridMultilevel"/>
    <w:tmpl w:val="BB3470B0"/>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B006C16"/>
    <w:multiLevelType w:val="hybridMultilevel"/>
    <w:tmpl w:val="CF8E0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D61146"/>
    <w:multiLevelType w:val="hybridMultilevel"/>
    <w:tmpl w:val="9EDA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AD4445"/>
    <w:multiLevelType w:val="hybridMultilevel"/>
    <w:tmpl w:val="7C681B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65464F"/>
    <w:multiLevelType w:val="hybridMultilevel"/>
    <w:tmpl w:val="307EC4C2"/>
    <w:lvl w:ilvl="0" w:tplc="FE9AE15E">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375987"/>
    <w:multiLevelType w:val="multilevel"/>
    <w:tmpl w:val="B56A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C07CA9"/>
    <w:multiLevelType w:val="multilevel"/>
    <w:tmpl w:val="B4C6A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890321"/>
    <w:multiLevelType w:val="multilevel"/>
    <w:tmpl w:val="7F98599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48DD0876"/>
    <w:multiLevelType w:val="multilevel"/>
    <w:tmpl w:val="9E96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18612A"/>
    <w:multiLevelType w:val="multilevel"/>
    <w:tmpl w:val="B8066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495E23"/>
    <w:multiLevelType w:val="singleLevel"/>
    <w:tmpl w:val="63F43F2F"/>
    <w:lvl w:ilvl="0">
      <w:numFmt w:val="bullet"/>
      <w:lvlText w:val="·"/>
      <w:lvlJc w:val="left"/>
      <w:pPr>
        <w:tabs>
          <w:tab w:val="num" w:pos="720"/>
        </w:tabs>
        <w:ind w:left="360"/>
      </w:pPr>
      <w:rPr>
        <w:rFonts w:ascii="Symbol" w:hAnsi="Symbol" w:cs="Symbol" w:hint="default"/>
        <w:color w:val="000000"/>
      </w:rPr>
    </w:lvl>
  </w:abstractNum>
  <w:abstractNum w:abstractNumId="18">
    <w:nsid w:val="4C3C5B45"/>
    <w:multiLevelType w:val="multilevel"/>
    <w:tmpl w:val="43206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FC504DB"/>
    <w:multiLevelType w:val="hybridMultilevel"/>
    <w:tmpl w:val="0C64D8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D7F0A99"/>
    <w:multiLevelType w:val="hybridMultilevel"/>
    <w:tmpl w:val="6AC0B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292AB6"/>
    <w:multiLevelType w:val="hybridMultilevel"/>
    <w:tmpl w:val="6C8A781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171572"/>
    <w:multiLevelType w:val="hybridMultilevel"/>
    <w:tmpl w:val="051097FC"/>
    <w:lvl w:ilvl="0" w:tplc="59720138">
      <w:start w:val="1"/>
      <w:numFmt w:val="decimal"/>
      <w:lvlText w:val="%1."/>
      <w:lvlJc w:val="left"/>
      <w:pPr>
        <w:ind w:left="720" w:hanging="360"/>
      </w:pPr>
      <w:rPr>
        <w:rFonts w:hint="default"/>
        <w:b w:val="0"/>
        <w:sz w:val="28"/>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C1D65D0"/>
    <w:multiLevelType w:val="hybridMultilevel"/>
    <w:tmpl w:val="DD1AE3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D825913"/>
    <w:multiLevelType w:val="hybridMultilevel"/>
    <w:tmpl w:val="D3BA3AEC"/>
    <w:lvl w:ilvl="0" w:tplc="438A868A">
      <w:start w:val="1"/>
      <w:numFmt w:val="decimal"/>
      <w:lvlText w:val="%1."/>
      <w:lvlJc w:val="left"/>
      <w:pPr>
        <w:ind w:left="720" w:hanging="360"/>
      </w:pPr>
      <w:rPr>
        <w:rFonts w:hint="default"/>
        <w:sz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E3F24AB"/>
    <w:multiLevelType w:val="hybridMultilevel"/>
    <w:tmpl w:val="EEB65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F171AD7"/>
    <w:multiLevelType w:val="hybridMultilevel"/>
    <w:tmpl w:val="6396D5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D4F9286"/>
    <w:multiLevelType w:val="singleLevel"/>
    <w:tmpl w:val="0F9E5EEE"/>
    <w:lvl w:ilvl="0">
      <w:numFmt w:val="bullet"/>
      <w:lvlText w:val="·"/>
      <w:lvlJc w:val="left"/>
      <w:pPr>
        <w:tabs>
          <w:tab w:val="num" w:pos="720"/>
        </w:tabs>
        <w:ind w:left="720" w:hanging="360"/>
      </w:pPr>
      <w:rPr>
        <w:rFonts w:ascii="Symbol" w:hAnsi="Symbol" w:cs="Symbol" w:hint="default"/>
        <w:color w:val="000000"/>
      </w:rPr>
    </w:lvl>
  </w:abstractNum>
  <w:num w:numId="1">
    <w:abstractNumId w:val="8"/>
  </w:num>
  <w:num w:numId="2">
    <w:abstractNumId w:val="9"/>
  </w:num>
  <w:num w:numId="3">
    <w:abstractNumId w:val="20"/>
  </w:num>
  <w:num w:numId="4">
    <w:abstractNumId w:val="14"/>
  </w:num>
  <w:num w:numId="5">
    <w:abstractNumId w:val="25"/>
  </w:num>
  <w:num w:numId="6">
    <w:abstractNumId w:val="1"/>
  </w:num>
  <w:num w:numId="7">
    <w:abstractNumId w:val="2"/>
  </w:num>
  <w:num w:numId="8">
    <w:abstractNumId w:val="4"/>
  </w:num>
  <w:num w:numId="9">
    <w:abstractNumId w:val="10"/>
  </w:num>
  <w:num w:numId="10">
    <w:abstractNumId w:val="3"/>
  </w:num>
  <w:num w:numId="11">
    <w:abstractNumId w:val="21"/>
  </w:num>
  <w:num w:numId="12">
    <w:abstractNumId w:val="16"/>
  </w:num>
  <w:num w:numId="13">
    <w:abstractNumId w:val="5"/>
  </w:num>
  <w:num w:numId="14">
    <w:abstractNumId w:val="18"/>
  </w:num>
  <w:num w:numId="15">
    <w:abstractNumId w:val="15"/>
  </w:num>
  <w:num w:numId="16">
    <w:abstractNumId w:val="19"/>
  </w:num>
  <w:num w:numId="17">
    <w:abstractNumId w:val="12"/>
  </w:num>
  <w:num w:numId="18">
    <w:abstractNumId w:val="13"/>
  </w:num>
  <w:num w:numId="19">
    <w:abstractNumId w:val="17"/>
  </w:num>
  <w:num w:numId="20">
    <w:abstractNumId w:val="27"/>
  </w:num>
  <w:num w:numId="21">
    <w:abstractNumId w:val="7"/>
  </w:num>
  <w:num w:numId="22">
    <w:abstractNumId w:val="26"/>
  </w:num>
  <w:num w:numId="23">
    <w:abstractNumId w:val="11"/>
  </w:num>
  <w:num w:numId="24">
    <w:abstractNumId w:val="23"/>
  </w:num>
  <w:num w:numId="25">
    <w:abstractNumId w:val="0"/>
  </w:num>
  <w:num w:numId="26">
    <w:abstractNumId w:val="22"/>
  </w:num>
  <w:num w:numId="27">
    <w:abstractNumId w:val="24"/>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bordersDoNotSurroundHeader/>
  <w:bordersDoNotSurroundFooter/>
  <w:defaultTabStop w:val="720"/>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useFELayout/>
  </w:compat>
  <w:rsids>
    <w:rsidRoot w:val="00AB67A5"/>
    <w:rsid w:val="00014D32"/>
    <w:rsid w:val="00025761"/>
    <w:rsid w:val="001655BC"/>
    <w:rsid w:val="001873DB"/>
    <w:rsid w:val="001926E3"/>
    <w:rsid w:val="00231A32"/>
    <w:rsid w:val="002557BD"/>
    <w:rsid w:val="00282D78"/>
    <w:rsid w:val="003F1205"/>
    <w:rsid w:val="00450AA4"/>
    <w:rsid w:val="004B6F17"/>
    <w:rsid w:val="005E114D"/>
    <w:rsid w:val="00600314"/>
    <w:rsid w:val="00687E71"/>
    <w:rsid w:val="00744419"/>
    <w:rsid w:val="0075769C"/>
    <w:rsid w:val="00887A3F"/>
    <w:rsid w:val="00924094"/>
    <w:rsid w:val="00A620DB"/>
    <w:rsid w:val="00AB67A5"/>
    <w:rsid w:val="00B03205"/>
    <w:rsid w:val="00B401D8"/>
    <w:rsid w:val="00BD2DFE"/>
    <w:rsid w:val="00BE6406"/>
    <w:rsid w:val="00C04CE1"/>
    <w:rsid w:val="00C66F14"/>
    <w:rsid w:val="00CB56F8"/>
    <w:rsid w:val="00DB194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14"/>
  </w:style>
  <w:style w:type="paragraph" w:styleId="Heading1">
    <w:name w:val="heading 1"/>
    <w:basedOn w:val="Normal"/>
    <w:link w:val="Heading1Char"/>
    <w:qFormat/>
    <w:rsid w:val="00AB67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87A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7A5"/>
    <w:pPr>
      <w:ind w:left="720"/>
      <w:contextualSpacing/>
    </w:pPr>
    <w:rPr>
      <w:lang w:val="en-GB" w:eastAsia="en-GB"/>
    </w:rPr>
  </w:style>
  <w:style w:type="character" w:styleId="Emphasis">
    <w:name w:val="Emphasis"/>
    <w:basedOn w:val="DefaultParagraphFont"/>
    <w:uiPriority w:val="20"/>
    <w:qFormat/>
    <w:rsid w:val="00AB67A5"/>
    <w:rPr>
      <w:i/>
      <w:iCs/>
    </w:rPr>
  </w:style>
  <w:style w:type="character" w:customStyle="1" w:styleId="apple-converted-space">
    <w:name w:val="apple-converted-space"/>
    <w:basedOn w:val="DefaultParagraphFont"/>
    <w:rsid w:val="00AB67A5"/>
  </w:style>
  <w:style w:type="paragraph" w:styleId="NormalWeb">
    <w:name w:val="Normal (Web)"/>
    <w:basedOn w:val="Normal"/>
    <w:unhideWhenUsed/>
    <w:rsid w:val="00AB67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rsid w:val="00AB67A5"/>
    <w:rPr>
      <w:rFonts w:ascii="Times New Roman" w:eastAsia="Times New Roman" w:hAnsi="Times New Roman" w:cs="Times New Roman"/>
      <w:b/>
      <w:bCs/>
      <w:kern w:val="36"/>
      <w:sz w:val="48"/>
      <w:szCs w:val="48"/>
    </w:rPr>
  </w:style>
  <w:style w:type="paragraph" w:styleId="PlainText">
    <w:name w:val="Plain Text"/>
    <w:basedOn w:val="Normal"/>
    <w:link w:val="PlainTextChar"/>
    <w:rsid w:val="00887A3F"/>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87A3F"/>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887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A3F"/>
    <w:rPr>
      <w:rFonts w:ascii="Tahoma" w:hAnsi="Tahoma" w:cs="Tahoma"/>
      <w:sz w:val="16"/>
      <w:szCs w:val="16"/>
    </w:rPr>
  </w:style>
  <w:style w:type="character" w:customStyle="1" w:styleId="Heading2Char">
    <w:name w:val="Heading 2 Char"/>
    <w:basedOn w:val="DefaultParagraphFont"/>
    <w:link w:val="Heading2"/>
    <w:uiPriority w:val="9"/>
    <w:rsid w:val="00887A3F"/>
    <w:rPr>
      <w:rFonts w:asciiTheme="majorHAnsi" w:eastAsiaTheme="majorEastAsia" w:hAnsiTheme="majorHAnsi" w:cstheme="majorBidi"/>
      <w:b/>
      <w:bCs/>
      <w:color w:val="4F81BD" w:themeColor="accent1"/>
      <w:sz w:val="26"/>
      <w:szCs w:val="26"/>
    </w:rPr>
  </w:style>
  <w:style w:type="character" w:customStyle="1" w:styleId="goohl4">
    <w:name w:val="goohl4"/>
    <w:basedOn w:val="DefaultParagraphFont"/>
    <w:rsid w:val="00887A3F"/>
  </w:style>
  <w:style w:type="character" w:customStyle="1" w:styleId="goohl1">
    <w:name w:val="goohl1"/>
    <w:basedOn w:val="DefaultParagraphFont"/>
    <w:rsid w:val="00887A3F"/>
  </w:style>
  <w:style w:type="character" w:styleId="Hyperlink">
    <w:name w:val="Hyperlink"/>
    <w:basedOn w:val="DefaultParagraphFont"/>
    <w:rsid w:val="00887A3F"/>
    <w:rPr>
      <w:color w:val="0000FF"/>
      <w:u w:val="single"/>
    </w:rPr>
  </w:style>
  <w:style w:type="character" w:customStyle="1" w:styleId="mw-headline">
    <w:name w:val="mw-headline"/>
    <w:basedOn w:val="DefaultParagraphFont"/>
    <w:rsid w:val="00887A3F"/>
  </w:style>
  <w:style w:type="paragraph" w:styleId="Header">
    <w:name w:val="header"/>
    <w:basedOn w:val="Normal"/>
    <w:link w:val="HeaderChar"/>
    <w:uiPriority w:val="99"/>
    <w:semiHidden/>
    <w:unhideWhenUsed/>
    <w:rsid w:val="007444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44419"/>
  </w:style>
  <w:style w:type="paragraph" w:styleId="Footer">
    <w:name w:val="footer"/>
    <w:basedOn w:val="Normal"/>
    <w:link w:val="FooterChar"/>
    <w:uiPriority w:val="99"/>
    <w:unhideWhenUsed/>
    <w:rsid w:val="00744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419"/>
  </w:style>
  <w:style w:type="paragraph" w:styleId="BodyText">
    <w:name w:val="Body Text"/>
    <w:basedOn w:val="Normal"/>
    <w:link w:val="BodyTextChar"/>
    <w:semiHidden/>
    <w:rsid w:val="00DB194F"/>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semiHidden/>
    <w:rsid w:val="00DB194F"/>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Maruti_DZiRE" TargetMode="External"/><Relationship Id="rId18" Type="http://schemas.openxmlformats.org/officeDocument/2006/relationships/hyperlink" Target="http://en.wikipedia.org/wiki/Microvan" TargetMode="External"/><Relationship Id="rId26" Type="http://schemas.openxmlformats.org/officeDocument/2006/relationships/hyperlink" Target="http://en.wikipedia.org/wiki/Maruti_Udyog" TargetMode="Externa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2.jpe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en.wikipedia.org/wiki/Maruti_Grand_Vitara"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hyperlink" Target="http://en.wikipedia.org/wiki/Maruti_Udyog" TargetMode="External"/><Relationship Id="rId20" Type="http://schemas.openxmlformats.org/officeDocument/2006/relationships/hyperlink" Target="http://en.wikipedia.org/wiki/City_car" TargetMode="External"/><Relationship Id="rId29" Type="http://schemas.openxmlformats.org/officeDocument/2006/relationships/hyperlink" Target="http://en.wikipedia.org/wiki/Supermini" TargetMode="External"/><Relationship Id="rId41" Type="http://schemas.openxmlformats.org/officeDocument/2006/relationships/chart" Target="charts/chart3.xm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Maruti_Suzuki_SX4" TargetMode="External"/><Relationship Id="rId24" Type="http://schemas.openxmlformats.org/officeDocument/2006/relationships/hyperlink" Target="http://en.wikipedia.org/wiki/Maruti_Udyog" TargetMode="External"/><Relationship Id="rId32" Type="http://schemas.openxmlformats.org/officeDocument/2006/relationships/hyperlink" Target="http://www.surfindia.com/automobile/maruti-udyog-ltd.html" TargetMode="External"/><Relationship Id="rId37" Type="http://schemas.openxmlformats.org/officeDocument/2006/relationships/image" Target="media/image15.jpe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chart" Target="charts/chart11.xml"/><Relationship Id="rId10" Type="http://schemas.openxmlformats.org/officeDocument/2006/relationships/hyperlink" Target="http://en.wikipedia.org/wiki/Maruti_Suzuki_Swift" TargetMode="External"/><Relationship Id="rId19" Type="http://schemas.openxmlformats.org/officeDocument/2006/relationships/hyperlink" Target="http://en.wikipedia.org/wiki/Maruti_800" TargetMode="External"/><Relationship Id="rId31" Type="http://schemas.openxmlformats.org/officeDocument/2006/relationships/image" Target="media/image10.jpeg"/><Relationship Id="rId44" Type="http://schemas.openxmlformats.org/officeDocument/2006/relationships/chart" Target="charts/chart6.xml"/><Relationship Id="rId52" Type="http://schemas.openxmlformats.org/officeDocument/2006/relationships/chart" Target="charts/chart14.xml"/><Relationship Id="rId4" Type="http://schemas.openxmlformats.org/officeDocument/2006/relationships/webSettings" Target="webSettings.xml"/><Relationship Id="rId9" Type="http://schemas.openxmlformats.org/officeDocument/2006/relationships/hyperlink" Target="http://en.wikipedia.org/wiki/Maruti_Zen_Estilo" TargetMode="External"/><Relationship Id="rId14" Type="http://schemas.openxmlformats.org/officeDocument/2006/relationships/image" Target="media/image2.png"/><Relationship Id="rId22" Type="http://schemas.openxmlformats.org/officeDocument/2006/relationships/hyperlink" Target="http://en.wikipedia.org/wiki/Maruti" TargetMode="External"/><Relationship Id="rId27" Type="http://schemas.openxmlformats.org/officeDocument/2006/relationships/image" Target="media/image8.jpeg"/><Relationship Id="rId30" Type="http://schemas.openxmlformats.org/officeDocument/2006/relationships/hyperlink" Target="http://en.wikipedia.org/wiki/Japanese_domestic_market" TargetMode="External"/><Relationship Id="rId35" Type="http://schemas.openxmlformats.org/officeDocument/2006/relationships/image" Target="media/image13.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3.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plotArea>
      <c:layout/>
      <c:barChart>
        <c:barDir val="col"/>
        <c:grouping val="stacked"/>
        <c:ser>
          <c:idx val="0"/>
          <c:order val="0"/>
          <c:tx>
            <c:strRef>
              <c:f>Sheet1!$B$1</c:f>
              <c:strCache>
                <c:ptCount val="1"/>
                <c:pt idx="0">
                  <c:v>Series 1</c:v>
                </c:pt>
              </c:strCache>
            </c:strRef>
          </c:tx>
          <c:cat>
            <c:strRef>
              <c:f>Sheet1!$A$2:$A$7</c:f>
              <c:strCache>
                <c:ptCount val="6"/>
                <c:pt idx="0">
                  <c:v>INDIA</c:v>
                </c:pt>
                <c:pt idx="1">
                  <c:v>EUROPE</c:v>
                </c:pt>
                <c:pt idx="2">
                  <c:v>US</c:v>
                </c:pt>
                <c:pt idx="3">
                  <c:v>CHIINA</c:v>
                </c:pt>
                <c:pt idx="4">
                  <c:v>JAPAN</c:v>
                </c:pt>
                <c:pt idx="5">
                  <c:v>RUSSIA</c:v>
                </c:pt>
              </c:strCache>
            </c:strRef>
          </c:cat>
          <c:val>
            <c:numRef>
              <c:f>Sheet1!$B$2:$B$7</c:f>
              <c:numCache>
                <c:formatCode>General</c:formatCode>
                <c:ptCount val="6"/>
                <c:pt idx="0">
                  <c:v>93.1</c:v>
                </c:pt>
                <c:pt idx="1">
                  <c:v>59.2</c:v>
                </c:pt>
                <c:pt idx="2">
                  <c:v>23.1</c:v>
                </c:pt>
                <c:pt idx="3">
                  <c:v>98.4</c:v>
                </c:pt>
                <c:pt idx="4">
                  <c:v>58.7</c:v>
                </c:pt>
                <c:pt idx="5">
                  <c:v>83.7</c:v>
                </c:pt>
              </c:numCache>
            </c:numRef>
          </c:val>
        </c:ser>
        <c:ser>
          <c:idx val="1"/>
          <c:order val="1"/>
          <c:tx>
            <c:strRef>
              <c:f>Sheet1!$C$1</c:f>
              <c:strCache>
                <c:ptCount val="1"/>
                <c:pt idx="0">
                  <c:v>Series 2</c:v>
                </c:pt>
              </c:strCache>
            </c:strRef>
          </c:tx>
          <c:dLbls>
            <c:txPr>
              <a:bodyPr/>
              <a:lstStyle/>
              <a:p>
                <a:pPr>
                  <a:defRPr lang="en-US"/>
                </a:pPr>
                <a:endParaRPr lang="en-US"/>
              </a:p>
            </c:txPr>
            <c:showVal val="1"/>
          </c:dLbls>
          <c:cat>
            <c:strRef>
              <c:f>Sheet1!$A$2:$A$7</c:f>
              <c:strCache>
                <c:ptCount val="6"/>
                <c:pt idx="0">
                  <c:v>INDIA</c:v>
                </c:pt>
                <c:pt idx="1">
                  <c:v>EUROPE</c:v>
                </c:pt>
                <c:pt idx="2">
                  <c:v>US</c:v>
                </c:pt>
                <c:pt idx="3">
                  <c:v>CHIINA</c:v>
                </c:pt>
                <c:pt idx="4">
                  <c:v>JAPAN</c:v>
                </c:pt>
                <c:pt idx="5">
                  <c:v>RUSSIA</c:v>
                </c:pt>
              </c:strCache>
            </c:strRef>
          </c:cat>
          <c:val>
            <c:numRef>
              <c:f>Sheet1!$C$2:$C$7</c:f>
              <c:numCache>
                <c:formatCode>General</c:formatCode>
                <c:ptCount val="6"/>
                <c:pt idx="0">
                  <c:v>6.9</c:v>
                </c:pt>
                <c:pt idx="1">
                  <c:v>40.800000000000004</c:v>
                </c:pt>
                <c:pt idx="2">
                  <c:v>76.900000000000006</c:v>
                </c:pt>
                <c:pt idx="3">
                  <c:v>1.6</c:v>
                </c:pt>
                <c:pt idx="4">
                  <c:v>41.3</c:v>
                </c:pt>
                <c:pt idx="5">
                  <c:v>16.3</c:v>
                </c:pt>
              </c:numCache>
            </c:numRef>
          </c:val>
        </c:ser>
        <c:overlap val="100"/>
        <c:axId val="123545856"/>
        <c:axId val="123597184"/>
      </c:barChart>
      <c:catAx>
        <c:axId val="123545856"/>
        <c:scaling>
          <c:orientation val="minMax"/>
        </c:scaling>
        <c:axPos val="b"/>
        <c:numFmt formatCode="General" sourceLinked="1"/>
        <c:tickLblPos val="nextTo"/>
        <c:txPr>
          <a:bodyPr/>
          <a:lstStyle/>
          <a:p>
            <a:pPr>
              <a:defRPr lang="en-US"/>
            </a:pPr>
            <a:endParaRPr lang="en-US"/>
          </a:p>
        </c:txPr>
        <c:crossAx val="123597184"/>
        <c:crosses val="autoZero"/>
        <c:auto val="1"/>
        <c:lblAlgn val="ctr"/>
        <c:lblOffset val="100"/>
      </c:catAx>
      <c:valAx>
        <c:axId val="123597184"/>
        <c:scaling>
          <c:orientation val="minMax"/>
        </c:scaling>
        <c:axPos val="l"/>
        <c:majorGridlines/>
        <c:numFmt formatCode="General" sourceLinked="1"/>
        <c:tickLblPos val="nextTo"/>
        <c:txPr>
          <a:bodyPr/>
          <a:lstStyle/>
          <a:p>
            <a:pPr>
              <a:defRPr lang="en-US"/>
            </a:pPr>
            <a:endParaRPr lang="en-US"/>
          </a:p>
        </c:txPr>
        <c:crossAx val="123545856"/>
        <c:crosses val="autoZero"/>
        <c:crossBetween val="between"/>
      </c:valAx>
    </c:plotArea>
    <c:legend>
      <c:legendPos val="r"/>
      <c:txPr>
        <a:bodyPr/>
        <a:lstStyle/>
        <a:p>
          <a:pPr>
            <a:defRPr lang="en-US"/>
          </a:pPr>
          <a:endParaRPr lang="en-US"/>
        </a:p>
      </c:txP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style val="35"/>
  <c:chart>
    <c:title/>
    <c:view3D>
      <c:perspective val="30"/>
    </c:view3D>
    <c:plotArea>
      <c:layout/>
      <c:bar3DChart>
        <c:barDir val="col"/>
        <c:grouping val="stacked"/>
        <c:ser>
          <c:idx val="0"/>
          <c:order val="0"/>
          <c:tx>
            <c:strRef>
              <c:f>Sheet1!$B$1</c:f>
              <c:strCache>
                <c:ptCount val="1"/>
                <c:pt idx="0">
                  <c:v>% Respones</c:v>
                </c:pt>
              </c:strCache>
            </c:strRef>
          </c:tx>
          <c:cat>
            <c:strRef>
              <c:f>Sheet1!$A$2:$A$4</c:f>
              <c:strCache>
                <c:ptCount val="3"/>
                <c:pt idx="0">
                  <c:v>Going up</c:v>
                </c:pt>
                <c:pt idx="1">
                  <c:v>Going down</c:v>
                </c:pt>
                <c:pt idx="2">
                  <c:v>Remains Constant</c:v>
                </c:pt>
              </c:strCache>
            </c:strRef>
          </c:cat>
          <c:val>
            <c:numRef>
              <c:f>Sheet1!$B$2:$B$4</c:f>
              <c:numCache>
                <c:formatCode>0%</c:formatCode>
                <c:ptCount val="3"/>
                <c:pt idx="0">
                  <c:v>0.65000000000000224</c:v>
                </c:pt>
                <c:pt idx="1">
                  <c:v>0.1</c:v>
                </c:pt>
                <c:pt idx="2">
                  <c:v>0.25</c:v>
                </c:pt>
              </c:numCache>
            </c:numRef>
          </c:val>
        </c:ser>
        <c:shape val="box"/>
        <c:axId val="122280576"/>
        <c:axId val="122515840"/>
        <c:axId val="0"/>
      </c:bar3DChart>
      <c:catAx>
        <c:axId val="122280576"/>
        <c:scaling>
          <c:orientation val="minMax"/>
        </c:scaling>
        <c:axPos val="b"/>
        <c:majorTickMark val="none"/>
        <c:tickLblPos val="nextTo"/>
        <c:crossAx val="122515840"/>
        <c:crosses val="autoZero"/>
        <c:auto val="1"/>
        <c:lblAlgn val="ctr"/>
        <c:lblOffset val="100"/>
      </c:catAx>
      <c:valAx>
        <c:axId val="122515840"/>
        <c:scaling>
          <c:orientation val="minMax"/>
        </c:scaling>
        <c:axPos val="l"/>
        <c:majorGridlines/>
        <c:title/>
        <c:numFmt formatCode="0%" sourceLinked="1"/>
        <c:majorTickMark val="none"/>
        <c:tickLblPos val="nextTo"/>
        <c:crossAx val="122280576"/>
        <c:crosses val="autoZero"/>
        <c:crossBetween val="between"/>
      </c:valAx>
      <c:dTable>
        <c:showHorzBorder val="1"/>
        <c:showVertBorder val="1"/>
        <c:showOutline val="1"/>
        <c:showKeys val="1"/>
      </c:dTable>
    </c:plotArea>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a:bevelT/>
      <a:bevelB/>
    </a:sp3d>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style val="34"/>
  <c:chart>
    <c:title/>
    <c:view3D>
      <c:perspective val="30"/>
    </c:view3D>
    <c:plotArea>
      <c:layout/>
      <c:bar3DChart>
        <c:barDir val="col"/>
        <c:grouping val="clustered"/>
        <c:ser>
          <c:idx val="0"/>
          <c:order val="0"/>
          <c:tx>
            <c:strRef>
              <c:f>Sheet1!$B$1</c:f>
              <c:strCache>
                <c:ptCount val="1"/>
                <c:pt idx="0">
                  <c:v>% Respones</c:v>
                </c:pt>
              </c:strCache>
            </c:strRef>
          </c:tx>
          <c:cat>
            <c:strRef>
              <c:f>Sheet1!$A$2:$A$4</c:f>
              <c:strCache>
                <c:ptCount val="3"/>
                <c:pt idx="0">
                  <c:v>Reasonable</c:v>
                </c:pt>
                <c:pt idx="1">
                  <c:v>Expensive</c:v>
                </c:pt>
                <c:pt idx="2">
                  <c:v>Less</c:v>
                </c:pt>
              </c:strCache>
            </c:strRef>
          </c:cat>
          <c:val>
            <c:numRef>
              <c:f>Sheet1!$B$2:$B$4</c:f>
              <c:numCache>
                <c:formatCode>0%</c:formatCode>
                <c:ptCount val="3"/>
                <c:pt idx="0">
                  <c:v>0.5</c:v>
                </c:pt>
                <c:pt idx="1">
                  <c:v>0.30000000000000032</c:v>
                </c:pt>
                <c:pt idx="2">
                  <c:v>0.2</c:v>
                </c:pt>
              </c:numCache>
            </c:numRef>
          </c:val>
        </c:ser>
        <c:shape val="box"/>
        <c:axId val="124188544"/>
        <c:axId val="124190080"/>
        <c:axId val="0"/>
      </c:bar3DChart>
      <c:catAx>
        <c:axId val="124188544"/>
        <c:scaling>
          <c:orientation val="minMax"/>
        </c:scaling>
        <c:axPos val="b"/>
        <c:majorTickMark val="none"/>
        <c:tickLblPos val="nextTo"/>
        <c:crossAx val="124190080"/>
        <c:crosses val="autoZero"/>
        <c:auto val="1"/>
        <c:lblAlgn val="ctr"/>
        <c:lblOffset val="100"/>
      </c:catAx>
      <c:valAx>
        <c:axId val="124190080"/>
        <c:scaling>
          <c:orientation val="minMax"/>
        </c:scaling>
        <c:axPos val="l"/>
        <c:majorGridlines/>
        <c:title/>
        <c:numFmt formatCode="0%" sourceLinked="1"/>
        <c:majorTickMark val="none"/>
        <c:tickLblPos val="nextTo"/>
        <c:crossAx val="124188544"/>
        <c:crosses val="autoZero"/>
        <c:crossBetween val="between"/>
      </c:valAx>
      <c:dTable>
        <c:showHorzBorder val="1"/>
        <c:showVertBorder val="1"/>
        <c:showOutline val="1"/>
        <c:showKeys val="1"/>
      </c:dTable>
    </c:plotArea>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a:bevelT/>
      <a:bevelB/>
    </a:sp3d>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style val="35"/>
  <c:chart>
    <c:title/>
    <c:view3D>
      <c:perspective val="30"/>
    </c:view3D>
    <c:plotArea>
      <c:layout/>
      <c:bar3DChart>
        <c:barDir val="col"/>
        <c:grouping val="standard"/>
        <c:ser>
          <c:idx val="0"/>
          <c:order val="0"/>
          <c:tx>
            <c:strRef>
              <c:f>Sheet1!$B$1</c:f>
              <c:strCache>
                <c:ptCount val="1"/>
                <c:pt idx="0">
                  <c:v>% Respones</c:v>
                </c:pt>
              </c:strCache>
            </c:strRef>
          </c:tx>
          <c:cat>
            <c:strRef>
              <c:f>Sheet1!$A$2:$A$5</c:f>
              <c:strCache>
                <c:ptCount val="4"/>
                <c:pt idx="0">
                  <c:v>Newspaper Advertisement</c:v>
                </c:pt>
                <c:pt idx="1">
                  <c:v>Events &amp; Promotion</c:v>
                </c:pt>
                <c:pt idx="2">
                  <c:v>TV  Advertisement</c:v>
                </c:pt>
                <c:pt idx="3">
                  <c:v>Online Source</c:v>
                </c:pt>
              </c:strCache>
            </c:strRef>
          </c:cat>
          <c:val>
            <c:numRef>
              <c:f>Sheet1!$B$2:$B$5</c:f>
              <c:numCache>
                <c:formatCode>0%</c:formatCode>
                <c:ptCount val="4"/>
                <c:pt idx="0">
                  <c:v>0.30000000000000032</c:v>
                </c:pt>
                <c:pt idx="1">
                  <c:v>0.2</c:v>
                </c:pt>
                <c:pt idx="2">
                  <c:v>0.30000000000000032</c:v>
                </c:pt>
                <c:pt idx="3">
                  <c:v>0.2</c:v>
                </c:pt>
              </c:numCache>
            </c:numRef>
          </c:val>
        </c:ser>
        <c:shape val="box"/>
        <c:axId val="125076608"/>
        <c:axId val="125078144"/>
        <c:axId val="100939520"/>
      </c:bar3DChart>
      <c:catAx>
        <c:axId val="125076608"/>
        <c:scaling>
          <c:orientation val="minMax"/>
        </c:scaling>
        <c:axPos val="b"/>
        <c:majorTickMark val="none"/>
        <c:tickLblPos val="nextTo"/>
        <c:crossAx val="125078144"/>
        <c:crosses val="autoZero"/>
        <c:auto val="1"/>
        <c:lblAlgn val="ctr"/>
        <c:lblOffset val="100"/>
      </c:catAx>
      <c:valAx>
        <c:axId val="125078144"/>
        <c:scaling>
          <c:orientation val="minMax"/>
        </c:scaling>
        <c:axPos val="l"/>
        <c:majorGridlines/>
        <c:title/>
        <c:numFmt formatCode="0%" sourceLinked="1"/>
        <c:majorTickMark val="none"/>
        <c:tickLblPos val="nextTo"/>
        <c:crossAx val="125076608"/>
        <c:crosses val="autoZero"/>
        <c:crossBetween val="between"/>
      </c:valAx>
      <c:serAx>
        <c:axId val="100939520"/>
        <c:scaling>
          <c:orientation val="minMax"/>
        </c:scaling>
        <c:axPos val="b"/>
        <c:tickLblPos val="nextTo"/>
        <c:crossAx val="125078144"/>
        <c:crosses val="autoZero"/>
      </c:serAx>
      <c:dTable>
        <c:showHorzBorder val="1"/>
        <c:showVertBorder val="1"/>
        <c:showOutline val="1"/>
        <c:showKeys val="1"/>
      </c:dTable>
    </c:plotArea>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a:bevelT/>
      <a:bevelB/>
    </a:sp3d>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style val="35"/>
  <c:chart>
    <c:title/>
    <c:view3D>
      <c:perspective val="30"/>
    </c:view3D>
    <c:plotArea>
      <c:layout/>
      <c:bar3DChart>
        <c:barDir val="col"/>
        <c:grouping val="standard"/>
        <c:ser>
          <c:idx val="0"/>
          <c:order val="0"/>
          <c:tx>
            <c:strRef>
              <c:f>Sheet1!$B$1</c:f>
              <c:strCache>
                <c:ptCount val="1"/>
                <c:pt idx="0">
                  <c:v>% Respones</c:v>
                </c:pt>
              </c:strCache>
            </c:strRef>
          </c:tx>
          <c:cat>
            <c:strRef>
              <c:f>Sheet1!$A$2:$A$6</c:f>
              <c:strCache>
                <c:ptCount val="5"/>
                <c:pt idx="0">
                  <c:v>High Influenced</c:v>
                </c:pt>
                <c:pt idx="1">
                  <c:v>Normal Influenced</c:v>
                </c:pt>
                <c:pt idx="2">
                  <c:v>Neutral</c:v>
                </c:pt>
                <c:pt idx="3">
                  <c:v>Less Influenced</c:v>
                </c:pt>
                <c:pt idx="4">
                  <c:v>Not Influenced</c:v>
                </c:pt>
              </c:strCache>
            </c:strRef>
          </c:cat>
          <c:val>
            <c:numRef>
              <c:f>Sheet1!$B$2:$B$6</c:f>
              <c:numCache>
                <c:formatCode>0%</c:formatCode>
                <c:ptCount val="5"/>
                <c:pt idx="0">
                  <c:v>0.35000000000000031</c:v>
                </c:pt>
                <c:pt idx="1">
                  <c:v>0.25</c:v>
                </c:pt>
                <c:pt idx="2">
                  <c:v>0.15000000000000024</c:v>
                </c:pt>
                <c:pt idx="3">
                  <c:v>0.15000000000000024</c:v>
                </c:pt>
                <c:pt idx="4">
                  <c:v>0.1</c:v>
                </c:pt>
              </c:numCache>
            </c:numRef>
          </c:val>
        </c:ser>
        <c:shape val="box"/>
        <c:axId val="125158912"/>
        <c:axId val="125160448"/>
        <c:axId val="121120064"/>
      </c:bar3DChart>
      <c:catAx>
        <c:axId val="125158912"/>
        <c:scaling>
          <c:orientation val="minMax"/>
        </c:scaling>
        <c:axPos val="b"/>
        <c:majorTickMark val="none"/>
        <c:tickLblPos val="nextTo"/>
        <c:crossAx val="125160448"/>
        <c:crosses val="autoZero"/>
        <c:auto val="1"/>
        <c:lblAlgn val="ctr"/>
        <c:lblOffset val="100"/>
      </c:catAx>
      <c:valAx>
        <c:axId val="125160448"/>
        <c:scaling>
          <c:orientation val="minMax"/>
        </c:scaling>
        <c:axPos val="l"/>
        <c:majorGridlines/>
        <c:title/>
        <c:numFmt formatCode="0%" sourceLinked="1"/>
        <c:majorTickMark val="none"/>
        <c:tickLblPos val="nextTo"/>
        <c:crossAx val="125158912"/>
        <c:crosses val="autoZero"/>
        <c:crossBetween val="between"/>
      </c:valAx>
      <c:serAx>
        <c:axId val="121120064"/>
        <c:scaling>
          <c:orientation val="minMax"/>
        </c:scaling>
        <c:axPos val="b"/>
        <c:tickLblPos val="nextTo"/>
        <c:crossAx val="125160448"/>
        <c:crosses val="autoZero"/>
      </c:serAx>
      <c:dTable>
        <c:showHorzBorder val="1"/>
        <c:showVertBorder val="1"/>
        <c:showOutline val="1"/>
        <c:showKeys val="1"/>
      </c:dTable>
    </c:plotArea>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a:bevelT/>
      <a:bevelB/>
    </a:sp3d>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style val="26"/>
  <c:chart>
    <c:title/>
    <c:view3D>
      <c:rotX val="40"/>
      <c:perspective val="10"/>
    </c:view3D>
    <c:plotArea>
      <c:layout/>
      <c:pie3DChart>
        <c:varyColors val="1"/>
        <c:ser>
          <c:idx val="0"/>
          <c:order val="0"/>
          <c:tx>
            <c:strRef>
              <c:f>Sheet1!$B$1</c:f>
              <c:strCache>
                <c:ptCount val="1"/>
                <c:pt idx="0">
                  <c:v>% Respones</c:v>
                </c:pt>
              </c:strCache>
            </c:strRef>
          </c:tx>
          <c:explosion val="25"/>
          <c:dLbls>
            <c:showPercent val="1"/>
          </c:dLbls>
          <c:cat>
            <c:strRef>
              <c:f>Sheet1!$A$2:$A$3</c:f>
              <c:strCache>
                <c:ptCount val="2"/>
                <c:pt idx="0">
                  <c:v>Yes</c:v>
                </c:pt>
                <c:pt idx="1">
                  <c:v>No</c:v>
                </c:pt>
              </c:strCache>
            </c:strRef>
          </c:cat>
          <c:val>
            <c:numRef>
              <c:f>Sheet1!$B$2:$B$3</c:f>
              <c:numCache>
                <c:formatCode>0%</c:formatCode>
                <c:ptCount val="2"/>
                <c:pt idx="0">
                  <c:v>0.8</c:v>
                </c:pt>
                <c:pt idx="1">
                  <c:v>0.2</c:v>
                </c:pt>
              </c:numCache>
            </c:numRef>
          </c:val>
        </c:ser>
        <c:dLbls>
          <c:showPercent val="1"/>
        </c:dLbls>
      </c:pie3DChart>
    </c:plotArea>
    <c:legend>
      <c:legendPos val="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a:bevelT/>
      <a:bevelB/>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style val="26"/>
  <c:chart>
    <c:autoTitleDeleted val="1"/>
    <c:plotArea>
      <c:layout/>
      <c:pieChart>
        <c:varyColors val="1"/>
        <c:ser>
          <c:idx val="0"/>
          <c:order val="0"/>
          <c:tx>
            <c:strRef>
              <c:f>Sheet1!$B$1</c:f>
              <c:strCache>
                <c:ptCount val="1"/>
                <c:pt idx="0">
                  <c:v>Sales</c:v>
                </c:pt>
              </c:strCache>
            </c:strRef>
          </c:tx>
          <c:explosion val="25"/>
          <c:dLbls>
            <c:dLbl>
              <c:idx val="0"/>
              <c:layout>
                <c:manualLayout>
                  <c:x val="-0.14318040974044921"/>
                  <c:y val="-7.0167166604174477E-2"/>
                </c:manualLayout>
              </c:layout>
              <c:tx>
                <c:rich>
                  <a:bodyPr/>
                  <a:lstStyle/>
                  <a:p>
                    <a:r>
                      <a:rPr lang="en-US"/>
                      <a:t>Maruti 59%</a:t>
                    </a:r>
                  </a:p>
                </c:rich>
              </c:tx>
              <c:showVal val="1"/>
              <c:showCatName val="1"/>
            </c:dLbl>
            <c:dLbl>
              <c:idx val="1"/>
              <c:layout>
                <c:manualLayout>
                  <c:x val="0.12388250947798216"/>
                  <c:y val="-8.6757905261842863E-2"/>
                </c:manualLayout>
              </c:layout>
              <c:tx>
                <c:rich>
                  <a:bodyPr/>
                  <a:lstStyle/>
                  <a:p>
                    <a:r>
                      <a:rPr lang="en-US"/>
                      <a:t>Tata 20%</a:t>
                    </a:r>
                  </a:p>
                </c:rich>
              </c:tx>
              <c:showVal val="1"/>
              <c:showCatName val="1"/>
            </c:dLbl>
            <c:dLbl>
              <c:idx val="2"/>
              <c:layout>
                <c:manualLayout>
                  <c:x val="0.10699721128608974"/>
                  <c:y val="0.14935508061492359"/>
                </c:manualLayout>
              </c:layout>
              <c:tx>
                <c:rich>
                  <a:bodyPr/>
                  <a:lstStyle/>
                  <a:p>
                    <a:r>
                      <a:rPr lang="en-US"/>
                      <a:t>Hyundai 21%</a:t>
                    </a:r>
                  </a:p>
                </c:rich>
              </c:tx>
              <c:showVal val="1"/>
              <c:showCatName val="1"/>
            </c:dLbl>
            <c:showVal val="1"/>
            <c:showCatName val="1"/>
            <c:showLeaderLines val="1"/>
          </c:dLbls>
          <c:cat>
            <c:strRef>
              <c:f>Sheet1!$A$2:$A$4</c:f>
              <c:strCache>
                <c:ptCount val="3"/>
                <c:pt idx="0">
                  <c:v>Maruti</c:v>
                </c:pt>
                <c:pt idx="1">
                  <c:v>Tata</c:v>
                </c:pt>
                <c:pt idx="2">
                  <c:v>Hyundai</c:v>
                </c:pt>
              </c:strCache>
            </c:strRef>
          </c:cat>
          <c:val>
            <c:numRef>
              <c:f>Sheet1!$B$2:$B$4</c:f>
              <c:numCache>
                <c:formatCode>General</c:formatCode>
                <c:ptCount val="3"/>
                <c:pt idx="0">
                  <c:v>59</c:v>
                </c:pt>
                <c:pt idx="1">
                  <c:v>20</c:v>
                </c:pt>
                <c:pt idx="2">
                  <c:v>21</c:v>
                </c:pt>
              </c:numCache>
            </c:numRef>
          </c:val>
        </c:ser>
        <c:dLbls>
          <c:showVal val="1"/>
          <c:showCatName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style val="26"/>
  <c:chart>
    <c:title/>
    <c:plotArea>
      <c:layout/>
      <c:pieChart>
        <c:varyColors val="1"/>
        <c:ser>
          <c:idx val="0"/>
          <c:order val="0"/>
          <c:tx>
            <c:strRef>
              <c:f>Sheet1!$B$1</c:f>
              <c:strCache>
                <c:ptCount val="1"/>
                <c:pt idx="0">
                  <c:v>Sales</c:v>
                </c:pt>
              </c:strCache>
            </c:strRef>
          </c:tx>
          <c:explosion val="25"/>
          <c:dLbls>
            <c:showCatName val="1"/>
            <c:showPercent val="1"/>
          </c:dLbls>
          <c:cat>
            <c:strRef>
              <c:f>Sheet1!$A$2:$A$8</c:f>
              <c:strCache>
                <c:ptCount val="7"/>
                <c:pt idx="0">
                  <c:v>Tata</c:v>
                </c:pt>
                <c:pt idx="1">
                  <c:v>Ford</c:v>
                </c:pt>
                <c:pt idx="2">
                  <c:v>GM</c:v>
                </c:pt>
                <c:pt idx="3">
                  <c:v>Honda</c:v>
                </c:pt>
                <c:pt idx="4">
                  <c:v>Maruti</c:v>
                </c:pt>
                <c:pt idx="5">
                  <c:v>Hyundai</c:v>
                </c:pt>
                <c:pt idx="6">
                  <c:v>Others</c:v>
                </c:pt>
              </c:strCache>
            </c:strRef>
          </c:cat>
          <c:val>
            <c:numRef>
              <c:f>Sheet1!$B$2:$B$8</c:f>
              <c:numCache>
                <c:formatCode>General</c:formatCode>
                <c:ptCount val="7"/>
                <c:pt idx="0">
                  <c:v>20</c:v>
                </c:pt>
                <c:pt idx="1">
                  <c:v>14</c:v>
                </c:pt>
                <c:pt idx="2">
                  <c:v>6</c:v>
                </c:pt>
                <c:pt idx="3">
                  <c:v>20</c:v>
                </c:pt>
                <c:pt idx="4">
                  <c:v>17</c:v>
                </c:pt>
                <c:pt idx="5">
                  <c:v>16</c:v>
                </c:pt>
                <c:pt idx="6">
                  <c:v>7</c:v>
                </c:pt>
              </c:numCache>
            </c:numRef>
          </c:val>
        </c:ser>
        <c:dLbls>
          <c:showCatName val="1"/>
          <c:showPercent val="1"/>
        </c:dLbls>
        <c:firstSliceAng val="0"/>
      </c:pie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style val="26"/>
  <c:chart>
    <c:autoTitleDeleted val="1"/>
    <c:view3D>
      <c:rotX val="30"/>
      <c:perspective val="30"/>
    </c:view3D>
    <c:plotArea>
      <c:layout/>
      <c:pie3DChart>
        <c:varyColors val="1"/>
        <c:ser>
          <c:idx val="0"/>
          <c:order val="0"/>
          <c:tx>
            <c:strRef>
              <c:f>Sheet1!$B$1</c:f>
              <c:strCache>
                <c:ptCount val="1"/>
                <c:pt idx="0">
                  <c:v>Sales</c:v>
                </c:pt>
              </c:strCache>
            </c:strRef>
          </c:tx>
          <c:dLbls>
            <c:showVal val="1"/>
            <c:showCatName val="1"/>
            <c:showLeaderLines val="1"/>
          </c:dLbls>
          <c:cat>
            <c:strRef>
              <c:f>Sheet1!$A$2:$A$9</c:f>
              <c:strCache>
                <c:ptCount val="8"/>
                <c:pt idx="0">
                  <c:v>Hyundai</c:v>
                </c:pt>
                <c:pt idx="1">
                  <c:v>Maruti</c:v>
                </c:pt>
                <c:pt idx="2">
                  <c:v>Tata</c:v>
                </c:pt>
                <c:pt idx="3">
                  <c:v>Honda</c:v>
                </c:pt>
                <c:pt idx="4">
                  <c:v>Ford</c:v>
                </c:pt>
                <c:pt idx="5">
                  <c:v>G M</c:v>
                </c:pt>
                <c:pt idx="6">
                  <c:v>Toyota</c:v>
                </c:pt>
                <c:pt idx="7">
                  <c:v>Others</c:v>
                </c:pt>
              </c:strCache>
            </c:strRef>
          </c:cat>
          <c:val>
            <c:numRef>
              <c:f>Sheet1!$B$2:$B$9</c:f>
              <c:numCache>
                <c:formatCode>General</c:formatCode>
                <c:ptCount val="8"/>
                <c:pt idx="0">
                  <c:v>17</c:v>
                </c:pt>
                <c:pt idx="1">
                  <c:v>55</c:v>
                </c:pt>
                <c:pt idx="2">
                  <c:v>16</c:v>
                </c:pt>
                <c:pt idx="3">
                  <c:v>4</c:v>
                </c:pt>
                <c:pt idx="4">
                  <c:v>3</c:v>
                </c:pt>
                <c:pt idx="5">
                  <c:v>1</c:v>
                </c:pt>
                <c:pt idx="6">
                  <c:v>10</c:v>
                </c:pt>
                <c:pt idx="7">
                  <c:v>3</c:v>
                </c:pt>
              </c:numCache>
            </c:numRef>
          </c:val>
        </c:ser>
      </c:pie3D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style val="39"/>
  <c:chart>
    <c:title/>
    <c:view3D>
      <c:depthPercent val="100"/>
      <c:perspective val="30"/>
    </c:view3D>
    <c:plotArea>
      <c:layout/>
      <c:bar3DChart>
        <c:barDir val="col"/>
        <c:grouping val="clustered"/>
        <c:ser>
          <c:idx val="0"/>
          <c:order val="0"/>
          <c:tx>
            <c:strRef>
              <c:f>Sheet1!$B$1</c:f>
              <c:strCache>
                <c:ptCount val="1"/>
                <c:pt idx="0">
                  <c:v>% Response</c:v>
                </c:pt>
              </c:strCache>
            </c:strRef>
          </c:tx>
          <c:cat>
            <c:strRef>
              <c:f>Sheet1!$A$2:$A$4</c:f>
              <c:strCache>
                <c:ptCount val="3"/>
                <c:pt idx="0">
                  <c:v>More than 2years</c:v>
                </c:pt>
                <c:pt idx="1">
                  <c:v>More than 5years</c:v>
                </c:pt>
                <c:pt idx="2">
                  <c:v>More than 10years</c:v>
                </c:pt>
              </c:strCache>
            </c:strRef>
          </c:cat>
          <c:val>
            <c:numRef>
              <c:f>Sheet1!$B$2:$B$4</c:f>
              <c:numCache>
                <c:formatCode>0%</c:formatCode>
                <c:ptCount val="3"/>
                <c:pt idx="0">
                  <c:v>0.15000000000000024</c:v>
                </c:pt>
                <c:pt idx="1">
                  <c:v>0.55000000000000004</c:v>
                </c:pt>
                <c:pt idx="2">
                  <c:v>0.30000000000000032</c:v>
                </c:pt>
              </c:numCache>
            </c:numRef>
          </c:val>
        </c:ser>
        <c:shape val="box"/>
        <c:axId val="124346752"/>
        <c:axId val="124349056"/>
        <c:axId val="0"/>
      </c:bar3DChart>
      <c:catAx>
        <c:axId val="124346752"/>
        <c:scaling>
          <c:orientation val="minMax"/>
        </c:scaling>
        <c:axPos val="b"/>
        <c:majorTickMark val="none"/>
        <c:tickLblPos val="nextTo"/>
        <c:crossAx val="124349056"/>
        <c:crosses val="autoZero"/>
        <c:auto val="1"/>
        <c:lblAlgn val="ctr"/>
        <c:lblOffset val="100"/>
      </c:catAx>
      <c:valAx>
        <c:axId val="124349056"/>
        <c:scaling>
          <c:orientation val="minMax"/>
        </c:scaling>
        <c:axPos val="l"/>
        <c:majorGridlines/>
        <c:title/>
        <c:numFmt formatCode="0%" sourceLinked="1"/>
        <c:majorTickMark val="none"/>
        <c:tickLblPos val="nextTo"/>
        <c:crossAx val="124346752"/>
        <c:crosses val="autoZero"/>
        <c:crossBetween val="between"/>
      </c:valAx>
      <c:dTable>
        <c:showHorzBorder val="1"/>
        <c:showVertBorder val="1"/>
        <c:showOutline val="1"/>
        <c:showKeys val="1"/>
      </c:dTable>
    </c:plotArea>
    <c:plotVisOnly val="1"/>
  </c:chart>
  <c:spPr>
    <a:gradFill flip="none" rotWithShape="1">
      <a:gsLst>
        <a:gs pos="0">
          <a:schemeClr val="bg1"/>
        </a:gs>
        <a:gs pos="50000">
          <a:srgbClr val="4F81BD">
            <a:tint val="44500"/>
            <a:satMod val="160000"/>
          </a:srgbClr>
        </a:gs>
        <a:gs pos="100000">
          <a:srgbClr val="4F81BD">
            <a:tint val="23500"/>
            <a:satMod val="160000"/>
          </a:srgbClr>
        </a:gs>
      </a:gsLst>
      <a:lin ang="10800000" scaled="1"/>
      <a:tileRect/>
    </a:gradFill>
    <a:ln>
      <a:solidFill>
        <a:schemeClr val="accent1"/>
      </a:solidFill>
    </a:ln>
    <a:effectLst>
      <a:innerShdw blurRad="63500" dist="50800" dir="13500000">
        <a:prstClr val="black">
          <a:alpha val="50000"/>
        </a:prstClr>
      </a:innerShdw>
    </a:effectLst>
    <a:scene3d>
      <a:camera prst="orthographicFront"/>
      <a:lightRig rig="threePt" dir="t"/>
    </a:scene3d>
    <a:sp3d prstMaterial="dkEdge">
      <a:bevelT/>
      <a:bevelB/>
    </a:sp3d>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style val="34"/>
  <c:chart>
    <c:title/>
    <c:view3D>
      <c:depthPercent val="100"/>
      <c:perspective val="30"/>
    </c:view3D>
    <c:plotArea>
      <c:layout/>
      <c:bar3DChart>
        <c:barDir val="col"/>
        <c:grouping val="standard"/>
        <c:ser>
          <c:idx val="0"/>
          <c:order val="0"/>
          <c:tx>
            <c:strRef>
              <c:f>Sheet1!$B$1</c:f>
              <c:strCache>
                <c:ptCount val="1"/>
                <c:pt idx="0">
                  <c:v>% Respones</c:v>
                </c:pt>
              </c:strCache>
            </c:strRef>
          </c:tx>
          <c:cat>
            <c:strRef>
              <c:f>Sheet1!$A$2:$A$6</c:f>
              <c:strCache>
                <c:ptCount val="5"/>
                <c:pt idx="0">
                  <c:v>A</c:v>
                </c:pt>
                <c:pt idx="1">
                  <c:v>B</c:v>
                </c:pt>
                <c:pt idx="2">
                  <c:v>C</c:v>
                </c:pt>
                <c:pt idx="3">
                  <c:v>D</c:v>
                </c:pt>
                <c:pt idx="4">
                  <c:v>E</c:v>
                </c:pt>
              </c:strCache>
            </c:strRef>
          </c:cat>
          <c:val>
            <c:numRef>
              <c:f>Sheet1!$B$2:$B$6</c:f>
              <c:numCache>
                <c:formatCode>0%</c:formatCode>
                <c:ptCount val="5"/>
                <c:pt idx="0">
                  <c:v>0.25</c:v>
                </c:pt>
                <c:pt idx="1">
                  <c:v>0.30000000000000032</c:v>
                </c:pt>
                <c:pt idx="2">
                  <c:v>0.2</c:v>
                </c:pt>
                <c:pt idx="3">
                  <c:v>0.2</c:v>
                </c:pt>
                <c:pt idx="4">
                  <c:v>0.05</c:v>
                </c:pt>
              </c:numCache>
            </c:numRef>
          </c:val>
        </c:ser>
        <c:shape val="box"/>
        <c:axId val="124700160"/>
        <c:axId val="124715008"/>
        <c:axId val="100970496"/>
      </c:bar3DChart>
      <c:catAx>
        <c:axId val="124700160"/>
        <c:scaling>
          <c:orientation val="minMax"/>
        </c:scaling>
        <c:axPos val="b"/>
        <c:majorTickMark val="none"/>
        <c:tickLblPos val="nextTo"/>
        <c:crossAx val="124715008"/>
        <c:crosses val="autoZero"/>
        <c:auto val="1"/>
        <c:lblAlgn val="ctr"/>
        <c:lblOffset val="100"/>
      </c:catAx>
      <c:valAx>
        <c:axId val="124715008"/>
        <c:scaling>
          <c:orientation val="minMax"/>
        </c:scaling>
        <c:axPos val="l"/>
        <c:majorGridlines/>
        <c:title/>
        <c:numFmt formatCode="0%" sourceLinked="1"/>
        <c:majorTickMark val="none"/>
        <c:tickLblPos val="nextTo"/>
        <c:crossAx val="124700160"/>
        <c:crosses val="autoZero"/>
        <c:crossBetween val="between"/>
      </c:valAx>
      <c:serAx>
        <c:axId val="100970496"/>
        <c:scaling>
          <c:orientation val="minMax"/>
        </c:scaling>
        <c:axPos val="b"/>
        <c:tickLblPos val="nextTo"/>
        <c:crossAx val="124715008"/>
        <c:crosses val="autoZero"/>
      </c:serAx>
      <c:dTable>
        <c:showHorzBorder val="1"/>
        <c:showVertBorder val="1"/>
        <c:showOutline val="1"/>
        <c:showKeys val="1"/>
      </c:dTable>
    </c:plotArea>
    <c:plotVisOnly val="1"/>
  </c:chart>
  <c:spPr>
    <a:gradFill>
      <a:gsLst>
        <a:gs pos="0">
          <a:sysClr val="window" lastClr="FFFFFF"/>
        </a:gs>
        <a:gs pos="50000">
          <a:srgbClr val="4F81BD">
            <a:tint val="44500"/>
            <a:satMod val="160000"/>
          </a:srgbClr>
        </a:gs>
        <a:gs pos="100000">
          <a:srgbClr val="4F81BD">
            <a:tint val="23500"/>
            <a:satMod val="160000"/>
          </a:srgbClr>
        </a:gs>
      </a:gsLst>
      <a:lin ang="10800000" scaled="1"/>
    </a:gradFill>
    <a:ln>
      <a:solidFill>
        <a:schemeClr val="tx2">
          <a:lumMod val="60000"/>
          <a:lumOff val="40000"/>
        </a:schemeClr>
      </a:solidFill>
    </a:ln>
    <a:scene3d>
      <a:camera prst="orthographicFront"/>
      <a:lightRig rig="threePt" dir="t"/>
    </a:scene3d>
    <a:sp3d prstMaterial="dkEdge">
      <a:bevelT/>
      <a:bevelB/>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style val="34"/>
  <c:chart>
    <c:title/>
    <c:view3D>
      <c:rotX val="40"/>
      <c:depthPercent val="640"/>
      <c:rAngAx val="1"/>
    </c:view3D>
    <c:plotArea>
      <c:layout/>
      <c:pie3DChart>
        <c:varyColors val="1"/>
        <c:ser>
          <c:idx val="0"/>
          <c:order val="0"/>
          <c:tx>
            <c:strRef>
              <c:f>Sheet1!$B$1</c:f>
              <c:strCache>
                <c:ptCount val="1"/>
                <c:pt idx="0">
                  <c:v>% Response</c:v>
                </c:pt>
              </c:strCache>
            </c:strRef>
          </c:tx>
          <c:explosion val="25"/>
          <c:dLbls>
            <c:showPercent val="1"/>
          </c:dLbls>
          <c:cat>
            <c:strRef>
              <c:f>Sheet1!$A$2:$A$3</c:f>
              <c:strCache>
                <c:ptCount val="2"/>
                <c:pt idx="0">
                  <c:v>Yes</c:v>
                </c:pt>
                <c:pt idx="1">
                  <c:v>No</c:v>
                </c:pt>
              </c:strCache>
            </c:strRef>
          </c:cat>
          <c:val>
            <c:numRef>
              <c:f>Sheet1!$B$2:$B$3</c:f>
              <c:numCache>
                <c:formatCode>0%</c:formatCode>
                <c:ptCount val="2"/>
                <c:pt idx="0">
                  <c:v>0.75000000000000244</c:v>
                </c:pt>
                <c:pt idx="1">
                  <c:v>0.25</c:v>
                </c:pt>
              </c:numCache>
            </c:numRef>
          </c:val>
        </c:ser>
        <c:dLbls>
          <c:showPercent val="1"/>
        </c:dLbls>
      </c:pie3DChart>
    </c:plotArea>
    <c:legend>
      <c:legendPos val="r"/>
    </c:legend>
    <c:plotVisOnly val="1"/>
  </c:chart>
  <c:spPr>
    <a:gradFill>
      <a:gsLst>
        <a:gs pos="0">
          <a:sysClr val="window" lastClr="FFFFFF"/>
        </a:gs>
        <a:gs pos="50000">
          <a:srgbClr val="4F81BD">
            <a:tint val="44500"/>
            <a:satMod val="160000"/>
          </a:srgbClr>
        </a:gs>
        <a:gs pos="100000">
          <a:srgbClr val="4F81BD">
            <a:tint val="23500"/>
            <a:satMod val="160000"/>
          </a:srgbClr>
        </a:gs>
      </a:gsLst>
      <a:lin ang="10800000" scaled="1"/>
    </a:gradFill>
    <a:ln>
      <a:solidFill>
        <a:srgbClr val="4F81BD"/>
      </a:solidFill>
    </a:ln>
    <a:scene3d>
      <a:camera prst="orthographicFront"/>
      <a:lightRig rig="threePt" dir="t"/>
    </a:scene3d>
    <a:sp3d prstMaterial="dkEdge">
      <a:bevelT/>
      <a:bevelB/>
    </a:sp3d>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style val="34"/>
  <c:chart>
    <c:title/>
    <c:view3D>
      <c:perspective val="30"/>
    </c:view3D>
    <c:plotArea>
      <c:layout/>
      <c:bar3DChart>
        <c:barDir val="col"/>
        <c:grouping val="clustered"/>
        <c:ser>
          <c:idx val="0"/>
          <c:order val="0"/>
          <c:tx>
            <c:strRef>
              <c:f>Sheet1!$B$1</c:f>
              <c:strCache>
                <c:ptCount val="1"/>
                <c:pt idx="0">
                  <c:v>% Respones</c:v>
                </c:pt>
              </c:strCache>
            </c:strRef>
          </c:tx>
          <c:cat>
            <c:strRef>
              <c:f>Sheet1!$A$2:$A$5</c:f>
              <c:strCache>
                <c:ptCount val="4"/>
                <c:pt idx="0">
                  <c:v>Price</c:v>
                </c:pt>
                <c:pt idx="1">
                  <c:v>Quality</c:v>
                </c:pt>
                <c:pt idx="2">
                  <c:v>After sales service</c:v>
                </c:pt>
                <c:pt idx="3">
                  <c:v>Other</c:v>
                </c:pt>
              </c:strCache>
            </c:strRef>
          </c:cat>
          <c:val>
            <c:numRef>
              <c:f>Sheet1!$B$2:$B$5</c:f>
              <c:numCache>
                <c:formatCode>0%</c:formatCode>
                <c:ptCount val="4"/>
                <c:pt idx="0">
                  <c:v>0.15000000000000024</c:v>
                </c:pt>
                <c:pt idx="1">
                  <c:v>0.45</c:v>
                </c:pt>
                <c:pt idx="2">
                  <c:v>0.30000000000000032</c:v>
                </c:pt>
                <c:pt idx="3">
                  <c:v>0.1</c:v>
                </c:pt>
              </c:numCache>
            </c:numRef>
          </c:val>
        </c:ser>
        <c:shape val="box"/>
        <c:axId val="124445056"/>
        <c:axId val="124446592"/>
        <c:axId val="0"/>
      </c:bar3DChart>
      <c:catAx>
        <c:axId val="124445056"/>
        <c:scaling>
          <c:orientation val="minMax"/>
        </c:scaling>
        <c:axPos val="b"/>
        <c:majorTickMark val="none"/>
        <c:tickLblPos val="nextTo"/>
        <c:crossAx val="124446592"/>
        <c:crosses val="autoZero"/>
        <c:auto val="1"/>
        <c:lblAlgn val="ctr"/>
        <c:lblOffset val="100"/>
      </c:catAx>
      <c:valAx>
        <c:axId val="124446592"/>
        <c:scaling>
          <c:orientation val="minMax"/>
        </c:scaling>
        <c:axPos val="l"/>
        <c:majorGridlines/>
        <c:title/>
        <c:numFmt formatCode="0%" sourceLinked="1"/>
        <c:majorTickMark val="none"/>
        <c:tickLblPos val="nextTo"/>
        <c:crossAx val="124445056"/>
        <c:crosses val="autoZero"/>
        <c:crossBetween val="between"/>
      </c:valAx>
      <c:dTable>
        <c:showHorzBorder val="1"/>
        <c:showVertBorder val="1"/>
        <c:showOutline val="1"/>
        <c:showKeys val="1"/>
      </c:dTable>
    </c:plotArea>
    <c:plotVisOnly val="1"/>
  </c:chart>
  <c:spPr>
    <a:gradFill>
      <a:gsLst>
        <a:gs pos="0">
          <a:sysClr val="window" lastClr="FFFFFF"/>
        </a:gs>
        <a:gs pos="50000">
          <a:srgbClr val="4F81BD">
            <a:tint val="44500"/>
            <a:satMod val="160000"/>
          </a:srgbClr>
        </a:gs>
        <a:gs pos="100000">
          <a:srgbClr val="4F81BD">
            <a:tint val="23500"/>
            <a:satMod val="160000"/>
          </a:srgbClr>
        </a:gs>
      </a:gsLst>
      <a:lin ang="10800000" scaled="1"/>
    </a:gradFill>
    <a:scene3d>
      <a:camera prst="orthographicFront"/>
      <a:lightRig rig="threePt" dir="t"/>
    </a:scene3d>
    <a:sp3d prstMaterial="dkEdge">
      <a:bevelT/>
      <a:bevelB/>
    </a:sp3d>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style val="39"/>
  <c:chart>
    <c:title/>
    <c:view3D>
      <c:perspective val="30"/>
    </c:view3D>
    <c:plotArea>
      <c:layout/>
      <c:bar3DChart>
        <c:barDir val="col"/>
        <c:grouping val="stacked"/>
        <c:ser>
          <c:idx val="0"/>
          <c:order val="0"/>
          <c:tx>
            <c:strRef>
              <c:f>Sheet1!$B$1</c:f>
              <c:strCache>
                <c:ptCount val="1"/>
                <c:pt idx="0">
                  <c:v>% Respones</c:v>
                </c:pt>
              </c:strCache>
            </c:strRef>
          </c:tx>
          <c:cat>
            <c:strRef>
              <c:f>Sheet1!$A$2:$A$4</c:f>
              <c:strCache>
                <c:ptCount val="3"/>
                <c:pt idx="0">
                  <c:v>Petrol</c:v>
                </c:pt>
                <c:pt idx="1">
                  <c:v>Diesel</c:v>
                </c:pt>
                <c:pt idx="2">
                  <c:v>LPG or GAS</c:v>
                </c:pt>
              </c:strCache>
            </c:strRef>
          </c:cat>
          <c:val>
            <c:numRef>
              <c:f>Sheet1!$B$2:$B$4</c:f>
              <c:numCache>
                <c:formatCode>0%</c:formatCode>
                <c:ptCount val="3"/>
                <c:pt idx="0">
                  <c:v>0.4</c:v>
                </c:pt>
                <c:pt idx="1">
                  <c:v>0.35000000000000031</c:v>
                </c:pt>
                <c:pt idx="2">
                  <c:v>0.25</c:v>
                </c:pt>
              </c:numCache>
            </c:numRef>
          </c:val>
        </c:ser>
        <c:shape val="box"/>
        <c:axId val="124595584"/>
        <c:axId val="123516032"/>
        <c:axId val="0"/>
      </c:bar3DChart>
      <c:catAx>
        <c:axId val="124595584"/>
        <c:scaling>
          <c:orientation val="minMax"/>
        </c:scaling>
        <c:axPos val="b"/>
        <c:majorTickMark val="none"/>
        <c:tickLblPos val="nextTo"/>
        <c:crossAx val="123516032"/>
        <c:crosses val="autoZero"/>
        <c:auto val="1"/>
        <c:lblAlgn val="ctr"/>
        <c:lblOffset val="100"/>
      </c:catAx>
      <c:valAx>
        <c:axId val="123516032"/>
        <c:scaling>
          <c:orientation val="minMax"/>
        </c:scaling>
        <c:axPos val="l"/>
        <c:majorGridlines/>
        <c:title/>
        <c:numFmt formatCode="0%" sourceLinked="1"/>
        <c:majorTickMark val="none"/>
        <c:tickLblPos val="nextTo"/>
        <c:crossAx val="124595584"/>
        <c:crosses val="autoZero"/>
        <c:crossBetween val="between"/>
      </c:valAx>
      <c:dTable>
        <c:showHorzBorder val="1"/>
        <c:showVertBorder val="1"/>
        <c:showOutline val="1"/>
        <c:showKeys val="1"/>
      </c:dTable>
    </c:plotArea>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innerShdw blurRad="63500" dist="50800" dir="13500000">
        <a:prstClr val="black">
          <a:alpha val="50000"/>
        </a:prstClr>
      </a:innerShdw>
    </a:effectLst>
    <a:scene3d>
      <a:camera prst="orthographicFront"/>
      <a:lightRig rig="threePt" dir="t"/>
    </a:scene3d>
    <a:sp3d>
      <a:bevelT/>
      <a:bevelB/>
    </a:sp3d>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92</TotalTime>
  <Pages>63</Pages>
  <Words>11236</Words>
  <Characters>64050</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DENZIL</dc:creator>
  <cp:keywords/>
  <dc:description/>
  <cp:lastModifiedBy>CHIRANJEEVI</cp:lastModifiedBy>
  <cp:revision>14</cp:revision>
  <dcterms:created xsi:type="dcterms:W3CDTF">2013-03-13T15:14:00Z</dcterms:created>
  <dcterms:modified xsi:type="dcterms:W3CDTF">2013-03-25T18:06:00Z</dcterms:modified>
</cp:coreProperties>
</file>