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BB3" w:rsidRPr="00822BB3" w:rsidRDefault="00822BB3" w:rsidP="00822BB3">
      <w:pPr>
        <w:shd w:val="clear" w:color="auto" w:fill="FFFFFF"/>
        <w:spacing w:after="360"/>
        <w:jc w:val="center"/>
        <w:outlineLvl w:val="0"/>
        <w:rPr>
          <w:rFonts w:ascii="Arial" w:eastAsia="Times New Roman" w:hAnsi="Arial" w:cs="Arial"/>
          <w:color w:val="1B1B1B"/>
          <w:spacing w:val="11"/>
          <w:kern w:val="36"/>
          <w:sz w:val="32"/>
          <w:szCs w:val="32"/>
        </w:rPr>
      </w:pPr>
      <w:r w:rsidRPr="00822BB3">
        <w:rPr>
          <w:rFonts w:ascii="Arial" w:eastAsia="Times New Roman" w:hAnsi="Arial" w:cs="Arial"/>
          <w:color w:val="1B1B1B"/>
          <w:spacing w:val="11"/>
          <w:kern w:val="36"/>
          <w:sz w:val="32"/>
          <w:szCs w:val="32"/>
        </w:rPr>
        <w:t>Sample Script for</w:t>
      </w:r>
    </w:p>
    <w:p w:rsidR="00822BB3" w:rsidRPr="00822BB3" w:rsidRDefault="00822BB3" w:rsidP="00822BB3">
      <w:pPr>
        <w:shd w:val="clear" w:color="auto" w:fill="FFFFFF"/>
        <w:spacing w:after="360"/>
        <w:jc w:val="center"/>
        <w:outlineLvl w:val="0"/>
        <w:rPr>
          <w:rFonts w:ascii="Arial" w:eastAsia="Times New Roman" w:hAnsi="Arial" w:cs="Arial"/>
          <w:color w:val="1B1B1B"/>
          <w:spacing w:val="11"/>
          <w:kern w:val="36"/>
          <w:sz w:val="36"/>
          <w:szCs w:val="36"/>
        </w:rPr>
      </w:pPr>
      <w:r w:rsidRPr="00822BB3">
        <w:rPr>
          <w:rFonts w:ascii="Arial" w:eastAsia="Times New Roman" w:hAnsi="Arial" w:cs="Arial"/>
          <w:color w:val="1B1B1B"/>
          <w:spacing w:val="11"/>
          <w:kern w:val="36"/>
          <w:sz w:val="36"/>
          <w:szCs w:val="36"/>
        </w:rPr>
        <w:t>AGILE ANALYSIS CERTIFICATION (IIBA-AAC) ONLINE PREP</w:t>
      </w:r>
    </w:p>
    <w:p w:rsidR="00AA6E4C" w:rsidRDefault="00AA6E4C"/>
    <w:p w:rsidR="00822BB3" w:rsidRDefault="00822BB3" w:rsidP="00822BB3">
      <w:r w:rsidRPr="000B6539">
        <w:rPr>
          <w:b/>
        </w:rPr>
        <w:t>NOTE:</w:t>
      </w:r>
      <w:r w:rsidRPr="000B6539">
        <w:t xml:space="preserve"> These sample scripts are provided to give you some ideas on communicating with your audience. If you use the scripts below, be sure to </w:t>
      </w:r>
      <w:r w:rsidRPr="004B5C85">
        <w:rPr>
          <w:b/>
          <w:i/>
        </w:rPr>
        <w:t>modify</w:t>
      </w:r>
      <w:r w:rsidRPr="000B6539">
        <w:t xml:space="preserve"> the language to align with your own voice or language to appeal more to your audience.</w:t>
      </w:r>
    </w:p>
    <w:p w:rsidR="00822BB3" w:rsidRDefault="00822BB3"/>
    <w:p w:rsidR="00822BB3" w:rsidRDefault="00822BB3" w:rsidP="00822BB3">
      <w:pPr>
        <w:shd w:val="clear" w:color="auto" w:fill="FFFFFF"/>
        <w:rPr>
          <w:rFonts w:ascii="Helvetica" w:eastAsia="Times New Roman" w:hAnsi="Helvetica" w:cs="Times New Roman"/>
          <w:b/>
          <w:bCs/>
          <w:color w:val="0E101A"/>
          <w:sz w:val="20"/>
          <w:szCs w:val="20"/>
          <w:shd w:val="clear" w:color="auto" w:fill="FDEF2B"/>
        </w:rPr>
      </w:pPr>
    </w:p>
    <w:p w:rsidR="00822BB3" w:rsidRDefault="00822BB3" w:rsidP="00822BB3">
      <w:pPr>
        <w:shd w:val="clear" w:color="auto" w:fill="FFFFFF"/>
        <w:rPr>
          <w:rFonts w:ascii="Helvetica" w:eastAsia="Times New Roman" w:hAnsi="Helvetica" w:cs="Times New Roman"/>
          <w:b/>
          <w:bCs/>
          <w:color w:val="0E101A"/>
          <w:sz w:val="20"/>
          <w:szCs w:val="20"/>
          <w:shd w:val="clear" w:color="auto" w:fill="FDEF2B"/>
        </w:rPr>
      </w:pPr>
    </w:p>
    <w:p w:rsidR="00822BB3" w:rsidRDefault="00822BB3" w:rsidP="00822BB3">
      <w:pPr>
        <w:shd w:val="clear" w:color="auto" w:fill="FFFFFF"/>
        <w:rPr>
          <w:rFonts w:ascii="Helvetica" w:eastAsia="Times New Roman" w:hAnsi="Helvetica" w:cs="Times New Roman"/>
          <w:b/>
          <w:bCs/>
          <w:color w:val="0E101A"/>
          <w:sz w:val="20"/>
          <w:szCs w:val="20"/>
          <w:shd w:val="clear" w:color="auto" w:fill="FDEF2B"/>
        </w:rPr>
      </w:pPr>
    </w:p>
    <w:p w:rsidR="00822BB3" w:rsidRDefault="00822BB3" w:rsidP="00822BB3">
      <w:pPr>
        <w:shd w:val="clear" w:color="auto" w:fill="FFFFFF"/>
        <w:rPr>
          <w:rFonts w:ascii="Helvetica" w:eastAsia="Times New Roman" w:hAnsi="Helvetica" w:cs="Times New Roman"/>
          <w:b/>
          <w:bCs/>
          <w:color w:val="0E101A"/>
          <w:sz w:val="20"/>
          <w:szCs w:val="20"/>
          <w:shd w:val="clear" w:color="auto" w:fill="FDEF2B"/>
        </w:rPr>
      </w:pPr>
    </w:p>
    <w:p w:rsidR="00822BB3" w:rsidRPr="00822BB3" w:rsidRDefault="00822BB3" w:rsidP="00822BB3">
      <w:pPr>
        <w:shd w:val="clear" w:color="auto" w:fill="FFFFFF"/>
        <w:rPr>
          <w:rFonts w:ascii="Helvetica" w:eastAsia="Times New Roman" w:hAnsi="Helvetica" w:cs="Times New Roman"/>
          <w:color w:val="26282A"/>
          <w:sz w:val="20"/>
          <w:szCs w:val="20"/>
        </w:rPr>
      </w:pPr>
      <w:r w:rsidRPr="00822BB3">
        <w:rPr>
          <w:rFonts w:ascii="Helvetica" w:eastAsia="Times New Roman" w:hAnsi="Helvetica" w:cs="Times New Roman"/>
          <w:b/>
          <w:bCs/>
          <w:color w:val="0E101A"/>
          <w:sz w:val="20"/>
          <w:szCs w:val="20"/>
          <w:shd w:val="clear" w:color="auto" w:fill="FDEF2B"/>
        </w:rPr>
        <w:t>Email/Social Media Text: </w:t>
      </w:r>
    </w:p>
    <w:p w:rsidR="00822BB3" w:rsidRPr="00822BB3" w:rsidRDefault="00822BB3" w:rsidP="00822BB3">
      <w:pPr>
        <w:rPr>
          <w:rFonts w:ascii="Helvetica" w:eastAsia="Times New Roman" w:hAnsi="Helvetica" w:cs="Times New Roman"/>
          <w:color w:val="0E101A"/>
          <w:sz w:val="20"/>
          <w:szCs w:val="20"/>
        </w:rPr>
      </w:pPr>
    </w:p>
    <w:p w:rsidR="00822BB3" w:rsidRPr="00822BB3" w:rsidRDefault="00822BB3" w:rsidP="00822BB3">
      <w:pPr>
        <w:rPr>
          <w:rFonts w:ascii="Helvetica" w:eastAsia="Times New Roman" w:hAnsi="Helvetica" w:cs="Times New Roman"/>
          <w:color w:val="0E101A"/>
          <w:sz w:val="20"/>
          <w:szCs w:val="20"/>
        </w:rPr>
      </w:pPr>
      <w:r w:rsidRPr="00822BB3">
        <w:rPr>
          <w:rFonts w:ascii="Helvetica" w:eastAsia="Times New Roman" w:hAnsi="Helvetica" w:cs="Times New Roman"/>
          <w:color w:val="26282A"/>
          <w:sz w:val="20"/>
          <w:szCs w:val="20"/>
        </w:rPr>
        <w:t>If you want to demonstrate your readiness to excel in agile environments and increase your confidence in executing agile frameworks, then I have a great opportunity for you!</w:t>
      </w:r>
    </w:p>
    <w:p w:rsidR="00822BB3" w:rsidRPr="00822BB3" w:rsidRDefault="00822BB3" w:rsidP="00822BB3">
      <w:pPr>
        <w:shd w:val="clear" w:color="auto" w:fill="FFFFFF"/>
        <w:rPr>
          <w:rFonts w:ascii="Helvetica" w:eastAsia="Times New Roman" w:hAnsi="Helvetica" w:cs="Times New Roman"/>
          <w:color w:val="26282A"/>
          <w:sz w:val="20"/>
          <w:szCs w:val="20"/>
        </w:rPr>
      </w:pPr>
    </w:p>
    <w:p w:rsidR="00822BB3" w:rsidRPr="00822BB3" w:rsidRDefault="00822BB3" w:rsidP="00822BB3">
      <w:pPr>
        <w:shd w:val="clear" w:color="auto" w:fill="FFFFFF"/>
        <w:rPr>
          <w:rFonts w:ascii="Helvetica" w:eastAsia="Times New Roman" w:hAnsi="Helvetica" w:cs="Times New Roman"/>
          <w:color w:val="26282A"/>
          <w:sz w:val="20"/>
          <w:szCs w:val="20"/>
        </w:rPr>
      </w:pPr>
      <w:r w:rsidRPr="00822BB3">
        <w:rPr>
          <w:rFonts w:ascii="Helvetica" w:eastAsia="Times New Roman" w:hAnsi="Helvetica" w:cs="Times New Roman"/>
          <w:color w:val="26282A"/>
          <w:sz w:val="20"/>
          <w:szCs w:val="20"/>
        </w:rPr>
        <w:t>I'm inviting you to the upcoming Agile Analysis Certification (IIBA-AAC) Online Prep, presented by The Business Analysis Doctor!  I'm extending this invitation because I am confident that the insight and support you will get from this course will help take your BA career to the next level. So</w:t>
      </w:r>
      <w:r>
        <w:rPr>
          <w:rFonts w:ascii="Helvetica" w:eastAsia="Times New Roman" w:hAnsi="Helvetica" w:cs="Times New Roman"/>
          <w:color w:val="26282A"/>
          <w:sz w:val="20"/>
          <w:szCs w:val="20"/>
        </w:rPr>
        <w:t>,</w:t>
      </w:r>
      <w:r w:rsidRPr="00822BB3">
        <w:rPr>
          <w:rFonts w:ascii="Helvetica" w:eastAsia="Times New Roman" w:hAnsi="Helvetica" w:cs="Times New Roman"/>
          <w:color w:val="26282A"/>
          <w:sz w:val="20"/>
          <w:szCs w:val="20"/>
        </w:rPr>
        <w:t xml:space="preserve"> grab your spot today! Classes start on </w:t>
      </w:r>
      <w:r w:rsidRPr="00822BB3">
        <w:rPr>
          <w:rFonts w:ascii="Helvetica" w:eastAsia="Times New Roman" w:hAnsi="Helvetica" w:cs="Times New Roman"/>
          <w:b/>
          <w:color w:val="26282A"/>
          <w:sz w:val="20"/>
          <w:szCs w:val="20"/>
        </w:rPr>
        <w:t xml:space="preserve">XXXX </w:t>
      </w:r>
      <w:r w:rsidRPr="00822BB3">
        <w:rPr>
          <w:rFonts w:ascii="Helvetica" w:eastAsia="Times New Roman" w:hAnsi="Helvetica" w:cs="Times New Roman"/>
          <w:color w:val="26282A"/>
          <w:sz w:val="20"/>
          <w:szCs w:val="20"/>
        </w:rPr>
        <w:t>and registration </w:t>
      </w:r>
      <w:r w:rsidRPr="00822BB3">
        <w:rPr>
          <w:rFonts w:ascii="Helvetica" w:eastAsia="Times New Roman" w:hAnsi="Helvetica" w:cs="Times New Roman"/>
          <w:i/>
          <w:iCs/>
          <w:color w:val="26282A"/>
          <w:sz w:val="20"/>
          <w:szCs w:val="20"/>
        </w:rPr>
        <w:t>closes</w:t>
      </w:r>
      <w:r w:rsidRPr="00822BB3">
        <w:rPr>
          <w:rFonts w:ascii="Helvetica" w:eastAsia="Times New Roman" w:hAnsi="Helvetica" w:cs="Times New Roman"/>
          <w:color w:val="26282A"/>
          <w:sz w:val="20"/>
          <w:szCs w:val="20"/>
        </w:rPr>
        <w:t xml:space="preserve"> on </w:t>
      </w:r>
      <w:r w:rsidRPr="00822BB3">
        <w:rPr>
          <w:rFonts w:ascii="Helvetica" w:eastAsia="Times New Roman" w:hAnsi="Helvetica" w:cs="Times New Roman"/>
          <w:b/>
          <w:color w:val="26282A"/>
          <w:sz w:val="20"/>
          <w:szCs w:val="20"/>
        </w:rPr>
        <w:t>XXXX</w:t>
      </w:r>
      <w:r w:rsidRPr="00822BB3">
        <w:rPr>
          <w:rFonts w:ascii="Helvetica" w:eastAsia="Times New Roman" w:hAnsi="Helvetica" w:cs="Times New Roman"/>
          <w:color w:val="26282A"/>
          <w:sz w:val="20"/>
          <w:szCs w:val="20"/>
        </w:rPr>
        <w:t>!</w:t>
      </w:r>
    </w:p>
    <w:p w:rsidR="00822BB3" w:rsidRPr="00822BB3" w:rsidRDefault="00822BB3" w:rsidP="00822BB3">
      <w:pPr>
        <w:shd w:val="clear" w:color="auto" w:fill="FFFFFF"/>
        <w:rPr>
          <w:rFonts w:ascii="Helvetica Neue" w:eastAsia="Times New Roman" w:hAnsi="Helvetica Neue" w:cs="Times New Roman"/>
          <w:color w:val="1D2228"/>
          <w:sz w:val="20"/>
          <w:szCs w:val="20"/>
        </w:rPr>
      </w:pPr>
    </w:p>
    <w:p w:rsidR="00822BB3" w:rsidRPr="00822BB3" w:rsidRDefault="00822BB3" w:rsidP="00822BB3">
      <w:pPr>
        <w:shd w:val="clear" w:color="auto" w:fill="FFFFFF"/>
        <w:rPr>
          <w:rFonts w:ascii="Helvetica Neue" w:eastAsia="Times New Roman" w:hAnsi="Helvetica Neue" w:cs="Times New Roman"/>
          <w:color w:val="0E101A"/>
          <w:sz w:val="20"/>
          <w:szCs w:val="20"/>
        </w:rPr>
      </w:pPr>
      <w:r w:rsidRPr="00822BB3">
        <w:rPr>
          <w:rFonts w:ascii="Helvetica Neue" w:eastAsia="Times New Roman" w:hAnsi="Helvetica Neue" w:cs="Times New Roman"/>
          <w:color w:val="0E101A"/>
          <w:sz w:val="20"/>
          <w:szCs w:val="20"/>
        </w:rPr>
        <w:t>SEE DETAILS HERE! </w:t>
      </w:r>
      <w:r w:rsidRPr="00822BB3">
        <w:rPr>
          <w:rFonts w:ascii="Helvetica Neue" w:eastAsia="Times New Roman" w:hAnsi="Helvetica Neue" w:cs="Times New Roman"/>
          <w:i/>
          <w:iCs/>
          <w:color w:val="0E101A"/>
          <w:sz w:val="20"/>
          <w:szCs w:val="20"/>
          <w:shd w:val="clear" w:color="auto" w:fill="FDF869"/>
        </w:rPr>
        <w:t>Link to your affiliate link for</w:t>
      </w:r>
      <w:r w:rsidRPr="00822BB3">
        <w:rPr>
          <w:rFonts w:ascii="Helvetica Neue" w:eastAsia="Times New Roman" w:hAnsi="Helvetica Neue" w:cs="Times New Roman"/>
          <w:color w:val="0E101A"/>
          <w:sz w:val="20"/>
          <w:szCs w:val="20"/>
          <w:shd w:val="clear" w:color="auto" w:fill="FDF869"/>
        </w:rPr>
        <w:t> "Live - Agile Analysis Certification (IIBA-AAC) Online Prep"</w:t>
      </w:r>
    </w:p>
    <w:p w:rsidR="00822BB3" w:rsidRDefault="00822BB3">
      <w:bookmarkStart w:id="0" w:name="_GoBack"/>
      <w:bookmarkEnd w:id="0"/>
    </w:p>
    <w:sectPr w:rsidR="00822BB3" w:rsidSect="00822BB3">
      <w:pgSz w:w="12240" w:h="15840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BB3"/>
    <w:rsid w:val="000B34DA"/>
    <w:rsid w:val="000E4985"/>
    <w:rsid w:val="0010305B"/>
    <w:rsid w:val="002D4864"/>
    <w:rsid w:val="00411A9D"/>
    <w:rsid w:val="00636DBC"/>
    <w:rsid w:val="006E481A"/>
    <w:rsid w:val="006E57EA"/>
    <w:rsid w:val="00822BB3"/>
    <w:rsid w:val="00A11F0E"/>
    <w:rsid w:val="00A67465"/>
    <w:rsid w:val="00AA6E4C"/>
    <w:rsid w:val="00AB2EFA"/>
    <w:rsid w:val="00E8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70341B"/>
  <w15:chartTrackingRefBased/>
  <w15:docId w15:val="{24D44452-6963-3D45-A92B-46E3EBDE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22BB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qFormat/>
    <w:rsid w:val="00636DBC"/>
    <w:pPr>
      <w:spacing w:after="200" w:line="276" w:lineRule="auto"/>
      <w:jc w:val="both"/>
    </w:pPr>
    <w:rPr>
      <w:rFonts w:eastAsiaTheme="minorEastAsia"/>
      <w:sz w:val="32"/>
      <w:szCs w:val="20"/>
    </w:rPr>
  </w:style>
  <w:style w:type="paragraph" w:styleId="NormalWeb">
    <w:name w:val="Normal (Web)"/>
    <w:basedOn w:val="Normal"/>
    <w:uiPriority w:val="99"/>
    <w:semiHidden/>
    <w:unhideWhenUsed/>
    <w:rsid w:val="00822BB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822BB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822BB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06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75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01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71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077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593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33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308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9320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1712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377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0454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19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9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99183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7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35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White</dc:creator>
  <cp:keywords/>
  <dc:description/>
  <cp:lastModifiedBy>Michael White</cp:lastModifiedBy>
  <cp:revision>1</cp:revision>
  <dcterms:created xsi:type="dcterms:W3CDTF">2021-08-31T08:00:00Z</dcterms:created>
  <dcterms:modified xsi:type="dcterms:W3CDTF">2021-08-31T08:04:00Z</dcterms:modified>
</cp:coreProperties>
</file>