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A5A58" w14:textId="54F8ECF6" w:rsidR="004B1122" w:rsidRDefault="004B1122" w:rsidP="004B1122">
      <w:pPr>
        <w:jc w:val="center"/>
        <w:rPr>
          <w:rFonts w:ascii="Arial" w:hAnsi="Arial" w:cs="Arial"/>
          <w:sz w:val="24"/>
          <w:szCs w:val="24"/>
          <w:u w:val="single"/>
        </w:rPr>
      </w:pPr>
      <w:r w:rsidRPr="000C07C4">
        <w:rPr>
          <w:rFonts w:ascii="Arial" w:hAnsi="Arial" w:cs="Arial"/>
          <w:sz w:val="24"/>
          <w:szCs w:val="24"/>
          <w:u w:val="single"/>
        </w:rPr>
        <w:t xml:space="preserve">Murray Baptist Church – </w:t>
      </w:r>
      <w:r>
        <w:rPr>
          <w:rFonts w:ascii="Arial" w:hAnsi="Arial" w:cs="Arial"/>
          <w:sz w:val="24"/>
          <w:szCs w:val="24"/>
          <w:u w:val="single"/>
        </w:rPr>
        <w:t>1</w:t>
      </w:r>
      <w:r w:rsidR="008D5600">
        <w:rPr>
          <w:rFonts w:ascii="Arial" w:hAnsi="Arial" w:cs="Arial"/>
          <w:sz w:val="24"/>
          <w:szCs w:val="24"/>
          <w:u w:val="single"/>
        </w:rPr>
        <w:t>1</w:t>
      </w:r>
      <w:r w:rsidRPr="000C07C4">
        <w:rPr>
          <w:rFonts w:ascii="Arial" w:hAnsi="Arial" w:cs="Arial"/>
          <w:sz w:val="24"/>
          <w:szCs w:val="24"/>
          <w:u w:val="single"/>
        </w:rPr>
        <w:t>/</w:t>
      </w:r>
      <w:r w:rsidR="008D5600">
        <w:rPr>
          <w:rFonts w:ascii="Arial" w:hAnsi="Arial" w:cs="Arial"/>
          <w:sz w:val="24"/>
          <w:szCs w:val="24"/>
          <w:u w:val="single"/>
        </w:rPr>
        <w:t>10</w:t>
      </w:r>
      <w:r w:rsidRPr="000C07C4">
        <w:rPr>
          <w:rFonts w:ascii="Arial" w:hAnsi="Arial" w:cs="Arial"/>
          <w:sz w:val="24"/>
          <w:szCs w:val="24"/>
          <w:u w:val="single"/>
        </w:rPr>
        <w:t xml:space="preserve">/20 – Bible Study Outline – </w:t>
      </w:r>
      <w:r>
        <w:rPr>
          <w:rFonts w:ascii="Arial" w:hAnsi="Arial" w:cs="Arial"/>
          <w:sz w:val="24"/>
          <w:szCs w:val="24"/>
          <w:u w:val="single"/>
        </w:rPr>
        <w:t xml:space="preserve">Judges </w:t>
      </w:r>
      <w:r w:rsidR="004A34B6">
        <w:rPr>
          <w:rFonts w:ascii="Arial" w:hAnsi="Arial" w:cs="Arial"/>
          <w:sz w:val="24"/>
          <w:szCs w:val="24"/>
          <w:u w:val="single"/>
        </w:rPr>
        <w:t>8</w:t>
      </w:r>
    </w:p>
    <w:p w14:paraId="0D0D1F6D" w14:textId="4B7B3E70" w:rsidR="004A34B6" w:rsidRDefault="004A34B6" w:rsidP="004A34B6">
      <w:pPr>
        <w:rPr>
          <w:rFonts w:ascii="Arial" w:hAnsi="Arial" w:cs="Arial"/>
          <w:sz w:val="24"/>
          <w:szCs w:val="24"/>
        </w:rPr>
      </w:pPr>
    </w:p>
    <w:p w14:paraId="52171E1C" w14:textId="62A83C0D" w:rsidR="004A34B6" w:rsidRPr="00E20664" w:rsidRDefault="004A34B6" w:rsidP="004A34B6">
      <w:pPr>
        <w:rPr>
          <w:rFonts w:ascii="Arial" w:hAnsi="Arial" w:cs="Arial"/>
          <w:b/>
          <w:bCs/>
          <w:sz w:val="24"/>
          <w:szCs w:val="24"/>
          <w:u w:val="single"/>
        </w:rPr>
      </w:pPr>
      <w:r w:rsidRPr="00E20664">
        <w:rPr>
          <w:rFonts w:ascii="Arial" w:hAnsi="Arial" w:cs="Arial"/>
          <w:b/>
          <w:bCs/>
          <w:sz w:val="24"/>
          <w:szCs w:val="24"/>
          <w:u w:val="single"/>
        </w:rPr>
        <w:t>Judges 8</w:t>
      </w:r>
      <w:r w:rsidR="00831702">
        <w:rPr>
          <w:rFonts w:ascii="Arial" w:hAnsi="Arial" w:cs="Arial"/>
          <w:b/>
          <w:bCs/>
          <w:sz w:val="24"/>
          <w:szCs w:val="24"/>
          <w:u w:val="single"/>
        </w:rPr>
        <w:t xml:space="preserve"> (vs. 1-33)</w:t>
      </w:r>
    </w:p>
    <w:p w14:paraId="4BE1BB5B" w14:textId="37D9B502" w:rsidR="004A34B6" w:rsidRDefault="004A34B6" w:rsidP="004A34B6">
      <w:pPr>
        <w:rPr>
          <w:rFonts w:ascii="Arial" w:hAnsi="Arial" w:cs="Arial"/>
          <w:sz w:val="24"/>
          <w:szCs w:val="24"/>
        </w:rPr>
      </w:pPr>
      <w:r>
        <w:rPr>
          <w:rFonts w:ascii="Arial" w:hAnsi="Arial" w:cs="Arial"/>
          <w:sz w:val="24"/>
          <w:szCs w:val="24"/>
        </w:rPr>
        <w:t>Success often brings unwelcome friends – tension and jealousy</w:t>
      </w:r>
    </w:p>
    <w:p w14:paraId="70BAC9DA" w14:textId="77777777" w:rsidR="00995EC6" w:rsidRDefault="0056480C" w:rsidP="004A34B6">
      <w:pPr>
        <w:rPr>
          <w:rFonts w:ascii="Arial" w:hAnsi="Arial" w:cs="Arial"/>
          <w:sz w:val="24"/>
          <w:szCs w:val="24"/>
        </w:rPr>
      </w:pPr>
      <w:r>
        <w:rPr>
          <w:rFonts w:ascii="Arial" w:hAnsi="Arial" w:cs="Arial"/>
          <w:sz w:val="24"/>
          <w:szCs w:val="24"/>
        </w:rPr>
        <w:t>Today’s study picks up after the success o</w:t>
      </w:r>
      <w:r w:rsidR="0030575E">
        <w:rPr>
          <w:rFonts w:ascii="Arial" w:hAnsi="Arial" w:cs="Arial"/>
          <w:sz w:val="24"/>
          <w:szCs w:val="24"/>
        </w:rPr>
        <w:t>f God overthrowing the Midianites and their allies. No matter what happens in life. No one is truly satisfied when everything goes right.  We know that when you follow God through Jesus Christ you are following the shepherd and according to the 23</w:t>
      </w:r>
      <w:r w:rsidR="0030575E" w:rsidRPr="0030575E">
        <w:rPr>
          <w:rFonts w:ascii="Arial" w:hAnsi="Arial" w:cs="Arial"/>
          <w:sz w:val="24"/>
          <w:szCs w:val="24"/>
          <w:vertAlign w:val="superscript"/>
        </w:rPr>
        <w:t>rd</w:t>
      </w:r>
      <w:r w:rsidR="0030575E">
        <w:rPr>
          <w:rFonts w:ascii="Arial" w:hAnsi="Arial" w:cs="Arial"/>
          <w:sz w:val="24"/>
          <w:szCs w:val="24"/>
        </w:rPr>
        <w:t xml:space="preserve"> Psalm as we follow the shepherd, he has two other friends that follow us: goodness and mercy</w:t>
      </w:r>
      <w:r w:rsidR="00995EC6">
        <w:rPr>
          <w:rFonts w:ascii="Arial" w:hAnsi="Arial" w:cs="Arial"/>
          <w:sz w:val="24"/>
          <w:szCs w:val="24"/>
        </w:rPr>
        <w:t xml:space="preserve">. </w:t>
      </w:r>
      <w:r w:rsidR="0030575E">
        <w:rPr>
          <w:rFonts w:ascii="Arial" w:hAnsi="Arial" w:cs="Arial"/>
          <w:sz w:val="24"/>
          <w:szCs w:val="24"/>
        </w:rPr>
        <w:t xml:space="preserve"> (Goodness and mercy shall follow me all the days of my life. And I will dwell in the house of the Lord forever.</w:t>
      </w:r>
      <w:r w:rsidR="00995EC6">
        <w:rPr>
          <w:rFonts w:ascii="Arial" w:hAnsi="Arial" w:cs="Arial"/>
          <w:sz w:val="24"/>
          <w:szCs w:val="24"/>
        </w:rPr>
        <w:t>)</w:t>
      </w:r>
    </w:p>
    <w:p w14:paraId="009402C6" w14:textId="37471A35" w:rsidR="00995EC6" w:rsidRDefault="00995EC6" w:rsidP="004A34B6">
      <w:pPr>
        <w:rPr>
          <w:rFonts w:ascii="Arial" w:hAnsi="Arial" w:cs="Arial"/>
          <w:sz w:val="24"/>
          <w:szCs w:val="24"/>
        </w:rPr>
      </w:pPr>
      <w:r>
        <w:rPr>
          <w:rFonts w:ascii="Arial" w:hAnsi="Arial" w:cs="Arial"/>
          <w:sz w:val="24"/>
          <w:szCs w:val="24"/>
        </w:rPr>
        <w:t>Those two friends were goodness and mercy.  And just like grace as two friends, success has two friends but they are</w:t>
      </w:r>
      <w:r w:rsidR="00940973">
        <w:rPr>
          <w:rFonts w:ascii="Arial" w:hAnsi="Arial" w:cs="Arial"/>
          <w:sz w:val="24"/>
          <w:szCs w:val="24"/>
        </w:rPr>
        <w:t>n’t</w:t>
      </w:r>
      <w:r>
        <w:rPr>
          <w:rFonts w:ascii="Arial" w:hAnsi="Arial" w:cs="Arial"/>
          <w:sz w:val="24"/>
          <w:szCs w:val="24"/>
        </w:rPr>
        <w:t xml:space="preserve"> as nice. The two friends that </w:t>
      </w:r>
      <w:r w:rsidR="00940973">
        <w:rPr>
          <w:rFonts w:ascii="Arial" w:hAnsi="Arial" w:cs="Arial"/>
          <w:sz w:val="24"/>
          <w:szCs w:val="24"/>
        </w:rPr>
        <w:t xml:space="preserve">often </w:t>
      </w:r>
      <w:r>
        <w:rPr>
          <w:rFonts w:ascii="Arial" w:hAnsi="Arial" w:cs="Arial"/>
          <w:sz w:val="24"/>
          <w:szCs w:val="24"/>
        </w:rPr>
        <w:t>come along with success are: tension and jealousy.</w:t>
      </w:r>
    </w:p>
    <w:p w14:paraId="3601E77E" w14:textId="27390B1F" w:rsidR="004A34B6" w:rsidRDefault="00747290" w:rsidP="004A34B6">
      <w:pPr>
        <w:rPr>
          <w:rFonts w:ascii="Arial" w:hAnsi="Arial" w:cs="Arial"/>
          <w:sz w:val="24"/>
          <w:szCs w:val="24"/>
        </w:rPr>
      </w:pPr>
      <w:r>
        <w:rPr>
          <w:rFonts w:ascii="Arial" w:hAnsi="Arial" w:cs="Arial"/>
          <w:sz w:val="24"/>
          <w:szCs w:val="24"/>
        </w:rPr>
        <w:t>Helpful Background – 12 Tribes of Israel</w:t>
      </w:r>
      <w:r w:rsidR="007B646C">
        <w:rPr>
          <w:rFonts w:ascii="Arial" w:hAnsi="Arial" w:cs="Arial"/>
          <w:sz w:val="24"/>
          <w:szCs w:val="24"/>
        </w:rPr>
        <w:t>/Jacob</w:t>
      </w:r>
      <w:r>
        <w:rPr>
          <w:rFonts w:ascii="Arial" w:hAnsi="Arial" w:cs="Arial"/>
          <w:sz w:val="24"/>
          <w:szCs w:val="24"/>
        </w:rPr>
        <w:t xml:space="preserve"> (Deuteronomy 27:12-13</w:t>
      </w:r>
      <w:r w:rsidR="007B646C">
        <w:rPr>
          <w:rFonts w:ascii="Arial" w:hAnsi="Arial" w:cs="Arial"/>
          <w:sz w:val="24"/>
          <w:szCs w:val="24"/>
        </w:rPr>
        <w:t>)</w:t>
      </w:r>
    </w:p>
    <w:p w14:paraId="2B7E7247" w14:textId="683722D3" w:rsidR="00747290" w:rsidRPr="00747290" w:rsidRDefault="00747290" w:rsidP="00747290">
      <w:pPr>
        <w:pStyle w:val="ListParagraph"/>
        <w:numPr>
          <w:ilvl w:val="0"/>
          <w:numId w:val="6"/>
        </w:numPr>
        <w:rPr>
          <w:rFonts w:ascii="Arial" w:hAnsi="Arial" w:cs="Arial"/>
          <w:sz w:val="24"/>
          <w:szCs w:val="24"/>
        </w:rPr>
      </w:pPr>
      <w:r>
        <w:rPr>
          <w:rFonts w:ascii="Arial" w:hAnsi="Arial" w:cs="Arial"/>
          <w:sz w:val="24"/>
          <w:szCs w:val="24"/>
        </w:rPr>
        <w:t xml:space="preserve">Reuben, </w:t>
      </w:r>
      <w:r w:rsidRPr="00747290">
        <w:rPr>
          <w:rFonts w:ascii="Arial" w:hAnsi="Arial" w:cs="Arial"/>
          <w:sz w:val="24"/>
          <w:szCs w:val="24"/>
        </w:rPr>
        <w:t>Simeon, Levi, Judah, Issachar, and Zebulun (sons of Leah)</w:t>
      </w:r>
    </w:p>
    <w:p w14:paraId="28309214" w14:textId="263FF88F" w:rsidR="00747290" w:rsidRDefault="00747290" w:rsidP="00747290">
      <w:pPr>
        <w:pStyle w:val="ListParagraph"/>
        <w:numPr>
          <w:ilvl w:val="0"/>
          <w:numId w:val="6"/>
        </w:numPr>
        <w:rPr>
          <w:rFonts w:ascii="Arial" w:hAnsi="Arial" w:cs="Arial"/>
          <w:sz w:val="24"/>
          <w:szCs w:val="24"/>
        </w:rPr>
      </w:pPr>
      <w:r>
        <w:rPr>
          <w:rFonts w:ascii="Arial" w:hAnsi="Arial" w:cs="Arial"/>
          <w:sz w:val="24"/>
          <w:szCs w:val="24"/>
        </w:rPr>
        <w:t>Joseph and Benjamin (sons of Rachel)</w:t>
      </w:r>
    </w:p>
    <w:p w14:paraId="7F2F3BBF" w14:textId="3723A78B" w:rsidR="00747290" w:rsidRDefault="00747290" w:rsidP="00747290">
      <w:pPr>
        <w:pStyle w:val="ListParagraph"/>
        <w:numPr>
          <w:ilvl w:val="1"/>
          <w:numId w:val="6"/>
        </w:numPr>
        <w:rPr>
          <w:rFonts w:ascii="Arial" w:hAnsi="Arial" w:cs="Arial"/>
          <w:sz w:val="24"/>
          <w:szCs w:val="24"/>
        </w:rPr>
      </w:pPr>
      <w:r>
        <w:rPr>
          <w:rFonts w:ascii="Arial" w:hAnsi="Arial" w:cs="Arial"/>
          <w:sz w:val="24"/>
          <w:szCs w:val="24"/>
        </w:rPr>
        <w:t xml:space="preserve">Joseph later split into the half tribes of </w:t>
      </w:r>
    </w:p>
    <w:p w14:paraId="680FE8E5" w14:textId="5F5698D8" w:rsidR="00747290" w:rsidRDefault="00747290" w:rsidP="00747290">
      <w:pPr>
        <w:pStyle w:val="ListParagraph"/>
        <w:numPr>
          <w:ilvl w:val="2"/>
          <w:numId w:val="6"/>
        </w:numPr>
        <w:rPr>
          <w:rFonts w:ascii="Arial" w:hAnsi="Arial" w:cs="Arial"/>
          <w:sz w:val="24"/>
          <w:szCs w:val="24"/>
        </w:rPr>
      </w:pPr>
      <w:r>
        <w:rPr>
          <w:rFonts w:ascii="Arial" w:hAnsi="Arial" w:cs="Arial"/>
          <w:sz w:val="24"/>
          <w:szCs w:val="24"/>
        </w:rPr>
        <w:t>Ephraim</w:t>
      </w:r>
    </w:p>
    <w:p w14:paraId="183286CA" w14:textId="713EE1FD" w:rsidR="00747290" w:rsidRDefault="00747290" w:rsidP="00747290">
      <w:pPr>
        <w:pStyle w:val="ListParagraph"/>
        <w:numPr>
          <w:ilvl w:val="2"/>
          <w:numId w:val="6"/>
        </w:numPr>
        <w:rPr>
          <w:rFonts w:ascii="Arial" w:hAnsi="Arial" w:cs="Arial"/>
          <w:sz w:val="24"/>
          <w:szCs w:val="24"/>
        </w:rPr>
      </w:pPr>
      <w:r>
        <w:rPr>
          <w:rFonts w:ascii="Arial" w:hAnsi="Arial" w:cs="Arial"/>
          <w:sz w:val="24"/>
          <w:szCs w:val="24"/>
        </w:rPr>
        <w:t>Manass</w:t>
      </w:r>
      <w:r w:rsidR="00940973">
        <w:rPr>
          <w:rFonts w:ascii="Arial" w:hAnsi="Arial" w:cs="Arial"/>
          <w:sz w:val="24"/>
          <w:szCs w:val="24"/>
        </w:rPr>
        <w:t>e</w:t>
      </w:r>
      <w:r>
        <w:rPr>
          <w:rFonts w:ascii="Arial" w:hAnsi="Arial" w:cs="Arial"/>
          <w:sz w:val="24"/>
          <w:szCs w:val="24"/>
        </w:rPr>
        <w:t>h</w:t>
      </w:r>
    </w:p>
    <w:p w14:paraId="1D157659" w14:textId="3DC53141" w:rsidR="00747290" w:rsidRDefault="00747290" w:rsidP="00747290">
      <w:pPr>
        <w:pStyle w:val="ListParagraph"/>
        <w:numPr>
          <w:ilvl w:val="0"/>
          <w:numId w:val="6"/>
        </w:numPr>
        <w:rPr>
          <w:rFonts w:ascii="Arial" w:hAnsi="Arial" w:cs="Arial"/>
          <w:sz w:val="24"/>
          <w:szCs w:val="24"/>
        </w:rPr>
      </w:pPr>
      <w:r>
        <w:rPr>
          <w:rFonts w:ascii="Arial" w:hAnsi="Arial" w:cs="Arial"/>
          <w:sz w:val="24"/>
          <w:szCs w:val="24"/>
        </w:rPr>
        <w:t>Dan, Naphtali (sons of Bilhah, Rachel’s handmaid)</w:t>
      </w:r>
    </w:p>
    <w:p w14:paraId="7AC4ECC0" w14:textId="14FA17B5" w:rsidR="00747290" w:rsidRPr="00747290" w:rsidRDefault="00747290" w:rsidP="00747290">
      <w:pPr>
        <w:pStyle w:val="ListParagraph"/>
        <w:numPr>
          <w:ilvl w:val="0"/>
          <w:numId w:val="6"/>
        </w:numPr>
        <w:rPr>
          <w:rFonts w:ascii="Arial" w:hAnsi="Arial" w:cs="Arial"/>
          <w:sz w:val="24"/>
          <w:szCs w:val="24"/>
        </w:rPr>
      </w:pPr>
      <w:r>
        <w:rPr>
          <w:rFonts w:ascii="Arial" w:hAnsi="Arial" w:cs="Arial"/>
          <w:sz w:val="24"/>
          <w:szCs w:val="24"/>
        </w:rPr>
        <w:t>Gad, Asher (sons of Zilpah, Leah’s handmaid)</w:t>
      </w:r>
    </w:p>
    <w:p w14:paraId="1C9FF1EA" w14:textId="45A644E1" w:rsidR="00747290" w:rsidRDefault="00747290" w:rsidP="004A34B6">
      <w:pPr>
        <w:rPr>
          <w:rFonts w:ascii="Arial" w:hAnsi="Arial" w:cs="Arial"/>
          <w:sz w:val="24"/>
          <w:szCs w:val="24"/>
        </w:rPr>
      </w:pPr>
    </w:p>
    <w:p w14:paraId="16AD4641" w14:textId="6A6FFC0D" w:rsidR="00A03D59" w:rsidRPr="00A03D59" w:rsidRDefault="00A03D59" w:rsidP="004A34B6">
      <w:pPr>
        <w:rPr>
          <w:rFonts w:ascii="Arial" w:hAnsi="Arial" w:cs="Arial"/>
          <w:sz w:val="24"/>
          <w:szCs w:val="24"/>
          <w:u w:val="single"/>
        </w:rPr>
      </w:pPr>
      <w:r w:rsidRPr="00A03D59">
        <w:rPr>
          <w:rFonts w:ascii="Arial" w:hAnsi="Arial" w:cs="Arial"/>
          <w:sz w:val="24"/>
          <w:szCs w:val="24"/>
          <w:u w:val="single"/>
        </w:rPr>
        <w:t>Dissension Diffused</w:t>
      </w:r>
    </w:p>
    <w:p w14:paraId="57D194A5" w14:textId="4341A7C7" w:rsidR="00B87F6F" w:rsidRDefault="00B87F6F" w:rsidP="004A34B6">
      <w:pPr>
        <w:rPr>
          <w:rFonts w:ascii="Arial" w:hAnsi="Arial" w:cs="Arial"/>
          <w:sz w:val="24"/>
          <w:szCs w:val="24"/>
        </w:rPr>
      </w:pPr>
      <w:r>
        <w:rPr>
          <w:rFonts w:ascii="Arial" w:hAnsi="Arial" w:cs="Arial"/>
          <w:sz w:val="24"/>
          <w:szCs w:val="24"/>
        </w:rPr>
        <w:t>V1. Here’s where that success brings unwelcome friends.  But there is also some prophetic history here as well (Isaiah 9:21).</w:t>
      </w:r>
      <w:r w:rsidR="00940973">
        <w:rPr>
          <w:rFonts w:ascii="Arial" w:hAnsi="Arial" w:cs="Arial"/>
          <w:sz w:val="24"/>
          <w:szCs w:val="24"/>
        </w:rPr>
        <w:t xml:space="preserve">  Do you see where tension and jealousy come out of hiding within this verse.</w:t>
      </w:r>
      <w:r w:rsidR="003E2062">
        <w:rPr>
          <w:rFonts w:ascii="Arial" w:hAnsi="Arial" w:cs="Arial"/>
          <w:sz w:val="24"/>
          <w:szCs w:val="24"/>
        </w:rPr>
        <w:t xml:space="preserve">  </w:t>
      </w:r>
    </w:p>
    <w:p w14:paraId="7026F2D0" w14:textId="5D9CC544" w:rsidR="00747290" w:rsidRDefault="00747290" w:rsidP="004A34B6">
      <w:pPr>
        <w:rPr>
          <w:rFonts w:ascii="Arial" w:hAnsi="Arial" w:cs="Arial"/>
          <w:sz w:val="24"/>
          <w:szCs w:val="24"/>
        </w:rPr>
      </w:pPr>
    </w:p>
    <w:p w14:paraId="6248A7C1" w14:textId="2567B8C7" w:rsidR="00701056" w:rsidRDefault="00701056" w:rsidP="004A34B6">
      <w:pPr>
        <w:rPr>
          <w:rFonts w:ascii="Arial" w:hAnsi="Arial" w:cs="Arial"/>
          <w:sz w:val="24"/>
          <w:szCs w:val="24"/>
        </w:rPr>
      </w:pPr>
      <w:r>
        <w:rPr>
          <w:rFonts w:ascii="Arial" w:hAnsi="Arial" w:cs="Arial"/>
          <w:sz w:val="24"/>
          <w:szCs w:val="24"/>
        </w:rPr>
        <w:t>Vs. 2-3</w:t>
      </w:r>
      <w:r w:rsidR="003E2062">
        <w:rPr>
          <w:rFonts w:ascii="Arial" w:hAnsi="Arial" w:cs="Arial"/>
          <w:sz w:val="24"/>
          <w:szCs w:val="24"/>
        </w:rPr>
        <w:t xml:space="preserve"> – Although tension and jealousy rear their heads among relatives, Gideon shows how diplomacy is a valuable tool to hold.  While Gideon knows God used him to stand up to and challenge the Midianites and their allies, he doesn’t take himself too seriously.  (Cross reference Judges 6:15)</w:t>
      </w:r>
    </w:p>
    <w:p w14:paraId="17286890" w14:textId="04400D9F" w:rsidR="003E2062" w:rsidRDefault="003E2062" w:rsidP="004A34B6">
      <w:pPr>
        <w:rPr>
          <w:rFonts w:ascii="Arial" w:hAnsi="Arial" w:cs="Arial"/>
          <w:sz w:val="24"/>
          <w:szCs w:val="24"/>
        </w:rPr>
      </w:pPr>
    </w:p>
    <w:p w14:paraId="3E53D691" w14:textId="71D2CECE" w:rsidR="00A03D59" w:rsidRDefault="00A03D59" w:rsidP="004A34B6">
      <w:pPr>
        <w:rPr>
          <w:rFonts w:ascii="Arial" w:hAnsi="Arial" w:cs="Arial"/>
          <w:sz w:val="24"/>
          <w:szCs w:val="24"/>
        </w:rPr>
      </w:pPr>
      <w:r w:rsidRPr="00A03D59">
        <w:rPr>
          <w:rFonts w:ascii="Arial" w:hAnsi="Arial" w:cs="Arial"/>
          <w:sz w:val="24"/>
          <w:szCs w:val="24"/>
          <w:u w:val="single"/>
        </w:rPr>
        <w:t>Self-Preservation</w:t>
      </w:r>
      <w:r>
        <w:rPr>
          <w:rFonts w:ascii="Arial" w:hAnsi="Arial" w:cs="Arial"/>
          <w:sz w:val="24"/>
          <w:szCs w:val="24"/>
          <w:u w:val="single"/>
        </w:rPr>
        <w:t xml:space="preserve"> Vs. God’s Preservation (</w:t>
      </w:r>
      <w:r>
        <w:rPr>
          <w:rFonts w:ascii="Arial" w:hAnsi="Arial" w:cs="Arial"/>
          <w:sz w:val="24"/>
          <w:szCs w:val="24"/>
        </w:rPr>
        <w:t>Vs. 4-21)</w:t>
      </w:r>
    </w:p>
    <w:p w14:paraId="30CFBEDB" w14:textId="77777777" w:rsidR="00A03D59" w:rsidRDefault="00A03D59" w:rsidP="004A34B6">
      <w:pPr>
        <w:rPr>
          <w:rFonts w:ascii="Arial" w:hAnsi="Arial" w:cs="Arial"/>
          <w:sz w:val="24"/>
          <w:szCs w:val="24"/>
        </w:rPr>
      </w:pPr>
      <w:r>
        <w:rPr>
          <w:rFonts w:ascii="Arial" w:hAnsi="Arial" w:cs="Arial"/>
          <w:sz w:val="24"/>
          <w:szCs w:val="24"/>
        </w:rPr>
        <w:t xml:space="preserve">V4 – God’s provision (God kept all 300 of the men he selected from the 32,000 who volunteered to fight.  Just like God kept the Israelites through 40 years of wondering </w:t>
      </w:r>
      <w:r>
        <w:rPr>
          <w:rFonts w:ascii="Arial" w:hAnsi="Arial" w:cs="Arial"/>
          <w:sz w:val="24"/>
          <w:szCs w:val="24"/>
        </w:rPr>
        <w:lastRenderedPageBreak/>
        <w:t>through the desert without their shoes wearing out, God is able to preserve the 300 men against seemingly unrealistic odds.</w:t>
      </w:r>
    </w:p>
    <w:p w14:paraId="34D69A7B" w14:textId="77777777" w:rsidR="00A03D59" w:rsidRDefault="00A03D59" w:rsidP="004A34B6">
      <w:pPr>
        <w:rPr>
          <w:rFonts w:ascii="Arial" w:hAnsi="Arial" w:cs="Arial"/>
          <w:sz w:val="24"/>
          <w:szCs w:val="24"/>
        </w:rPr>
      </w:pPr>
    </w:p>
    <w:p w14:paraId="5C0F9295" w14:textId="5388397E" w:rsidR="00A03D59" w:rsidRDefault="00A03D59" w:rsidP="004A34B6">
      <w:pPr>
        <w:rPr>
          <w:rFonts w:ascii="Arial" w:hAnsi="Arial" w:cs="Arial"/>
          <w:sz w:val="24"/>
          <w:szCs w:val="24"/>
        </w:rPr>
      </w:pPr>
      <w:r>
        <w:rPr>
          <w:rFonts w:ascii="Arial" w:hAnsi="Arial" w:cs="Arial"/>
          <w:sz w:val="24"/>
          <w:szCs w:val="24"/>
        </w:rPr>
        <w:t>V</w:t>
      </w:r>
      <w:r w:rsidR="00542FAD">
        <w:rPr>
          <w:rFonts w:ascii="Arial" w:hAnsi="Arial" w:cs="Arial"/>
          <w:sz w:val="24"/>
          <w:szCs w:val="24"/>
        </w:rPr>
        <w:t xml:space="preserve">s. </w:t>
      </w:r>
      <w:r>
        <w:rPr>
          <w:rFonts w:ascii="Arial" w:hAnsi="Arial" w:cs="Arial"/>
          <w:sz w:val="24"/>
          <w:szCs w:val="24"/>
        </w:rPr>
        <w:t>5</w:t>
      </w:r>
      <w:r w:rsidR="00542FAD">
        <w:rPr>
          <w:rFonts w:ascii="Arial" w:hAnsi="Arial" w:cs="Arial"/>
          <w:sz w:val="24"/>
          <w:szCs w:val="24"/>
        </w:rPr>
        <w:t>-7</w:t>
      </w:r>
      <w:r>
        <w:rPr>
          <w:rFonts w:ascii="Arial" w:hAnsi="Arial" w:cs="Arial"/>
          <w:sz w:val="24"/>
          <w:szCs w:val="24"/>
        </w:rPr>
        <w:t xml:space="preserve">. </w:t>
      </w:r>
      <w:r w:rsidR="00542FAD">
        <w:rPr>
          <w:rFonts w:ascii="Arial" w:hAnsi="Arial" w:cs="Arial"/>
          <w:sz w:val="24"/>
          <w:szCs w:val="24"/>
        </w:rPr>
        <w:t xml:space="preserve">The concept of </w:t>
      </w:r>
      <w:r>
        <w:rPr>
          <w:rFonts w:ascii="Arial" w:hAnsi="Arial" w:cs="Arial"/>
          <w:sz w:val="24"/>
          <w:szCs w:val="24"/>
        </w:rPr>
        <w:t>Self</w:t>
      </w:r>
      <w:r w:rsidR="00542FAD">
        <w:rPr>
          <w:rFonts w:ascii="Arial" w:hAnsi="Arial" w:cs="Arial"/>
          <w:sz w:val="24"/>
          <w:szCs w:val="24"/>
        </w:rPr>
        <w:t>-</w:t>
      </w:r>
      <w:r>
        <w:rPr>
          <w:rFonts w:ascii="Arial" w:hAnsi="Arial" w:cs="Arial"/>
          <w:sz w:val="24"/>
          <w:szCs w:val="24"/>
        </w:rPr>
        <w:t>Preservation</w:t>
      </w:r>
      <w:r w:rsidR="00542FAD">
        <w:rPr>
          <w:rFonts w:ascii="Arial" w:hAnsi="Arial" w:cs="Arial"/>
          <w:sz w:val="24"/>
          <w:szCs w:val="24"/>
        </w:rPr>
        <w:t xml:space="preserve"> from two different viewpoints</w:t>
      </w:r>
      <w:r>
        <w:rPr>
          <w:rFonts w:ascii="Arial" w:hAnsi="Arial" w:cs="Arial"/>
          <w:sz w:val="24"/>
          <w:szCs w:val="24"/>
        </w:rPr>
        <w:t xml:space="preserve"> </w:t>
      </w:r>
      <w:r w:rsidR="00542FAD">
        <w:rPr>
          <w:rFonts w:ascii="Arial" w:hAnsi="Arial" w:cs="Arial"/>
          <w:sz w:val="24"/>
          <w:szCs w:val="24"/>
        </w:rPr>
        <w:t>–</w:t>
      </w:r>
      <w:r>
        <w:rPr>
          <w:rFonts w:ascii="Arial" w:hAnsi="Arial" w:cs="Arial"/>
          <w:sz w:val="24"/>
          <w:szCs w:val="24"/>
        </w:rPr>
        <w:t xml:space="preserve"> </w:t>
      </w:r>
      <w:r w:rsidR="00542FAD">
        <w:rPr>
          <w:rFonts w:ascii="Arial" w:hAnsi="Arial" w:cs="Arial"/>
          <w:sz w:val="24"/>
          <w:szCs w:val="24"/>
        </w:rPr>
        <w:t>Gideon’s men and their needs versus the self-preservation of the men of Sukkoth.</w:t>
      </w:r>
    </w:p>
    <w:p w14:paraId="2C128512" w14:textId="4FD40F90" w:rsidR="00542FAD" w:rsidRDefault="00542FAD" w:rsidP="00542FAD">
      <w:pPr>
        <w:pStyle w:val="ListParagraph"/>
        <w:numPr>
          <w:ilvl w:val="0"/>
          <w:numId w:val="7"/>
        </w:numPr>
        <w:rPr>
          <w:rFonts w:ascii="Arial" w:hAnsi="Arial" w:cs="Arial"/>
          <w:sz w:val="24"/>
          <w:szCs w:val="24"/>
        </w:rPr>
      </w:pPr>
      <w:r>
        <w:rPr>
          <w:rFonts w:ascii="Arial" w:hAnsi="Arial" w:cs="Arial"/>
          <w:sz w:val="24"/>
          <w:szCs w:val="24"/>
        </w:rPr>
        <w:t>Gideon’s men have been in battle and they are exhausted and still trying to chase down two kings.</w:t>
      </w:r>
    </w:p>
    <w:p w14:paraId="1565DEAF" w14:textId="6A93DBE9" w:rsidR="00542FAD" w:rsidRDefault="00542FAD" w:rsidP="00542FAD">
      <w:pPr>
        <w:pStyle w:val="ListParagraph"/>
        <w:numPr>
          <w:ilvl w:val="0"/>
          <w:numId w:val="7"/>
        </w:numPr>
        <w:rPr>
          <w:rFonts w:ascii="Arial" w:hAnsi="Arial" w:cs="Arial"/>
          <w:sz w:val="24"/>
          <w:szCs w:val="24"/>
        </w:rPr>
      </w:pPr>
      <w:r>
        <w:rPr>
          <w:rFonts w:ascii="Arial" w:hAnsi="Arial" w:cs="Arial"/>
          <w:sz w:val="24"/>
          <w:szCs w:val="24"/>
        </w:rPr>
        <w:t>Gideon asks for food for he and his men</w:t>
      </w:r>
    </w:p>
    <w:p w14:paraId="45687534" w14:textId="53891CF4" w:rsidR="00542FAD" w:rsidRDefault="00542FAD" w:rsidP="00542FAD">
      <w:pPr>
        <w:pStyle w:val="ListParagraph"/>
        <w:numPr>
          <w:ilvl w:val="0"/>
          <w:numId w:val="7"/>
        </w:numPr>
        <w:rPr>
          <w:rFonts w:ascii="Arial" w:hAnsi="Arial" w:cs="Arial"/>
          <w:sz w:val="24"/>
          <w:szCs w:val="24"/>
        </w:rPr>
      </w:pPr>
      <w:r>
        <w:rPr>
          <w:rFonts w:ascii="Arial" w:hAnsi="Arial" w:cs="Arial"/>
          <w:sz w:val="24"/>
          <w:szCs w:val="24"/>
        </w:rPr>
        <w:t>The people of Sukkoth were afraid that the Midianites would retaliate against them until the kings were caught.</w:t>
      </w:r>
    </w:p>
    <w:p w14:paraId="4E28B008" w14:textId="440C1BA1" w:rsidR="00542FAD" w:rsidRDefault="00542FAD" w:rsidP="00542FAD">
      <w:pPr>
        <w:pStyle w:val="ListParagraph"/>
        <w:numPr>
          <w:ilvl w:val="0"/>
          <w:numId w:val="7"/>
        </w:numPr>
        <w:rPr>
          <w:rFonts w:ascii="Arial" w:hAnsi="Arial" w:cs="Arial"/>
          <w:sz w:val="24"/>
          <w:szCs w:val="24"/>
        </w:rPr>
      </w:pPr>
      <w:r>
        <w:rPr>
          <w:rFonts w:ascii="Arial" w:hAnsi="Arial" w:cs="Arial"/>
          <w:sz w:val="24"/>
          <w:szCs w:val="24"/>
        </w:rPr>
        <w:t>If the kings</w:t>
      </w:r>
      <w:r w:rsidR="00553D87">
        <w:rPr>
          <w:rFonts w:ascii="Arial" w:hAnsi="Arial" w:cs="Arial"/>
          <w:sz w:val="24"/>
          <w:szCs w:val="24"/>
        </w:rPr>
        <w:t xml:space="preserve"> of Midian</w:t>
      </w:r>
      <w:r>
        <w:rPr>
          <w:rFonts w:ascii="Arial" w:hAnsi="Arial" w:cs="Arial"/>
          <w:sz w:val="24"/>
          <w:szCs w:val="24"/>
        </w:rPr>
        <w:t xml:space="preserve"> weren’t </w:t>
      </w:r>
      <w:proofErr w:type="gramStart"/>
      <w:r>
        <w:rPr>
          <w:rFonts w:ascii="Arial" w:hAnsi="Arial" w:cs="Arial"/>
          <w:sz w:val="24"/>
          <w:szCs w:val="24"/>
        </w:rPr>
        <w:t>caught</w:t>
      </w:r>
      <w:proofErr w:type="gramEnd"/>
      <w:r>
        <w:rPr>
          <w:rFonts w:ascii="Arial" w:hAnsi="Arial" w:cs="Arial"/>
          <w:sz w:val="24"/>
          <w:szCs w:val="24"/>
        </w:rPr>
        <w:t xml:space="preserve"> they wanted to play it safe</w:t>
      </w:r>
    </w:p>
    <w:p w14:paraId="1BD47509" w14:textId="0DD27525" w:rsidR="00542FAD" w:rsidRDefault="00542FAD" w:rsidP="00542FAD">
      <w:pPr>
        <w:rPr>
          <w:rFonts w:ascii="Arial" w:hAnsi="Arial" w:cs="Arial"/>
          <w:sz w:val="24"/>
          <w:szCs w:val="24"/>
        </w:rPr>
      </w:pPr>
      <w:r>
        <w:rPr>
          <w:rFonts w:ascii="Arial" w:hAnsi="Arial" w:cs="Arial"/>
          <w:sz w:val="24"/>
          <w:szCs w:val="24"/>
        </w:rPr>
        <w:t>Vs. 8-</w:t>
      </w:r>
      <w:r w:rsidR="00E20664">
        <w:rPr>
          <w:rFonts w:ascii="Arial" w:hAnsi="Arial" w:cs="Arial"/>
          <w:sz w:val="24"/>
          <w:szCs w:val="24"/>
        </w:rPr>
        <w:t xml:space="preserve">9 </w:t>
      </w:r>
    </w:p>
    <w:p w14:paraId="5DE4C1F0" w14:textId="2F47B48D" w:rsidR="00E20664" w:rsidRDefault="00E20664" w:rsidP="00E20664">
      <w:pPr>
        <w:pStyle w:val="ListParagraph"/>
        <w:numPr>
          <w:ilvl w:val="0"/>
          <w:numId w:val="8"/>
        </w:numPr>
        <w:rPr>
          <w:rFonts w:ascii="Arial" w:hAnsi="Arial" w:cs="Arial"/>
          <w:sz w:val="24"/>
          <w:szCs w:val="24"/>
        </w:rPr>
      </w:pPr>
      <w:r>
        <w:rPr>
          <w:rFonts w:ascii="Arial" w:hAnsi="Arial" w:cs="Arial"/>
          <w:sz w:val="24"/>
          <w:szCs w:val="24"/>
        </w:rPr>
        <w:t>Gideon has a similar interaction with the men of Peniel</w:t>
      </w:r>
    </w:p>
    <w:p w14:paraId="6CE64AFA" w14:textId="0A680657" w:rsidR="00E20664" w:rsidRPr="00E20664" w:rsidRDefault="00E20664" w:rsidP="00E20664">
      <w:pPr>
        <w:pStyle w:val="ListParagraph"/>
        <w:numPr>
          <w:ilvl w:val="0"/>
          <w:numId w:val="8"/>
        </w:numPr>
        <w:rPr>
          <w:rFonts w:ascii="Arial" w:hAnsi="Arial" w:cs="Arial"/>
          <w:sz w:val="24"/>
          <w:szCs w:val="24"/>
        </w:rPr>
      </w:pPr>
      <w:r>
        <w:rPr>
          <w:rFonts w:ascii="Arial" w:hAnsi="Arial" w:cs="Arial"/>
          <w:sz w:val="24"/>
          <w:szCs w:val="24"/>
        </w:rPr>
        <w:t xml:space="preserve">They also refused to provide Gideon and </w:t>
      </w:r>
      <w:proofErr w:type="gramStart"/>
      <w:r>
        <w:rPr>
          <w:rFonts w:ascii="Arial" w:hAnsi="Arial" w:cs="Arial"/>
          <w:sz w:val="24"/>
          <w:szCs w:val="24"/>
        </w:rPr>
        <w:t>his  men</w:t>
      </w:r>
      <w:proofErr w:type="gramEnd"/>
      <w:r>
        <w:rPr>
          <w:rFonts w:ascii="Arial" w:hAnsi="Arial" w:cs="Arial"/>
          <w:sz w:val="24"/>
          <w:szCs w:val="24"/>
        </w:rPr>
        <w:t xml:space="preserve"> with food</w:t>
      </w:r>
    </w:p>
    <w:p w14:paraId="2DDD8763" w14:textId="269FA78D" w:rsidR="00A03D59" w:rsidRDefault="00A03D59" w:rsidP="004A34B6">
      <w:pPr>
        <w:rPr>
          <w:rFonts w:ascii="Arial" w:hAnsi="Arial" w:cs="Arial"/>
          <w:sz w:val="24"/>
          <w:szCs w:val="24"/>
        </w:rPr>
      </w:pPr>
    </w:p>
    <w:p w14:paraId="55EB83BE" w14:textId="3E592B6B" w:rsidR="00A03D59" w:rsidRDefault="00E20664" w:rsidP="004A34B6">
      <w:pPr>
        <w:rPr>
          <w:rFonts w:ascii="Arial" w:hAnsi="Arial" w:cs="Arial"/>
          <w:sz w:val="24"/>
          <w:szCs w:val="24"/>
        </w:rPr>
      </w:pPr>
      <w:r>
        <w:rPr>
          <w:rFonts w:ascii="Arial" w:hAnsi="Arial" w:cs="Arial"/>
          <w:sz w:val="24"/>
          <w:szCs w:val="24"/>
        </w:rPr>
        <w:t>Pause for reflection</w:t>
      </w:r>
    </w:p>
    <w:p w14:paraId="7DE3762B" w14:textId="6AE6522F" w:rsidR="00E20664" w:rsidRDefault="00E20664" w:rsidP="004A34B6">
      <w:pPr>
        <w:rPr>
          <w:rFonts w:ascii="Arial" w:hAnsi="Arial" w:cs="Arial"/>
          <w:sz w:val="24"/>
          <w:szCs w:val="24"/>
        </w:rPr>
      </w:pPr>
      <w:r>
        <w:rPr>
          <w:rFonts w:ascii="Arial" w:hAnsi="Arial" w:cs="Arial"/>
          <w:sz w:val="24"/>
          <w:szCs w:val="24"/>
        </w:rPr>
        <w:t xml:space="preserve">In the case of Sukkoth and Peniel, Gideon made a request for food based on his desire for self-preservation and maintenance of his men.  The men of Sukkoth and Peniel denied Gideons request because the feared retaliation by the two kings of Midian in case Gideon didn’t find them.  </w:t>
      </w:r>
    </w:p>
    <w:p w14:paraId="20EBB356" w14:textId="77AD7C57" w:rsidR="00E20664" w:rsidRDefault="00E20664" w:rsidP="00E20664">
      <w:pPr>
        <w:pStyle w:val="ListParagraph"/>
        <w:numPr>
          <w:ilvl w:val="0"/>
          <w:numId w:val="9"/>
        </w:numPr>
        <w:rPr>
          <w:rFonts w:ascii="Arial" w:hAnsi="Arial" w:cs="Arial"/>
          <w:sz w:val="24"/>
          <w:szCs w:val="24"/>
        </w:rPr>
      </w:pPr>
      <w:r>
        <w:rPr>
          <w:rFonts w:ascii="Arial" w:hAnsi="Arial" w:cs="Arial"/>
          <w:sz w:val="24"/>
          <w:szCs w:val="24"/>
        </w:rPr>
        <w:t>Gideon warned the men that there would be consequences for the men if they didn’t help him.</w:t>
      </w:r>
    </w:p>
    <w:p w14:paraId="5021135D" w14:textId="28203C13" w:rsidR="00E20664" w:rsidRPr="00E20664" w:rsidRDefault="00E20664" w:rsidP="00E20664">
      <w:pPr>
        <w:pStyle w:val="ListParagraph"/>
        <w:numPr>
          <w:ilvl w:val="0"/>
          <w:numId w:val="9"/>
        </w:numPr>
        <w:rPr>
          <w:rFonts w:ascii="Arial" w:hAnsi="Arial" w:cs="Arial"/>
          <w:sz w:val="24"/>
          <w:szCs w:val="24"/>
        </w:rPr>
      </w:pPr>
      <w:r>
        <w:rPr>
          <w:rFonts w:ascii="Arial" w:hAnsi="Arial" w:cs="Arial"/>
          <w:sz w:val="24"/>
          <w:szCs w:val="24"/>
        </w:rPr>
        <w:t xml:space="preserve">In our Christian lives we will sometimes have to make tough decisions that will have serious consequences regardless which way we decide to go.  One advantage we have is to ask God for guidance through the Holy Spirit.  </w:t>
      </w:r>
    </w:p>
    <w:p w14:paraId="58878D1E" w14:textId="633D96E8" w:rsidR="00A03D59" w:rsidRDefault="00A03D59" w:rsidP="004A34B6">
      <w:pPr>
        <w:rPr>
          <w:rFonts w:ascii="Arial" w:hAnsi="Arial" w:cs="Arial"/>
          <w:sz w:val="24"/>
          <w:szCs w:val="24"/>
        </w:rPr>
      </w:pPr>
    </w:p>
    <w:p w14:paraId="4CD32868" w14:textId="025EFA08" w:rsidR="00A03D59" w:rsidRDefault="00E20664" w:rsidP="004A34B6">
      <w:pPr>
        <w:rPr>
          <w:rFonts w:ascii="Arial" w:hAnsi="Arial" w:cs="Arial"/>
          <w:sz w:val="24"/>
          <w:szCs w:val="24"/>
        </w:rPr>
      </w:pPr>
      <w:r>
        <w:rPr>
          <w:rFonts w:ascii="Arial" w:hAnsi="Arial" w:cs="Arial"/>
          <w:sz w:val="24"/>
          <w:szCs w:val="24"/>
        </w:rPr>
        <w:t xml:space="preserve">Vs. 10 – reminds us what the total odds were that Gideon and his men were facing.  300 men against </w:t>
      </w:r>
      <w:r w:rsidR="00400AAE">
        <w:rPr>
          <w:rFonts w:ascii="Arial" w:hAnsi="Arial" w:cs="Arial"/>
          <w:sz w:val="24"/>
          <w:szCs w:val="24"/>
        </w:rPr>
        <w:t>135,000 men (But this point the Midianites are down to 11% of their armed forces).</w:t>
      </w:r>
    </w:p>
    <w:p w14:paraId="10AAC92B" w14:textId="5AEE200B" w:rsidR="00400AAE" w:rsidRDefault="00400AAE" w:rsidP="004A34B6">
      <w:pPr>
        <w:rPr>
          <w:rFonts w:ascii="Arial" w:hAnsi="Arial" w:cs="Arial"/>
          <w:sz w:val="24"/>
          <w:szCs w:val="24"/>
        </w:rPr>
      </w:pPr>
      <w:r>
        <w:rPr>
          <w:rFonts w:ascii="Arial" w:hAnsi="Arial" w:cs="Arial"/>
          <w:sz w:val="24"/>
          <w:szCs w:val="24"/>
        </w:rPr>
        <w:t>Vs. 11-12 – Gideon captures Zebah and Zalmunna, the two kings of Midian and routed them</w:t>
      </w:r>
    </w:p>
    <w:p w14:paraId="7C5026EA" w14:textId="1FC9812B" w:rsidR="00400AAE" w:rsidRDefault="00400AAE" w:rsidP="004A34B6">
      <w:pPr>
        <w:rPr>
          <w:rFonts w:ascii="Arial" w:hAnsi="Arial" w:cs="Arial"/>
          <w:sz w:val="24"/>
          <w:szCs w:val="24"/>
        </w:rPr>
      </w:pPr>
      <w:r>
        <w:rPr>
          <w:rFonts w:ascii="Arial" w:hAnsi="Arial" w:cs="Arial"/>
          <w:sz w:val="24"/>
          <w:szCs w:val="24"/>
        </w:rPr>
        <w:t>Vs. 13-17 – Gideon fulfills his promise to the people of Sukkoth and Peniel</w:t>
      </w:r>
    </w:p>
    <w:p w14:paraId="106D0AB8" w14:textId="05719FB4" w:rsidR="00400AAE" w:rsidRDefault="00400AAE" w:rsidP="004A34B6">
      <w:pPr>
        <w:rPr>
          <w:rFonts w:ascii="Arial" w:hAnsi="Arial" w:cs="Arial"/>
          <w:sz w:val="24"/>
          <w:szCs w:val="24"/>
        </w:rPr>
      </w:pPr>
      <w:r>
        <w:rPr>
          <w:rFonts w:ascii="Arial" w:hAnsi="Arial" w:cs="Arial"/>
          <w:sz w:val="24"/>
          <w:szCs w:val="24"/>
        </w:rPr>
        <w:t>Vs. 18-21 – Gideon kills Zebah and Zalmunna</w:t>
      </w:r>
    </w:p>
    <w:p w14:paraId="730871F6" w14:textId="2608E5B3" w:rsidR="00400AAE" w:rsidRDefault="00400AAE" w:rsidP="004A34B6">
      <w:pPr>
        <w:rPr>
          <w:rFonts w:ascii="Arial" w:hAnsi="Arial" w:cs="Arial"/>
          <w:sz w:val="24"/>
          <w:szCs w:val="24"/>
        </w:rPr>
      </w:pPr>
    </w:p>
    <w:p w14:paraId="3E60DD44" w14:textId="77B9ABCF" w:rsidR="00400AAE" w:rsidRDefault="00400AAE" w:rsidP="004A34B6">
      <w:pPr>
        <w:rPr>
          <w:rFonts w:ascii="Arial" w:hAnsi="Arial" w:cs="Arial"/>
          <w:sz w:val="24"/>
          <w:szCs w:val="24"/>
        </w:rPr>
      </w:pPr>
      <w:r>
        <w:rPr>
          <w:rFonts w:ascii="Arial" w:hAnsi="Arial" w:cs="Arial"/>
          <w:sz w:val="24"/>
          <w:szCs w:val="24"/>
        </w:rPr>
        <w:lastRenderedPageBreak/>
        <w:t>Vs. 22-32 - Denying the title of “king” but acting and being treated like the King</w:t>
      </w:r>
    </w:p>
    <w:p w14:paraId="29012168" w14:textId="4A97F4BC" w:rsidR="00400AAE" w:rsidRDefault="009E6E31" w:rsidP="00400AAE">
      <w:pPr>
        <w:pStyle w:val="ListParagraph"/>
        <w:numPr>
          <w:ilvl w:val="0"/>
          <w:numId w:val="10"/>
        </w:numPr>
        <w:rPr>
          <w:rFonts w:ascii="Arial" w:hAnsi="Arial" w:cs="Arial"/>
          <w:sz w:val="24"/>
          <w:szCs w:val="24"/>
        </w:rPr>
      </w:pPr>
      <w:r>
        <w:rPr>
          <w:rFonts w:ascii="Arial" w:hAnsi="Arial" w:cs="Arial"/>
          <w:sz w:val="24"/>
          <w:szCs w:val="24"/>
        </w:rPr>
        <w:t>The people ask Gideon to rule over them</w:t>
      </w:r>
    </w:p>
    <w:p w14:paraId="4294B90C" w14:textId="7703CE71" w:rsidR="009E6E31" w:rsidRDefault="009E6E31" w:rsidP="00400AAE">
      <w:pPr>
        <w:pStyle w:val="ListParagraph"/>
        <w:numPr>
          <w:ilvl w:val="0"/>
          <w:numId w:val="10"/>
        </w:numPr>
        <w:rPr>
          <w:rFonts w:ascii="Arial" w:hAnsi="Arial" w:cs="Arial"/>
          <w:sz w:val="24"/>
          <w:szCs w:val="24"/>
        </w:rPr>
      </w:pPr>
      <w:r>
        <w:rPr>
          <w:rFonts w:ascii="Arial" w:hAnsi="Arial" w:cs="Arial"/>
          <w:sz w:val="24"/>
          <w:szCs w:val="24"/>
        </w:rPr>
        <w:t>Gideon says he will not – because God rules over them</w:t>
      </w:r>
    </w:p>
    <w:p w14:paraId="6813AF99" w14:textId="5EBCE985" w:rsidR="009E6E31" w:rsidRDefault="009E6E31" w:rsidP="00400AAE">
      <w:pPr>
        <w:pStyle w:val="ListParagraph"/>
        <w:numPr>
          <w:ilvl w:val="0"/>
          <w:numId w:val="10"/>
        </w:numPr>
        <w:rPr>
          <w:rFonts w:ascii="Arial" w:hAnsi="Arial" w:cs="Arial"/>
          <w:sz w:val="24"/>
          <w:szCs w:val="24"/>
        </w:rPr>
      </w:pPr>
      <w:r>
        <w:rPr>
          <w:rFonts w:ascii="Arial" w:hAnsi="Arial" w:cs="Arial"/>
          <w:sz w:val="24"/>
          <w:szCs w:val="24"/>
        </w:rPr>
        <w:t>Gideon asks for earrings from the plunder</w:t>
      </w:r>
    </w:p>
    <w:p w14:paraId="6B335A8C" w14:textId="74AC29C5" w:rsidR="009E6E31" w:rsidRDefault="009E6E31" w:rsidP="00400AAE">
      <w:pPr>
        <w:pStyle w:val="ListParagraph"/>
        <w:numPr>
          <w:ilvl w:val="0"/>
          <w:numId w:val="10"/>
        </w:numPr>
        <w:rPr>
          <w:rFonts w:ascii="Arial" w:hAnsi="Arial" w:cs="Arial"/>
          <w:sz w:val="24"/>
          <w:szCs w:val="24"/>
        </w:rPr>
      </w:pPr>
      <w:r>
        <w:rPr>
          <w:rFonts w:ascii="Arial" w:hAnsi="Arial" w:cs="Arial"/>
          <w:sz w:val="24"/>
          <w:szCs w:val="24"/>
        </w:rPr>
        <w:t>Gideon in once sense doesn’t want to be in idol that deflects focus from God but at the same time creates and ephod – that became an idol to the people and it blocked their view of God</w:t>
      </w:r>
    </w:p>
    <w:p w14:paraId="0BCB600F" w14:textId="19512291" w:rsidR="009E6E31" w:rsidRDefault="009E6E31" w:rsidP="00400AAE">
      <w:pPr>
        <w:pStyle w:val="ListParagraph"/>
        <w:numPr>
          <w:ilvl w:val="0"/>
          <w:numId w:val="10"/>
        </w:numPr>
        <w:rPr>
          <w:rFonts w:ascii="Arial" w:hAnsi="Arial" w:cs="Arial"/>
          <w:sz w:val="24"/>
          <w:szCs w:val="24"/>
        </w:rPr>
      </w:pPr>
      <w:r>
        <w:rPr>
          <w:rFonts w:ascii="Arial" w:hAnsi="Arial" w:cs="Arial"/>
          <w:sz w:val="24"/>
          <w:szCs w:val="24"/>
        </w:rPr>
        <w:t xml:space="preserve">Ephod </w:t>
      </w:r>
    </w:p>
    <w:p w14:paraId="58A7C53A" w14:textId="527A617E" w:rsidR="009E6E31" w:rsidRDefault="009E6E31" w:rsidP="009E6E31">
      <w:pPr>
        <w:pStyle w:val="ListParagraph"/>
        <w:numPr>
          <w:ilvl w:val="1"/>
          <w:numId w:val="10"/>
        </w:numPr>
        <w:rPr>
          <w:rFonts w:ascii="Arial" w:hAnsi="Arial" w:cs="Arial"/>
          <w:sz w:val="24"/>
          <w:szCs w:val="24"/>
        </w:rPr>
      </w:pPr>
      <w:r>
        <w:rPr>
          <w:rFonts w:ascii="Arial" w:hAnsi="Arial" w:cs="Arial"/>
          <w:sz w:val="24"/>
          <w:szCs w:val="24"/>
        </w:rPr>
        <w:t>Garment usually worn by the high priest</w:t>
      </w:r>
    </w:p>
    <w:p w14:paraId="3BFAEE0C" w14:textId="5832CA45" w:rsidR="009E6E31" w:rsidRDefault="009E6E31" w:rsidP="009E6E31">
      <w:pPr>
        <w:pStyle w:val="ListParagraph"/>
        <w:numPr>
          <w:ilvl w:val="1"/>
          <w:numId w:val="10"/>
        </w:numPr>
        <w:rPr>
          <w:rFonts w:ascii="Arial" w:hAnsi="Arial" w:cs="Arial"/>
          <w:sz w:val="24"/>
          <w:szCs w:val="24"/>
        </w:rPr>
      </w:pPr>
      <w:r>
        <w:rPr>
          <w:rFonts w:ascii="Arial" w:hAnsi="Arial" w:cs="Arial"/>
          <w:sz w:val="24"/>
          <w:szCs w:val="24"/>
        </w:rPr>
        <w:t xml:space="preserve">Sleeveless tunic, with a breastplate that had 12 precious stones representing the 12 tribes of Israel </w:t>
      </w:r>
    </w:p>
    <w:p w14:paraId="2F86A052" w14:textId="138AE154" w:rsidR="009E6E31" w:rsidRDefault="009E6E31" w:rsidP="009E6E31">
      <w:pPr>
        <w:pStyle w:val="ListParagraph"/>
        <w:numPr>
          <w:ilvl w:val="1"/>
          <w:numId w:val="10"/>
        </w:numPr>
        <w:rPr>
          <w:rFonts w:ascii="Arial" w:hAnsi="Arial" w:cs="Arial"/>
          <w:sz w:val="24"/>
          <w:szCs w:val="24"/>
        </w:rPr>
      </w:pPr>
      <w:r>
        <w:rPr>
          <w:rFonts w:ascii="Arial" w:hAnsi="Arial" w:cs="Arial"/>
          <w:sz w:val="24"/>
          <w:szCs w:val="24"/>
        </w:rPr>
        <w:t>Had a pouch that contained the Urim and Thummin (instruments used to receive revelation from God)</w:t>
      </w:r>
    </w:p>
    <w:p w14:paraId="0EE3D118" w14:textId="26679121" w:rsidR="009E6E31" w:rsidRDefault="009E6E31" w:rsidP="009E6E31">
      <w:pPr>
        <w:pStyle w:val="ListParagraph"/>
        <w:numPr>
          <w:ilvl w:val="1"/>
          <w:numId w:val="10"/>
        </w:numPr>
        <w:rPr>
          <w:rFonts w:ascii="Arial" w:hAnsi="Arial" w:cs="Arial"/>
          <w:sz w:val="24"/>
          <w:szCs w:val="24"/>
        </w:rPr>
      </w:pPr>
      <w:r>
        <w:rPr>
          <w:rFonts w:ascii="Arial" w:hAnsi="Arial" w:cs="Arial"/>
          <w:sz w:val="24"/>
          <w:szCs w:val="24"/>
        </w:rPr>
        <w:t xml:space="preserve">Notice we have stopped hearing about God’s interactions with Gideon now, that may have been a motivation to make the ephod.  Note:  </w:t>
      </w:r>
      <w:r w:rsidR="006855FA">
        <w:rPr>
          <w:rFonts w:ascii="Arial" w:hAnsi="Arial" w:cs="Arial"/>
          <w:sz w:val="24"/>
          <w:szCs w:val="24"/>
        </w:rPr>
        <w:t>God doesn’t dwell in the things we make to represent him but now God dwells with us through his Holy Spirit.</w:t>
      </w:r>
    </w:p>
    <w:p w14:paraId="6E377528" w14:textId="3E73956E" w:rsidR="006855FA" w:rsidRDefault="006855FA" w:rsidP="006855FA">
      <w:pPr>
        <w:pStyle w:val="ListParagraph"/>
        <w:numPr>
          <w:ilvl w:val="0"/>
          <w:numId w:val="10"/>
        </w:numPr>
        <w:rPr>
          <w:rFonts w:ascii="Arial" w:hAnsi="Arial" w:cs="Arial"/>
          <w:sz w:val="24"/>
          <w:szCs w:val="24"/>
        </w:rPr>
      </w:pPr>
      <w:r>
        <w:rPr>
          <w:rFonts w:ascii="Arial" w:hAnsi="Arial" w:cs="Arial"/>
          <w:sz w:val="24"/>
          <w:szCs w:val="24"/>
        </w:rPr>
        <w:t>Like Gideon, we are most vulnerable to spiritual setbacks when we have experienced blessing and success.</w:t>
      </w:r>
    </w:p>
    <w:p w14:paraId="73387CA4" w14:textId="61B0BE50" w:rsidR="006855FA" w:rsidRDefault="006855FA" w:rsidP="006855FA">
      <w:pPr>
        <w:rPr>
          <w:rFonts w:ascii="Arial" w:hAnsi="Arial" w:cs="Arial"/>
          <w:sz w:val="24"/>
          <w:szCs w:val="24"/>
        </w:rPr>
      </w:pPr>
    </w:p>
    <w:p w14:paraId="3793CB80" w14:textId="41A6CC67" w:rsidR="006855FA" w:rsidRDefault="006855FA" w:rsidP="006855FA">
      <w:pPr>
        <w:rPr>
          <w:rFonts w:ascii="Arial" w:hAnsi="Arial" w:cs="Arial"/>
          <w:sz w:val="24"/>
          <w:szCs w:val="24"/>
        </w:rPr>
      </w:pPr>
      <w:r>
        <w:rPr>
          <w:rFonts w:ascii="Arial" w:hAnsi="Arial" w:cs="Arial"/>
          <w:sz w:val="24"/>
          <w:szCs w:val="24"/>
        </w:rPr>
        <w:t>Questions for further study</w:t>
      </w:r>
    </w:p>
    <w:p w14:paraId="36FC5F30" w14:textId="5BA83CB4" w:rsidR="006855FA" w:rsidRDefault="006855FA" w:rsidP="006855FA">
      <w:pPr>
        <w:pStyle w:val="ListParagraph"/>
        <w:numPr>
          <w:ilvl w:val="0"/>
          <w:numId w:val="12"/>
        </w:numPr>
        <w:rPr>
          <w:rFonts w:ascii="Arial" w:hAnsi="Arial" w:cs="Arial"/>
          <w:sz w:val="24"/>
          <w:szCs w:val="24"/>
        </w:rPr>
      </w:pPr>
      <w:r>
        <w:rPr>
          <w:rFonts w:ascii="Arial" w:hAnsi="Arial" w:cs="Arial"/>
          <w:sz w:val="24"/>
          <w:szCs w:val="24"/>
        </w:rPr>
        <w:t>How does the way in which Gideon responds to the Ephraimites’ complaint demonstrate the principles set out in Proverbs 15:1 and Colossians 3:12-14?</w:t>
      </w:r>
    </w:p>
    <w:p w14:paraId="602DBE19" w14:textId="7C8D7E79" w:rsidR="006855FA" w:rsidRDefault="006855FA" w:rsidP="006855FA">
      <w:pPr>
        <w:pStyle w:val="ListParagraph"/>
        <w:numPr>
          <w:ilvl w:val="0"/>
          <w:numId w:val="12"/>
        </w:numPr>
        <w:rPr>
          <w:rFonts w:ascii="Arial" w:hAnsi="Arial" w:cs="Arial"/>
          <w:sz w:val="24"/>
          <w:szCs w:val="24"/>
        </w:rPr>
      </w:pPr>
      <w:r>
        <w:rPr>
          <w:rFonts w:ascii="Arial" w:hAnsi="Arial" w:cs="Arial"/>
          <w:sz w:val="24"/>
          <w:szCs w:val="24"/>
        </w:rPr>
        <w:t>The story of Gideon ends on a tragic note with the Israelites being drawn back into idolatry by an object he had created.  How could this have been avoided if he had been able to read the warnings contained in 1 Corinthians 10:12 and Proverbs 16:18?</w:t>
      </w:r>
    </w:p>
    <w:p w14:paraId="5B39EA55" w14:textId="47B7032E" w:rsidR="006855FA" w:rsidRDefault="006855FA" w:rsidP="006855FA">
      <w:pPr>
        <w:rPr>
          <w:rFonts w:ascii="Arial" w:hAnsi="Arial" w:cs="Arial"/>
          <w:sz w:val="24"/>
          <w:szCs w:val="24"/>
        </w:rPr>
      </w:pPr>
      <w:r>
        <w:rPr>
          <w:rFonts w:ascii="Arial" w:hAnsi="Arial" w:cs="Arial"/>
          <w:sz w:val="24"/>
          <w:szCs w:val="24"/>
        </w:rPr>
        <w:t>Think about and discuss</w:t>
      </w:r>
    </w:p>
    <w:p w14:paraId="5301C4B1" w14:textId="7378043D" w:rsidR="006855FA" w:rsidRDefault="006855FA" w:rsidP="006855FA">
      <w:pPr>
        <w:pStyle w:val="ListParagraph"/>
        <w:numPr>
          <w:ilvl w:val="0"/>
          <w:numId w:val="12"/>
        </w:numPr>
        <w:rPr>
          <w:rFonts w:ascii="Arial" w:hAnsi="Arial" w:cs="Arial"/>
          <w:sz w:val="24"/>
          <w:szCs w:val="24"/>
        </w:rPr>
      </w:pPr>
      <w:r>
        <w:rPr>
          <w:rFonts w:ascii="Arial" w:hAnsi="Arial" w:cs="Arial"/>
          <w:sz w:val="24"/>
          <w:szCs w:val="24"/>
        </w:rPr>
        <w:t>Think about areas of tension and conflict you may be caught up in at church, home or work.  In what ways would you be able to take the same approach Gideon took with the Ephraimites?</w:t>
      </w:r>
    </w:p>
    <w:p w14:paraId="5E478D7F" w14:textId="798237B9" w:rsidR="006855FA" w:rsidRDefault="006855FA" w:rsidP="006855FA">
      <w:pPr>
        <w:pStyle w:val="ListParagraph"/>
        <w:numPr>
          <w:ilvl w:val="0"/>
          <w:numId w:val="12"/>
        </w:numPr>
        <w:rPr>
          <w:rFonts w:ascii="Arial" w:hAnsi="Arial" w:cs="Arial"/>
          <w:sz w:val="24"/>
          <w:szCs w:val="24"/>
        </w:rPr>
      </w:pPr>
      <w:r>
        <w:rPr>
          <w:rFonts w:ascii="Arial" w:hAnsi="Arial" w:cs="Arial"/>
          <w:sz w:val="24"/>
          <w:szCs w:val="24"/>
        </w:rPr>
        <w:t xml:space="preserve">The New Testament urges us to “be </w:t>
      </w:r>
      <w:r w:rsidR="00CC02C9">
        <w:rPr>
          <w:rFonts w:ascii="Arial" w:hAnsi="Arial" w:cs="Arial"/>
          <w:sz w:val="24"/>
          <w:szCs w:val="24"/>
        </w:rPr>
        <w:t>self-controlled</w:t>
      </w:r>
      <w:r>
        <w:rPr>
          <w:rFonts w:ascii="Arial" w:hAnsi="Arial" w:cs="Arial"/>
          <w:sz w:val="24"/>
          <w:szCs w:val="24"/>
        </w:rPr>
        <w:t xml:space="preserve"> and alert’ because our enemy, Satan, ‘prowls around like a roaring lion looking for someone to devour’ (1 Peter 5:8).  Which areas in your life are most prone to his attack and how can you ‘resist him, standing firm in the faith’ (1 Peter 5:9)? Think about weaknesses you have and how you could be placing yourself in spiritual danger.</w:t>
      </w:r>
    </w:p>
    <w:p w14:paraId="54393644" w14:textId="77777777" w:rsidR="006855FA" w:rsidRPr="006855FA" w:rsidRDefault="006855FA" w:rsidP="006855FA">
      <w:pPr>
        <w:pStyle w:val="ListParagraph"/>
        <w:rPr>
          <w:rFonts w:ascii="Arial" w:hAnsi="Arial" w:cs="Arial"/>
          <w:sz w:val="24"/>
          <w:szCs w:val="24"/>
        </w:rPr>
      </w:pPr>
    </w:p>
    <w:p w14:paraId="6784B876" w14:textId="77777777" w:rsidR="00400AAE" w:rsidRDefault="00400AAE" w:rsidP="004A34B6">
      <w:pPr>
        <w:rPr>
          <w:rFonts w:ascii="Arial" w:hAnsi="Arial" w:cs="Arial"/>
          <w:sz w:val="24"/>
          <w:szCs w:val="24"/>
        </w:rPr>
      </w:pPr>
    </w:p>
    <w:sectPr w:rsidR="00400A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64C7" w14:textId="77777777" w:rsidR="006855FA" w:rsidRDefault="006855FA" w:rsidP="006855FA">
      <w:pPr>
        <w:spacing w:after="0" w:line="240" w:lineRule="auto"/>
      </w:pPr>
      <w:r>
        <w:separator/>
      </w:r>
    </w:p>
  </w:endnote>
  <w:endnote w:type="continuationSeparator" w:id="0">
    <w:p w14:paraId="601A3C27" w14:textId="77777777" w:rsidR="006855FA" w:rsidRDefault="006855FA" w:rsidP="0068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421927"/>
      <w:docPartObj>
        <w:docPartGallery w:val="Page Numbers (Bottom of Page)"/>
        <w:docPartUnique/>
      </w:docPartObj>
    </w:sdtPr>
    <w:sdtContent>
      <w:sdt>
        <w:sdtPr>
          <w:id w:val="-1769616900"/>
          <w:docPartObj>
            <w:docPartGallery w:val="Page Numbers (Top of Page)"/>
            <w:docPartUnique/>
          </w:docPartObj>
        </w:sdtPr>
        <w:sdtContent>
          <w:p w14:paraId="5AA32AEB" w14:textId="182002E6" w:rsidR="006855FA" w:rsidRDefault="006855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19E544" w14:textId="77777777" w:rsidR="006855FA" w:rsidRDefault="0068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0F4F" w14:textId="77777777" w:rsidR="006855FA" w:rsidRDefault="006855FA" w:rsidP="006855FA">
      <w:pPr>
        <w:spacing w:after="0" w:line="240" w:lineRule="auto"/>
      </w:pPr>
      <w:r>
        <w:separator/>
      </w:r>
    </w:p>
  </w:footnote>
  <w:footnote w:type="continuationSeparator" w:id="0">
    <w:p w14:paraId="41A3CE25" w14:textId="77777777" w:rsidR="006855FA" w:rsidRDefault="006855FA" w:rsidP="00685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1647"/>
    <w:multiLevelType w:val="hybridMultilevel"/>
    <w:tmpl w:val="9FBEE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2BD9"/>
    <w:multiLevelType w:val="hybridMultilevel"/>
    <w:tmpl w:val="BADE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72746"/>
    <w:multiLevelType w:val="hybridMultilevel"/>
    <w:tmpl w:val="E3A0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D6171"/>
    <w:multiLevelType w:val="hybridMultilevel"/>
    <w:tmpl w:val="3210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058E1"/>
    <w:multiLevelType w:val="hybridMultilevel"/>
    <w:tmpl w:val="DAA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46D23"/>
    <w:multiLevelType w:val="hybridMultilevel"/>
    <w:tmpl w:val="57A4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769BA"/>
    <w:multiLevelType w:val="hybridMultilevel"/>
    <w:tmpl w:val="AA38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25E77"/>
    <w:multiLevelType w:val="hybridMultilevel"/>
    <w:tmpl w:val="1722D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539AD"/>
    <w:multiLevelType w:val="hybridMultilevel"/>
    <w:tmpl w:val="A2A2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B06AD"/>
    <w:multiLevelType w:val="hybridMultilevel"/>
    <w:tmpl w:val="892CFA2A"/>
    <w:lvl w:ilvl="0" w:tplc="E56037D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73CAC"/>
    <w:multiLevelType w:val="hybridMultilevel"/>
    <w:tmpl w:val="9898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E2BBC"/>
    <w:multiLevelType w:val="hybridMultilevel"/>
    <w:tmpl w:val="2742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8"/>
  </w:num>
  <w:num w:numId="5">
    <w:abstractNumId w:val="0"/>
  </w:num>
  <w:num w:numId="6">
    <w:abstractNumId w:val="3"/>
  </w:num>
  <w:num w:numId="7">
    <w:abstractNumId w:val="10"/>
  </w:num>
  <w:num w:numId="8">
    <w:abstractNumId w:val="4"/>
  </w:num>
  <w:num w:numId="9">
    <w:abstractNumId w:val="1"/>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22"/>
    <w:rsid w:val="000229F9"/>
    <w:rsid w:val="00105E9B"/>
    <w:rsid w:val="001677FD"/>
    <w:rsid w:val="00254DFA"/>
    <w:rsid w:val="002840FE"/>
    <w:rsid w:val="002946E8"/>
    <w:rsid w:val="002F0BF6"/>
    <w:rsid w:val="0030575E"/>
    <w:rsid w:val="003A0DC5"/>
    <w:rsid w:val="003E2062"/>
    <w:rsid w:val="00400AAE"/>
    <w:rsid w:val="00402042"/>
    <w:rsid w:val="00431467"/>
    <w:rsid w:val="00480FD2"/>
    <w:rsid w:val="004A34B6"/>
    <w:rsid w:val="004B1122"/>
    <w:rsid w:val="004E2BED"/>
    <w:rsid w:val="00542FAD"/>
    <w:rsid w:val="00553D87"/>
    <w:rsid w:val="0056480C"/>
    <w:rsid w:val="006855FA"/>
    <w:rsid w:val="00701056"/>
    <w:rsid w:val="00747290"/>
    <w:rsid w:val="007B646C"/>
    <w:rsid w:val="007D490A"/>
    <w:rsid w:val="00831702"/>
    <w:rsid w:val="00886E65"/>
    <w:rsid w:val="008D5600"/>
    <w:rsid w:val="009111BC"/>
    <w:rsid w:val="00940973"/>
    <w:rsid w:val="00981AFF"/>
    <w:rsid w:val="00995EC6"/>
    <w:rsid w:val="009E6E31"/>
    <w:rsid w:val="00A03D59"/>
    <w:rsid w:val="00A82EBA"/>
    <w:rsid w:val="00AB3A03"/>
    <w:rsid w:val="00AB7C5B"/>
    <w:rsid w:val="00AC5A2A"/>
    <w:rsid w:val="00B566CD"/>
    <w:rsid w:val="00B87F6F"/>
    <w:rsid w:val="00C4411A"/>
    <w:rsid w:val="00CC02C9"/>
    <w:rsid w:val="00E20664"/>
    <w:rsid w:val="00E616E0"/>
    <w:rsid w:val="00F50217"/>
    <w:rsid w:val="00FE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399"/>
  <w15:chartTrackingRefBased/>
  <w15:docId w15:val="{874C6CC8-FAFE-4BA4-95A2-444D1A4E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F6"/>
    <w:pPr>
      <w:ind w:left="720"/>
      <w:contextualSpacing/>
    </w:pPr>
  </w:style>
  <w:style w:type="paragraph" w:styleId="Header">
    <w:name w:val="header"/>
    <w:basedOn w:val="Normal"/>
    <w:link w:val="HeaderChar"/>
    <w:uiPriority w:val="99"/>
    <w:unhideWhenUsed/>
    <w:rsid w:val="0068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FA"/>
  </w:style>
  <w:style w:type="paragraph" w:styleId="Footer">
    <w:name w:val="footer"/>
    <w:basedOn w:val="Normal"/>
    <w:link w:val="FooterChar"/>
    <w:uiPriority w:val="99"/>
    <w:unhideWhenUsed/>
    <w:rsid w:val="00685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5408</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17</cp:revision>
  <dcterms:created xsi:type="dcterms:W3CDTF">2020-11-03T19:40:00Z</dcterms:created>
  <dcterms:modified xsi:type="dcterms:W3CDTF">2020-11-11T01:06:00Z</dcterms:modified>
</cp:coreProperties>
</file>