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038" w:rsidRPr="00173809" w:rsidRDefault="00812801" w:rsidP="00173809">
      <w:pPr>
        <w:spacing w:line="256" w:lineRule="auto"/>
        <w:contextualSpacing/>
        <w:jc w:val="center"/>
        <w:rPr>
          <w:rFonts w:ascii="Times New Roman" w:eastAsia="Calibri" w:hAnsi="Times New Roman" w:cs="Times New Roman"/>
          <w:b/>
          <w:sz w:val="36"/>
          <w:szCs w:val="28"/>
          <w:lang w:val="en-AU"/>
        </w:rPr>
      </w:pPr>
      <w:r w:rsidRPr="00844596">
        <w:rPr>
          <w:rFonts w:ascii="Times New Roman" w:eastAsia="Calibri" w:hAnsi="Times New Roman" w:cs="Times New Roman"/>
          <w:b/>
          <w:sz w:val="36"/>
          <w:szCs w:val="28"/>
          <w:lang w:val="en-AU"/>
        </w:rPr>
        <w:t>KIDS DENTISTRY</w:t>
      </w:r>
    </w:p>
    <w:p w:rsidR="00812801" w:rsidRPr="00937038" w:rsidRDefault="00812801" w:rsidP="00937038">
      <w:pPr>
        <w:spacing w:line="256" w:lineRule="auto"/>
        <w:contextualSpacing/>
        <w:rPr>
          <w:rFonts w:ascii="Times New Roman" w:eastAsia="Calibri" w:hAnsi="Times New Roman" w:cs="Times New Roman"/>
          <w:sz w:val="28"/>
          <w:szCs w:val="28"/>
          <w:lang w:val="en-AU"/>
        </w:rPr>
      </w:pPr>
    </w:p>
    <w:p w:rsidR="00EE6012" w:rsidRDefault="00173809" w:rsidP="009B7A88">
      <w:pPr>
        <w:spacing w:line="256" w:lineRule="auto"/>
        <w:contextualSpacing/>
        <w:rPr>
          <w:rFonts w:ascii="Times New Roman" w:eastAsia="Calibri" w:hAnsi="Times New Roman" w:cs="Times New Roman"/>
          <w:b/>
          <w:sz w:val="28"/>
          <w:szCs w:val="28"/>
          <w:lang w:val="en-AU"/>
        </w:rPr>
      </w:pPr>
      <w:r>
        <w:rPr>
          <w:rFonts w:ascii="Times New Roman" w:eastAsia="Calibri" w:hAnsi="Times New Roman" w:cs="Times New Roman"/>
          <w:b/>
          <w:sz w:val="28"/>
          <w:szCs w:val="28"/>
          <w:lang w:val="en-AU"/>
        </w:rPr>
        <w:t>KIDS DENTISTRY</w:t>
      </w:r>
    </w:p>
    <w:p w:rsidR="00812801" w:rsidRPr="00812801" w:rsidRDefault="00812801" w:rsidP="009B7A88">
      <w:pPr>
        <w:spacing w:line="256" w:lineRule="auto"/>
        <w:contextualSpacing/>
        <w:rPr>
          <w:rFonts w:ascii="Times New Roman" w:eastAsia="Calibri" w:hAnsi="Times New Roman" w:cs="Times New Roman"/>
          <w:b/>
          <w:sz w:val="28"/>
          <w:szCs w:val="28"/>
          <w:lang w:val="en-AU"/>
        </w:rPr>
      </w:pPr>
    </w:p>
    <w:p w:rsidR="00EE6012" w:rsidRPr="00812801" w:rsidRDefault="00EE6012" w:rsidP="00030933">
      <w:pPr>
        <w:spacing w:line="256" w:lineRule="auto"/>
        <w:contextualSpacing/>
        <w:rPr>
          <w:rFonts w:ascii="Times New Roman" w:eastAsia="Calibri" w:hAnsi="Times New Roman" w:cs="Times New Roman"/>
          <w:b/>
          <w:sz w:val="28"/>
          <w:szCs w:val="28"/>
          <w:lang w:val="en-AU"/>
        </w:rPr>
      </w:pPr>
      <w:r w:rsidRPr="00812801">
        <w:rPr>
          <w:rFonts w:ascii="Times New Roman" w:eastAsia="Calibri" w:hAnsi="Times New Roman" w:cs="Times New Roman"/>
          <w:b/>
          <w:sz w:val="28"/>
          <w:szCs w:val="28"/>
          <w:lang w:val="en-AU"/>
        </w:rPr>
        <w:t>Regular check-up and cleans for kids</w:t>
      </w:r>
    </w:p>
    <w:p w:rsidR="00567331" w:rsidRPr="009B7A88" w:rsidRDefault="00030933" w:rsidP="00567331">
      <w:pPr>
        <w:spacing w:line="256" w:lineRule="auto"/>
        <w:ind w:left="1440"/>
        <w:contextualSpacing/>
        <w:rPr>
          <w:rFonts w:ascii="Times New Roman" w:eastAsia="Calibri" w:hAnsi="Times New Roman" w:cs="Times New Roman"/>
          <w:sz w:val="28"/>
          <w:szCs w:val="28"/>
          <w:lang w:val="en-AU"/>
        </w:rPr>
      </w:pPr>
      <w:r>
        <w:rPr>
          <w:rFonts w:ascii="Times New Roman" w:eastAsia="Calibri" w:hAnsi="Times New Roman" w:cs="Times New Roman"/>
          <w:sz w:val="28"/>
          <w:szCs w:val="28"/>
          <w:lang w:val="en-AU"/>
        </w:rPr>
        <w:t xml:space="preserve"> </w:t>
      </w:r>
    </w:p>
    <w:p w:rsidR="00C96B60" w:rsidRPr="00523F07" w:rsidRDefault="00DD0B32" w:rsidP="00567331">
      <w:pPr>
        <w:spacing w:after="39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When your child visits a pediatric dentist at an early age</w:t>
      </w:r>
      <w:r w:rsidR="00567331" w:rsidRPr="00567331">
        <w:rPr>
          <w:rFonts w:ascii="Times New Roman" w:eastAsia="Times New Roman" w:hAnsi="Times New Roman" w:cs="Times New Roman"/>
          <w:sz w:val="28"/>
          <w:szCs w:val="28"/>
        </w:rPr>
        <w:t xml:space="preserve"> you have the opportunity to take the fear out</w:t>
      </w:r>
      <w:r>
        <w:rPr>
          <w:rFonts w:ascii="Times New Roman" w:eastAsia="Times New Roman" w:hAnsi="Times New Roman" w:cs="Times New Roman"/>
          <w:sz w:val="28"/>
          <w:szCs w:val="28"/>
        </w:rPr>
        <w:t xml:space="preserve"> of them</w:t>
      </w:r>
      <w:r w:rsidR="00567331" w:rsidRPr="00567331">
        <w:rPr>
          <w:rFonts w:ascii="Times New Roman" w:eastAsia="Times New Roman" w:hAnsi="Times New Roman" w:cs="Times New Roman"/>
          <w:sz w:val="28"/>
          <w:szCs w:val="28"/>
        </w:rPr>
        <w:t xml:space="preserve"> of</w:t>
      </w:r>
      <w:r>
        <w:rPr>
          <w:rFonts w:ascii="Times New Roman" w:eastAsia="Times New Roman" w:hAnsi="Times New Roman" w:cs="Times New Roman"/>
          <w:sz w:val="28"/>
          <w:szCs w:val="28"/>
        </w:rPr>
        <w:t xml:space="preserve"> a dental office. Our </w:t>
      </w:r>
      <w:r w:rsidR="00567331" w:rsidRPr="00567331">
        <w:rPr>
          <w:rFonts w:ascii="Times New Roman" w:eastAsia="Times New Roman" w:hAnsi="Times New Roman" w:cs="Times New Roman"/>
          <w:sz w:val="28"/>
          <w:szCs w:val="28"/>
        </w:rPr>
        <w:t>pediatric dentists are trained to help</w:t>
      </w:r>
      <w:r>
        <w:rPr>
          <w:rFonts w:ascii="Times New Roman" w:eastAsia="Times New Roman" w:hAnsi="Times New Roman" w:cs="Times New Roman"/>
          <w:sz w:val="28"/>
          <w:szCs w:val="28"/>
        </w:rPr>
        <w:t xml:space="preserve"> children relax a</w:t>
      </w:r>
      <w:r w:rsidR="00567331" w:rsidRPr="00567331">
        <w:rPr>
          <w:rFonts w:ascii="Times New Roman" w:eastAsia="Times New Roman" w:hAnsi="Times New Roman" w:cs="Times New Roman"/>
          <w:sz w:val="28"/>
          <w:szCs w:val="28"/>
        </w:rPr>
        <w:t>nd children learn that visiting the dentist is a routine event and not something to worry about. It</w:t>
      </w:r>
      <w:r>
        <w:rPr>
          <w:rFonts w:ascii="Times New Roman" w:eastAsia="Times New Roman" w:hAnsi="Times New Roman" w:cs="Times New Roman"/>
          <w:sz w:val="28"/>
          <w:szCs w:val="28"/>
        </w:rPr>
        <w:t xml:space="preserve"> is much easier for the dentist </w:t>
      </w:r>
      <w:r w:rsidR="00567331" w:rsidRPr="00567331">
        <w:rPr>
          <w:rFonts w:ascii="Times New Roman" w:eastAsia="Times New Roman" w:hAnsi="Times New Roman" w:cs="Times New Roman"/>
          <w:sz w:val="28"/>
          <w:szCs w:val="28"/>
        </w:rPr>
        <w:t>to fix a small issue than a major issue</w:t>
      </w:r>
      <w:r>
        <w:rPr>
          <w:rFonts w:ascii="Times New Roman" w:eastAsia="Times New Roman" w:hAnsi="Times New Roman" w:cs="Times New Roman"/>
          <w:sz w:val="28"/>
          <w:szCs w:val="28"/>
        </w:rPr>
        <w:t xml:space="preserve"> in such small children</w:t>
      </w:r>
      <w:r w:rsidR="00567331" w:rsidRPr="0056733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An early introduction to the dental office will also help your child </w:t>
      </w:r>
      <w:r w:rsidR="00567331" w:rsidRPr="00567331">
        <w:rPr>
          <w:rFonts w:ascii="Times New Roman" w:eastAsia="Times New Roman" w:hAnsi="Times New Roman" w:cs="Times New Roman"/>
          <w:sz w:val="28"/>
          <w:szCs w:val="28"/>
        </w:rPr>
        <w:t>learn pr</w:t>
      </w:r>
      <w:r>
        <w:rPr>
          <w:rFonts w:ascii="Times New Roman" w:eastAsia="Times New Roman" w:hAnsi="Times New Roman" w:cs="Times New Roman"/>
          <w:sz w:val="28"/>
          <w:szCs w:val="28"/>
        </w:rPr>
        <w:t>oper oral hygiene from the</w:t>
      </w:r>
      <w:r w:rsidR="00567331" w:rsidRPr="00567331">
        <w:rPr>
          <w:rFonts w:ascii="Times New Roman" w:eastAsia="Times New Roman" w:hAnsi="Times New Roman" w:cs="Times New Roman"/>
          <w:sz w:val="28"/>
          <w:szCs w:val="28"/>
        </w:rPr>
        <w:t xml:space="preserve"> beginning. These habits may stay with your child for the rest of his or her life.</w:t>
      </w:r>
    </w:p>
    <w:p w:rsidR="00616319" w:rsidRPr="00523F07" w:rsidRDefault="00C96B60" w:rsidP="00DD0B32">
      <w:pPr>
        <w:spacing w:line="256" w:lineRule="auto"/>
        <w:contextualSpacing/>
        <w:rPr>
          <w:rFonts w:ascii="Times New Roman" w:eastAsia="Calibri" w:hAnsi="Times New Roman" w:cs="Times New Roman"/>
          <w:b/>
          <w:sz w:val="28"/>
          <w:szCs w:val="28"/>
          <w:lang w:val="en-AU"/>
        </w:rPr>
      </w:pPr>
      <w:r w:rsidRPr="00523F07">
        <w:rPr>
          <w:rFonts w:ascii="Times New Roman" w:eastAsia="Calibri" w:hAnsi="Times New Roman" w:cs="Times New Roman"/>
          <w:b/>
          <w:sz w:val="28"/>
          <w:szCs w:val="28"/>
          <w:lang w:val="en-AU"/>
        </w:rPr>
        <w:t xml:space="preserve">Dental cleanings </w:t>
      </w:r>
    </w:p>
    <w:p w:rsidR="00844596" w:rsidRDefault="00844596" w:rsidP="00DD0B32">
      <w:pPr>
        <w:spacing w:line="256" w:lineRule="auto"/>
        <w:contextualSpacing/>
        <w:rPr>
          <w:rFonts w:ascii="Times New Roman" w:eastAsia="Calibri" w:hAnsi="Times New Roman" w:cs="Times New Roman"/>
          <w:sz w:val="28"/>
          <w:szCs w:val="28"/>
          <w:lang w:val="en-AU"/>
        </w:rPr>
      </w:pPr>
    </w:p>
    <w:p w:rsidR="002D11D4" w:rsidRDefault="002D11D4" w:rsidP="00DD0B32">
      <w:pPr>
        <w:spacing w:line="256" w:lineRule="auto"/>
        <w:contextualSpacing/>
        <w:rPr>
          <w:rFonts w:ascii="Times New Roman" w:eastAsia="Calibri" w:hAnsi="Times New Roman" w:cs="Times New Roman"/>
          <w:sz w:val="28"/>
          <w:szCs w:val="28"/>
          <w:lang w:val="en-AU"/>
        </w:rPr>
      </w:pPr>
      <w:r>
        <w:rPr>
          <w:rFonts w:ascii="Times New Roman" w:eastAsia="Calibri" w:hAnsi="Times New Roman" w:cs="Times New Roman"/>
          <w:sz w:val="28"/>
          <w:szCs w:val="28"/>
          <w:lang w:val="en-AU"/>
        </w:rPr>
        <w:t>Once the child is comfortably seated on the dental chair the dentist will examine his/her teeth for tooth decay, plaque, malocclusions as well as the gums, cheek and tongue for any abnormalities.</w:t>
      </w:r>
    </w:p>
    <w:p w:rsidR="002D11D4" w:rsidRPr="002D11D4" w:rsidRDefault="002D11D4" w:rsidP="002D11D4">
      <w:pPr>
        <w:pStyle w:val="ListParagraph"/>
        <w:numPr>
          <w:ilvl w:val="0"/>
          <w:numId w:val="6"/>
        </w:numPr>
        <w:spacing w:line="256" w:lineRule="auto"/>
        <w:rPr>
          <w:rFonts w:ascii="Times New Roman" w:eastAsia="Calibri" w:hAnsi="Times New Roman" w:cs="Times New Roman"/>
          <w:sz w:val="28"/>
          <w:szCs w:val="28"/>
          <w:lang w:val="en-AU"/>
        </w:rPr>
      </w:pPr>
      <w:r w:rsidRPr="002D11D4">
        <w:rPr>
          <w:rFonts w:ascii="Times New Roman" w:eastAsia="Calibri" w:hAnsi="Times New Roman" w:cs="Times New Roman"/>
          <w:sz w:val="28"/>
          <w:szCs w:val="28"/>
          <w:lang w:val="en-AU"/>
        </w:rPr>
        <w:t xml:space="preserve">If the child requires a clean up to be done the dentist will go ahead and use special tools to first manually scrape away the tartar. </w:t>
      </w:r>
    </w:p>
    <w:p w:rsidR="002D11D4" w:rsidRPr="002D11D4" w:rsidRDefault="002D11D4" w:rsidP="002D11D4">
      <w:pPr>
        <w:pStyle w:val="ListParagraph"/>
        <w:numPr>
          <w:ilvl w:val="0"/>
          <w:numId w:val="6"/>
        </w:numPr>
        <w:spacing w:line="256" w:lineRule="auto"/>
        <w:rPr>
          <w:rFonts w:ascii="Times New Roman" w:eastAsia="Calibri" w:hAnsi="Times New Roman" w:cs="Times New Roman"/>
          <w:sz w:val="28"/>
          <w:szCs w:val="28"/>
          <w:lang w:val="en-AU"/>
        </w:rPr>
      </w:pPr>
      <w:r w:rsidRPr="002D11D4">
        <w:rPr>
          <w:rFonts w:ascii="Times New Roman" w:eastAsia="Calibri" w:hAnsi="Times New Roman" w:cs="Times New Roman"/>
          <w:sz w:val="28"/>
          <w:szCs w:val="28"/>
          <w:lang w:val="en-AU"/>
        </w:rPr>
        <w:t>Next they will use a rotary instrument which will vibrate and release a jet of air and water to loosen and clean away hardened plaque from tooth surfaces</w:t>
      </w:r>
      <w:r>
        <w:rPr>
          <w:rFonts w:ascii="Times New Roman" w:eastAsia="Calibri" w:hAnsi="Times New Roman" w:cs="Times New Roman"/>
          <w:sz w:val="28"/>
          <w:szCs w:val="28"/>
          <w:lang w:val="en-AU"/>
        </w:rPr>
        <w:t>.</w:t>
      </w:r>
    </w:p>
    <w:p w:rsidR="002D11D4" w:rsidRPr="002D11D4" w:rsidRDefault="002D11D4" w:rsidP="002D11D4">
      <w:pPr>
        <w:pStyle w:val="ListParagraph"/>
        <w:numPr>
          <w:ilvl w:val="0"/>
          <w:numId w:val="6"/>
        </w:numPr>
        <w:spacing w:line="256" w:lineRule="auto"/>
        <w:rPr>
          <w:rFonts w:ascii="Times New Roman" w:eastAsia="Calibri" w:hAnsi="Times New Roman" w:cs="Times New Roman"/>
          <w:sz w:val="28"/>
          <w:szCs w:val="28"/>
          <w:lang w:val="en-AU"/>
        </w:rPr>
      </w:pPr>
      <w:r w:rsidRPr="002D11D4">
        <w:rPr>
          <w:rFonts w:ascii="Times New Roman" w:eastAsia="Calibri" w:hAnsi="Times New Roman" w:cs="Times New Roman"/>
          <w:sz w:val="28"/>
          <w:szCs w:val="28"/>
          <w:lang w:val="en-AU"/>
        </w:rPr>
        <w:t>Finally the dentist will run a rotary brush and gently polis</w:t>
      </w:r>
      <w:r>
        <w:rPr>
          <w:rFonts w:ascii="Times New Roman" w:eastAsia="Calibri" w:hAnsi="Times New Roman" w:cs="Times New Roman"/>
          <w:sz w:val="28"/>
          <w:szCs w:val="28"/>
          <w:lang w:val="en-AU"/>
        </w:rPr>
        <w:t>h the tooth surfaces and</w:t>
      </w:r>
      <w:r w:rsidRPr="002D11D4">
        <w:rPr>
          <w:rFonts w:ascii="Times New Roman" w:eastAsia="Calibri" w:hAnsi="Times New Roman" w:cs="Times New Roman"/>
          <w:sz w:val="28"/>
          <w:szCs w:val="28"/>
          <w:lang w:val="en-AU"/>
        </w:rPr>
        <w:t xml:space="preserve"> finish with fluoride varnish</w:t>
      </w:r>
    </w:p>
    <w:p w:rsidR="002D11D4" w:rsidRPr="009B7A88" w:rsidRDefault="002D11D4" w:rsidP="00DD0B32">
      <w:pPr>
        <w:spacing w:line="256" w:lineRule="auto"/>
        <w:contextualSpacing/>
        <w:rPr>
          <w:rFonts w:ascii="Times New Roman" w:eastAsia="Calibri" w:hAnsi="Times New Roman" w:cs="Times New Roman"/>
          <w:sz w:val="28"/>
          <w:szCs w:val="28"/>
          <w:lang w:val="en-AU"/>
        </w:rPr>
      </w:pPr>
    </w:p>
    <w:p w:rsidR="00C96B60" w:rsidRPr="009B7A88" w:rsidRDefault="00C96B60" w:rsidP="00616319">
      <w:pPr>
        <w:spacing w:line="256" w:lineRule="auto"/>
        <w:ind w:left="1440"/>
        <w:contextualSpacing/>
        <w:rPr>
          <w:rFonts w:ascii="Times New Roman" w:eastAsia="Calibri" w:hAnsi="Times New Roman" w:cs="Times New Roman"/>
          <w:sz w:val="28"/>
          <w:szCs w:val="28"/>
          <w:lang w:val="en-AU"/>
        </w:rPr>
      </w:pPr>
    </w:p>
    <w:p w:rsidR="00086153" w:rsidRPr="00812801" w:rsidRDefault="00086153" w:rsidP="00086153">
      <w:pPr>
        <w:spacing w:line="256" w:lineRule="auto"/>
        <w:ind w:left="1440"/>
        <w:contextualSpacing/>
        <w:rPr>
          <w:rFonts w:ascii="Times New Roman" w:eastAsia="Calibri" w:hAnsi="Times New Roman" w:cs="Times New Roman"/>
          <w:b/>
          <w:sz w:val="28"/>
          <w:szCs w:val="28"/>
          <w:lang w:val="en-AU"/>
        </w:rPr>
      </w:pPr>
    </w:p>
    <w:p w:rsidR="00EE6012" w:rsidRPr="00812801" w:rsidRDefault="00EE6012" w:rsidP="00030933">
      <w:pPr>
        <w:spacing w:line="256" w:lineRule="auto"/>
        <w:contextualSpacing/>
        <w:rPr>
          <w:rFonts w:ascii="Times New Roman" w:eastAsia="Calibri" w:hAnsi="Times New Roman" w:cs="Times New Roman"/>
          <w:b/>
          <w:sz w:val="28"/>
          <w:szCs w:val="28"/>
          <w:lang w:val="en-AU"/>
        </w:rPr>
      </w:pPr>
      <w:r w:rsidRPr="00812801">
        <w:rPr>
          <w:rFonts w:ascii="Times New Roman" w:eastAsia="Calibri" w:hAnsi="Times New Roman" w:cs="Times New Roman"/>
          <w:b/>
          <w:sz w:val="28"/>
          <w:szCs w:val="28"/>
          <w:lang w:val="en-AU"/>
        </w:rPr>
        <w:t>When should my child first visit the dentist?</w:t>
      </w:r>
    </w:p>
    <w:p w:rsidR="00844596" w:rsidRDefault="00EE6012" w:rsidP="00173809">
      <w:pPr>
        <w:pStyle w:val="NormalWeb"/>
        <w:spacing w:before="225" w:after="225"/>
        <w:textAlignment w:val="baseline"/>
        <w:rPr>
          <w:sz w:val="28"/>
          <w:szCs w:val="28"/>
        </w:rPr>
      </w:pPr>
      <w:r w:rsidRPr="009B7A88">
        <w:rPr>
          <w:sz w:val="28"/>
          <w:szCs w:val="28"/>
        </w:rPr>
        <w:t>According to the</w:t>
      </w:r>
      <w:r w:rsidR="00173809">
        <w:rPr>
          <w:sz w:val="28"/>
          <w:szCs w:val="28"/>
        </w:rPr>
        <w:t xml:space="preserve"> American</w:t>
      </w:r>
      <w:r w:rsidR="00086153" w:rsidRPr="009B7A88">
        <w:rPr>
          <w:sz w:val="28"/>
          <w:szCs w:val="28"/>
        </w:rPr>
        <w:t xml:space="preserve"> Academy of Pediatrics</w:t>
      </w:r>
      <w:r w:rsidR="00086153" w:rsidRPr="009B7A88">
        <w:rPr>
          <w:rFonts w:eastAsiaTheme="minorHAnsi"/>
          <w:sz w:val="28"/>
          <w:szCs w:val="28"/>
          <w:shd w:val="clear" w:color="auto" w:fill="FFFFFF"/>
        </w:rPr>
        <w:t xml:space="preserve"> </w:t>
      </w:r>
      <w:r w:rsidR="00086153" w:rsidRPr="009B7A88">
        <w:rPr>
          <w:sz w:val="28"/>
          <w:szCs w:val="28"/>
        </w:rPr>
        <w:t>it’s time for your baby to see the dentist for the first time when their first tooth becomes visible or when they reach 12 months of age.</w:t>
      </w:r>
      <w:r w:rsidR="008C7175" w:rsidRPr="009B7A88">
        <w:rPr>
          <w:sz w:val="28"/>
          <w:szCs w:val="28"/>
        </w:rPr>
        <w:t xml:space="preserve"> Before</w:t>
      </w:r>
      <w:r w:rsidR="00200C4B">
        <w:rPr>
          <w:sz w:val="28"/>
          <w:szCs w:val="28"/>
        </w:rPr>
        <w:t xml:space="preserve"> the</w:t>
      </w:r>
      <w:r w:rsidR="008C7175" w:rsidRPr="009B7A88">
        <w:rPr>
          <w:sz w:val="28"/>
          <w:szCs w:val="28"/>
        </w:rPr>
        <w:t xml:space="preserve"> eruption of teeth it is </w:t>
      </w:r>
      <w:r w:rsidRPr="009B7A88">
        <w:rPr>
          <w:sz w:val="28"/>
          <w:szCs w:val="28"/>
        </w:rPr>
        <w:t xml:space="preserve">recommended to gently wipe your infant’s gums with a wet washcloth to keep the gums healthy. Once the teeth start to come in you can begin brushing their teeth with a fluoride free toothpaste. Since infants and toddlers cannot control their swallowing reflex it is advised to use fluoride free tooth pastes to avoid excess ingestion of fluoride as </w:t>
      </w:r>
      <w:r w:rsidRPr="009B7A88">
        <w:rPr>
          <w:sz w:val="28"/>
          <w:szCs w:val="28"/>
        </w:rPr>
        <w:lastRenderedPageBreak/>
        <w:t>this can have toxic effects in the body.</w:t>
      </w:r>
      <w:r w:rsidR="00086153" w:rsidRPr="009B7A88">
        <w:rPr>
          <w:sz w:val="28"/>
          <w:szCs w:val="28"/>
        </w:rPr>
        <w:t xml:space="preserve"> </w:t>
      </w:r>
      <w:r w:rsidR="008C7175" w:rsidRPr="009B7A88">
        <w:rPr>
          <w:sz w:val="28"/>
          <w:szCs w:val="28"/>
        </w:rPr>
        <w:t xml:space="preserve">The child usually has a full set of teeth in their mouth by the time they turn 3. </w:t>
      </w:r>
    </w:p>
    <w:p w:rsidR="00086153" w:rsidRPr="009B7A88" w:rsidRDefault="008C7175" w:rsidP="00844596">
      <w:pPr>
        <w:pStyle w:val="NormalWeb"/>
        <w:spacing w:before="225" w:after="225"/>
        <w:ind w:left="720"/>
        <w:textAlignment w:val="baseline"/>
        <w:rPr>
          <w:sz w:val="28"/>
          <w:szCs w:val="28"/>
        </w:rPr>
      </w:pPr>
      <w:r w:rsidRPr="009B7A88">
        <w:rPr>
          <w:sz w:val="28"/>
          <w:szCs w:val="28"/>
        </w:rPr>
        <w:t>To create good oral habits and to avoid developing a fear of the dentist it is better to introduce the child to</w:t>
      </w:r>
      <w:r w:rsidR="00086153" w:rsidRPr="009B7A88">
        <w:rPr>
          <w:sz w:val="28"/>
          <w:szCs w:val="28"/>
        </w:rPr>
        <w:t xml:space="preserve"> the dentist</w:t>
      </w:r>
      <w:r w:rsidRPr="009B7A88">
        <w:rPr>
          <w:sz w:val="28"/>
          <w:szCs w:val="28"/>
        </w:rPr>
        <w:t xml:space="preserve"> early. </w:t>
      </w:r>
      <w:r w:rsidR="00086153" w:rsidRPr="009B7A88">
        <w:rPr>
          <w:sz w:val="28"/>
          <w:szCs w:val="28"/>
        </w:rPr>
        <w:t xml:space="preserve">Here are the following topics that you can discuss with your pediatric dentist: </w:t>
      </w:r>
    </w:p>
    <w:p w:rsidR="00086153" w:rsidRPr="009B7A88" w:rsidRDefault="00086153" w:rsidP="00086153">
      <w:pPr>
        <w:pStyle w:val="NormalWeb"/>
        <w:numPr>
          <w:ilvl w:val="0"/>
          <w:numId w:val="2"/>
        </w:numPr>
        <w:spacing w:before="225" w:after="225"/>
        <w:textAlignment w:val="baseline"/>
        <w:rPr>
          <w:sz w:val="28"/>
          <w:szCs w:val="28"/>
        </w:rPr>
      </w:pPr>
      <w:r w:rsidRPr="009B7A88">
        <w:rPr>
          <w:sz w:val="28"/>
          <w:szCs w:val="28"/>
        </w:rPr>
        <w:t>Teething</w:t>
      </w:r>
    </w:p>
    <w:p w:rsidR="00086153" w:rsidRPr="009B7A88" w:rsidRDefault="00086153" w:rsidP="00086153">
      <w:pPr>
        <w:pStyle w:val="NormalWeb"/>
        <w:numPr>
          <w:ilvl w:val="0"/>
          <w:numId w:val="2"/>
        </w:numPr>
        <w:spacing w:before="225" w:after="225"/>
        <w:textAlignment w:val="baseline"/>
        <w:rPr>
          <w:sz w:val="28"/>
          <w:szCs w:val="28"/>
        </w:rPr>
      </w:pPr>
      <w:r w:rsidRPr="009B7A88">
        <w:rPr>
          <w:sz w:val="28"/>
          <w:szCs w:val="28"/>
        </w:rPr>
        <w:t>Brushing techniques</w:t>
      </w:r>
    </w:p>
    <w:p w:rsidR="00086153" w:rsidRPr="009B7A88" w:rsidRDefault="00086153" w:rsidP="00086153">
      <w:pPr>
        <w:pStyle w:val="NormalWeb"/>
        <w:numPr>
          <w:ilvl w:val="0"/>
          <w:numId w:val="2"/>
        </w:numPr>
        <w:spacing w:before="225" w:after="225"/>
        <w:textAlignment w:val="baseline"/>
        <w:rPr>
          <w:sz w:val="28"/>
          <w:szCs w:val="28"/>
        </w:rPr>
      </w:pPr>
      <w:r w:rsidRPr="009B7A88">
        <w:rPr>
          <w:sz w:val="28"/>
          <w:szCs w:val="28"/>
        </w:rPr>
        <w:t>Bite (how your children’s teeth come together)</w:t>
      </w:r>
    </w:p>
    <w:p w:rsidR="00086153" w:rsidRPr="009B7A88" w:rsidRDefault="00086153" w:rsidP="00086153">
      <w:pPr>
        <w:pStyle w:val="NormalWeb"/>
        <w:numPr>
          <w:ilvl w:val="0"/>
          <w:numId w:val="2"/>
        </w:numPr>
        <w:spacing w:before="225" w:after="225"/>
        <w:textAlignment w:val="baseline"/>
        <w:rPr>
          <w:sz w:val="28"/>
          <w:szCs w:val="28"/>
        </w:rPr>
      </w:pPr>
      <w:r w:rsidRPr="009B7A88">
        <w:rPr>
          <w:sz w:val="28"/>
          <w:szCs w:val="28"/>
        </w:rPr>
        <w:t>Habits such as thumb sucking</w:t>
      </w:r>
    </w:p>
    <w:p w:rsidR="00086153" w:rsidRPr="009B7A88" w:rsidRDefault="00086153" w:rsidP="00086153">
      <w:pPr>
        <w:pStyle w:val="NormalWeb"/>
        <w:numPr>
          <w:ilvl w:val="0"/>
          <w:numId w:val="2"/>
        </w:numPr>
        <w:spacing w:before="225" w:after="225"/>
        <w:textAlignment w:val="baseline"/>
        <w:rPr>
          <w:sz w:val="28"/>
          <w:szCs w:val="28"/>
        </w:rPr>
      </w:pPr>
      <w:r w:rsidRPr="009B7A88">
        <w:rPr>
          <w:sz w:val="28"/>
          <w:szCs w:val="28"/>
        </w:rPr>
        <w:t>The risk of</w:t>
      </w:r>
      <w:r w:rsidR="00DD0B32">
        <w:rPr>
          <w:sz w:val="28"/>
          <w:szCs w:val="28"/>
        </w:rPr>
        <w:t xml:space="preserve"> tooth</w:t>
      </w:r>
      <w:r w:rsidRPr="009B7A88">
        <w:rPr>
          <w:sz w:val="28"/>
          <w:szCs w:val="28"/>
        </w:rPr>
        <w:t xml:space="preserve"> decay and how to prevent it</w:t>
      </w:r>
    </w:p>
    <w:p w:rsidR="00086153" w:rsidRPr="009B7A88" w:rsidRDefault="00086153" w:rsidP="00086153">
      <w:pPr>
        <w:pStyle w:val="NormalWeb"/>
        <w:numPr>
          <w:ilvl w:val="0"/>
          <w:numId w:val="2"/>
        </w:numPr>
        <w:spacing w:before="225" w:after="225"/>
        <w:textAlignment w:val="baseline"/>
        <w:rPr>
          <w:sz w:val="28"/>
          <w:szCs w:val="28"/>
        </w:rPr>
      </w:pPr>
      <w:r w:rsidRPr="009B7A88">
        <w:rPr>
          <w:sz w:val="28"/>
          <w:szCs w:val="28"/>
        </w:rPr>
        <w:t xml:space="preserve">Prevention of </w:t>
      </w:r>
      <w:r w:rsidR="00DD0B32">
        <w:rPr>
          <w:sz w:val="28"/>
          <w:szCs w:val="28"/>
        </w:rPr>
        <w:t xml:space="preserve">any </w:t>
      </w:r>
      <w:r w:rsidRPr="009B7A88">
        <w:rPr>
          <w:sz w:val="28"/>
          <w:szCs w:val="28"/>
        </w:rPr>
        <w:t>traumatic injury to your child’s mouth</w:t>
      </w:r>
    </w:p>
    <w:p w:rsidR="00086153" w:rsidRPr="009B7A88" w:rsidRDefault="00086153" w:rsidP="00086153">
      <w:pPr>
        <w:pStyle w:val="NormalWeb"/>
        <w:numPr>
          <w:ilvl w:val="0"/>
          <w:numId w:val="2"/>
        </w:numPr>
        <w:spacing w:before="225" w:after="225"/>
        <w:textAlignment w:val="baseline"/>
        <w:rPr>
          <w:sz w:val="28"/>
          <w:szCs w:val="28"/>
        </w:rPr>
      </w:pPr>
      <w:r w:rsidRPr="009B7A88">
        <w:rPr>
          <w:sz w:val="28"/>
          <w:szCs w:val="28"/>
        </w:rPr>
        <w:t>Nutritional advice</w:t>
      </w:r>
    </w:p>
    <w:p w:rsidR="00EE6012" w:rsidRPr="009B7A88" w:rsidRDefault="00EE6012" w:rsidP="00EE6012">
      <w:pPr>
        <w:pStyle w:val="NormalWeb"/>
        <w:shd w:val="clear" w:color="auto" w:fill="FFFFFF"/>
        <w:spacing w:before="225" w:beforeAutospacing="0" w:after="225" w:afterAutospacing="0"/>
        <w:textAlignment w:val="baseline"/>
        <w:rPr>
          <w:sz w:val="28"/>
          <w:szCs w:val="28"/>
        </w:rPr>
      </w:pPr>
    </w:p>
    <w:p w:rsidR="00EE6012" w:rsidRPr="009B7A88" w:rsidRDefault="00EE6012" w:rsidP="00EE6012">
      <w:pPr>
        <w:spacing w:line="256" w:lineRule="auto"/>
        <w:ind w:left="1440"/>
        <w:contextualSpacing/>
        <w:rPr>
          <w:rFonts w:ascii="Times New Roman" w:eastAsia="Calibri" w:hAnsi="Times New Roman" w:cs="Times New Roman"/>
          <w:sz w:val="28"/>
          <w:szCs w:val="28"/>
          <w:lang w:val="en-AU"/>
        </w:rPr>
      </w:pPr>
    </w:p>
    <w:p w:rsidR="00EE6012" w:rsidRPr="00812801" w:rsidRDefault="00EE6012" w:rsidP="00030933">
      <w:pPr>
        <w:spacing w:line="256" w:lineRule="auto"/>
        <w:contextualSpacing/>
        <w:rPr>
          <w:rFonts w:ascii="Times New Roman" w:eastAsia="Calibri" w:hAnsi="Times New Roman" w:cs="Times New Roman"/>
          <w:b/>
          <w:sz w:val="28"/>
          <w:szCs w:val="28"/>
          <w:lang w:val="en-AU"/>
        </w:rPr>
      </w:pPr>
      <w:r w:rsidRPr="00812801">
        <w:rPr>
          <w:rFonts w:ascii="Times New Roman" w:eastAsia="Calibri" w:hAnsi="Times New Roman" w:cs="Times New Roman"/>
          <w:b/>
          <w:sz w:val="28"/>
          <w:szCs w:val="28"/>
          <w:lang w:val="en-AU"/>
        </w:rPr>
        <w:t>What to expect at your child’s appointment?</w:t>
      </w:r>
    </w:p>
    <w:p w:rsidR="00812801" w:rsidRPr="009B7A88" w:rsidRDefault="00812801" w:rsidP="00030933">
      <w:pPr>
        <w:spacing w:line="256" w:lineRule="auto"/>
        <w:contextualSpacing/>
        <w:rPr>
          <w:rFonts w:ascii="Times New Roman" w:eastAsia="Calibri" w:hAnsi="Times New Roman" w:cs="Times New Roman"/>
          <w:sz w:val="28"/>
          <w:szCs w:val="28"/>
          <w:lang w:val="en-AU"/>
        </w:rPr>
      </w:pPr>
    </w:p>
    <w:p w:rsidR="008C7175" w:rsidRPr="009B7A88" w:rsidRDefault="008C7175" w:rsidP="00F277B9">
      <w:pPr>
        <w:spacing w:line="256" w:lineRule="auto"/>
        <w:contextualSpacing/>
        <w:rPr>
          <w:rFonts w:ascii="Times New Roman" w:eastAsia="Calibri" w:hAnsi="Times New Roman" w:cs="Times New Roman"/>
          <w:sz w:val="28"/>
          <w:szCs w:val="28"/>
          <w:lang w:val="en-AU"/>
        </w:rPr>
      </w:pPr>
      <w:r w:rsidRPr="009B7A88">
        <w:rPr>
          <w:rFonts w:ascii="Times New Roman" w:eastAsia="Calibri" w:hAnsi="Times New Roman" w:cs="Times New Roman"/>
          <w:sz w:val="28"/>
          <w:szCs w:val="28"/>
          <w:lang w:val="en-AU"/>
        </w:rPr>
        <w:t xml:space="preserve">On your child first appointment, the dentist can use one of many ways to get the child comfortable on the chair. This depends on the age of the child as well the nature of their visit. If the child is in pain then it might not be a very pleasant first time experience for the child. On a regular first visit the child will first be made comfortable on the dental chair. </w:t>
      </w:r>
    </w:p>
    <w:p w:rsidR="008C7175" w:rsidRPr="009B7A88" w:rsidRDefault="006A0C08" w:rsidP="008C7175">
      <w:pPr>
        <w:spacing w:line="256" w:lineRule="auto"/>
        <w:contextualSpacing/>
        <w:rPr>
          <w:rFonts w:ascii="Times New Roman" w:eastAsia="Calibri" w:hAnsi="Times New Roman" w:cs="Times New Roman"/>
          <w:sz w:val="28"/>
          <w:szCs w:val="28"/>
          <w:lang w:val="en-AU"/>
        </w:rPr>
      </w:pPr>
      <w:r>
        <w:rPr>
          <w:rFonts w:ascii="Times New Roman" w:eastAsia="Calibri" w:hAnsi="Times New Roman" w:cs="Times New Roman"/>
          <w:sz w:val="28"/>
          <w:szCs w:val="28"/>
          <w:lang w:val="en-AU"/>
        </w:rPr>
        <w:t>If the child is old enough, t</w:t>
      </w:r>
      <w:r w:rsidR="008C7175" w:rsidRPr="009B7A88">
        <w:rPr>
          <w:rFonts w:ascii="Times New Roman" w:eastAsia="Calibri" w:hAnsi="Times New Roman" w:cs="Times New Roman"/>
          <w:sz w:val="28"/>
          <w:szCs w:val="28"/>
          <w:lang w:val="en-AU"/>
        </w:rPr>
        <w:t>he dentist will introduce them self and</w:t>
      </w:r>
      <w:r>
        <w:rPr>
          <w:rFonts w:ascii="Times New Roman" w:eastAsia="Calibri" w:hAnsi="Times New Roman" w:cs="Times New Roman"/>
          <w:sz w:val="28"/>
          <w:szCs w:val="28"/>
          <w:lang w:val="en-AU"/>
        </w:rPr>
        <w:t xml:space="preserve"> ask the child to do the same. T</w:t>
      </w:r>
      <w:r w:rsidR="008C7175" w:rsidRPr="009B7A88">
        <w:rPr>
          <w:rFonts w:ascii="Times New Roman" w:eastAsia="Calibri" w:hAnsi="Times New Roman" w:cs="Times New Roman"/>
          <w:sz w:val="28"/>
          <w:szCs w:val="28"/>
          <w:lang w:val="en-AU"/>
        </w:rPr>
        <w:t>he child will then be asked about why t</w:t>
      </w:r>
      <w:r>
        <w:rPr>
          <w:rFonts w:ascii="Times New Roman" w:eastAsia="Calibri" w:hAnsi="Times New Roman" w:cs="Times New Roman"/>
          <w:sz w:val="28"/>
          <w:szCs w:val="28"/>
          <w:lang w:val="en-AU"/>
        </w:rPr>
        <w:t>hey are there and if they are experiencing any discomfort in their mouth.</w:t>
      </w:r>
    </w:p>
    <w:p w:rsidR="00F277B9" w:rsidRPr="009B7A88" w:rsidRDefault="008C7175" w:rsidP="00F277B9">
      <w:pPr>
        <w:spacing w:line="256" w:lineRule="auto"/>
        <w:contextualSpacing/>
        <w:rPr>
          <w:rFonts w:ascii="Times New Roman" w:eastAsia="Calibri" w:hAnsi="Times New Roman" w:cs="Times New Roman"/>
          <w:sz w:val="28"/>
          <w:szCs w:val="28"/>
          <w:lang w:val="en-AU"/>
        </w:rPr>
      </w:pPr>
      <w:r w:rsidRPr="009B7A88">
        <w:rPr>
          <w:rFonts w:ascii="Times New Roman" w:eastAsia="Calibri" w:hAnsi="Times New Roman" w:cs="Times New Roman"/>
          <w:sz w:val="28"/>
          <w:szCs w:val="28"/>
          <w:lang w:val="en-AU"/>
        </w:rPr>
        <w:t xml:space="preserve">Once </w:t>
      </w:r>
      <w:r w:rsidR="00D55AEE" w:rsidRPr="009B7A88">
        <w:rPr>
          <w:rFonts w:ascii="Times New Roman" w:eastAsia="Calibri" w:hAnsi="Times New Roman" w:cs="Times New Roman"/>
          <w:sz w:val="28"/>
          <w:szCs w:val="28"/>
          <w:lang w:val="en-AU"/>
        </w:rPr>
        <w:t>the chi</w:t>
      </w:r>
      <w:r w:rsidRPr="009B7A88">
        <w:rPr>
          <w:rFonts w:ascii="Times New Roman" w:eastAsia="Calibri" w:hAnsi="Times New Roman" w:cs="Times New Roman"/>
          <w:sz w:val="28"/>
          <w:szCs w:val="28"/>
          <w:lang w:val="en-AU"/>
        </w:rPr>
        <w:t xml:space="preserve">ld is comfortable he will then be asked if the dentist can use a mirror and look in the mouth </w:t>
      </w:r>
      <w:r w:rsidR="00D55AEE" w:rsidRPr="009B7A88">
        <w:rPr>
          <w:rFonts w:ascii="Times New Roman" w:eastAsia="Calibri" w:hAnsi="Times New Roman" w:cs="Times New Roman"/>
          <w:sz w:val="28"/>
          <w:szCs w:val="28"/>
          <w:lang w:val="en-AU"/>
        </w:rPr>
        <w:t>a</w:t>
      </w:r>
      <w:r w:rsidR="00FD7484" w:rsidRPr="009B7A88">
        <w:rPr>
          <w:rFonts w:ascii="Times New Roman" w:eastAsia="Calibri" w:hAnsi="Times New Roman" w:cs="Times New Roman"/>
          <w:sz w:val="28"/>
          <w:szCs w:val="28"/>
          <w:lang w:val="en-AU"/>
        </w:rPr>
        <w:t>nd do a clinical exam or check-u</w:t>
      </w:r>
      <w:r w:rsidR="00D55AEE" w:rsidRPr="009B7A88">
        <w:rPr>
          <w:rFonts w:ascii="Times New Roman" w:eastAsia="Calibri" w:hAnsi="Times New Roman" w:cs="Times New Roman"/>
          <w:sz w:val="28"/>
          <w:szCs w:val="28"/>
          <w:lang w:val="en-AU"/>
        </w:rPr>
        <w:t xml:space="preserve">p. </w:t>
      </w:r>
    </w:p>
    <w:p w:rsidR="00F277B9" w:rsidRPr="009B7A88" w:rsidRDefault="00F277B9" w:rsidP="00F277B9">
      <w:pPr>
        <w:spacing w:line="256" w:lineRule="auto"/>
        <w:contextualSpacing/>
        <w:rPr>
          <w:rFonts w:ascii="Times New Roman" w:eastAsia="Calibri" w:hAnsi="Times New Roman" w:cs="Times New Roman"/>
          <w:sz w:val="28"/>
          <w:szCs w:val="28"/>
        </w:rPr>
      </w:pPr>
      <w:r w:rsidRPr="009B7A88">
        <w:rPr>
          <w:rFonts w:ascii="Times New Roman" w:eastAsia="Calibri" w:hAnsi="Times New Roman" w:cs="Times New Roman"/>
          <w:sz w:val="28"/>
          <w:szCs w:val="28"/>
        </w:rPr>
        <w:t xml:space="preserve">The dentist or hygienist might place your child on a table or exam chair or have you hold your child on your lap during the exam. Then the </w:t>
      </w:r>
      <w:r w:rsidR="000C3EBE">
        <w:rPr>
          <w:rFonts w:ascii="Times New Roman" w:eastAsia="Calibri" w:hAnsi="Times New Roman" w:cs="Times New Roman"/>
          <w:sz w:val="28"/>
          <w:szCs w:val="28"/>
        </w:rPr>
        <w:t xml:space="preserve">dentist or hygienist will </w:t>
      </w:r>
      <w:r w:rsidR="00B36C5A">
        <w:rPr>
          <w:rFonts w:ascii="Times New Roman" w:eastAsia="Calibri" w:hAnsi="Times New Roman" w:cs="Times New Roman"/>
          <w:sz w:val="28"/>
          <w:szCs w:val="28"/>
        </w:rPr>
        <w:t>likely</w:t>
      </w:r>
      <w:r w:rsidRPr="009B7A88">
        <w:rPr>
          <w:rFonts w:ascii="Times New Roman" w:eastAsia="Calibri" w:hAnsi="Times New Roman" w:cs="Times New Roman"/>
          <w:sz w:val="28"/>
          <w:szCs w:val="28"/>
        </w:rPr>
        <w:t>:</w:t>
      </w:r>
    </w:p>
    <w:p w:rsidR="00F277B9" w:rsidRPr="009B7A88" w:rsidRDefault="00F277B9" w:rsidP="00F277B9">
      <w:pPr>
        <w:numPr>
          <w:ilvl w:val="0"/>
          <w:numId w:val="4"/>
        </w:numPr>
        <w:spacing w:line="256" w:lineRule="auto"/>
        <w:contextualSpacing/>
        <w:rPr>
          <w:rFonts w:ascii="Times New Roman" w:eastAsia="Calibri" w:hAnsi="Times New Roman" w:cs="Times New Roman"/>
          <w:sz w:val="28"/>
          <w:szCs w:val="28"/>
        </w:rPr>
      </w:pPr>
      <w:r w:rsidRPr="009B7A88">
        <w:rPr>
          <w:rFonts w:ascii="Times New Roman" w:eastAsia="Calibri" w:hAnsi="Times New Roman" w:cs="Times New Roman"/>
          <w:sz w:val="28"/>
          <w:szCs w:val="28"/>
        </w:rPr>
        <w:t>Evaluate your child's oral hygiene and overall health, drinking and eating habits, and risk of tooth decay</w:t>
      </w:r>
    </w:p>
    <w:p w:rsidR="00F277B9" w:rsidRPr="009B7A88" w:rsidRDefault="00F277B9" w:rsidP="00F277B9">
      <w:pPr>
        <w:numPr>
          <w:ilvl w:val="0"/>
          <w:numId w:val="4"/>
        </w:numPr>
        <w:spacing w:line="256" w:lineRule="auto"/>
        <w:contextualSpacing/>
        <w:rPr>
          <w:rFonts w:ascii="Times New Roman" w:eastAsia="Calibri" w:hAnsi="Times New Roman" w:cs="Times New Roman"/>
          <w:sz w:val="28"/>
          <w:szCs w:val="28"/>
        </w:rPr>
      </w:pPr>
      <w:r w:rsidRPr="009B7A88">
        <w:rPr>
          <w:rFonts w:ascii="Times New Roman" w:eastAsia="Calibri" w:hAnsi="Times New Roman" w:cs="Times New Roman"/>
          <w:sz w:val="28"/>
          <w:szCs w:val="28"/>
        </w:rPr>
        <w:t>Remove stains or deposits on your child's teeth by gently scrubbing with a wet toothbrush or wet cloth</w:t>
      </w:r>
      <w:r w:rsidR="000C3EBE">
        <w:rPr>
          <w:rFonts w:ascii="Times New Roman" w:eastAsia="Calibri" w:hAnsi="Times New Roman" w:cs="Times New Roman"/>
          <w:sz w:val="28"/>
          <w:szCs w:val="28"/>
        </w:rPr>
        <w:t>.</w:t>
      </w:r>
    </w:p>
    <w:p w:rsidR="00F277B9" w:rsidRPr="009B7A88" w:rsidRDefault="00F277B9" w:rsidP="00F277B9">
      <w:pPr>
        <w:numPr>
          <w:ilvl w:val="0"/>
          <w:numId w:val="4"/>
        </w:numPr>
        <w:spacing w:line="256" w:lineRule="auto"/>
        <w:contextualSpacing/>
        <w:rPr>
          <w:rFonts w:ascii="Times New Roman" w:eastAsia="Calibri" w:hAnsi="Times New Roman" w:cs="Times New Roman"/>
          <w:sz w:val="28"/>
          <w:szCs w:val="28"/>
        </w:rPr>
      </w:pPr>
      <w:r w:rsidRPr="009B7A88">
        <w:rPr>
          <w:rFonts w:ascii="Times New Roman" w:eastAsia="Calibri" w:hAnsi="Times New Roman" w:cs="Times New Roman"/>
          <w:sz w:val="28"/>
          <w:szCs w:val="28"/>
        </w:rPr>
        <w:t>Demonstrate proper cleaning techniques</w:t>
      </w:r>
      <w:r w:rsidR="000C3EBE">
        <w:rPr>
          <w:rFonts w:ascii="Times New Roman" w:eastAsia="Calibri" w:hAnsi="Times New Roman" w:cs="Times New Roman"/>
          <w:sz w:val="28"/>
          <w:szCs w:val="28"/>
        </w:rPr>
        <w:t>.</w:t>
      </w:r>
    </w:p>
    <w:p w:rsidR="00F277B9" w:rsidRPr="009B7A88" w:rsidRDefault="00F277B9" w:rsidP="00F277B9">
      <w:pPr>
        <w:numPr>
          <w:ilvl w:val="0"/>
          <w:numId w:val="4"/>
        </w:numPr>
        <w:spacing w:line="256" w:lineRule="auto"/>
        <w:contextualSpacing/>
        <w:rPr>
          <w:rFonts w:ascii="Times New Roman" w:eastAsia="Calibri" w:hAnsi="Times New Roman" w:cs="Times New Roman"/>
          <w:sz w:val="28"/>
          <w:szCs w:val="28"/>
        </w:rPr>
      </w:pPr>
      <w:r w:rsidRPr="009B7A88">
        <w:rPr>
          <w:rFonts w:ascii="Times New Roman" w:eastAsia="Calibri" w:hAnsi="Times New Roman" w:cs="Times New Roman"/>
          <w:sz w:val="28"/>
          <w:szCs w:val="28"/>
        </w:rPr>
        <w:lastRenderedPageBreak/>
        <w:t>Assess how much fluoride your child is getting through diet and</w:t>
      </w:r>
      <w:r w:rsidR="00202607">
        <w:rPr>
          <w:rFonts w:ascii="Times New Roman" w:eastAsia="Calibri" w:hAnsi="Times New Roman" w:cs="Times New Roman"/>
          <w:sz w:val="28"/>
          <w:szCs w:val="28"/>
        </w:rPr>
        <w:t xml:space="preserve"> use of oral hygiene products </w:t>
      </w:r>
      <w:r w:rsidRPr="009B7A88">
        <w:rPr>
          <w:rFonts w:ascii="Times New Roman" w:eastAsia="Calibri" w:hAnsi="Times New Roman" w:cs="Times New Roman"/>
          <w:sz w:val="28"/>
          <w:szCs w:val="28"/>
        </w:rPr>
        <w:t>and, if necessary, prescribe a fluoride supplement or apply a topical fluoride treatment to your child's teeth</w:t>
      </w:r>
    </w:p>
    <w:p w:rsidR="00F277B9" w:rsidRPr="009B7A88" w:rsidRDefault="006A0C08" w:rsidP="00F277B9">
      <w:pPr>
        <w:numPr>
          <w:ilvl w:val="0"/>
          <w:numId w:val="4"/>
        </w:numPr>
        <w:spacing w:line="256"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Check</w:t>
      </w:r>
      <w:r w:rsidR="00F277B9" w:rsidRPr="009B7A88">
        <w:rPr>
          <w:rFonts w:ascii="Times New Roman" w:eastAsia="Calibri" w:hAnsi="Times New Roman" w:cs="Times New Roman"/>
          <w:sz w:val="28"/>
          <w:szCs w:val="28"/>
        </w:rPr>
        <w:t xml:space="preserve"> for sores or bumps on your child's tongue, inside the cheeks, and on the roof of the mouth</w:t>
      </w:r>
    </w:p>
    <w:p w:rsidR="00F277B9" w:rsidRDefault="00F277B9" w:rsidP="00F277B9">
      <w:pPr>
        <w:numPr>
          <w:ilvl w:val="0"/>
          <w:numId w:val="4"/>
        </w:numPr>
        <w:spacing w:line="256" w:lineRule="auto"/>
        <w:contextualSpacing/>
        <w:rPr>
          <w:rFonts w:ascii="Times New Roman" w:eastAsia="Calibri" w:hAnsi="Times New Roman" w:cs="Times New Roman"/>
          <w:sz w:val="28"/>
          <w:szCs w:val="28"/>
        </w:rPr>
      </w:pPr>
      <w:r w:rsidRPr="009B7A88">
        <w:rPr>
          <w:rFonts w:ascii="Times New Roman" w:eastAsia="Calibri" w:hAnsi="Times New Roman" w:cs="Times New Roman"/>
          <w:sz w:val="28"/>
          <w:szCs w:val="28"/>
        </w:rPr>
        <w:t>Evaluate the impact of habits such as pacifier use and thumb sucking</w:t>
      </w:r>
      <w:r w:rsidR="007B1683">
        <w:rPr>
          <w:rFonts w:ascii="Times New Roman" w:eastAsia="Calibri" w:hAnsi="Times New Roman" w:cs="Times New Roman"/>
          <w:sz w:val="28"/>
          <w:szCs w:val="28"/>
        </w:rPr>
        <w:t>.</w:t>
      </w:r>
    </w:p>
    <w:p w:rsidR="00202607" w:rsidRPr="009B7A88" w:rsidRDefault="00202607" w:rsidP="00202607">
      <w:pPr>
        <w:spacing w:line="256" w:lineRule="auto"/>
        <w:ind w:left="720"/>
        <w:contextualSpacing/>
        <w:rPr>
          <w:rFonts w:ascii="Times New Roman" w:eastAsia="Calibri" w:hAnsi="Times New Roman" w:cs="Times New Roman"/>
          <w:sz w:val="28"/>
          <w:szCs w:val="28"/>
        </w:rPr>
      </w:pPr>
    </w:p>
    <w:p w:rsidR="00616319" w:rsidRPr="00DD0B32" w:rsidRDefault="00616319" w:rsidP="008C7175">
      <w:pPr>
        <w:spacing w:line="256" w:lineRule="auto"/>
        <w:contextualSpacing/>
        <w:rPr>
          <w:rFonts w:ascii="Times New Roman" w:eastAsia="Calibri" w:hAnsi="Times New Roman" w:cs="Times New Roman"/>
          <w:b/>
          <w:sz w:val="28"/>
          <w:szCs w:val="28"/>
          <w:lang w:val="en-AU"/>
        </w:rPr>
      </w:pPr>
    </w:p>
    <w:p w:rsidR="00202607" w:rsidRPr="00202607" w:rsidRDefault="00202607" w:rsidP="000C3EBE">
      <w:pPr>
        <w:spacing w:line="256" w:lineRule="auto"/>
        <w:contextualSpacing/>
        <w:rPr>
          <w:rFonts w:ascii="Times New Roman" w:eastAsia="Calibri" w:hAnsi="Times New Roman" w:cs="Times New Roman"/>
          <w:sz w:val="28"/>
          <w:szCs w:val="28"/>
        </w:rPr>
      </w:pPr>
      <w:r w:rsidRPr="00202607">
        <w:rPr>
          <w:rFonts w:ascii="Times New Roman" w:eastAsia="Calibri" w:hAnsi="Times New Roman" w:cs="Times New Roman"/>
          <w:sz w:val="28"/>
          <w:szCs w:val="28"/>
        </w:rPr>
        <w:t>After the exam, the dentist or hygienist will discuss your child's oral health, including your child's risk of tooth decay, other oral health concerns, and preventive measures you can take to improve and protect your child's oral health.</w:t>
      </w:r>
    </w:p>
    <w:p w:rsidR="00202607" w:rsidRPr="00202607" w:rsidRDefault="00202607" w:rsidP="000C3EBE">
      <w:pPr>
        <w:spacing w:line="256" w:lineRule="auto"/>
        <w:contextualSpacing/>
        <w:rPr>
          <w:rFonts w:ascii="Times New Roman" w:eastAsia="Calibri" w:hAnsi="Times New Roman" w:cs="Times New Roman"/>
          <w:sz w:val="28"/>
          <w:szCs w:val="28"/>
        </w:rPr>
      </w:pPr>
      <w:r w:rsidRPr="00202607">
        <w:rPr>
          <w:rFonts w:ascii="Times New Roman" w:eastAsia="Calibri" w:hAnsi="Times New Roman" w:cs="Times New Roman"/>
          <w:sz w:val="28"/>
          <w:szCs w:val="28"/>
        </w:rPr>
        <w:t xml:space="preserve">The dentist or hygienist will also recommend when to </w:t>
      </w:r>
      <w:r w:rsidR="00B36C5A">
        <w:rPr>
          <w:rFonts w:ascii="Times New Roman" w:eastAsia="Calibri" w:hAnsi="Times New Roman" w:cs="Times New Roman"/>
          <w:sz w:val="28"/>
          <w:szCs w:val="28"/>
        </w:rPr>
        <w:t>return for a follow-up visit which is usually after every 6 months</w:t>
      </w:r>
      <w:r w:rsidRPr="00202607">
        <w:rPr>
          <w:rFonts w:ascii="Times New Roman" w:eastAsia="Calibri" w:hAnsi="Times New Roman" w:cs="Times New Roman"/>
          <w:sz w:val="28"/>
          <w:szCs w:val="28"/>
        </w:rPr>
        <w:t>. If your child is at high risk of tooth decay or has other oral health concerns, more-frequent checkups might be suggested.</w:t>
      </w:r>
    </w:p>
    <w:p w:rsidR="00086153" w:rsidRPr="009B7A88" w:rsidRDefault="00086153" w:rsidP="00086153">
      <w:pPr>
        <w:spacing w:line="256" w:lineRule="auto"/>
        <w:ind w:left="1440"/>
        <w:contextualSpacing/>
        <w:rPr>
          <w:rFonts w:ascii="Times New Roman" w:eastAsia="Calibri" w:hAnsi="Times New Roman" w:cs="Times New Roman"/>
          <w:sz w:val="28"/>
          <w:szCs w:val="28"/>
          <w:lang w:val="en-AU"/>
        </w:rPr>
      </w:pPr>
    </w:p>
    <w:p w:rsidR="00616319" w:rsidRPr="009B7A88" w:rsidRDefault="00616319" w:rsidP="00086153">
      <w:pPr>
        <w:spacing w:line="256" w:lineRule="auto"/>
        <w:ind w:left="1440"/>
        <w:contextualSpacing/>
        <w:rPr>
          <w:rFonts w:ascii="Times New Roman" w:eastAsia="Calibri" w:hAnsi="Times New Roman" w:cs="Times New Roman"/>
          <w:sz w:val="28"/>
          <w:szCs w:val="28"/>
          <w:lang w:val="en-AU"/>
        </w:rPr>
      </w:pPr>
    </w:p>
    <w:p w:rsidR="00EE6012" w:rsidRDefault="00EE6012" w:rsidP="00030933">
      <w:pPr>
        <w:spacing w:line="256" w:lineRule="auto"/>
        <w:contextualSpacing/>
        <w:rPr>
          <w:rFonts w:ascii="Times New Roman" w:eastAsia="Calibri" w:hAnsi="Times New Roman" w:cs="Times New Roman"/>
          <w:b/>
          <w:sz w:val="28"/>
          <w:szCs w:val="28"/>
          <w:lang w:val="en-AU"/>
        </w:rPr>
      </w:pPr>
      <w:bookmarkStart w:id="0" w:name="_GoBack"/>
      <w:bookmarkEnd w:id="0"/>
      <w:r w:rsidRPr="00812801">
        <w:rPr>
          <w:rFonts w:ascii="Times New Roman" w:eastAsia="Calibri" w:hAnsi="Times New Roman" w:cs="Times New Roman"/>
          <w:b/>
          <w:sz w:val="28"/>
          <w:szCs w:val="28"/>
          <w:lang w:val="en-AU"/>
        </w:rPr>
        <w:t>Dental treatments for children</w:t>
      </w:r>
    </w:p>
    <w:p w:rsidR="00193EE7" w:rsidRPr="00812801" w:rsidRDefault="00193EE7" w:rsidP="00030933">
      <w:pPr>
        <w:spacing w:line="256" w:lineRule="auto"/>
        <w:contextualSpacing/>
        <w:rPr>
          <w:rFonts w:ascii="Times New Roman" w:eastAsia="Calibri" w:hAnsi="Times New Roman" w:cs="Times New Roman"/>
          <w:b/>
          <w:sz w:val="28"/>
          <w:szCs w:val="28"/>
          <w:lang w:val="en-AU"/>
        </w:rPr>
      </w:pPr>
    </w:p>
    <w:p w:rsidR="00616319" w:rsidRPr="009B7A88" w:rsidRDefault="00616319" w:rsidP="00193EE7">
      <w:pPr>
        <w:spacing w:line="256" w:lineRule="auto"/>
        <w:contextualSpacing/>
        <w:rPr>
          <w:rFonts w:ascii="Times New Roman" w:eastAsia="Calibri" w:hAnsi="Times New Roman" w:cs="Times New Roman"/>
          <w:sz w:val="28"/>
          <w:szCs w:val="28"/>
          <w:lang w:val="en-AU"/>
        </w:rPr>
      </w:pPr>
      <w:r w:rsidRPr="009B7A88">
        <w:rPr>
          <w:rFonts w:ascii="Times New Roman" w:eastAsia="Calibri" w:hAnsi="Times New Roman" w:cs="Times New Roman"/>
          <w:sz w:val="28"/>
          <w:szCs w:val="28"/>
          <w:lang w:val="en-AU"/>
        </w:rPr>
        <w:t>The following dental treatments are performed on children:</w:t>
      </w:r>
    </w:p>
    <w:p w:rsidR="00616319" w:rsidRPr="00193EE7" w:rsidRDefault="00616319" w:rsidP="00193EE7">
      <w:pPr>
        <w:pStyle w:val="ListParagraph"/>
        <w:numPr>
          <w:ilvl w:val="0"/>
          <w:numId w:val="5"/>
        </w:numPr>
        <w:spacing w:line="256" w:lineRule="auto"/>
        <w:rPr>
          <w:rFonts w:ascii="Times New Roman" w:eastAsia="Calibri" w:hAnsi="Times New Roman" w:cs="Times New Roman"/>
          <w:sz w:val="28"/>
          <w:szCs w:val="28"/>
          <w:lang w:val="en-AU"/>
        </w:rPr>
      </w:pPr>
      <w:r w:rsidRPr="00193EE7">
        <w:rPr>
          <w:rFonts w:ascii="Times New Roman" w:eastAsia="Calibri" w:hAnsi="Times New Roman" w:cs="Times New Roman"/>
          <w:sz w:val="28"/>
          <w:szCs w:val="28"/>
          <w:lang w:val="en-AU"/>
        </w:rPr>
        <w:t>Fluoride application</w:t>
      </w:r>
    </w:p>
    <w:p w:rsidR="00616319" w:rsidRPr="00193EE7" w:rsidRDefault="00616319" w:rsidP="00193EE7">
      <w:pPr>
        <w:pStyle w:val="ListParagraph"/>
        <w:numPr>
          <w:ilvl w:val="0"/>
          <w:numId w:val="5"/>
        </w:numPr>
        <w:spacing w:line="256" w:lineRule="auto"/>
        <w:rPr>
          <w:rFonts w:ascii="Times New Roman" w:eastAsia="Calibri" w:hAnsi="Times New Roman" w:cs="Times New Roman"/>
          <w:sz w:val="28"/>
          <w:szCs w:val="28"/>
          <w:lang w:val="en-AU"/>
        </w:rPr>
      </w:pPr>
      <w:r w:rsidRPr="00193EE7">
        <w:rPr>
          <w:rFonts w:ascii="Times New Roman" w:eastAsia="Calibri" w:hAnsi="Times New Roman" w:cs="Times New Roman"/>
          <w:sz w:val="28"/>
          <w:szCs w:val="28"/>
          <w:lang w:val="en-AU"/>
        </w:rPr>
        <w:t>Fissure sealants</w:t>
      </w:r>
    </w:p>
    <w:p w:rsidR="005C1428" w:rsidRPr="00193EE7" w:rsidRDefault="00616319" w:rsidP="00193EE7">
      <w:pPr>
        <w:pStyle w:val="ListParagraph"/>
        <w:numPr>
          <w:ilvl w:val="0"/>
          <w:numId w:val="5"/>
        </w:numPr>
        <w:spacing w:line="256" w:lineRule="auto"/>
        <w:rPr>
          <w:rFonts w:ascii="Times New Roman" w:eastAsia="Calibri" w:hAnsi="Times New Roman" w:cs="Times New Roman"/>
          <w:sz w:val="28"/>
          <w:szCs w:val="28"/>
          <w:lang w:val="en-AU"/>
        </w:rPr>
      </w:pPr>
      <w:r w:rsidRPr="00193EE7">
        <w:rPr>
          <w:rFonts w:ascii="Times New Roman" w:eastAsia="Calibri" w:hAnsi="Times New Roman" w:cs="Times New Roman"/>
          <w:sz w:val="28"/>
          <w:szCs w:val="28"/>
          <w:lang w:val="en-AU"/>
        </w:rPr>
        <w:t>Dental cleaning and polishing</w:t>
      </w:r>
    </w:p>
    <w:p w:rsidR="005C1428" w:rsidRPr="00193EE7" w:rsidRDefault="005C1428" w:rsidP="00193EE7">
      <w:pPr>
        <w:pStyle w:val="ListParagraph"/>
        <w:numPr>
          <w:ilvl w:val="0"/>
          <w:numId w:val="5"/>
        </w:numPr>
        <w:spacing w:line="256" w:lineRule="auto"/>
        <w:rPr>
          <w:rFonts w:ascii="Times New Roman" w:eastAsia="Calibri" w:hAnsi="Times New Roman" w:cs="Times New Roman"/>
          <w:sz w:val="28"/>
          <w:szCs w:val="28"/>
          <w:lang w:val="en-AU"/>
        </w:rPr>
      </w:pPr>
      <w:r w:rsidRPr="00193EE7">
        <w:rPr>
          <w:rFonts w:ascii="Times New Roman" w:eastAsia="Calibri" w:hAnsi="Times New Roman" w:cs="Times New Roman"/>
          <w:sz w:val="28"/>
          <w:szCs w:val="28"/>
          <w:lang w:val="en-AU"/>
        </w:rPr>
        <w:t>Space maintainers</w:t>
      </w:r>
    </w:p>
    <w:p w:rsidR="00616319" w:rsidRPr="00193EE7" w:rsidRDefault="005C1428" w:rsidP="00193EE7">
      <w:pPr>
        <w:pStyle w:val="ListParagraph"/>
        <w:numPr>
          <w:ilvl w:val="0"/>
          <w:numId w:val="5"/>
        </w:numPr>
        <w:spacing w:line="256" w:lineRule="auto"/>
        <w:rPr>
          <w:rFonts w:ascii="Times New Roman" w:eastAsia="Calibri" w:hAnsi="Times New Roman" w:cs="Times New Roman"/>
          <w:sz w:val="28"/>
          <w:szCs w:val="28"/>
          <w:lang w:val="en-AU"/>
        </w:rPr>
      </w:pPr>
      <w:r w:rsidRPr="00193EE7">
        <w:rPr>
          <w:rFonts w:ascii="Times New Roman" w:eastAsia="Calibri" w:hAnsi="Times New Roman" w:cs="Times New Roman"/>
          <w:sz w:val="28"/>
          <w:szCs w:val="28"/>
          <w:lang w:val="en-AU"/>
        </w:rPr>
        <w:t>Mouth guards</w:t>
      </w:r>
      <w:r w:rsidR="00616319" w:rsidRPr="00193EE7">
        <w:rPr>
          <w:rFonts w:ascii="Times New Roman" w:eastAsia="Calibri" w:hAnsi="Times New Roman" w:cs="Times New Roman"/>
          <w:sz w:val="28"/>
          <w:szCs w:val="28"/>
          <w:lang w:val="en-AU"/>
        </w:rPr>
        <w:t xml:space="preserve"> </w:t>
      </w:r>
    </w:p>
    <w:p w:rsidR="00616319" w:rsidRPr="00193EE7" w:rsidRDefault="00616319" w:rsidP="00193EE7">
      <w:pPr>
        <w:pStyle w:val="ListParagraph"/>
        <w:numPr>
          <w:ilvl w:val="0"/>
          <w:numId w:val="5"/>
        </w:numPr>
        <w:spacing w:line="256" w:lineRule="auto"/>
        <w:rPr>
          <w:rFonts w:ascii="Times New Roman" w:eastAsia="Calibri" w:hAnsi="Times New Roman" w:cs="Times New Roman"/>
          <w:sz w:val="28"/>
          <w:szCs w:val="28"/>
          <w:lang w:val="en-AU"/>
        </w:rPr>
      </w:pPr>
      <w:r w:rsidRPr="00193EE7">
        <w:rPr>
          <w:rFonts w:ascii="Times New Roman" w:eastAsia="Calibri" w:hAnsi="Times New Roman" w:cs="Times New Roman"/>
          <w:sz w:val="28"/>
          <w:szCs w:val="28"/>
          <w:lang w:val="en-AU"/>
        </w:rPr>
        <w:t>Fillings</w:t>
      </w:r>
    </w:p>
    <w:p w:rsidR="00616319" w:rsidRPr="00193EE7" w:rsidRDefault="00616319" w:rsidP="00193EE7">
      <w:pPr>
        <w:pStyle w:val="ListParagraph"/>
        <w:numPr>
          <w:ilvl w:val="0"/>
          <w:numId w:val="5"/>
        </w:numPr>
        <w:spacing w:line="256" w:lineRule="auto"/>
        <w:rPr>
          <w:rFonts w:ascii="Times New Roman" w:eastAsia="Calibri" w:hAnsi="Times New Roman" w:cs="Times New Roman"/>
          <w:sz w:val="28"/>
          <w:szCs w:val="28"/>
          <w:lang w:val="en-AU"/>
        </w:rPr>
      </w:pPr>
      <w:proofErr w:type="spellStart"/>
      <w:r w:rsidRPr="00193EE7">
        <w:rPr>
          <w:rFonts w:ascii="Times New Roman" w:eastAsia="Calibri" w:hAnsi="Times New Roman" w:cs="Times New Roman"/>
          <w:sz w:val="28"/>
          <w:szCs w:val="28"/>
          <w:lang w:val="en-AU"/>
        </w:rPr>
        <w:t>Pulpotomy</w:t>
      </w:r>
      <w:proofErr w:type="spellEnd"/>
      <w:r w:rsidRPr="00193EE7">
        <w:rPr>
          <w:rFonts w:ascii="Times New Roman" w:eastAsia="Calibri" w:hAnsi="Times New Roman" w:cs="Times New Roman"/>
          <w:sz w:val="28"/>
          <w:szCs w:val="28"/>
          <w:lang w:val="en-AU"/>
        </w:rPr>
        <w:t xml:space="preserve">/ </w:t>
      </w:r>
      <w:proofErr w:type="spellStart"/>
      <w:r w:rsidRPr="00193EE7">
        <w:rPr>
          <w:rFonts w:ascii="Times New Roman" w:eastAsia="Calibri" w:hAnsi="Times New Roman" w:cs="Times New Roman"/>
          <w:sz w:val="28"/>
          <w:szCs w:val="28"/>
          <w:lang w:val="en-AU"/>
        </w:rPr>
        <w:t>pulpectomy</w:t>
      </w:r>
      <w:proofErr w:type="spellEnd"/>
    </w:p>
    <w:p w:rsidR="00616319" w:rsidRPr="00193EE7" w:rsidRDefault="00616319" w:rsidP="00193EE7">
      <w:pPr>
        <w:pStyle w:val="ListParagraph"/>
        <w:numPr>
          <w:ilvl w:val="0"/>
          <w:numId w:val="5"/>
        </w:numPr>
        <w:spacing w:line="256" w:lineRule="auto"/>
        <w:rPr>
          <w:rFonts w:ascii="Times New Roman" w:eastAsia="Calibri" w:hAnsi="Times New Roman" w:cs="Times New Roman"/>
          <w:sz w:val="28"/>
          <w:szCs w:val="28"/>
          <w:lang w:val="en-AU"/>
        </w:rPr>
      </w:pPr>
      <w:r w:rsidRPr="00193EE7">
        <w:rPr>
          <w:rFonts w:ascii="Times New Roman" w:eastAsia="Calibri" w:hAnsi="Times New Roman" w:cs="Times New Roman"/>
          <w:sz w:val="28"/>
          <w:szCs w:val="28"/>
          <w:lang w:val="en-AU"/>
        </w:rPr>
        <w:t>Extractions</w:t>
      </w:r>
    </w:p>
    <w:p w:rsidR="00616319" w:rsidRPr="009B7A88" w:rsidRDefault="00616319" w:rsidP="00616319">
      <w:pPr>
        <w:spacing w:line="256" w:lineRule="auto"/>
        <w:ind w:left="1440"/>
        <w:contextualSpacing/>
        <w:rPr>
          <w:rFonts w:ascii="Times New Roman" w:eastAsia="Calibri" w:hAnsi="Times New Roman" w:cs="Times New Roman"/>
          <w:sz w:val="28"/>
          <w:szCs w:val="28"/>
          <w:lang w:val="en-AU"/>
        </w:rPr>
      </w:pPr>
    </w:p>
    <w:p w:rsidR="00086153" w:rsidRDefault="00086153" w:rsidP="00086153">
      <w:pPr>
        <w:pStyle w:val="ListParagraph"/>
        <w:rPr>
          <w:rFonts w:ascii="Calibri" w:eastAsia="Calibri" w:hAnsi="Calibri" w:cs="Times New Roman"/>
          <w:lang w:val="en-AU"/>
        </w:rPr>
      </w:pPr>
    </w:p>
    <w:p w:rsidR="003B59C6" w:rsidRDefault="003B59C6"/>
    <w:sectPr w:rsidR="003B59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B5EB9"/>
    <w:multiLevelType w:val="multilevel"/>
    <w:tmpl w:val="6D5C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251BA"/>
    <w:multiLevelType w:val="multilevel"/>
    <w:tmpl w:val="2BCA5332"/>
    <w:lvl w:ilvl="0">
      <w:start w:val="1"/>
      <w:numFmt w:val="decimal"/>
      <w:lvlText w:val="%1."/>
      <w:lvlJc w:val="left"/>
      <w:pPr>
        <w:tabs>
          <w:tab w:val="num" w:pos="720"/>
        </w:tabs>
        <w:ind w:left="720" w:hanging="360"/>
      </w:pPr>
      <w:rPr>
        <w:rFonts w:hint="default"/>
        <w:sz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9431D5"/>
    <w:multiLevelType w:val="hybridMultilevel"/>
    <w:tmpl w:val="E0DAB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8E5E61"/>
    <w:multiLevelType w:val="hybridMultilevel"/>
    <w:tmpl w:val="14EE72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nsid w:val="528044C8"/>
    <w:multiLevelType w:val="hybridMultilevel"/>
    <w:tmpl w:val="FC7229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A512002"/>
    <w:multiLevelType w:val="multilevel"/>
    <w:tmpl w:val="36BA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012"/>
    <w:rsid w:val="00030933"/>
    <w:rsid w:val="00037D27"/>
    <w:rsid w:val="00086153"/>
    <w:rsid w:val="000C3EBE"/>
    <w:rsid w:val="001041A5"/>
    <w:rsid w:val="00173809"/>
    <w:rsid w:val="00193EE7"/>
    <w:rsid w:val="00200C4B"/>
    <w:rsid w:val="00202607"/>
    <w:rsid w:val="002D11D4"/>
    <w:rsid w:val="003048DC"/>
    <w:rsid w:val="003B1E0C"/>
    <w:rsid w:val="003B59C6"/>
    <w:rsid w:val="00523F07"/>
    <w:rsid w:val="00567331"/>
    <w:rsid w:val="005C1428"/>
    <w:rsid w:val="00616319"/>
    <w:rsid w:val="006A0C08"/>
    <w:rsid w:val="0075780E"/>
    <w:rsid w:val="007B1683"/>
    <w:rsid w:val="00812801"/>
    <w:rsid w:val="00844596"/>
    <w:rsid w:val="008C7175"/>
    <w:rsid w:val="00937038"/>
    <w:rsid w:val="009B7A88"/>
    <w:rsid w:val="00A67171"/>
    <w:rsid w:val="00B36C5A"/>
    <w:rsid w:val="00C96B60"/>
    <w:rsid w:val="00D21B7D"/>
    <w:rsid w:val="00D55AEE"/>
    <w:rsid w:val="00DD0B32"/>
    <w:rsid w:val="00EE6012"/>
    <w:rsid w:val="00F277B9"/>
    <w:rsid w:val="00FD7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4F185-1DA3-488A-941A-9FBC611E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601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86153"/>
    <w:pPr>
      <w:ind w:left="720"/>
      <w:contextualSpacing/>
    </w:pPr>
  </w:style>
  <w:style w:type="character" w:styleId="Hyperlink">
    <w:name w:val="Hyperlink"/>
    <w:basedOn w:val="DefaultParagraphFont"/>
    <w:uiPriority w:val="99"/>
    <w:unhideWhenUsed/>
    <w:rsid w:val="009370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638555">
      <w:bodyDiv w:val="1"/>
      <w:marLeft w:val="0"/>
      <w:marRight w:val="0"/>
      <w:marTop w:val="0"/>
      <w:marBottom w:val="0"/>
      <w:divBdr>
        <w:top w:val="none" w:sz="0" w:space="0" w:color="auto"/>
        <w:left w:val="none" w:sz="0" w:space="0" w:color="auto"/>
        <w:bottom w:val="none" w:sz="0" w:space="0" w:color="auto"/>
        <w:right w:val="none" w:sz="0" w:space="0" w:color="auto"/>
      </w:divBdr>
    </w:div>
    <w:div w:id="579170477">
      <w:bodyDiv w:val="1"/>
      <w:marLeft w:val="0"/>
      <w:marRight w:val="0"/>
      <w:marTop w:val="0"/>
      <w:marBottom w:val="0"/>
      <w:divBdr>
        <w:top w:val="none" w:sz="0" w:space="0" w:color="auto"/>
        <w:left w:val="none" w:sz="0" w:space="0" w:color="auto"/>
        <w:bottom w:val="none" w:sz="0" w:space="0" w:color="auto"/>
        <w:right w:val="none" w:sz="0" w:space="0" w:color="auto"/>
      </w:divBdr>
    </w:div>
    <w:div w:id="780758256">
      <w:bodyDiv w:val="1"/>
      <w:marLeft w:val="0"/>
      <w:marRight w:val="0"/>
      <w:marTop w:val="0"/>
      <w:marBottom w:val="0"/>
      <w:divBdr>
        <w:top w:val="none" w:sz="0" w:space="0" w:color="auto"/>
        <w:left w:val="none" w:sz="0" w:space="0" w:color="auto"/>
        <w:bottom w:val="none" w:sz="0" w:space="0" w:color="auto"/>
        <w:right w:val="none" w:sz="0" w:space="0" w:color="auto"/>
      </w:divBdr>
    </w:div>
    <w:div w:id="1296066695">
      <w:bodyDiv w:val="1"/>
      <w:marLeft w:val="0"/>
      <w:marRight w:val="0"/>
      <w:marTop w:val="0"/>
      <w:marBottom w:val="0"/>
      <w:divBdr>
        <w:top w:val="none" w:sz="0" w:space="0" w:color="auto"/>
        <w:left w:val="none" w:sz="0" w:space="0" w:color="auto"/>
        <w:bottom w:val="none" w:sz="0" w:space="0" w:color="auto"/>
        <w:right w:val="none" w:sz="0" w:space="0" w:color="auto"/>
      </w:divBdr>
    </w:div>
    <w:div w:id="16947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2021-01-08T06:17:00Z</dcterms:created>
  <dcterms:modified xsi:type="dcterms:W3CDTF">2021-01-08T06:17:00Z</dcterms:modified>
</cp:coreProperties>
</file>