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1E" w:rsidRPr="00750C1E" w:rsidRDefault="00750C1E" w:rsidP="00750C1E">
      <w:pPr>
        <w:jc w:val="center"/>
        <w:rPr>
          <w:rFonts w:ascii="Times New Roman" w:hAnsi="Times New Roman" w:cs="Times New Roman"/>
          <w:color w:val="C00000"/>
          <w:sz w:val="32"/>
          <w:szCs w:val="32"/>
        </w:rPr>
      </w:pPr>
      <w:r w:rsidRPr="00750C1E">
        <w:rPr>
          <w:rFonts w:ascii="Times New Roman" w:hAnsi="Times New Roman" w:cs="Times New Roman"/>
          <w:color w:val="C00000"/>
          <w:sz w:val="32"/>
          <w:szCs w:val="32"/>
        </w:rPr>
        <w:t>THE IMPORTANCE OF USING A PROPER BRUSHING TECHNIQUE</w:t>
      </w:r>
    </w:p>
    <w:p w:rsidR="00750C1E" w:rsidRPr="00750C1E" w:rsidRDefault="00750C1E" w:rsidP="00750C1E">
      <w:pPr>
        <w:spacing w:before="100" w:beforeAutospacing="1" w:after="100" w:afterAutospacing="1" w:line="240" w:lineRule="auto"/>
        <w:outlineLvl w:val="1"/>
        <w:rPr>
          <w:rFonts w:ascii="Times New Roman" w:eastAsia="Times New Roman" w:hAnsi="Times New Roman" w:cs="Times New Roman"/>
          <w:bCs/>
          <w:color w:val="C00000"/>
          <w:sz w:val="28"/>
          <w:szCs w:val="28"/>
        </w:rPr>
      </w:pPr>
      <w:r w:rsidRPr="00750C1E">
        <w:rPr>
          <w:rFonts w:ascii="Times New Roman" w:eastAsia="Times New Roman" w:hAnsi="Times New Roman" w:cs="Times New Roman"/>
          <w:bCs/>
          <w:color w:val="C00000"/>
          <w:sz w:val="28"/>
          <w:szCs w:val="28"/>
        </w:rPr>
        <w:t> Introduction:</w:t>
      </w:r>
    </w:p>
    <w:p w:rsidR="00750C1E" w:rsidRPr="00750C1E" w:rsidRDefault="00750C1E" w:rsidP="00750C1E">
      <w:pPr>
        <w:spacing w:after="0" w:line="240" w:lineRule="auto"/>
        <w:rPr>
          <w:rFonts w:ascii="Times New Roman" w:eastAsia="Times New Roman" w:hAnsi="Times New Roman" w:cs="Times New Roman"/>
          <w:color w:val="2E2E2E"/>
          <w:sz w:val="28"/>
          <w:szCs w:val="28"/>
        </w:rPr>
      </w:pPr>
    </w:p>
    <w:p w:rsidR="00750C1E" w:rsidRPr="00750C1E" w:rsidRDefault="00750C1E" w:rsidP="00750C1E">
      <w:pPr>
        <w:spacing w:after="0" w:line="240" w:lineRule="auto"/>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Prophylaxis is a term which means prevention from a disease. Tooth brushing plays a large role in oral prophylaxis or prevention from dental diseases as well as contributing to overall health of an individual.</w:t>
      </w:r>
    </w:p>
    <w:p w:rsidR="00750C1E" w:rsidRPr="00750C1E" w:rsidRDefault="00750C1E" w:rsidP="00750C1E">
      <w:pPr>
        <w:spacing w:after="0" w:line="240" w:lineRule="auto"/>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 xml:space="preserve">Brushing your teeth largely gets rid of the build-up of plaque on the tooth surfaces as well as microbes present on the tongue and </w:t>
      </w:r>
      <w:proofErr w:type="spellStart"/>
      <w:r w:rsidRPr="00750C1E">
        <w:rPr>
          <w:rFonts w:ascii="Times New Roman" w:eastAsia="Times New Roman" w:hAnsi="Times New Roman" w:cs="Times New Roman"/>
          <w:sz w:val="28"/>
          <w:szCs w:val="28"/>
        </w:rPr>
        <w:t>tonsillar</w:t>
      </w:r>
      <w:proofErr w:type="spellEnd"/>
      <w:r w:rsidRPr="00750C1E">
        <w:rPr>
          <w:rFonts w:ascii="Times New Roman" w:eastAsia="Times New Roman" w:hAnsi="Times New Roman" w:cs="Times New Roman"/>
          <w:sz w:val="28"/>
          <w:szCs w:val="28"/>
        </w:rPr>
        <w:t xml:space="preserve"> areas. </w:t>
      </w:r>
    </w:p>
    <w:p w:rsidR="00750C1E" w:rsidRPr="00750C1E" w:rsidRDefault="00750C1E" w:rsidP="00750C1E">
      <w:pPr>
        <w:spacing w:after="0" w:line="240" w:lineRule="auto"/>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 xml:space="preserve">Dental plaque is defined as a sticky yellow film that forms on the surfaces of healthy teeth. It consists of bacteria and food debris among other enzymes present in the oral cavity. Inefficient and irregular brushing of teeth causes plaque to go from soft to hard and stubborn. Dental plaque then undergoes changes and mineralizes to form tartar which is hard and very difficult to remove with a tooth brush. </w:t>
      </w:r>
    </w:p>
    <w:p w:rsidR="00750C1E" w:rsidRPr="00750C1E" w:rsidRDefault="00750C1E" w:rsidP="00750C1E">
      <w:pPr>
        <w:spacing w:after="0" w:line="240" w:lineRule="auto"/>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Tartar that is left to accumulate can then cause dental diseases like gingivitis and periodontitis which is localized or generalize gum infection which is very painful as well as damaging for the tooth’s support system. Gingival recession, tooth decay, sensitivity and tooth mobility are all eventual complications of gum infections.</w:t>
      </w:r>
    </w:p>
    <w:p w:rsidR="00750C1E" w:rsidRPr="00750C1E" w:rsidRDefault="00750C1E" w:rsidP="00750C1E">
      <w:pPr>
        <w:spacing w:after="0" w:line="240" w:lineRule="auto"/>
        <w:rPr>
          <w:rFonts w:ascii="Times New Roman" w:eastAsia="Times New Roman" w:hAnsi="Times New Roman" w:cs="Times New Roman"/>
          <w:color w:val="2E2E2E"/>
          <w:sz w:val="28"/>
          <w:szCs w:val="28"/>
        </w:rPr>
      </w:pPr>
    </w:p>
    <w:p w:rsidR="00750C1E" w:rsidRPr="00750C1E" w:rsidRDefault="00750C1E" w:rsidP="00750C1E">
      <w:pPr>
        <w:rPr>
          <w:rFonts w:ascii="Times New Roman" w:eastAsia="Times New Roman" w:hAnsi="Times New Roman" w:cs="Times New Roman"/>
          <w:color w:val="2E2E2E"/>
          <w:sz w:val="28"/>
          <w:szCs w:val="28"/>
        </w:rPr>
      </w:pPr>
      <w:r w:rsidRPr="00750C1E">
        <w:rPr>
          <w:rFonts w:ascii="Times New Roman" w:eastAsia="Times New Roman" w:hAnsi="Times New Roman" w:cs="Times New Roman"/>
          <w:color w:val="C00000"/>
          <w:sz w:val="28"/>
          <w:szCs w:val="28"/>
        </w:rPr>
        <w:t xml:space="preserve"> Factors that contribute to good oral hygiene:</w:t>
      </w:r>
      <w:r w:rsidRPr="00750C1E">
        <w:rPr>
          <w:rFonts w:ascii="Times New Roman" w:eastAsia="Times New Roman" w:hAnsi="Times New Roman" w:cs="Times New Roman"/>
          <w:color w:val="2E2E2E"/>
          <w:sz w:val="28"/>
          <w:szCs w:val="28"/>
        </w:rPr>
        <w:br/>
      </w:r>
    </w:p>
    <w:p w:rsidR="00750C1E" w:rsidRPr="00750C1E" w:rsidRDefault="00750C1E" w:rsidP="00750C1E">
      <w:pPr>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1. Good brushing practice:</w:t>
      </w:r>
    </w:p>
    <w:p w:rsidR="00750C1E" w:rsidRPr="00750C1E" w:rsidRDefault="00750C1E" w:rsidP="00750C1E">
      <w:pPr>
        <w:keepNext/>
        <w:keepLines/>
        <w:numPr>
          <w:ilvl w:val="1"/>
          <w:numId w:val="1"/>
        </w:numPr>
        <w:spacing w:before="40" w:after="0"/>
        <w:outlineLvl w:val="1"/>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 xml:space="preserve"> Frequency</w:t>
      </w:r>
    </w:p>
    <w:p w:rsidR="00750C1E" w:rsidRPr="00750C1E" w:rsidRDefault="00750C1E" w:rsidP="00750C1E">
      <w:pPr>
        <w:keepNext/>
        <w:keepLines/>
        <w:numPr>
          <w:ilvl w:val="1"/>
          <w:numId w:val="1"/>
        </w:numPr>
        <w:spacing w:before="40" w:after="0"/>
        <w:outlineLvl w:val="1"/>
        <w:rPr>
          <w:rFonts w:ascii="Times New Roman" w:eastAsiaTheme="majorEastAsia" w:hAnsi="Times New Roman" w:cs="Times New Roman"/>
          <w:sz w:val="28"/>
          <w:szCs w:val="28"/>
        </w:rPr>
      </w:pPr>
      <w:r w:rsidRPr="00750C1E">
        <w:rPr>
          <w:rFonts w:ascii="Times New Roman" w:eastAsiaTheme="majorEastAsia" w:hAnsi="Times New Roman" w:cs="Times New Roman"/>
          <w:sz w:val="28"/>
          <w:szCs w:val="28"/>
        </w:rPr>
        <w:t xml:space="preserve"> Duration</w:t>
      </w:r>
    </w:p>
    <w:p w:rsidR="00750C1E" w:rsidRPr="00750C1E" w:rsidRDefault="00750C1E" w:rsidP="00750C1E">
      <w:pPr>
        <w:numPr>
          <w:ilvl w:val="1"/>
          <w:numId w:val="1"/>
        </w:numPr>
        <w:contextualSpacing/>
        <w:rPr>
          <w:rFonts w:ascii="Times New Roman" w:hAnsi="Times New Roman" w:cs="Times New Roman"/>
          <w:sz w:val="28"/>
          <w:szCs w:val="28"/>
        </w:rPr>
      </w:pPr>
      <w:r w:rsidRPr="00750C1E">
        <w:rPr>
          <w:rFonts w:ascii="Times New Roman" w:hAnsi="Times New Roman" w:cs="Times New Roman"/>
          <w:sz w:val="28"/>
          <w:szCs w:val="28"/>
        </w:rPr>
        <w:t xml:space="preserve"> Technique</w:t>
      </w:r>
    </w:p>
    <w:p w:rsidR="00750C1E" w:rsidRPr="00750C1E" w:rsidRDefault="00750C1E" w:rsidP="00750C1E">
      <w:pPr>
        <w:numPr>
          <w:ilvl w:val="1"/>
          <w:numId w:val="1"/>
        </w:numPr>
        <w:contextualSpacing/>
        <w:rPr>
          <w:rFonts w:ascii="Times New Roman" w:hAnsi="Times New Roman" w:cs="Times New Roman"/>
          <w:sz w:val="28"/>
          <w:szCs w:val="28"/>
        </w:rPr>
      </w:pPr>
      <w:r w:rsidRPr="00750C1E">
        <w:rPr>
          <w:rFonts w:ascii="Times New Roman" w:hAnsi="Times New Roman" w:cs="Times New Roman"/>
          <w:sz w:val="28"/>
          <w:szCs w:val="28"/>
        </w:rPr>
        <w:t xml:space="preserve"> Force and pressure</w:t>
      </w:r>
    </w:p>
    <w:p w:rsidR="00750C1E" w:rsidRPr="00750C1E" w:rsidRDefault="00750C1E" w:rsidP="00750C1E">
      <w:pPr>
        <w:rPr>
          <w:rFonts w:ascii="Times New Roman" w:eastAsia="Times New Roman" w:hAnsi="Times New Roman" w:cs="Times New Roman"/>
          <w:sz w:val="28"/>
          <w:szCs w:val="28"/>
        </w:rPr>
      </w:pPr>
      <w:r w:rsidRPr="00750C1E">
        <w:rPr>
          <w:rFonts w:ascii="Times New Roman" w:hAnsi="Times New Roman" w:cs="Times New Roman"/>
          <w:sz w:val="28"/>
          <w:szCs w:val="28"/>
        </w:rPr>
        <w:t xml:space="preserve">2. </w:t>
      </w:r>
      <w:r w:rsidRPr="00750C1E">
        <w:rPr>
          <w:rFonts w:ascii="Times New Roman" w:eastAsia="Times New Roman" w:hAnsi="Times New Roman" w:cs="Times New Roman"/>
          <w:sz w:val="28"/>
          <w:szCs w:val="28"/>
        </w:rPr>
        <w:t>Type of tooth brush:</w:t>
      </w:r>
    </w:p>
    <w:p w:rsidR="00750C1E" w:rsidRPr="00750C1E" w:rsidRDefault="00750C1E" w:rsidP="00750C1E">
      <w:pPr>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 xml:space="preserve">      a) Bristle quality</w:t>
      </w:r>
    </w:p>
    <w:p w:rsidR="00750C1E" w:rsidRPr="00750C1E" w:rsidRDefault="00750C1E" w:rsidP="00750C1E">
      <w:pPr>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 xml:space="preserve">      b) Length of tufts</w:t>
      </w:r>
    </w:p>
    <w:p w:rsidR="00750C1E" w:rsidRPr="00750C1E" w:rsidRDefault="00750C1E" w:rsidP="00750C1E">
      <w:pPr>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 xml:space="preserve">      c) Angulation</w:t>
      </w:r>
    </w:p>
    <w:p w:rsidR="00750C1E" w:rsidRPr="00750C1E" w:rsidRDefault="00750C1E" w:rsidP="00750C1E">
      <w:pPr>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 xml:space="preserve">      d) Manual and automatic</w:t>
      </w:r>
    </w:p>
    <w:p w:rsidR="00750C1E" w:rsidRPr="00750C1E" w:rsidRDefault="00750C1E" w:rsidP="00750C1E">
      <w:pPr>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lastRenderedPageBreak/>
        <w:t>3. Type of tooth paste and mouthwash</w:t>
      </w:r>
    </w:p>
    <w:p w:rsidR="00750C1E" w:rsidRPr="00750C1E" w:rsidRDefault="00750C1E" w:rsidP="00750C1E">
      <w:pPr>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4. Flossing and diet</w:t>
      </w:r>
    </w:p>
    <w:p w:rsidR="00750C1E" w:rsidRPr="00750C1E" w:rsidRDefault="00750C1E" w:rsidP="00750C1E">
      <w:pPr>
        <w:rPr>
          <w:rFonts w:ascii="Times New Roman" w:eastAsia="Times New Roman" w:hAnsi="Times New Roman" w:cs="Times New Roman"/>
          <w:sz w:val="28"/>
          <w:szCs w:val="28"/>
        </w:rPr>
      </w:pPr>
    </w:p>
    <w:p w:rsidR="00750C1E" w:rsidRPr="00750C1E" w:rsidRDefault="00750C1E" w:rsidP="00750C1E">
      <w:pPr>
        <w:rPr>
          <w:rFonts w:ascii="Times New Roman" w:eastAsia="Times New Roman" w:hAnsi="Times New Roman" w:cs="Times New Roman"/>
          <w:color w:val="C00000"/>
          <w:sz w:val="28"/>
          <w:szCs w:val="28"/>
        </w:rPr>
      </w:pPr>
      <w:r w:rsidRPr="00750C1E">
        <w:rPr>
          <w:rFonts w:ascii="Times New Roman" w:eastAsia="Times New Roman" w:hAnsi="Times New Roman" w:cs="Times New Roman"/>
          <w:color w:val="C00000"/>
          <w:sz w:val="28"/>
          <w:szCs w:val="28"/>
        </w:rPr>
        <w:t>Good brushing practice:</w:t>
      </w:r>
    </w:p>
    <w:p w:rsidR="00750C1E" w:rsidRPr="00750C1E" w:rsidRDefault="00750C1E" w:rsidP="00750C1E">
      <w:pPr>
        <w:rPr>
          <w:rFonts w:ascii="Times New Roman" w:eastAsia="Times New Roman" w:hAnsi="Times New Roman" w:cs="Times New Roman"/>
          <w:color w:val="C00000"/>
          <w:sz w:val="28"/>
          <w:szCs w:val="28"/>
        </w:rPr>
      </w:pPr>
    </w:p>
    <w:p w:rsidR="00750C1E" w:rsidRPr="00750C1E" w:rsidRDefault="00750C1E" w:rsidP="00750C1E">
      <w:pPr>
        <w:rPr>
          <w:rFonts w:ascii="Times New Roman" w:eastAsia="Times New Roman" w:hAnsi="Times New Roman" w:cs="Times New Roman"/>
          <w:color w:val="C00000"/>
          <w:sz w:val="28"/>
          <w:szCs w:val="28"/>
        </w:rPr>
      </w:pPr>
      <w:r w:rsidRPr="00750C1E">
        <w:rPr>
          <w:rFonts w:ascii="Times New Roman" w:eastAsia="Times New Roman" w:hAnsi="Times New Roman" w:cs="Times New Roman"/>
          <w:color w:val="C00000"/>
          <w:sz w:val="28"/>
          <w:szCs w:val="28"/>
        </w:rPr>
        <w:t>Frequency</w:t>
      </w:r>
    </w:p>
    <w:p w:rsidR="00750C1E" w:rsidRPr="00750C1E" w:rsidRDefault="00750C1E" w:rsidP="00750C1E">
      <w:pPr>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The American dental association recommends that everyone should brush at least twice a day, once before going to bed and one first thing after waking up in the morning. this is further emphasized by the fact that plaque starts to rebuild in the mouth after every 4 hours so it is essential tooth brushing be incorporated in to your daily routine at least twice a day.</w:t>
      </w:r>
    </w:p>
    <w:p w:rsidR="00750C1E" w:rsidRPr="00750C1E" w:rsidRDefault="00750C1E" w:rsidP="00750C1E">
      <w:pPr>
        <w:rPr>
          <w:rFonts w:ascii="Times New Roman" w:eastAsia="Times New Roman" w:hAnsi="Times New Roman" w:cs="Times New Roman"/>
          <w:sz w:val="28"/>
          <w:szCs w:val="28"/>
        </w:rPr>
      </w:pPr>
    </w:p>
    <w:p w:rsidR="00750C1E" w:rsidRPr="00750C1E" w:rsidRDefault="00750C1E" w:rsidP="00750C1E">
      <w:pPr>
        <w:rPr>
          <w:rFonts w:ascii="Times New Roman" w:eastAsia="Times New Roman" w:hAnsi="Times New Roman" w:cs="Times New Roman"/>
          <w:color w:val="C00000"/>
          <w:sz w:val="28"/>
          <w:szCs w:val="28"/>
        </w:rPr>
      </w:pPr>
      <w:r w:rsidRPr="00750C1E">
        <w:rPr>
          <w:rFonts w:ascii="Times New Roman" w:eastAsia="Times New Roman" w:hAnsi="Times New Roman" w:cs="Times New Roman"/>
          <w:color w:val="C00000"/>
          <w:sz w:val="28"/>
          <w:szCs w:val="28"/>
        </w:rPr>
        <w:t>Duration</w:t>
      </w:r>
    </w:p>
    <w:p w:rsidR="00750C1E" w:rsidRPr="00750C1E" w:rsidRDefault="00750C1E" w:rsidP="00750C1E">
      <w:pPr>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It is recommended that you spend at least 30 seconds brushing each quadrant of your teeth. This means you need to spend a total of 120 seconds or 2 minutes brushing your teeth thoroughly.</w:t>
      </w:r>
    </w:p>
    <w:p w:rsidR="00750C1E" w:rsidRPr="00750C1E" w:rsidRDefault="00750C1E" w:rsidP="00750C1E">
      <w:pPr>
        <w:rPr>
          <w:rFonts w:ascii="Times New Roman" w:eastAsia="Times New Roman" w:hAnsi="Times New Roman" w:cs="Times New Roman"/>
          <w:sz w:val="28"/>
          <w:szCs w:val="28"/>
        </w:rPr>
      </w:pPr>
    </w:p>
    <w:p w:rsidR="00750C1E" w:rsidRPr="00750C1E" w:rsidRDefault="00750C1E" w:rsidP="00750C1E">
      <w:pPr>
        <w:rPr>
          <w:rFonts w:ascii="Times New Roman" w:eastAsia="Times New Roman" w:hAnsi="Times New Roman" w:cs="Times New Roman"/>
          <w:color w:val="C00000"/>
          <w:sz w:val="28"/>
          <w:szCs w:val="28"/>
        </w:rPr>
      </w:pPr>
      <w:r w:rsidRPr="00750C1E">
        <w:rPr>
          <w:rFonts w:ascii="Times New Roman" w:eastAsia="Times New Roman" w:hAnsi="Times New Roman" w:cs="Times New Roman"/>
          <w:color w:val="C00000"/>
          <w:sz w:val="28"/>
          <w:szCs w:val="28"/>
        </w:rPr>
        <w:t>Technique</w:t>
      </w:r>
    </w:p>
    <w:p w:rsidR="00750C1E" w:rsidRPr="00750C1E" w:rsidRDefault="00750C1E" w:rsidP="00750C1E">
      <w:pPr>
        <w:shd w:val="clear" w:color="auto" w:fill="FFFFFF"/>
        <w:spacing w:after="0" w:line="240" w:lineRule="auto"/>
        <w:textAlignment w:val="baseline"/>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The most superior and text book recommend tooth brushing technique is known as the ‘modified Bass technique’ the brush has to be placed at a 45 degree angle at the front surface of the teeth while the bristles are projected in the pockets which surround the teeth.</w:t>
      </w:r>
    </w:p>
    <w:p w:rsidR="00750C1E" w:rsidRPr="00750C1E" w:rsidRDefault="00750C1E" w:rsidP="00750C1E">
      <w:pPr>
        <w:shd w:val="clear" w:color="auto" w:fill="FFFFFF"/>
        <w:spacing w:after="0" w:line="240" w:lineRule="auto"/>
        <w:textAlignment w:val="baseline"/>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The tooth brush has to be moved in a small circular motion. The bristles in the pockets are then swept in the gum line and in the biting surface the teeth before brushing over the entire front surface. This same technique will be completed on the inside surfaces of the teeth as well. The toothbrush will be placed in the pocket in a 45 degree angle completing small circles held in this position and then brushed away from the gum line on the biting surface of the teeth.</w:t>
      </w:r>
    </w:p>
    <w:p w:rsidR="00750C1E" w:rsidRPr="00750C1E" w:rsidRDefault="00750C1E" w:rsidP="00750C1E">
      <w:pPr>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Key points</w:t>
      </w:r>
    </w:p>
    <w:p w:rsidR="00750C1E" w:rsidRPr="00750C1E" w:rsidRDefault="00750C1E" w:rsidP="00750C1E">
      <w:pPr>
        <w:numPr>
          <w:ilvl w:val="0"/>
          <w:numId w:val="2"/>
        </w:numPr>
        <w:contextualSpacing/>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Hold the brush at an angle making sure the bristles are pointing a the gum line</w:t>
      </w:r>
    </w:p>
    <w:p w:rsidR="00750C1E" w:rsidRPr="00750C1E" w:rsidRDefault="00750C1E" w:rsidP="00750C1E">
      <w:pPr>
        <w:numPr>
          <w:ilvl w:val="0"/>
          <w:numId w:val="2"/>
        </w:numPr>
        <w:contextualSpacing/>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lastRenderedPageBreak/>
        <w:t>With gentle pressure move the brush in light short strokes making sure the tips of the bristles stay in one place where as the brush head wiggles back and forth. Tiny circles can also be made in the same position, about 20 complete circles.</w:t>
      </w:r>
    </w:p>
    <w:p w:rsidR="00750C1E" w:rsidRPr="00750C1E" w:rsidRDefault="00750C1E" w:rsidP="00750C1E">
      <w:pPr>
        <w:ind w:left="720"/>
        <w:contextualSpacing/>
        <w:rPr>
          <w:rFonts w:ascii="Times New Roman" w:eastAsia="Times New Roman" w:hAnsi="Times New Roman" w:cs="Times New Roman"/>
          <w:sz w:val="28"/>
          <w:szCs w:val="28"/>
        </w:rPr>
      </w:pPr>
    </w:p>
    <w:p w:rsidR="00750C1E" w:rsidRPr="00750C1E" w:rsidRDefault="00750C1E" w:rsidP="00750C1E">
      <w:pPr>
        <w:numPr>
          <w:ilvl w:val="0"/>
          <w:numId w:val="2"/>
        </w:numPr>
        <w:contextualSpacing/>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Flick and roll the brush to ensure the bristles move away from the gums and brush up the plaque away from the gum line and towards the tooth edge to be rinsed and flushed out.</w:t>
      </w:r>
    </w:p>
    <w:p w:rsidR="00750C1E" w:rsidRPr="00750C1E" w:rsidRDefault="00750C1E" w:rsidP="00750C1E">
      <w:pPr>
        <w:rPr>
          <w:rFonts w:ascii="Times New Roman" w:eastAsia="Times New Roman" w:hAnsi="Times New Roman" w:cs="Times New Roman"/>
          <w:sz w:val="28"/>
          <w:szCs w:val="28"/>
        </w:rPr>
      </w:pPr>
    </w:p>
    <w:p w:rsidR="00750C1E" w:rsidRPr="00750C1E" w:rsidRDefault="00750C1E" w:rsidP="00750C1E">
      <w:pPr>
        <w:rPr>
          <w:rFonts w:ascii="Times New Roman" w:eastAsia="Times New Roman" w:hAnsi="Times New Roman" w:cs="Times New Roman"/>
          <w:sz w:val="28"/>
          <w:szCs w:val="28"/>
        </w:rPr>
      </w:pPr>
    </w:p>
    <w:p w:rsidR="00750C1E" w:rsidRPr="00750C1E" w:rsidRDefault="00750C1E" w:rsidP="00750C1E">
      <w:pPr>
        <w:rPr>
          <w:rFonts w:ascii="Times New Roman" w:eastAsia="Times New Roman" w:hAnsi="Times New Roman" w:cs="Times New Roman"/>
          <w:sz w:val="28"/>
          <w:szCs w:val="28"/>
        </w:rPr>
      </w:pPr>
    </w:p>
    <w:p w:rsidR="00750C1E" w:rsidRPr="00750C1E" w:rsidRDefault="00750C1E" w:rsidP="00750C1E">
      <w:pPr>
        <w:rPr>
          <w:rFonts w:ascii="Times New Roman" w:eastAsia="Times New Roman" w:hAnsi="Times New Roman" w:cs="Times New Roman"/>
          <w:color w:val="C00000"/>
          <w:sz w:val="28"/>
          <w:szCs w:val="28"/>
        </w:rPr>
      </w:pPr>
      <w:r w:rsidRPr="00750C1E">
        <w:rPr>
          <w:rFonts w:ascii="Times New Roman" w:eastAsia="Times New Roman" w:hAnsi="Times New Roman" w:cs="Times New Roman"/>
          <w:color w:val="C00000"/>
          <w:sz w:val="28"/>
          <w:szCs w:val="28"/>
        </w:rPr>
        <w:t>Force</w:t>
      </w:r>
    </w:p>
    <w:p w:rsidR="00750C1E" w:rsidRPr="00750C1E" w:rsidRDefault="00750C1E" w:rsidP="00750C1E">
      <w:pPr>
        <w:rPr>
          <w:rFonts w:ascii="Times New Roman" w:eastAsia="Times New Roman" w:hAnsi="Times New Roman" w:cs="Times New Roman"/>
          <w:color w:val="2E2E2E"/>
          <w:sz w:val="28"/>
          <w:szCs w:val="28"/>
        </w:rPr>
      </w:pPr>
      <w:r w:rsidRPr="00750C1E">
        <w:rPr>
          <w:rFonts w:ascii="Times New Roman" w:eastAsia="Times New Roman" w:hAnsi="Times New Roman" w:cs="Times New Roman"/>
          <w:color w:val="2E2E2E"/>
          <w:sz w:val="28"/>
          <w:szCs w:val="28"/>
        </w:rPr>
        <w:t>It is advised to use gentle but firm pressure. Aggressive brushing or applying too much will end up being counterproductive and causes tooth abrasion and gum recession.</w:t>
      </w:r>
    </w:p>
    <w:p w:rsidR="00750C1E" w:rsidRPr="00750C1E" w:rsidRDefault="00750C1E" w:rsidP="00750C1E">
      <w:pPr>
        <w:rPr>
          <w:rFonts w:ascii="Times New Roman" w:eastAsia="Times New Roman" w:hAnsi="Times New Roman" w:cs="Times New Roman"/>
          <w:color w:val="2E2E2E"/>
          <w:sz w:val="28"/>
          <w:szCs w:val="28"/>
        </w:rPr>
      </w:pPr>
      <w:r w:rsidRPr="00750C1E">
        <w:rPr>
          <w:rFonts w:ascii="Times New Roman" w:eastAsia="Times New Roman" w:hAnsi="Times New Roman" w:cs="Times New Roman"/>
          <w:color w:val="2E2E2E"/>
          <w:sz w:val="28"/>
          <w:szCs w:val="28"/>
        </w:rPr>
        <w:t xml:space="preserve"> </w:t>
      </w:r>
    </w:p>
    <w:p w:rsidR="00750C1E" w:rsidRPr="00750C1E" w:rsidRDefault="00750C1E" w:rsidP="00750C1E">
      <w:pPr>
        <w:rPr>
          <w:rFonts w:ascii="Times New Roman" w:eastAsia="Times New Roman" w:hAnsi="Times New Roman" w:cs="Times New Roman"/>
          <w:color w:val="2E2E2E"/>
          <w:sz w:val="28"/>
          <w:szCs w:val="28"/>
        </w:rPr>
      </w:pPr>
    </w:p>
    <w:p w:rsidR="00750C1E" w:rsidRPr="00750C1E" w:rsidRDefault="00750C1E" w:rsidP="00750C1E">
      <w:pPr>
        <w:rPr>
          <w:rFonts w:ascii="Times New Roman" w:eastAsia="Times New Roman" w:hAnsi="Times New Roman" w:cs="Times New Roman"/>
          <w:color w:val="C00000"/>
          <w:sz w:val="28"/>
          <w:szCs w:val="28"/>
        </w:rPr>
      </w:pPr>
      <w:r w:rsidRPr="00750C1E">
        <w:rPr>
          <w:rFonts w:ascii="Times New Roman" w:eastAsia="Times New Roman" w:hAnsi="Times New Roman" w:cs="Times New Roman"/>
          <w:color w:val="C00000"/>
          <w:sz w:val="28"/>
          <w:szCs w:val="28"/>
        </w:rPr>
        <w:t>Type of tooth brush used.</w:t>
      </w:r>
    </w:p>
    <w:p w:rsidR="00750C1E" w:rsidRPr="00750C1E" w:rsidRDefault="00750C1E" w:rsidP="00750C1E">
      <w:pPr>
        <w:rPr>
          <w:rFonts w:ascii="Times New Roman" w:hAnsi="Times New Roman" w:cs="Times New Roman"/>
          <w:color w:val="2E2E2E"/>
          <w:sz w:val="28"/>
          <w:szCs w:val="28"/>
        </w:rPr>
      </w:pPr>
      <w:r w:rsidRPr="00750C1E">
        <w:rPr>
          <w:rFonts w:ascii="Times New Roman" w:eastAsia="Times New Roman" w:hAnsi="Times New Roman" w:cs="Times New Roman"/>
          <w:color w:val="2E2E2E"/>
          <w:sz w:val="28"/>
          <w:szCs w:val="28"/>
        </w:rPr>
        <w:t xml:space="preserve">The type of tooth brush used contributes to its ability to clean and should be carefully chosen. </w:t>
      </w:r>
      <w:r w:rsidRPr="00750C1E">
        <w:rPr>
          <w:rFonts w:ascii="Times New Roman" w:hAnsi="Times New Roman" w:cs="Times New Roman"/>
          <w:color w:val="2E2E2E"/>
          <w:sz w:val="28"/>
          <w:szCs w:val="28"/>
        </w:rPr>
        <w:t>Modern toothbrushes have various bristle tuft arrangements for example flat-trim, multilevel, angled. The angled type is the one that has shown to be the most effective. There are also different lengths of bristles available and it is seen the one with the long bristles can best reach the interdental spaces.</w:t>
      </w:r>
    </w:p>
    <w:p w:rsidR="00750C1E" w:rsidRPr="00750C1E" w:rsidRDefault="00750C1E" w:rsidP="00750C1E">
      <w:pPr>
        <w:rPr>
          <w:rFonts w:ascii="Times New Roman" w:hAnsi="Times New Roman" w:cs="Times New Roman"/>
          <w:color w:val="2E2E2E"/>
          <w:sz w:val="28"/>
          <w:szCs w:val="28"/>
        </w:rPr>
      </w:pPr>
      <w:r w:rsidRPr="00750C1E">
        <w:rPr>
          <w:rFonts w:ascii="Times New Roman" w:hAnsi="Times New Roman" w:cs="Times New Roman"/>
          <w:color w:val="2E2E2E"/>
          <w:sz w:val="28"/>
          <w:szCs w:val="28"/>
        </w:rPr>
        <w:t>It is also recommended to use the soft brush as opposed to the harder bristles as this is less damaging to the gums without causing any abrasion or wear. There are automated or powered tooth brushes available in the market as well. These are superior to manual brushes in that they achieve the desired motions and pressure irrespective of any manual dexterity or training. They have been quite successful in reducing plaque scores.</w:t>
      </w:r>
    </w:p>
    <w:p w:rsidR="00750C1E" w:rsidRPr="00750C1E" w:rsidRDefault="00750C1E" w:rsidP="00750C1E">
      <w:pPr>
        <w:rPr>
          <w:rFonts w:ascii="Times New Roman" w:hAnsi="Times New Roman" w:cs="Times New Roman"/>
          <w:color w:val="2E2E2E"/>
          <w:sz w:val="28"/>
          <w:szCs w:val="28"/>
        </w:rPr>
      </w:pPr>
    </w:p>
    <w:p w:rsidR="00750C1E" w:rsidRPr="00750C1E" w:rsidRDefault="00750C1E" w:rsidP="00750C1E">
      <w:pPr>
        <w:rPr>
          <w:rFonts w:ascii="Times New Roman" w:hAnsi="Times New Roman" w:cs="Times New Roman"/>
          <w:color w:val="C00000"/>
          <w:sz w:val="28"/>
          <w:szCs w:val="28"/>
        </w:rPr>
      </w:pPr>
      <w:r w:rsidRPr="00750C1E">
        <w:rPr>
          <w:rFonts w:ascii="Times New Roman" w:hAnsi="Times New Roman" w:cs="Times New Roman"/>
          <w:color w:val="C00000"/>
          <w:sz w:val="28"/>
          <w:szCs w:val="28"/>
        </w:rPr>
        <w:t>Type of tooth paste and mouth wash</w:t>
      </w:r>
    </w:p>
    <w:p w:rsidR="00750C1E" w:rsidRPr="00750C1E" w:rsidRDefault="00750C1E" w:rsidP="00750C1E">
      <w:pPr>
        <w:rPr>
          <w:rFonts w:ascii="Times New Roman" w:hAnsi="Times New Roman" w:cs="Times New Roman"/>
          <w:sz w:val="28"/>
          <w:szCs w:val="28"/>
        </w:rPr>
      </w:pPr>
      <w:r w:rsidRPr="00750C1E">
        <w:rPr>
          <w:rFonts w:ascii="Times New Roman" w:hAnsi="Times New Roman" w:cs="Times New Roman"/>
          <w:sz w:val="28"/>
          <w:szCs w:val="28"/>
        </w:rPr>
        <w:lastRenderedPageBreak/>
        <w:t>Studies show that the following ingredients prove to be beneficial and anti-carious in tooth pastes and mouth rinses:</w:t>
      </w:r>
    </w:p>
    <w:p w:rsidR="00750C1E" w:rsidRPr="00750C1E" w:rsidRDefault="00750C1E" w:rsidP="00750C1E">
      <w:pPr>
        <w:spacing w:before="100" w:beforeAutospacing="1" w:after="100" w:afterAutospacing="1" w:line="240" w:lineRule="auto"/>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All toothpastes with the ADA Seal of Acceptance must contain fluoride.</w:t>
      </w:r>
    </w:p>
    <w:p w:rsidR="00750C1E" w:rsidRPr="00750C1E" w:rsidRDefault="00750C1E" w:rsidP="00750C1E">
      <w:pPr>
        <w:spacing w:before="100" w:beforeAutospacing="1" w:after="100" w:afterAutospacing="1" w:line="240" w:lineRule="auto"/>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In addition to fluoride, toothpastes may add active ingredients to help with problems such as tooth sensitivity, whitening teeth, reducing gingivitis or tartar build-up, or preventing enamel erosion or bad breath.</w:t>
      </w:r>
    </w:p>
    <w:p w:rsidR="00750C1E" w:rsidRPr="00750C1E" w:rsidRDefault="00750C1E" w:rsidP="00750C1E">
      <w:pPr>
        <w:spacing w:before="100" w:beforeAutospacing="1" w:after="100" w:afterAutospacing="1" w:line="240" w:lineRule="auto"/>
        <w:rPr>
          <w:rFonts w:ascii="Times New Roman" w:eastAsia="Times New Roman" w:hAnsi="Times New Roman" w:cs="Times New Roman"/>
          <w:sz w:val="28"/>
          <w:szCs w:val="28"/>
        </w:rPr>
      </w:pPr>
      <w:r w:rsidRPr="00750C1E">
        <w:rPr>
          <w:rFonts w:ascii="Times New Roman" w:eastAsia="Times New Roman" w:hAnsi="Times New Roman" w:cs="Times New Roman"/>
          <w:sz w:val="28"/>
          <w:szCs w:val="28"/>
        </w:rPr>
        <w:t>Flavoring agents that cause or contribute to tooth decay (e.g., sugar) should not be contained in any ADA-Accepted toothpaste.</w:t>
      </w:r>
    </w:p>
    <w:p w:rsidR="00750C1E" w:rsidRPr="00750C1E" w:rsidRDefault="00750C1E" w:rsidP="00750C1E">
      <w:pPr>
        <w:rPr>
          <w:rFonts w:ascii="Times New Roman" w:hAnsi="Times New Roman" w:cs="Times New Roman"/>
          <w:sz w:val="28"/>
          <w:szCs w:val="28"/>
        </w:rPr>
      </w:pPr>
      <w:hyperlink r:id="rId5" w:tooltip="Learn more about Tin Derivative from ScienceDirect's AI-generated Topic Pages" w:history="1">
        <w:r w:rsidRPr="00750C1E">
          <w:rPr>
            <w:rFonts w:ascii="Times New Roman" w:hAnsi="Times New Roman" w:cs="Times New Roman"/>
            <w:sz w:val="28"/>
            <w:szCs w:val="28"/>
          </w:rPr>
          <w:t>Stannous salts</w:t>
        </w:r>
      </w:hyperlink>
      <w:r w:rsidRPr="00750C1E">
        <w:rPr>
          <w:rFonts w:ascii="Times New Roman" w:hAnsi="Times New Roman" w:cs="Times New Roman"/>
          <w:sz w:val="28"/>
          <w:szCs w:val="28"/>
        </w:rPr>
        <w:t> (e.g., chloride, fluoride) have shown to effectively protect enamel and </w:t>
      </w:r>
      <w:hyperlink r:id="rId6" w:tooltip="Learn more about Dentin from ScienceDirect's AI-generated Topic Pages" w:history="1">
        <w:r w:rsidRPr="00750C1E">
          <w:rPr>
            <w:rFonts w:ascii="Times New Roman" w:hAnsi="Times New Roman" w:cs="Times New Roman"/>
            <w:sz w:val="28"/>
            <w:szCs w:val="28"/>
          </w:rPr>
          <w:t>dentin</w:t>
        </w:r>
      </w:hyperlink>
      <w:r w:rsidRPr="00750C1E">
        <w:rPr>
          <w:rFonts w:ascii="Times New Roman" w:hAnsi="Times New Roman" w:cs="Times New Roman"/>
          <w:sz w:val="28"/>
          <w:szCs w:val="28"/>
        </w:rPr>
        <w:t xml:space="preserve"> from erosive and abrasive wear. </w:t>
      </w:r>
    </w:p>
    <w:p w:rsidR="00750C1E" w:rsidRPr="00750C1E" w:rsidRDefault="00750C1E" w:rsidP="00750C1E">
      <w:pPr>
        <w:rPr>
          <w:rFonts w:ascii="Times New Roman" w:hAnsi="Times New Roman" w:cs="Times New Roman"/>
          <w:sz w:val="28"/>
          <w:szCs w:val="28"/>
        </w:rPr>
      </w:pPr>
      <w:r w:rsidRPr="00750C1E">
        <w:rPr>
          <w:rFonts w:ascii="Times New Roman" w:hAnsi="Times New Roman" w:cs="Times New Roman"/>
          <w:sz w:val="28"/>
          <w:szCs w:val="28"/>
        </w:rPr>
        <w:t>There is evidence that </w:t>
      </w:r>
      <w:hyperlink r:id="rId7" w:tooltip="Learn more about Casein from ScienceDirect's AI-generated Topic Pages" w:history="1">
        <w:r w:rsidRPr="00750C1E">
          <w:rPr>
            <w:rFonts w:ascii="Times New Roman" w:hAnsi="Times New Roman" w:cs="Times New Roman"/>
            <w:sz w:val="28"/>
            <w:szCs w:val="28"/>
          </w:rPr>
          <w:t>casein</w:t>
        </w:r>
      </w:hyperlink>
      <w:r w:rsidRPr="00750C1E">
        <w:rPr>
          <w:rFonts w:ascii="Times New Roman" w:hAnsi="Times New Roman" w:cs="Times New Roman"/>
          <w:sz w:val="28"/>
          <w:szCs w:val="28"/>
        </w:rPr>
        <w:t> </w:t>
      </w:r>
      <w:proofErr w:type="spellStart"/>
      <w:r w:rsidRPr="00750C1E">
        <w:rPr>
          <w:rFonts w:ascii="Times New Roman" w:hAnsi="Times New Roman" w:cs="Times New Roman"/>
          <w:sz w:val="28"/>
          <w:szCs w:val="28"/>
        </w:rPr>
        <w:t>phosphopeptide</w:t>
      </w:r>
      <w:proofErr w:type="spellEnd"/>
      <w:r w:rsidRPr="00750C1E">
        <w:rPr>
          <w:rFonts w:ascii="Times New Roman" w:hAnsi="Times New Roman" w:cs="Times New Roman"/>
          <w:sz w:val="28"/>
          <w:szCs w:val="28"/>
        </w:rPr>
        <w:t>-amorphous </w:t>
      </w:r>
      <w:hyperlink r:id="rId8" w:tooltip="Learn more about Tricalcium Phosphate from ScienceDirect's AI-generated Topic Pages" w:history="1">
        <w:r w:rsidRPr="00750C1E">
          <w:rPr>
            <w:rFonts w:ascii="Times New Roman" w:hAnsi="Times New Roman" w:cs="Times New Roman"/>
            <w:sz w:val="28"/>
            <w:szCs w:val="28"/>
          </w:rPr>
          <w:t>calcium phosphate</w:t>
        </w:r>
      </w:hyperlink>
      <w:r w:rsidRPr="00750C1E">
        <w:rPr>
          <w:rFonts w:ascii="Times New Roman" w:hAnsi="Times New Roman" w:cs="Times New Roman"/>
          <w:sz w:val="28"/>
          <w:szCs w:val="28"/>
        </w:rPr>
        <w:t>, CPP-ACP, can boost the effects of fluoridated toothpaste alone to prevent caries.</w:t>
      </w:r>
    </w:p>
    <w:p w:rsidR="00750C1E" w:rsidRPr="00750C1E" w:rsidRDefault="00750C1E" w:rsidP="00750C1E">
      <w:pPr>
        <w:rPr>
          <w:rFonts w:ascii="Times New Roman" w:hAnsi="Times New Roman" w:cs="Times New Roman"/>
          <w:color w:val="C00000"/>
          <w:sz w:val="28"/>
          <w:szCs w:val="28"/>
        </w:rPr>
      </w:pPr>
    </w:p>
    <w:p w:rsidR="00750C1E" w:rsidRPr="00750C1E" w:rsidRDefault="00750C1E" w:rsidP="00750C1E">
      <w:pPr>
        <w:rPr>
          <w:rFonts w:ascii="Times New Roman" w:hAnsi="Times New Roman" w:cs="Times New Roman"/>
          <w:color w:val="C00000"/>
          <w:sz w:val="28"/>
          <w:szCs w:val="28"/>
        </w:rPr>
      </w:pPr>
      <w:r w:rsidRPr="00750C1E">
        <w:rPr>
          <w:rFonts w:ascii="Times New Roman" w:hAnsi="Times New Roman" w:cs="Times New Roman"/>
          <w:color w:val="C00000"/>
          <w:sz w:val="28"/>
          <w:szCs w:val="28"/>
        </w:rPr>
        <w:t>Flossing and Diet</w:t>
      </w:r>
    </w:p>
    <w:p w:rsidR="00750C1E" w:rsidRPr="00750C1E" w:rsidRDefault="00750C1E" w:rsidP="00750C1E">
      <w:pPr>
        <w:rPr>
          <w:rFonts w:ascii="Times New Roman" w:hAnsi="Times New Roman" w:cs="Times New Roman"/>
          <w:sz w:val="28"/>
          <w:szCs w:val="28"/>
        </w:rPr>
      </w:pPr>
      <w:r w:rsidRPr="00750C1E">
        <w:rPr>
          <w:rFonts w:ascii="Times New Roman" w:hAnsi="Times New Roman" w:cs="Times New Roman"/>
          <w:sz w:val="28"/>
          <w:szCs w:val="28"/>
        </w:rPr>
        <w:t>Since bristles cannot reach the areas in between teeth, it is important that you should floss twice a day in between your teeth especially the ones in the back as food debris tends to get lodged in between these spaces during chewing action of the teeth.</w:t>
      </w:r>
    </w:p>
    <w:p w:rsidR="00750C1E" w:rsidRPr="00750C1E" w:rsidRDefault="00750C1E" w:rsidP="00750C1E">
      <w:pPr>
        <w:rPr>
          <w:rFonts w:ascii="Times New Roman" w:hAnsi="Times New Roman" w:cs="Times New Roman"/>
          <w:sz w:val="28"/>
          <w:szCs w:val="28"/>
        </w:rPr>
      </w:pPr>
      <w:r w:rsidRPr="00750C1E">
        <w:rPr>
          <w:rFonts w:ascii="Times New Roman" w:hAnsi="Times New Roman" w:cs="Times New Roman"/>
          <w:sz w:val="28"/>
          <w:szCs w:val="28"/>
        </w:rPr>
        <w:t>Of, course to maintain good oral hygiene it is essential to avoid foods and beverages that have a high sugar content, carbonated drinks and those that stick to your teeth like sticky toffees and candies.</w:t>
      </w:r>
    </w:p>
    <w:p w:rsidR="003B59C6" w:rsidRDefault="003B59C6">
      <w:bookmarkStart w:id="0" w:name="_GoBack"/>
      <w:bookmarkEnd w:id="0"/>
    </w:p>
    <w:sectPr w:rsidR="003B59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105F5"/>
    <w:multiLevelType w:val="hybridMultilevel"/>
    <w:tmpl w:val="73FA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1508D1"/>
    <w:multiLevelType w:val="multilevel"/>
    <w:tmpl w:val="5D18E6D0"/>
    <w:lvl w:ilvl="0">
      <w:start w:val="1"/>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1E"/>
    <w:rsid w:val="003048DC"/>
    <w:rsid w:val="003B59C6"/>
    <w:rsid w:val="0075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7825F-D358-4ACF-A9C9-BE3FE02C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tricalcium-phosphate" TargetMode="External"/><Relationship Id="rId3" Type="http://schemas.openxmlformats.org/officeDocument/2006/relationships/settings" Target="settings.xml"/><Relationship Id="rId7" Type="http://schemas.openxmlformats.org/officeDocument/2006/relationships/hyperlink" Target="https://www.sciencedirect.com/topics/medicine-and-dentistry/cas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medicine-and-dentistry/dentin" TargetMode="External"/><Relationship Id="rId5" Type="http://schemas.openxmlformats.org/officeDocument/2006/relationships/hyperlink" Target="https://www.sciencedirect.com/topics/medicine-and-dentistry/tin-derivat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2020-12-04T05:58:00Z</dcterms:created>
  <dcterms:modified xsi:type="dcterms:W3CDTF">2020-12-04T05:58:00Z</dcterms:modified>
</cp:coreProperties>
</file>