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C4392" w14:textId="40EB07D4" w:rsidR="00926CE2" w:rsidRPr="00CD4ABE" w:rsidRDefault="007F56B4" w:rsidP="00CD4ABE">
      <w:pPr>
        <w:tabs>
          <w:tab w:val="left" w:pos="1100"/>
        </w:tabs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141E80" wp14:editId="6EEC6D2A">
            <wp:simplePos x="0" y="0"/>
            <wp:positionH relativeFrom="margin">
              <wp:posOffset>3810</wp:posOffset>
            </wp:positionH>
            <wp:positionV relativeFrom="margin">
              <wp:posOffset>-279400</wp:posOffset>
            </wp:positionV>
            <wp:extent cx="6858000" cy="2336800"/>
            <wp:effectExtent l="0" t="0" r="0" b="0"/>
            <wp:wrapSquare wrapText="bothSides"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SBEDC-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89" b="32038"/>
                    <a:stretch/>
                  </pic:blipFill>
                  <pic:spPr bwMode="auto">
                    <a:xfrm>
                      <a:off x="0" y="0"/>
                      <a:ext cx="6858000" cy="233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E2922F6" w14:textId="77777777" w:rsidR="00A119B8" w:rsidRDefault="00A119B8" w:rsidP="00926CE2">
      <w:pPr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Community Partnership Grant Final Report</w:t>
      </w:r>
    </w:p>
    <w:p w14:paraId="3B2F18ED" w14:textId="77777777" w:rsidR="00095A84" w:rsidRPr="00BA7C26" w:rsidRDefault="00095A84" w:rsidP="00095A84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BA7C26">
        <w:rPr>
          <w:rFonts w:ascii="Tahoma" w:hAnsi="Tahoma" w:cs="Tahoma"/>
          <w:b/>
          <w:bCs/>
        </w:rPr>
        <w:t>Organization:</w:t>
      </w:r>
      <w:r>
        <w:rPr>
          <w:rFonts w:ascii="Tahoma" w:hAnsi="Tahoma" w:cs="Tahoma"/>
          <w:b/>
          <w:bCs/>
        </w:rPr>
        <w:t xml:space="preserve">  </w:t>
      </w:r>
      <w:bookmarkStart w:id="0" w:name="Text64"/>
      <w:r w:rsidR="00B56840">
        <w:rPr>
          <w:rFonts w:ascii="Tahoma" w:hAnsi="Tahoma" w:cs="Tahoma"/>
          <w:b/>
          <w:bCs/>
        </w:rPr>
        <w:fldChar w:fldCharType="begin">
          <w:ffData>
            <w:name w:val="Text64"/>
            <w:enabled/>
            <w:calcOnExit w:val="0"/>
            <w:textInput/>
          </w:ffData>
        </w:fldChar>
      </w:r>
      <w:r w:rsidR="00B56840">
        <w:rPr>
          <w:rFonts w:ascii="Tahoma" w:hAnsi="Tahoma" w:cs="Tahoma"/>
          <w:b/>
          <w:bCs/>
        </w:rPr>
        <w:instrText xml:space="preserve"> FORMTEXT </w:instrText>
      </w:r>
      <w:r w:rsidR="00B56840">
        <w:rPr>
          <w:rFonts w:ascii="Tahoma" w:hAnsi="Tahoma" w:cs="Tahoma"/>
          <w:b/>
          <w:bCs/>
        </w:rPr>
      </w:r>
      <w:r w:rsidR="00B56840">
        <w:rPr>
          <w:rFonts w:ascii="Tahoma" w:hAnsi="Tahoma" w:cs="Tahoma"/>
          <w:b/>
          <w:bCs/>
        </w:rPr>
        <w:fldChar w:fldCharType="separate"/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</w:rPr>
        <w:fldChar w:fldCharType="end"/>
      </w:r>
      <w:bookmarkEnd w:id="0"/>
    </w:p>
    <w:p w14:paraId="18DC02C2" w14:textId="77777777" w:rsidR="00095A84" w:rsidRPr="00BA7C26" w:rsidRDefault="00095A84" w:rsidP="00095A84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BA7C26">
        <w:rPr>
          <w:rFonts w:ascii="Tahoma" w:hAnsi="Tahoma" w:cs="Tahoma"/>
          <w:b/>
          <w:bCs/>
        </w:rPr>
        <w:t xml:space="preserve">Funding Amount:  </w:t>
      </w:r>
      <w:bookmarkStart w:id="1" w:name="Text65"/>
      <w:r w:rsidR="00B56840">
        <w:rPr>
          <w:rFonts w:ascii="Tahoma" w:hAnsi="Tahoma" w:cs="Tahoma"/>
          <w:b/>
          <w:bCs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B56840">
        <w:rPr>
          <w:rFonts w:ascii="Tahoma" w:hAnsi="Tahoma" w:cs="Tahoma"/>
          <w:b/>
          <w:bCs/>
        </w:rPr>
        <w:instrText xml:space="preserve"> FORMTEXT </w:instrText>
      </w:r>
      <w:r w:rsidR="00B56840">
        <w:rPr>
          <w:rFonts w:ascii="Tahoma" w:hAnsi="Tahoma" w:cs="Tahoma"/>
          <w:b/>
          <w:bCs/>
        </w:rPr>
      </w:r>
      <w:r w:rsidR="00B56840">
        <w:rPr>
          <w:rFonts w:ascii="Tahoma" w:hAnsi="Tahoma" w:cs="Tahoma"/>
          <w:b/>
          <w:bCs/>
        </w:rPr>
        <w:fldChar w:fldCharType="separate"/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</w:rPr>
        <w:fldChar w:fldCharType="end"/>
      </w:r>
      <w:bookmarkEnd w:id="1"/>
    </w:p>
    <w:p w14:paraId="4B628AF7" w14:textId="77777777" w:rsidR="00095A84" w:rsidRDefault="00C06D77" w:rsidP="00095A84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Community </w:t>
      </w:r>
      <w:r w:rsidR="00095A84" w:rsidRPr="00BA7C26">
        <w:rPr>
          <w:rFonts w:ascii="Tahoma" w:hAnsi="Tahoma" w:cs="Tahoma"/>
          <w:b/>
          <w:bCs/>
        </w:rPr>
        <w:t>Event</w:t>
      </w:r>
      <w:r w:rsidR="00926CE2">
        <w:rPr>
          <w:rFonts w:ascii="Tahoma" w:hAnsi="Tahoma" w:cs="Tahoma"/>
          <w:b/>
          <w:bCs/>
        </w:rPr>
        <w:t>/Initiative</w:t>
      </w:r>
      <w:r w:rsidR="00095A84" w:rsidRPr="00BA7C26">
        <w:rPr>
          <w:rFonts w:ascii="Tahoma" w:hAnsi="Tahoma" w:cs="Tahoma"/>
          <w:b/>
          <w:bCs/>
        </w:rPr>
        <w:t>:</w:t>
      </w:r>
      <w:r w:rsidR="00095A84">
        <w:rPr>
          <w:rFonts w:ascii="Tahoma" w:hAnsi="Tahoma" w:cs="Tahoma"/>
          <w:b/>
          <w:bCs/>
        </w:rPr>
        <w:t xml:space="preserve">  </w:t>
      </w:r>
      <w:bookmarkStart w:id="2" w:name="Text66"/>
      <w:r w:rsidR="00B56840">
        <w:rPr>
          <w:rFonts w:ascii="Tahoma" w:hAnsi="Tahoma" w:cs="Tahoma"/>
          <w:b/>
          <w:bCs/>
        </w:rPr>
        <w:fldChar w:fldCharType="begin">
          <w:ffData>
            <w:name w:val="Text66"/>
            <w:enabled/>
            <w:calcOnExit w:val="0"/>
            <w:textInput/>
          </w:ffData>
        </w:fldChar>
      </w:r>
      <w:r w:rsidR="00B56840">
        <w:rPr>
          <w:rFonts w:ascii="Tahoma" w:hAnsi="Tahoma" w:cs="Tahoma"/>
          <w:b/>
          <w:bCs/>
        </w:rPr>
        <w:instrText xml:space="preserve"> FORMTEXT </w:instrText>
      </w:r>
      <w:r w:rsidR="00B56840">
        <w:rPr>
          <w:rFonts w:ascii="Tahoma" w:hAnsi="Tahoma" w:cs="Tahoma"/>
          <w:b/>
          <w:bCs/>
        </w:rPr>
      </w:r>
      <w:r w:rsidR="00B56840">
        <w:rPr>
          <w:rFonts w:ascii="Tahoma" w:hAnsi="Tahoma" w:cs="Tahoma"/>
          <w:b/>
          <w:bCs/>
        </w:rPr>
        <w:fldChar w:fldCharType="separate"/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</w:rPr>
        <w:fldChar w:fldCharType="end"/>
      </w:r>
      <w:bookmarkEnd w:id="2"/>
    </w:p>
    <w:p w14:paraId="1E7A124E" w14:textId="77777777" w:rsidR="00095A84" w:rsidRDefault="00095A84" w:rsidP="00095A84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BA7C26">
        <w:rPr>
          <w:rFonts w:ascii="Tahoma" w:hAnsi="Tahoma" w:cs="Tahoma"/>
          <w:b/>
          <w:bCs/>
        </w:rPr>
        <w:t xml:space="preserve">Start Date:  </w:t>
      </w:r>
      <w:bookmarkStart w:id="3" w:name="Text67"/>
      <w:r w:rsidR="00B56840">
        <w:rPr>
          <w:rFonts w:ascii="Tahoma" w:hAnsi="Tahoma" w:cs="Tahoma"/>
          <w:b/>
          <w:bCs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B56840">
        <w:rPr>
          <w:rFonts w:ascii="Tahoma" w:hAnsi="Tahoma" w:cs="Tahoma"/>
          <w:b/>
          <w:bCs/>
        </w:rPr>
        <w:instrText xml:space="preserve"> FORMTEXT </w:instrText>
      </w:r>
      <w:r w:rsidR="00B56840">
        <w:rPr>
          <w:rFonts w:ascii="Tahoma" w:hAnsi="Tahoma" w:cs="Tahoma"/>
          <w:b/>
          <w:bCs/>
        </w:rPr>
      </w:r>
      <w:r w:rsidR="00B56840">
        <w:rPr>
          <w:rFonts w:ascii="Tahoma" w:hAnsi="Tahoma" w:cs="Tahoma"/>
          <w:b/>
          <w:bCs/>
        </w:rPr>
        <w:fldChar w:fldCharType="separate"/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</w:rPr>
        <w:fldChar w:fldCharType="end"/>
      </w:r>
      <w:bookmarkEnd w:id="3"/>
      <w:r w:rsidRPr="00BA7C26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ab/>
      </w:r>
      <w:r w:rsidR="00B56840">
        <w:rPr>
          <w:rFonts w:ascii="Tahoma" w:hAnsi="Tahoma" w:cs="Tahoma"/>
          <w:b/>
          <w:bCs/>
        </w:rPr>
        <w:tab/>
      </w:r>
      <w:r w:rsidR="00B56840">
        <w:rPr>
          <w:rFonts w:ascii="Tahoma" w:hAnsi="Tahoma" w:cs="Tahoma"/>
          <w:b/>
          <w:bCs/>
        </w:rPr>
        <w:tab/>
      </w:r>
      <w:r w:rsidR="00B56840">
        <w:rPr>
          <w:rFonts w:ascii="Tahoma" w:hAnsi="Tahoma" w:cs="Tahoma"/>
          <w:b/>
          <w:bCs/>
        </w:rPr>
        <w:tab/>
      </w:r>
      <w:r w:rsidRPr="00BA7C26">
        <w:rPr>
          <w:rFonts w:ascii="Tahoma" w:hAnsi="Tahoma" w:cs="Tahoma"/>
          <w:b/>
          <w:bCs/>
        </w:rPr>
        <w:t xml:space="preserve">Completion Date:  </w:t>
      </w:r>
      <w:bookmarkStart w:id="4" w:name="Text68"/>
      <w:r w:rsidR="00B56840">
        <w:rPr>
          <w:rFonts w:ascii="Tahoma" w:hAnsi="Tahoma" w:cs="Tahoma"/>
          <w:b/>
          <w:bCs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B56840">
        <w:rPr>
          <w:rFonts w:ascii="Tahoma" w:hAnsi="Tahoma" w:cs="Tahoma"/>
          <w:b/>
          <w:bCs/>
        </w:rPr>
        <w:instrText xml:space="preserve"> FORMTEXT </w:instrText>
      </w:r>
      <w:r w:rsidR="00B56840">
        <w:rPr>
          <w:rFonts w:ascii="Tahoma" w:hAnsi="Tahoma" w:cs="Tahoma"/>
          <w:b/>
          <w:bCs/>
        </w:rPr>
      </w:r>
      <w:r w:rsidR="00B56840">
        <w:rPr>
          <w:rFonts w:ascii="Tahoma" w:hAnsi="Tahoma" w:cs="Tahoma"/>
          <w:b/>
          <w:bCs/>
        </w:rPr>
        <w:fldChar w:fldCharType="separate"/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</w:rPr>
        <w:fldChar w:fldCharType="end"/>
      </w:r>
      <w:bookmarkEnd w:id="4"/>
    </w:p>
    <w:p w14:paraId="4C1CF561" w14:textId="77777777" w:rsidR="00095A84" w:rsidRDefault="00095A84" w:rsidP="00095A84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Location of </w:t>
      </w:r>
      <w:r w:rsidR="00C06D77">
        <w:rPr>
          <w:rFonts w:ascii="Tahoma" w:hAnsi="Tahoma" w:cs="Tahoma"/>
          <w:b/>
          <w:bCs/>
        </w:rPr>
        <w:t xml:space="preserve">Community </w:t>
      </w:r>
      <w:r>
        <w:rPr>
          <w:rFonts w:ascii="Tahoma" w:hAnsi="Tahoma" w:cs="Tahoma"/>
          <w:b/>
          <w:bCs/>
        </w:rPr>
        <w:t>Event</w:t>
      </w:r>
      <w:r w:rsidR="00926CE2">
        <w:rPr>
          <w:rFonts w:ascii="Tahoma" w:hAnsi="Tahoma" w:cs="Tahoma"/>
          <w:b/>
          <w:bCs/>
        </w:rPr>
        <w:t>/Initiative</w:t>
      </w:r>
      <w:r>
        <w:rPr>
          <w:rFonts w:ascii="Tahoma" w:hAnsi="Tahoma" w:cs="Tahoma"/>
          <w:b/>
          <w:bCs/>
        </w:rPr>
        <w:t xml:space="preserve">:  </w:t>
      </w:r>
      <w:bookmarkStart w:id="5" w:name="Text69"/>
      <w:r w:rsidR="00B56840">
        <w:rPr>
          <w:rFonts w:ascii="Tahoma" w:hAnsi="Tahoma" w:cs="Tahoma"/>
          <w:b/>
          <w:bCs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B56840">
        <w:rPr>
          <w:rFonts w:ascii="Tahoma" w:hAnsi="Tahoma" w:cs="Tahoma"/>
          <w:b/>
          <w:bCs/>
        </w:rPr>
        <w:instrText xml:space="preserve"> FORMTEXT </w:instrText>
      </w:r>
      <w:r w:rsidR="00B56840">
        <w:rPr>
          <w:rFonts w:ascii="Tahoma" w:hAnsi="Tahoma" w:cs="Tahoma"/>
          <w:b/>
          <w:bCs/>
        </w:rPr>
      </w:r>
      <w:r w:rsidR="00B56840">
        <w:rPr>
          <w:rFonts w:ascii="Tahoma" w:hAnsi="Tahoma" w:cs="Tahoma"/>
          <w:b/>
          <w:bCs/>
        </w:rPr>
        <w:fldChar w:fldCharType="separate"/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  <w:noProof/>
        </w:rPr>
        <w:t> </w:t>
      </w:r>
      <w:r w:rsidR="00B56840">
        <w:rPr>
          <w:rFonts w:ascii="Tahoma" w:hAnsi="Tahoma" w:cs="Tahoma"/>
          <w:b/>
          <w:bCs/>
        </w:rPr>
        <w:fldChar w:fldCharType="end"/>
      </w:r>
      <w:bookmarkEnd w:id="5"/>
    </w:p>
    <w:p w14:paraId="0DFE692D" w14:textId="77777777" w:rsidR="00095A84" w:rsidRPr="00F6710A" w:rsidRDefault="00095A84" w:rsidP="00095A84">
      <w:pPr>
        <w:autoSpaceDE w:val="0"/>
        <w:autoSpaceDN w:val="0"/>
        <w:adjustRightInd w:val="0"/>
        <w:rPr>
          <w:rFonts w:ascii="Tahoma" w:hAnsi="Tahoma" w:cs="Tahoma"/>
          <w:b/>
          <w:bCs/>
        </w:rPr>
      </w:pPr>
      <w:r w:rsidRPr="00F6710A">
        <w:rPr>
          <w:rFonts w:ascii="Tahoma" w:hAnsi="Tahoma" w:cs="Tahoma"/>
          <w:b/>
          <w:bCs/>
        </w:rPr>
        <w:t>Please include the following in your report:</w:t>
      </w:r>
    </w:p>
    <w:p w14:paraId="74159C24" w14:textId="77777777" w:rsidR="00095A84" w:rsidRPr="00F6710A" w:rsidRDefault="00095A84" w:rsidP="00095A8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F6710A">
        <w:rPr>
          <w:rFonts w:ascii="Tahoma" w:hAnsi="Tahoma" w:cs="Tahoma"/>
          <w:bCs/>
        </w:rPr>
        <w:t xml:space="preserve">Narrative report on the </w:t>
      </w:r>
      <w:r w:rsidR="00C06D77">
        <w:rPr>
          <w:rFonts w:ascii="Tahoma" w:hAnsi="Tahoma" w:cs="Tahoma"/>
          <w:bCs/>
        </w:rPr>
        <w:t>Community E</w:t>
      </w:r>
      <w:r w:rsidRPr="00F6710A">
        <w:rPr>
          <w:rFonts w:ascii="Tahoma" w:hAnsi="Tahoma" w:cs="Tahoma"/>
          <w:bCs/>
        </w:rPr>
        <w:t>vent</w:t>
      </w:r>
      <w:r w:rsidR="00926CE2">
        <w:rPr>
          <w:rFonts w:ascii="Tahoma" w:hAnsi="Tahoma" w:cs="Tahoma"/>
          <w:bCs/>
        </w:rPr>
        <w:t>/Initiative;</w:t>
      </w:r>
    </w:p>
    <w:p w14:paraId="7C140524" w14:textId="77777777" w:rsidR="00095A84" w:rsidRPr="00F6710A" w:rsidRDefault="00095A84" w:rsidP="00095A8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F6710A">
        <w:rPr>
          <w:rFonts w:ascii="Tahoma" w:hAnsi="Tahoma" w:cs="Tahoma"/>
          <w:bCs/>
        </w:rPr>
        <w:t>Identify goals and objectives achieved</w:t>
      </w:r>
      <w:r w:rsidR="00926CE2">
        <w:rPr>
          <w:rFonts w:ascii="Tahoma" w:hAnsi="Tahoma" w:cs="Tahoma"/>
          <w:bCs/>
        </w:rPr>
        <w:t>;</w:t>
      </w:r>
    </w:p>
    <w:p w14:paraId="27161DDB" w14:textId="77777777" w:rsidR="00095A84" w:rsidRPr="00F6710A" w:rsidRDefault="00095A84" w:rsidP="00095A8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F6710A">
        <w:rPr>
          <w:rFonts w:ascii="Tahoma" w:hAnsi="Tahoma" w:cs="Tahoma"/>
          <w:bCs/>
        </w:rPr>
        <w:t xml:space="preserve">Financial report – budget </w:t>
      </w:r>
      <w:r w:rsidR="00F6710A" w:rsidRPr="00F6710A">
        <w:rPr>
          <w:rFonts w:ascii="Tahoma" w:hAnsi="Tahoma" w:cs="Tahoma"/>
          <w:bCs/>
        </w:rPr>
        <w:t>as proposed and actual expenditures</w:t>
      </w:r>
      <w:r w:rsidRPr="00F6710A">
        <w:rPr>
          <w:rFonts w:ascii="Tahoma" w:hAnsi="Tahoma" w:cs="Tahoma"/>
          <w:bCs/>
        </w:rPr>
        <w:t>, with explanations for</w:t>
      </w:r>
      <w:r w:rsidR="001C6D3B" w:rsidRPr="00F6710A">
        <w:rPr>
          <w:rFonts w:ascii="Tahoma" w:hAnsi="Tahoma" w:cs="Tahoma"/>
          <w:bCs/>
        </w:rPr>
        <w:t xml:space="preserve"> any</w:t>
      </w:r>
      <w:r w:rsidRPr="00F6710A">
        <w:rPr>
          <w:rFonts w:ascii="Tahoma" w:hAnsi="Tahoma" w:cs="Tahoma"/>
          <w:bCs/>
        </w:rPr>
        <w:t xml:space="preserve"> variance</w:t>
      </w:r>
      <w:r w:rsidR="00C86033">
        <w:rPr>
          <w:rFonts w:ascii="Tahoma" w:hAnsi="Tahoma" w:cs="Tahoma"/>
          <w:bCs/>
        </w:rPr>
        <w:t>. If the event includes a charitable component, include the donation made</w:t>
      </w:r>
      <w:r w:rsidR="00926CE2">
        <w:rPr>
          <w:rFonts w:ascii="Tahoma" w:hAnsi="Tahoma" w:cs="Tahoma"/>
          <w:bCs/>
        </w:rPr>
        <w:t>;</w:t>
      </w:r>
    </w:p>
    <w:p w14:paraId="16842411" w14:textId="77777777" w:rsidR="00095A84" w:rsidRPr="00F6710A" w:rsidRDefault="00095A84" w:rsidP="00095A8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F6710A">
        <w:rPr>
          <w:rFonts w:ascii="Tahoma" w:hAnsi="Tahoma" w:cs="Tahoma"/>
          <w:bCs/>
        </w:rPr>
        <w:t>Samples of printed marketing and outreach materials</w:t>
      </w:r>
      <w:r w:rsidR="00FD4035">
        <w:rPr>
          <w:rFonts w:ascii="Tahoma" w:hAnsi="Tahoma" w:cs="Tahoma"/>
          <w:bCs/>
        </w:rPr>
        <w:t xml:space="preserve"> (</w:t>
      </w:r>
      <w:r w:rsidR="00926CE2">
        <w:rPr>
          <w:rFonts w:ascii="Tahoma" w:hAnsi="Tahoma" w:cs="Tahoma"/>
          <w:bCs/>
        </w:rPr>
        <w:t>SBEDC</w:t>
      </w:r>
      <w:r w:rsidR="00FD4035">
        <w:rPr>
          <w:rFonts w:ascii="Tahoma" w:hAnsi="Tahoma" w:cs="Tahoma"/>
          <w:bCs/>
        </w:rPr>
        <w:t xml:space="preserve"> logo to be included)</w:t>
      </w:r>
      <w:r w:rsidR="00926CE2">
        <w:rPr>
          <w:rFonts w:ascii="Tahoma" w:hAnsi="Tahoma" w:cs="Tahoma"/>
          <w:bCs/>
        </w:rPr>
        <w:t>;</w:t>
      </w:r>
    </w:p>
    <w:p w14:paraId="66685AEB" w14:textId="77777777" w:rsidR="00095A84" w:rsidRPr="00F6710A" w:rsidRDefault="00095A84" w:rsidP="00095A8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F6710A">
        <w:rPr>
          <w:rFonts w:ascii="Tahoma" w:hAnsi="Tahoma" w:cs="Tahoma"/>
          <w:bCs/>
        </w:rPr>
        <w:t xml:space="preserve">Screen shots of online </w:t>
      </w:r>
      <w:r w:rsidR="00CE375D">
        <w:rPr>
          <w:rFonts w:ascii="Tahoma" w:hAnsi="Tahoma" w:cs="Tahoma"/>
          <w:bCs/>
        </w:rPr>
        <w:t>Promotion</w:t>
      </w:r>
      <w:r w:rsidRPr="00F6710A">
        <w:rPr>
          <w:rFonts w:ascii="Tahoma" w:hAnsi="Tahoma" w:cs="Tahoma"/>
          <w:bCs/>
        </w:rPr>
        <w:t xml:space="preserve">s </w:t>
      </w:r>
      <w:r w:rsidR="00C86033">
        <w:rPr>
          <w:rFonts w:ascii="Tahoma" w:hAnsi="Tahoma" w:cs="Tahoma"/>
          <w:bCs/>
        </w:rPr>
        <w:t>(</w:t>
      </w:r>
      <w:r w:rsidR="00926CE2">
        <w:rPr>
          <w:rFonts w:ascii="Tahoma" w:hAnsi="Tahoma" w:cs="Tahoma"/>
          <w:bCs/>
        </w:rPr>
        <w:t>SBEDC</w:t>
      </w:r>
      <w:r w:rsidR="00C86033">
        <w:rPr>
          <w:rFonts w:ascii="Tahoma" w:hAnsi="Tahoma" w:cs="Tahoma"/>
          <w:bCs/>
        </w:rPr>
        <w:t xml:space="preserve"> logo to be included)</w:t>
      </w:r>
      <w:r w:rsidR="00926CE2">
        <w:rPr>
          <w:rFonts w:ascii="Tahoma" w:hAnsi="Tahoma" w:cs="Tahoma"/>
          <w:bCs/>
        </w:rPr>
        <w:t>;</w:t>
      </w:r>
    </w:p>
    <w:p w14:paraId="4C74D2CB" w14:textId="77777777" w:rsidR="00095A84" w:rsidRPr="00F6710A" w:rsidRDefault="00095A84" w:rsidP="00095A8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 w:rsidRPr="00F6710A">
        <w:rPr>
          <w:rFonts w:ascii="Tahoma" w:hAnsi="Tahoma" w:cs="Tahoma"/>
          <w:bCs/>
        </w:rPr>
        <w:t>Photographs, slides, videotapes, etc.</w:t>
      </w:r>
      <w:r w:rsidR="00926CE2">
        <w:rPr>
          <w:rFonts w:ascii="Tahoma" w:hAnsi="Tahoma" w:cs="Tahoma"/>
          <w:bCs/>
        </w:rPr>
        <w:t>; &amp;</w:t>
      </w:r>
    </w:p>
    <w:p w14:paraId="38C7A564" w14:textId="77777777" w:rsidR="00095A84" w:rsidRPr="00F6710A" w:rsidRDefault="00790458" w:rsidP="00095A8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Performance</w:t>
      </w:r>
      <w:r w:rsidR="00095A84" w:rsidRPr="00F6710A">
        <w:rPr>
          <w:rFonts w:ascii="Tahoma" w:hAnsi="Tahoma" w:cs="Tahoma"/>
          <w:bCs/>
        </w:rPr>
        <w:t xml:space="preserve"> against metrics outlined in application</w:t>
      </w:r>
    </w:p>
    <w:p w14:paraId="5E20B987" w14:textId="77777777" w:rsidR="00095A84" w:rsidRDefault="00095A84" w:rsidP="00095A84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28"/>
          <w:szCs w:val="28"/>
        </w:rPr>
      </w:pPr>
    </w:p>
    <w:p w14:paraId="287A65D5" w14:textId="7EFDC94A" w:rsidR="00095A84" w:rsidRPr="00F6710A" w:rsidRDefault="00095A84" w:rsidP="00095A84">
      <w:pPr>
        <w:autoSpaceDE w:val="0"/>
        <w:autoSpaceDN w:val="0"/>
        <w:adjustRightInd w:val="0"/>
        <w:rPr>
          <w:rFonts w:ascii="Tahoma" w:hAnsi="Tahoma" w:cs="Tahoma"/>
          <w:b/>
        </w:rPr>
      </w:pPr>
      <w:r w:rsidRPr="00F6710A">
        <w:rPr>
          <w:rFonts w:ascii="Tahoma" w:hAnsi="Tahoma" w:cs="Tahoma"/>
          <w:b/>
        </w:rPr>
        <w:t xml:space="preserve">Please submit Final Report no later than </w:t>
      </w:r>
      <w:r w:rsidR="00926CE2">
        <w:rPr>
          <w:rFonts w:ascii="Tahoma" w:hAnsi="Tahoma" w:cs="Tahoma"/>
          <w:b/>
        </w:rPr>
        <w:t>60</w:t>
      </w:r>
      <w:r w:rsidRPr="00F6710A">
        <w:rPr>
          <w:rFonts w:ascii="Tahoma" w:hAnsi="Tahoma" w:cs="Tahoma"/>
          <w:b/>
        </w:rPr>
        <w:t xml:space="preserve"> days following the completion of the </w:t>
      </w:r>
      <w:r w:rsidR="004471AE">
        <w:rPr>
          <w:rFonts w:ascii="Tahoma" w:hAnsi="Tahoma" w:cs="Tahoma"/>
          <w:b/>
        </w:rPr>
        <w:t>Community E</w:t>
      </w:r>
      <w:r w:rsidR="00F6710A">
        <w:rPr>
          <w:rFonts w:ascii="Tahoma" w:hAnsi="Tahoma" w:cs="Tahoma"/>
          <w:b/>
        </w:rPr>
        <w:t>vent</w:t>
      </w:r>
      <w:r w:rsidR="00926CE2">
        <w:rPr>
          <w:rFonts w:ascii="Tahoma" w:hAnsi="Tahoma" w:cs="Tahoma"/>
          <w:b/>
        </w:rPr>
        <w:t>/Initiat</w:t>
      </w:r>
      <w:r w:rsidR="00B61DA1">
        <w:rPr>
          <w:rFonts w:ascii="Tahoma" w:hAnsi="Tahoma" w:cs="Tahoma"/>
          <w:b/>
        </w:rPr>
        <w:t>i</w:t>
      </w:r>
      <w:r w:rsidR="00926CE2">
        <w:rPr>
          <w:rFonts w:ascii="Tahoma" w:hAnsi="Tahoma" w:cs="Tahoma"/>
          <w:b/>
        </w:rPr>
        <w:t xml:space="preserve">ve </w:t>
      </w:r>
      <w:r w:rsidRPr="00F6710A">
        <w:rPr>
          <w:rFonts w:ascii="Tahoma" w:hAnsi="Tahoma" w:cs="Tahoma"/>
          <w:b/>
        </w:rPr>
        <w:t>to</w:t>
      </w:r>
      <w:r w:rsidR="00CD4ABE">
        <w:rPr>
          <w:rFonts w:ascii="Tahoma" w:hAnsi="Tahoma" w:cs="Tahoma"/>
          <w:b/>
        </w:rPr>
        <w:t>:</w:t>
      </w:r>
    </w:p>
    <w:p w14:paraId="1C9AB28A" w14:textId="77777777" w:rsidR="00095A84" w:rsidRDefault="00926CE2" w:rsidP="00CD4ABE">
      <w:pPr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By Mail:</w:t>
      </w:r>
      <w:r w:rsidR="00012F22">
        <w:rPr>
          <w:rFonts w:ascii="Tahoma" w:hAnsi="Tahoma" w:cs="Tahoma"/>
        </w:rPr>
        <w:t xml:space="preserve">   </w:t>
      </w:r>
      <w:r w:rsidR="00012F22">
        <w:rPr>
          <w:rFonts w:ascii="Tahoma" w:hAnsi="Tahoma" w:cs="Tahoma"/>
        </w:rPr>
        <w:tab/>
      </w:r>
      <w:r>
        <w:rPr>
          <w:rFonts w:ascii="Tahoma" w:hAnsi="Tahoma" w:cs="Tahoma"/>
        </w:rPr>
        <w:t>Attention:  Rebeca Castillo, Executive Director</w:t>
      </w:r>
    </w:p>
    <w:p w14:paraId="75C018CB" w14:textId="77777777" w:rsidR="00926CE2" w:rsidRDefault="00012F22" w:rsidP="00095A84">
      <w:pPr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</w:t>
      </w:r>
      <w:r w:rsidR="00926CE2">
        <w:rPr>
          <w:rFonts w:ascii="Tahoma" w:hAnsi="Tahoma" w:cs="Tahoma"/>
        </w:rPr>
        <w:t>701 N. Bowie Street, San Benito, TX 78586</w:t>
      </w:r>
    </w:p>
    <w:p w14:paraId="65841A95" w14:textId="77777777" w:rsidR="00926CE2" w:rsidRDefault="00926CE2" w:rsidP="00095A84">
      <w:pPr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</w:rPr>
      </w:pPr>
    </w:p>
    <w:p w14:paraId="17FCA344" w14:textId="77777777" w:rsidR="00012F22" w:rsidRDefault="00926CE2" w:rsidP="00012F22">
      <w:pPr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</w:rPr>
      </w:pPr>
      <w:r>
        <w:rPr>
          <w:rFonts w:ascii="Tahoma" w:hAnsi="Tahoma" w:cs="Tahoma"/>
        </w:rPr>
        <w:t>By Email:</w:t>
      </w:r>
      <w:r w:rsidR="00012F22">
        <w:rPr>
          <w:rFonts w:ascii="Tahoma" w:hAnsi="Tahoma" w:cs="Tahoma"/>
        </w:rPr>
        <w:t xml:space="preserve">  </w:t>
      </w:r>
      <w:r w:rsidR="00012F22">
        <w:rPr>
          <w:rFonts w:ascii="Tahoma" w:hAnsi="Tahoma" w:cs="Tahoma"/>
        </w:rPr>
        <w:tab/>
        <w:t xml:space="preserve">To: </w:t>
      </w:r>
      <w:hyperlink r:id="rId9" w:history="1">
        <w:r w:rsidR="00012F22" w:rsidRPr="009A1721">
          <w:rPr>
            <w:rStyle w:val="Hyperlink"/>
            <w:rFonts w:ascii="Tahoma" w:hAnsi="Tahoma" w:cs="Tahoma"/>
          </w:rPr>
          <w:t>info@sanbenitoedc.us</w:t>
        </w:r>
      </w:hyperlink>
    </w:p>
    <w:p w14:paraId="52103913" w14:textId="77777777" w:rsidR="00926CE2" w:rsidRDefault="00926CE2" w:rsidP="00012F22">
      <w:pPr>
        <w:autoSpaceDE w:val="0"/>
        <w:autoSpaceDN w:val="0"/>
        <w:adjustRightInd w:val="0"/>
        <w:spacing w:after="0" w:line="240" w:lineRule="auto"/>
        <w:ind w:left="1440" w:firstLine="1440"/>
        <w:rPr>
          <w:rFonts w:ascii="Tahoma" w:hAnsi="Tahoma" w:cs="Tahoma"/>
        </w:rPr>
      </w:pPr>
      <w:r>
        <w:rPr>
          <w:rFonts w:ascii="Tahoma" w:hAnsi="Tahoma" w:cs="Tahoma"/>
        </w:rPr>
        <w:t>Attention:  Rebeca Castillo</w:t>
      </w:r>
    </w:p>
    <w:p w14:paraId="536A71C8" w14:textId="77777777" w:rsidR="00926CE2" w:rsidRDefault="00926CE2" w:rsidP="00012F2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ahoma" w:hAnsi="Tahoma" w:cs="Tahoma"/>
        </w:rPr>
      </w:pPr>
      <w:r>
        <w:rPr>
          <w:rFonts w:ascii="Tahoma" w:hAnsi="Tahoma" w:cs="Tahoma"/>
        </w:rPr>
        <w:t>Subject Line:  San Benito EDC Community Partnership Grant Final Report</w:t>
      </w:r>
    </w:p>
    <w:p w14:paraId="359BE45E" w14:textId="77777777" w:rsidR="00926CE2" w:rsidRDefault="00012F22" w:rsidP="00095A84">
      <w:pPr>
        <w:autoSpaceDE w:val="0"/>
        <w:autoSpaceDN w:val="0"/>
        <w:adjustRightInd w:val="0"/>
        <w:spacing w:after="0" w:line="240" w:lineRule="auto"/>
        <w:ind w:left="1440"/>
        <w:rPr>
          <w:rFonts w:ascii="Tahoma" w:hAnsi="Tahoma" w:cs="Tahoma"/>
        </w:rPr>
      </w:pPr>
      <w:r>
        <w:t xml:space="preserve">                             </w:t>
      </w:r>
      <w:hyperlink r:id="rId10" w:history="1">
        <w:r w:rsidRPr="009A1721">
          <w:rPr>
            <w:rStyle w:val="Hyperlink"/>
            <w:rFonts w:ascii="Tahoma" w:hAnsi="Tahoma" w:cs="Tahoma"/>
          </w:rPr>
          <w:t>info@sanbenitoedc.us</w:t>
        </w:r>
      </w:hyperlink>
    </w:p>
    <w:p w14:paraId="28E12E43" w14:textId="77777777" w:rsidR="00F6710A" w:rsidRPr="006F0268" w:rsidRDefault="00F6710A" w:rsidP="00CD4ABE">
      <w:pPr>
        <w:spacing w:after="0" w:line="240" w:lineRule="auto"/>
        <w:rPr>
          <w:rFonts w:ascii="Tahoma" w:hAnsi="Tahoma" w:cs="Tahoma"/>
          <w:b/>
          <w:i/>
          <w:caps/>
        </w:rPr>
      </w:pPr>
      <w:bookmarkStart w:id="6" w:name="_GoBack"/>
      <w:bookmarkEnd w:id="6"/>
    </w:p>
    <w:p w14:paraId="61B88D5D" w14:textId="77777777" w:rsidR="006A2AFD" w:rsidRPr="003359DB" w:rsidRDefault="006A2AFD" w:rsidP="003C74AD">
      <w:pPr>
        <w:spacing w:after="0" w:line="240" w:lineRule="auto"/>
        <w:rPr>
          <w:b/>
          <w:i/>
          <w:caps/>
          <w:sz w:val="24"/>
          <w:szCs w:val="24"/>
        </w:rPr>
      </w:pPr>
    </w:p>
    <w:sectPr w:rsidR="006A2AFD" w:rsidRPr="003359DB" w:rsidSect="00A773A5">
      <w:footerReference w:type="default" r:id="rId11"/>
      <w:type w:val="continuous"/>
      <w:pgSz w:w="12240" w:h="15840"/>
      <w:pgMar w:top="720" w:right="576" w:bottom="288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476D2" w14:textId="77777777" w:rsidR="00352534" w:rsidRDefault="00352534">
      <w:r>
        <w:separator/>
      </w:r>
    </w:p>
  </w:endnote>
  <w:endnote w:type="continuationSeparator" w:id="0">
    <w:p w14:paraId="05D3C5C5" w14:textId="77777777" w:rsidR="00352534" w:rsidRDefault="0035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92"/>
      <w:gridCol w:w="1303"/>
      <w:gridCol w:w="4893"/>
    </w:tblGrid>
    <w:tr w:rsidR="001F26C3" w14:paraId="529B8CCB" w14:textId="77777777" w:rsidTr="00E830EE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72A1623" w14:textId="77777777" w:rsidR="001F26C3" w:rsidRPr="00E830EE" w:rsidRDefault="001F26C3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14A00313" w14:textId="230E5BA3" w:rsidR="001F26C3" w:rsidRPr="00E830EE" w:rsidRDefault="001F26C3">
          <w:pPr>
            <w:pStyle w:val="NoSpacing"/>
            <w:rPr>
              <w:rFonts w:ascii="Cambria" w:eastAsia="Times New Roman" w:hAnsi="Cambria" w:cs="Times New Roman"/>
            </w:rPr>
          </w:pPr>
          <w:r w:rsidRPr="00E830EE">
            <w:rPr>
              <w:rFonts w:ascii="Cambria" w:eastAsia="Times New Roman" w:hAnsi="Cambria" w:cs="Times New Roman"/>
              <w:b/>
              <w:bCs/>
            </w:rPr>
            <w:t xml:space="preserve">Page </w:t>
          </w:r>
          <w:r w:rsidRPr="00E830EE">
            <w:rPr>
              <w:rFonts w:eastAsia="Times New Roman" w:cs="Times New Roman"/>
            </w:rPr>
            <w:fldChar w:fldCharType="begin"/>
          </w:r>
          <w:r>
            <w:instrText xml:space="preserve"> PAGE  \* MERGEFORMAT </w:instrText>
          </w:r>
          <w:r w:rsidRPr="00E830EE">
            <w:rPr>
              <w:rFonts w:eastAsia="Times New Roman" w:cs="Times New Roman"/>
            </w:rPr>
            <w:fldChar w:fldCharType="separate"/>
          </w:r>
          <w:r w:rsidR="00533BB1" w:rsidRPr="00533BB1">
            <w:rPr>
              <w:rFonts w:ascii="Cambria" w:eastAsia="Times New Roman" w:hAnsi="Cambria" w:cs="Times New Roman"/>
              <w:b/>
              <w:bCs/>
              <w:noProof/>
            </w:rPr>
            <w:t>8</w:t>
          </w:r>
          <w:r w:rsidRPr="00E830EE">
            <w:rPr>
              <w:rFonts w:ascii="Cambria" w:eastAsia="Times New Roman" w:hAnsi="Cambria" w:cs="Times New Roman"/>
              <w:b/>
              <w:bCs/>
              <w:noProof/>
            </w:rPr>
            <w:fldChar w:fldCharType="end"/>
          </w:r>
          <w:r w:rsidR="00012F22">
            <w:rPr>
              <w:rFonts w:ascii="Cambria" w:eastAsia="Times New Roman" w:hAnsi="Cambria" w:cs="Times New Roman"/>
              <w:b/>
              <w:bCs/>
              <w:noProof/>
            </w:rPr>
            <w:t xml:space="preserve"> of </w:t>
          </w:r>
          <w:r w:rsidR="00CD4ABE">
            <w:rPr>
              <w:rFonts w:ascii="Cambria" w:eastAsia="Times New Roman" w:hAnsi="Cambria" w:cs="Times New Roman"/>
              <w:b/>
              <w:bCs/>
              <w:noProof/>
            </w:rPr>
            <w:t>1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59A2B8E2" w14:textId="77777777" w:rsidR="001F26C3" w:rsidRPr="00E830EE" w:rsidRDefault="001F26C3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  <w:tr w:rsidR="001F26C3" w14:paraId="207B73F5" w14:textId="77777777" w:rsidTr="00E830EE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47527A8" w14:textId="77777777" w:rsidR="001F26C3" w:rsidRPr="00E830EE" w:rsidRDefault="001F26C3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500" w:type="pct"/>
          <w:vMerge/>
        </w:tcPr>
        <w:p w14:paraId="0D7F1EB1" w14:textId="77777777" w:rsidR="001F26C3" w:rsidRPr="00E830EE" w:rsidRDefault="001F26C3">
          <w:pPr>
            <w:pStyle w:val="Header"/>
            <w:jc w:val="center"/>
            <w:rPr>
              <w:rFonts w:ascii="Cambria" w:eastAsia="Times New Roman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60C92ACA" w14:textId="77777777" w:rsidR="001F26C3" w:rsidRPr="00E830EE" w:rsidRDefault="001F26C3">
          <w:pPr>
            <w:pStyle w:val="Header"/>
            <w:rPr>
              <w:rFonts w:ascii="Cambria" w:eastAsia="Times New Roman" w:hAnsi="Cambria"/>
              <w:b/>
              <w:bCs/>
            </w:rPr>
          </w:pPr>
        </w:p>
      </w:tc>
    </w:tr>
  </w:tbl>
  <w:p w14:paraId="3B1C390C" w14:textId="77777777" w:rsidR="001F26C3" w:rsidRPr="008B3DD3" w:rsidRDefault="001F26C3" w:rsidP="00C851B4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FC92C" w14:textId="77777777" w:rsidR="00352534" w:rsidRDefault="00352534">
      <w:r>
        <w:separator/>
      </w:r>
    </w:p>
  </w:footnote>
  <w:footnote w:type="continuationSeparator" w:id="0">
    <w:p w14:paraId="1029F550" w14:textId="77777777" w:rsidR="00352534" w:rsidRDefault="0035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9675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902BA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1A33D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32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56621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18DA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0CB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C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C9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E837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05FEC"/>
    <w:multiLevelType w:val="hybridMultilevel"/>
    <w:tmpl w:val="01EC35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3810B5"/>
    <w:multiLevelType w:val="hybridMultilevel"/>
    <w:tmpl w:val="AE709988"/>
    <w:lvl w:ilvl="0" w:tplc="9F5C0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4FF1"/>
    <w:multiLevelType w:val="hybridMultilevel"/>
    <w:tmpl w:val="33908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DB1C69"/>
    <w:multiLevelType w:val="hybridMultilevel"/>
    <w:tmpl w:val="498C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A4376E"/>
    <w:multiLevelType w:val="multilevel"/>
    <w:tmpl w:val="685C0124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CFE2DB5"/>
    <w:multiLevelType w:val="hybridMultilevel"/>
    <w:tmpl w:val="E8E405D2"/>
    <w:lvl w:ilvl="0" w:tplc="95DEEA52">
      <w:start w:val="321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865AA"/>
    <w:multiLevelType w:val="hybridMultilevel"/>
    <w:tmpl w:val="CF64E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BC573F"/>
    <w:multiLevelType w:val="hybridMultilevel"/>
    <w:tmpl w:val="E346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372483"/>
    <w:multiLevelType w:val="hybridMultilevel"/>
    <w:tmpl w:val="E9DC6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99548D"/>
    <w:multiLevelType w:val="hybridMultilevel"/>
    <w:tmpl w:val="821253E8"/>
    <w:lvl w:ilvl="0" w:tplc="04090001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2C865922"/>
    <w:multiLevelType w:val="hybridMultilevel"/>
    <w:tmpl w:val="6DA824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BB6E43"/>
    <w:multiLevelType w:val="multilevel"/>
    <w:tmpl w:val="F40026A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04D270D"/>
    <w:multiLevelType w:val="hybridMultilevel"/>
    <w:tmpl w:val="9042D9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16D7F"/>
    <w:multiLevelType w:val="hybridMultilevel"/>
    <w:tmpl w:val="685C0124"/>
    <w:lvl w:ilvl="0" w:tplc="03A65006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C1A62B0"/>
    <w:multiLevelType w:val="hybridMultilevel"/>
    <w:tmpl w:val="0F965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0A4F96"/>
    <w:multiLevelType w:val="hybridMultilevel"/>
    <w:tmpl w:val="ACE2E502"/>
    <w:lvl w:ilvl="0" w:tplc="EA927FA8">
      <w:start w:val="6"/>
      <w:numFmt w:val="upperRoman"/>
      <w:lvlText w:val="%1.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6" w15:restartNumberingAfterBreak="0">
    <w:nsid w:val="40694F0C"/>
    <w:multiLevelType w:val="hybridMultilevel"/>
    <w:tmpl w:val="7FD2F9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E023A6"/>
    <w:multiLevelType w:val="hybridMultilevel"/>
    <w:tmpl w:val="CFDE2486"/>
    <w:lvl w:ilvl="0" w:tplc="1706B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02BC6"/>
    <w:multiLevelType w:val="hybridMultilevel"/>
    <w:tmpl w:val="11DEE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04A6F"/>
    <w:multiLevelType w:val="hybridMultilevel"/>
    <w:tmpl w:val="CF72DE0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45EC377C"/>
    <w:multiLevelType w:val="hybridMultilevel"/>
    <w:tmpl w:val="C21E9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B7B97"/>
    <w:multiLevelType w:val="hybridMultilevel"/>
    <w:tmpl w:val="2D4C1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4D737A"/>
    <w:multiLevelType w:val="hybridMultilevel"/>
    <w:tmpl w:val="DC1219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5A69F7"/>
    <w:multiLevelType w:val="hybridMultilevel"/>
    <w:tmpl w:val="32CC3B92"/>
    <w:lvl w:ilvl="0" w:tplc="B4F0EB7A">
      <w:start w:val="1"/>
      <w:numFmt w:val="upperRoman"/>
      <w:lvlText w:val="%1."/>
      <w:lvlJc w:val="left"/>
      <w:pPr>
        <w:ind w:left="830" w:hanging="72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CD4774"/>
    <w:multiLevelType w:val="hybridMultilevel"/>
    <w:tmpl w:val="E446F4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A7759B5"/>
    <w:multiLevelType w:val="hybridMultilevel"/>
    <w:tmpl w:val="02E4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B3C50"/>
    <w:multiLevelType w:val="hybridMultilevel"/>
    <w:tmpl w:val="1A72F60A"/>
    <w:lvl w:ilvl="0" w:tplc="95DEEA52">
      <w:start w:val="321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91E91"/>
    <w:multiLevelType w:val="hybridMultilevel"/>
    <w:tmpl w:val="3146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F4CDD"/>
    <w:multiLevelType w:val="hybridMultilevel"/>
    <w:tmpl w:val="1DBC116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 w15:restartNumberingAfterBreak="0">
    <w:nsid w:val="67C13662"/>
    <w:multiLevelType w:val="hybridMultilevel"/>
    <w:tmpl w:val="F2228C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4631A7"/>
    <w:multiLevelType w:val="hybridMultilevel"/>
    <w:tmpl w:val="23E0C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71141"/>
    <w:multiLevelType w:val="hybridMultilevel"/>
    <w:tmpl w:val="C20E0C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6725573"/>
    <w:multiLevelType w:val="hybridMultilevel"/>
    <w:tmpl w:val="51743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1F1884"/>
    <w:multiLevelType w:val="hybridMultilevel"/>
    <w:tmpl w:val="4C54A6F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C9D6828"/>
    <w:multiLevelType w:val="multilevel"/>
    <w:tmpl w:val="1A72F60A"/>
    <w:lvl w:ilvl="0">
      <w:start w:val="321"/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Calibri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98007A"/>
    <w:multiLevelType w:val="hybridMultilevel"/>
    <w:tmpl w:val="0FDE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35"/>
  </w:num>
  <w:num w:numId="4">
    <w:abstractNumId w:val="27"/>
  </w:num>
  <w:num w:numId="5">
    <w:abstractNumId w:val="11"/>
  </w:num>
  <w:num w:numId="6">
    <w:abstractNumId w:val="28"/>
  </w:num>
  <w:num w:numId="7">
    <w:abstractNumId w:val="33"/>
  </w:num>
  <w:num w:numId="8">
    <w:abstractNumId w:val="23"/>
  </w:num>
  <w:num w:numId="9">
    <w:abstractNumId w:val="12"/>
  </w:num>
  <w:num w:numId="10">
    <w:abstractNumId w:val="14"/>
  </w:num>
  <w:num w:numId="11">
    <w:abstractNumId w:val="32"/>
  </w:num>
  <w:num w:numId="12">
    <w:abstractNumId w:val="31"/>
  </w:num>
  <w:num w:numId="13">
    <w:abstractNumId w:val="15"/>
  </w:num>
  <w:num w:numId="14">
    <w:abstractNumId w:val="36"/>
  </w:num>
  <w:num w:numId="15">
    <w:abstractNumId w:val="44"/>
  </w:num>
  <w:num w:numId="16">
    <w:abstractNumId w:val="13"/>
  </w:num>
  <w:num w:numId="17">
    <w:abstractNumId w:val="43"/>
  </w:num>
  <w:num w:numId="18">
    <w:abstractNumId w:val="38"/>
  </w:num>
  <w:num w:numId="19">
    <w:abstractNumId w:val="21"/>
  </w:num>
  <w:num w:numId="20">
    <w:abstractNumId w:val="25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45"/>
  </w:num>
  <w:num w:numId="32">
    <w:abstractNumId w:val="41"/>
  </w:num>
  <w:num w:numId="33">
    <w:abstractNumId w:val="26"/>
  </w:num>
  <w:num w:numId="34">
    <w:abstractNumId w:val="20"/>
  </w:num>
  <w:num w:numId="35">
    <w:abstractNumId w:val="40"/>
  </w:num>
  <w:num w:numId="36">
    <w:abstractNumId w:val="18"/>
  </w:num>
  <w:num w:numId="37">
    <w:abstractNumId w:val="39"/>
  </w:num>
  <w:num w:numId="38">
    <w:abstractNumId w:val="19"/>
  </w:num>
  <w:num w:numId="39">
    <w:abstractNumId w:val="22"/>
  </w:num>
  <w:num w:numId="40">
    <w:abstractNumId w:val="29"/>
  </w:num>
  <w:num w:numId="41">
    <w:abstractNumId w:val="16"/>
  </w:num>
  <w:num w:numId="42">
    <w:abstractNumId w:val="10"/>
  </w:num>
  <w:num w:numId="43">
    <w:abstractNumId w:val="30"/>
  </w:num>
  <w:num w:numId="44">
    <w:abstractNumId w:val="34"/>
  </w:num>
  <w:num w:numId="45">
    <w:abstractNumId w:val="4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7F9"/>
    <w:rsid w:val="000073F9"/>
    <w:rsid w:val="00012F22"/>
    <w:rsid w:val="000273D2"/>
    <w:rsid w:val="00071183"/>
    <w:rsid w:val="00094D20"/>
    <w:rsid w:val="00095A84"/>
    <w:rsid w:val="000A07F9"/>
    <w:rsid w:val="000B34F2"/>
    <w:rsid w:val="000C6133"/>
    <w:rsid w:val="000F0662"/>
    <w:rsid w:val="00121CB9"/>
    <w:rsid w:val="00124D9E"/>
    <w:rsid w:val="00142E2C"/>
    <w:rsid w:val="00151EB8"/>
    <w:rsid w:val="00156712"/>
    <w:rsid w:val="001816A9"/>
    <w:rsid w:val="00187E3F"/>
    <w:rsid w:val="00196B79"/>
    <w:rsid w:val="001A0F29"/>
    <w:rsid w:val="001A40D0"/>
    <w:rsid w:val="001B6A49"/>
    <w:rsid w:val="001C2C3C"/>
    <w:rsid w:val="001C6D3B"/>
    <w:rsid w:val="001F26C3"/>
    <w:rsid w:val="00216BCF"/>
    <w:rsid w:val="00257804"/>
    <w:rsid w:val="00270E94"/>
    <w:rsid w:val="002A7661"/>
    <w:rsid w:val="002B3B95"/>
    <w:rsid w:val="002C7623"/>
    <w:rsid w:val="002E1FAA"/>
    <w:rsid w:val="002F1E71"/>
    <w:rsid w:val="00323091"/>
    <w:rsid w:val="0032764B"/>
    <w:rsid w:val="00330A90"/>
    <w:rsid w:val="003359DB"/>
    <w:rsid w:val="00337C70"/>
    <w:rsid w:val="00340393"/>
    <w:rsid w:val="00343B3D"/>
    <w:rsid w:val="00344911"/>
    <w:rsid w:val="00352534"/>
    <w:rsid w:val="0036042B"/>
    <w:rsid w:val="00367627"/>
    <w:rsid w:val="00392956"/>
    <w:rsid w:val="003C14E6"/>
    <w:rsid w:val="003C19A4"/>
    <w:rsid w:val="003C74AD"/>
    <w:rsid w:val="003D134A"/>
    <w:rsid w:val="003D3C82"/>
    <w:rsid w:val="003E775A"/>
    <w:rsid w:val="003F334B"/>
    <w:rsid w:val="003F3DA4"/>
    <w:rsid w:val="003F40FB"/>
    <w:rsid w:val="00414B5F"/>
    <w:rsid w:val="00415F96"/>
    <w:rsid w:val="00424318"/>
    <w:rsid w:val="004316F8"/>
    <w:rsid w:val="0044607A"/>
    <w:rsid w:val="00446CFE"/>
    <w:rsid w:val="004471AE"/>
    <w:rsid w:val="004A546E"/>
    <w:rsid w:val="004D1F36"/>
    <w:rsid w:val="004D273F"/>
    <w:rsid w:val="004D505B"/>
    <w:rsid w:val="004D7A37"/>
    <w:rsid w:val="004E1F89"/>
    <w:rsid w:val="004F6EF8"/>
    <w:rsid w:val="0050036E"/>
    <w:rsid w:val="00506710"/>
    <w:rsid w:val="00533BB1"/>
    <w:rsid w:val="00534DEF"/>
    <w:rsid w:val="0054432B"/>
    <w:rsid w:val="00561632"/>
    <w:rsid w:val="0056627D"/>
    <w:rsid w:val="005701D4"/>
    <w:rsid w:val="00593BA1"/>
    <w:rsid w:val="005B4623"/>
    <w:rsid w:val="005B7C62"/>
    <w:rsid w:val="005D1A01"/>
    <w:rsid w:val="005D36CB"/>
    <w:rsid w:val="0061695E"/>
    <w:rsid w:val="00636832"/>
    <w:rsid w:val="00642FB7"/>
    <w:rsid w:val="00643C1D"/>
    <w:rsid w:val="006729D3"/>
    <w:rsid w:val="006802C7"/>
    <w:rsid w:val="00697C71"/>
    <w:rsid w:val="006A2AFD"/>
    <w:rsid w:val="006C74C7"/>
    <w:rsid w:val="006C7C89"/>
    <w:rsid w:val="006F0268"/>
    <w:rsid w:val="006F3B2B"/>
    <w:rsid w:val="00701115"/>
    <w:rsid w:val="00705D44"/>
    <w:rsid w:val="00720EE3"/>
    <w:rsid w:val="00721F47"/>
    <w:rsid w:val="007256F8"/>
    <w:rsid w:val="00726DC1"/>
    <w:rsid w:val="007310F9"/>
    <w:rsid w:val="00750944"/>
    <w:rsid w:val="0076108B"/>
    <w:rsid w:val="00761DF2"/>
    <w:rsid w:val="007622E4"/>
    <w:rsid w:val="00775397"/>
    <w:rsid w:val="00780844"/>
    <w:rsid w:val="007819CA"/>
    <w:rsid w:val="00790458"/>
    <w:rsid w:val="007A2CB0"/>
    <w:rsid w:val="007B367B"/>
    <w:rsid w:val="007B3922"/>
    <w:rsid w:val="007D4E2E"/>
    <w:rsid w:val="007D7813"/>
    <w:rsid w:val="007F5523"/>
    <w:rsid w:val="007F56B4"/>
    <w:rsid w:val="008130AB"/>
    <w:rsid w:val="0083034B"/>
    <w:rsid w:val="008316C0"/>
    <w:rsid w:val="008624F7"/>
    <w:rsid w:val="008B3DD3"/>
    <w:rsid w:val="008C520D"/>
    <w:rsid w:val="008D588A"/>
    <w:rsid w:val="008E2052"/>
    <w:rsid w:val="008F2278"/>
    <w:rsid w:val="008F3066"/>
    <w:rsid w:val="008F331C"/>
    <w:rsid w:val="009037CD"/>
    <w:rsid w:val="00923E91"/>
    <w:rsid w:val="00926CE2"/>
    <w:rsid w:val="00932E75"/>
    <w:rsid w:val="00951F91"/>
    <w:rsid w:val="0097113D"/>
    <w:rsid w:val="00972AEC"/>
    <w:rsid w:val="00975ED9"/>
    <w:rsid w:val="009906A9"/>
    <w:rsid w:val="009A46EB"/>
    <w:rsid w:val="009B54C4"/>
    <w:rsid w:val="009D0812"/>
    <w:rsid w:val="009F6BC1"/>
    <w:rsid w:val="00A0053D"/>
    <w:rsid w:val="00A119B8"/>
    <w:rsid w:val="00A13902"/>
    <w:rsid w:val="00A20F8F"/>
    <w:rsid w:val="00A2447E"/>
    <w:rsid w:val="00A34899"/>
    <w:rsid w:val="00A4761A"/>
    <w:rsid w:val="00A6754A"/>
    <w:rsid w:val="00A773A5"/>
    <w:rsid w:val="00A900C1"/>
    <w:rsid w:val="00A9047D"/>
    <w:rsid w:val="00AC7D74"/>
    <w:rsid w:val="00AD7FE9"/>
    <w:rsid w:val="00AE5DCC"/>
    <w:rsid w:val="00AF30A9"/>
    <w:rsid w:val="00B134EB"/>
    <w:rsid w:val="00B226A3"/>
    <w:rsid w:val="00B4542B"/>
    <w:rsid w:val="00B56840"/>
    <w:rsid w:val="00B61DA1"/>
    <w:rsid w:val="00B766EC"/>
    <w:rsid w:val="00BB6090"/>
    <w:rsid w:val="00BD221E"/>
    <w:rsid w:val="00BE79D3"/>
    <w:rsid w:val="00C06800"/>
    <w:rsid w:val="00C06D77"/>
    <w:rsid w:val="00C14501"/>
    <w:rsid w:val="00C5461F"/>
    <w:rsid w:val="00C61531"/>
    <w:rsid w:val="00C851B4"/>
    <w:rsid w:val="00C86033"/>
    <w:rsid w:val="00CA7132"/>
    <w:rsid w:val="00CB0BF2"/>
    <w:rsid w:val="00CB7219"/>
    <w:rsid w:val="00CC3E99"/>
    <w:rsid w:val="00CC605B"/>
    <w:rsid w:val="00CD1776"/>
    <w:rsid w:val="00CD4ABE"/>
    <w:rsid w:val="00CD6700"/>
    <w:rsid w:val="00CE375D"/>
    <w:rsid w:val="00D17140"/>
    <w:rsid w:val="00D22CB2"/>
    <w:rsid w:val="00D2431A"/>
    <w:rsid w:val="00D419DF"/>
    <w:rsid w:val="00D438FD"/>
    <w:rsid w:val="00D6296F"/>
    <w:rsid w:val="00D70160"/>
    <w:rsid w:val="00D76A72"/>
    <w:rsid w:val="00D82AFF"/>
    <w:rsid w:val="00DC1048"/>
    <w:rsid w:val="00DC5C6A"/>
    <w:rsid w:val="00DC7811"/>
    <w:rsid w:val="00DD5D0E"/>
    <w:rsid w:val="00DD7B1B"/>
    <w:rsid w:val="00E02083"/>
    <w:rsid w:val="00E07BB7"/>
    <w:rsid w:val="00E24380"/>
    <w:rsid w:val="00E37CF5"/>
    <w:rsid w:val="00E543D3"/>
    <w:rsid w:val="00E65AF1"/>
    <w:rsid w:val="00E830EE"/>
    <w:rsid w:val="00E85149"/>
    <w:rsid w:val="00EA78C0"/>
    <w:rsid w:val="00ED79DC"/>
    <w:rsid w:val="00EE5B75"/>
    <w:rsid w:val="00EE6743"/>
    <w:rsid w:val="00EF32F8"/>
    <w:rsid w:val="00F15B9C"/>
    <w:rsid w:val="00F454D8"/>
    <w:rsid w:val="00F45EF3"/>
    <w:rsid w:val="00F46074"/>
    <w:rsid w:val="00F47834"/>
    <w:rsid w:val="00F523F2"/>
    <w:rsid w:val="00F6710A"/>
    <w:rsid w:val="00F73B9C"/>
    <w:rsid w:val="00F85C25"/>
    <w:rsid w:val="00FD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96369"/>
  <w15:chartTrackingRefBased/>
  <w15:docId w15:val="{7641C76E-20AB-4875-A21E-87DA8128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1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46E"/>
    <w:pPr>
      <w:ind w:left="720"/>
      <w:contextualSpacing/>
    </w:pPr>
  </w:style>
  <w:style w:type="character" w:styleId="Hyperlink">
    <w:name w:val="Hyperlink"/>
    <w:rsid w:val="003F40FB"/>
    <w:rPr>
      <w:color w:val="0000FF"/>
      <w:u w:val="single"/>
    </w:rPr>
  </w:style>
  <w:style w:type="table" w:styleId="TableGrid">
    <w:name w:val="Table Grid"/>
    <w:basedOn w:val="TableNormal"/>
    <w:rsid w:val="007819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43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431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74C7"/>
  </w:style>
  <w:style w:type="paragraph" w:styleId="BalloonText">
    <w:name w:val="Balloon Text"/>
    <w:basedOn w:val="Normal"/>
    <w:link w:val="BalloonTextChar"/>
    <w:uiPriority w:val="99"/>
    <w:semiHidden/>
    <w:unhideWhenUsed/>
    <w:rsid w:val="00C85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51B4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851B4"/>
    <w:rPr>
      <w:sz w:val="22"/>
      <w:szCs w:val="22"/>
    </w:rPr>
  </w:style>
  <w:style w:type="character" w:customStyle="1" w:styleId="HeaderChar">
    <w:name w:val="Header Char"/>
    <w:link w:val="Header"/>
    <w:uiPriority w:val="99"/>
    <w:rsid w:val="00780844"/>
    <w:rPr>
      <w:sz w:val="22"/>
      <w:szCs w:val="22"/>
    </w:rPr>
  </w:style>
  <w:style w:type="paragraph" w:customStyle="1" w:styleId="FooterOdd">
    <w:name w:val="Footer Odd"/>
    <w:basedOn w:val="Normal"/>
    <w:qFormat/>
    <w:rsid w:val="00780844"/>
    <w:pPr>
      <w:pBdr>
        <w:top w:val="single" w:sz="4" w:space="1" w:color="4F81BD"/>
      </w:pBdr>
      <w:spacing w:after="180" w:line="264" w:lineRule="auto"/>
      <w:jc w:val="right"/>
    </w:pPr>
    <w:rPr>
      <w:color w:val="1F497D"/>
      <w:sz w:val="20"/>
      <w:szCs w:val="20"/>
      <w:lang w:eastAsia="ja-JP"/>
    </w:rPr>
  </w:style>
  <w:style w:type="paragraph" w:styleId="NoSpacing">
    <w:name w:val="No Spacing"/>
    <w:link w:val="NoSpacingChar"/>
    <w:uiPriority w:val="1"/>
    <w:qFormat/>
    <w:rsid w:val="00E830EE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E830EE"/>
    <w:rPr>
      <w:rFonts w:eastAsia="MS Mincho" w:cs="Arial"/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4E1F8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6C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2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sanbenitoedc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anbenitoed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A9D8B-4944-2042-92C9-16236A0F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PROMOTIONAL GRANT GUIDELINES AND APPLICATION</vt:lpstr>
    </vt:vector>
  </TitlesOfParts>
  <Company/>
  <LinksUpToDate>false</LinksUpToDate>
  <CharactersWithSpaces>1357</CharactersWithSpaces>
  <SharedDoc>false</SharedDoc>
  <HLinks>
    <vt:vector size="30" baseType="variant">
      <vt:variant>
        <vt:i4>7077969</vt:i4>
      </vt:variant>
      <vt:variant>
        <vt:i4>251</vt:i4>
      </vt:variant>
      <vt:variant>
        <vt:i4>0</vt:i4>
      </vt:variant>
      <vt:variant>
        <vt:i4>5</vt:i4>
      </vt:variant>
      <vt:variant>
        <vt:lpwstr>mailto:cschneible@mckinneycdc.org</vt:lpwstr>
      </vt:variant>
      <vt:variant>
        <vt:lpwstr/>
      </vt:variant>
      <vt:variant>
        <vt:i4>7077969</vt:i4>
      </vt:variant>
      <vt:variant>
        <vt:i4>9</vt:i4>
      </vt:variant>
      <vt:variant>
        <vt:i4>0</vt:i4>
      </vt:variant>
      <vt:variant>
        <vt:i4>5</vt:i4>
      </vt:variant>
      <vt:variant>
        <vt:lpwstr>mailto:cschneible@mckinneycdc.org</vt:lpwstr>
      </vt:variant>
      <vt:variant>
        <vt:lpwstr/>
      </vt:variant>
      <vt:variant>
        <vt:i4>3014773</vt:i4>
      </vt:variant>
      <vt:variant>
        <vt:i4>6</vt:i4>
      </vt:variant>
      <vt:variant>
        <vt:i4>0</vt:i4>
      </vt:variant>
      <vt:variant>
        <vt:i4>5</vt:i4>
      </vt:variant>
      <vt:variant>
        <vt:lpwstr>http://www.mckinneycdc.org/</vt:lpwstr>
      </vt:variant>
      <vt:variant>
        <vt:lpwstr/>
      </vt:variant>
      <vt:variant>
        <vt:i4>7077969</vt:i4>
      </vt:variant>
      <vt:variant>
        <vt:i4>3</vt:i4>
      </vt:variant>
      <vt:variant>
        <vt:i4>0</vt:i4>
      </vt:variant>
      <vt:variant>
        <vt:i4>5</vt:i4>
      </vt:variant>
      <vt:variant>
        <vt:lpwstr>mailto:cschneible@mckinneycdc.org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http://www.mckinneycdc.org/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PROMOTIONAL GRANT GUIDELINES AND APPLICATION</dc:title>
  <dc:subject/>
  <dc:creator>Cindy Schneible</dc:creator>
  <cp:keywords/>
  <cp:lastModifiedBy>Rebeca Castillo</cp:lastModifiedBy>
  <cp:revision>2</cp:revision>
  <cp:lastPrinted>2019-11-18T19:11:00Z</cp:lastPrinted>
  <dcterms:created xsi:type="dcterms:W3CDTF">2019-12-26T17:22:00Z</dcterms:created>
  <dcterms:modified xsi:type="dcterms:W3CDTF">2019-12-26T17:22:00Z</dcterms:modified>
</cp:coreProperties>
</file>