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8783" w14:textId="77777777" w:rsidR="00CB66C5" w:rsidRPr="00CB66C5" w:rsidRDefault="00CB66C5" w:rsidP="00CB66C5">
      <w:pPr>
        <w:spacing w:before="100" w:beforeAutospacing="1" w:after="100" w:afterAutospacing="1" w:line="240" w:lineRule="auto"/>
        <w:outlineLvl w:val="1"/>
        <w:rPr>
          <w:rFonts w:ascii="Times New Roman" w:eastAsia="Times New Roman" w:hAnsi="Times New Roman" w:cs="Times New Roman"/>
          <w:b/>
          <w:bCs/>
          <w:sz w:val="36"/>
          <w:szCs w:val="36"/>
        </w:rPr>
      </w:pPr>
      <w:r w:rsidRPr="00CB66C5">
        <w:rPr>
          <w:rFonts w:ascii="Times New Roman" w:eastAsia="Times New Roman" w:hAnsi="Times New Roman" w:cs="Times New Roman"/>
          <w:b/>
          <w:bCs/>
          <w:sz w:val="36"/>
          <w:szCs w:val="36"/>
        </w:rPr>
        <w:t>Obituary for Kathy Jo Matthews</w:t>
      </w:r>
    </w:p>
    <w:p w14:paraId="29994BB0" w14:textId="77777777" w:rsidR="00CB66C5" w:rsidRPr="00CB66C5" w:rsidRDefault="00CB66C5" w:rsidP="00CB66C5">
      <w:pPr>
        <w:spacing w:after="0" w:line="240" w:lineRule="auto"/>
        <w:rPr>
          <w:rFonts w:ascii="Times New Roman" w:eastAsia="Times New Roman" w:hAnsi="Times New Roman" w:cs="Times New Roman"/>
          <w:sz w:val="24"/>
          <w:szCs w:val="24"/>
        </w:rPr>
      </w:pPr>
      <w:r w:rsidRPr="00CB66C5">
        <w:rPr>
          <w:rFonts w:ascii="Times New Roman" w:eastAsia="Times New Roman" w:hAnsi="Times New Roman" w:cs="Times New Roman"/>
          <w:sz w:val="24"/>
          <w:szCs w:val="24"/>
        </w:rPr>
        <w:t xml:space="preserve">Cumberland Gap, TN. </w:t>
      </w:r>
      <w:r w:rsidRPr="00CB66C5">
        <w:rPr>
          <w:rFonts w:ascii="Times New Roman" w:eastAsia="Times New Roman" w:hAnsi="Times New Roman" w:cs="Times New Roman"/>
          <w:sz w:val="24"/>
          <w:szCs w:val="24"/>
        </w:rPr>
        <w:br/>
      </w:r>
      <w:r w:rsidRPr="00CB66C5">
        <w:rPr>
          <w:rFonts w:ascii="Times New Roman" w:eastAsia="Times New Roman" w:hAnsi="Times New Roman" w:cs="Times New Roman"/>
          <w:sz w:val="24"/>
          <w:szCs w:val="24"/>
        </w:rPr>
        <w:br/>
        <w:t xml:space="preserve">Kathy Jo Matthews, 71, passed into her Heavenly Father's arms on Friday, November 5, 2021 at Claiborne County Medical Center in Tazewell, TN. She regularly attended Maranatha Bible Fellowship Church where she was very involved. She was very devoted to her work for the Lord. She was a special education teacher for 36 years in Wayland, MI. Kathy devoted time to writing the local newspaper, volunteered at the Art Co-Op, and enjoyed photography. She was married to the love of her life for 13 years and she completed him in every way. </w:t>
      </w:r>
      <w:r w:rsidRPr="00CB66C5">
        <w:rPr>
          <w:rFonts w:ascii="Times New Roman" w:eastAsia="Times New Roman" w:hAnsi="Times New Roman" w:cs="Times New Roman"/>
          <w:sz w:val="24"/>
          <w:szCs w:val="24"/>
        </w:rPr>
        <w:br/>
      </w:r>
      <w:r w:rsidRPr="00CB66C5">
        <w:rPr>
          <w:rFonts w:ascii="Times New Roman" w:eastAsia="Times New Roman" w:hAnsi="Times New Roman" w:cs="Times New Roman"/>
          <w:sz w:val="24"/>
          <w:szCs w:val="24"/>
        </w:rPr>
        <w:br/>
        <w:t>Kathy was preceded in death her parents: Jay &amp; Beatrice "</w:t>
      </w:r>
      <w:proofErr w:type="spellStart"/>
      <w:r w:rsidRPr="00CB66C5">
        <w:rPr>
          <w:rFonts w:ascii="Times New Roman" w:eastAsia="Times New Roman" w:hAnsi="Times New Roman" w:cs="Times New Roman"/>
          <w:sz w:val="24"/>
          <w:szCs w:val="24"/>
        </w:rPr>
        <w:t>Rairigh</w:t>
      </w:r>
      <w:proofErr w:type="spellEnd"/>
      <w:r w:rsidRPr="00CB66C5">
        <w:rPr>
          <w:rFonts w:ascii="Times New Roman" w:eastAsia="Times New Roman" w:hAnsi="Times New Roman" w:cs="Times New Roman"/>
          <w:sz w:val="24"/>
          <w:szCs w:val="24"/>
        </w:rPr>
        <w:t xml:space="preserve">" Smith. Left to cherish her memory is her loving husband, Walter Jay Matthews, Jr. </w:t>
      </w:r>
      <w:r w:rsidRPr="00CB66C5">
        <w:rPr>
          <w:rFonts w:ascii="Times New Roman" w:eastAsia="Times New Roman" w:hAnsi="Times New Roman" w:cs="Times New Roman"/>
          <w:sz w:val="24"/>
          <w:szCs w:val="24"/>
        </w:rPr>
        <w:br/>
        <w:t xml:space="preserve">4 step children: Michael Matthews, Ray Matthews, Shaina </w:t>
      </w:r>
      <w:proofErr w:type="spellStart"/>
      <w:r w:rsidRPr="00CB66C5">
        <w:rPr>
          <w:rFonts w:ascii="Times New Roman" w:eastAsia="Times New Roman" w:hAnsi="Times New Roman" w:cs="Times New Roman"/>
          <w:sz w:val="24"/>
          <w:szCs w:val="24"/>
        </w:rPr>
        <w:t>Hedeen</w:t>
      </w:r>
      <w:proofErr w:type="spellEnd"/>
      <w:r w:rsidRPr="00CB66C5">
        <w:rPr>
          <w:rFonts w:ascii="Times New Roman" w:eastAsia="Times New Roman" w:hAnsi="Times New Roman" w:cs="Times New Roman"/>
          <w:sz w:val="24"/>
          <w:szCs w:val="24"/>
        </w:rPr>
        <w:t xml:space="preserve">, &amp; </w:t>
      </w:r>
      <w:proofErr w:type="spellStart"/>
      <w:r w:rsidRPr="00CB66C5">
        <w:rPr>
          <w:rFonts w:ascii="Times New Roman" w:eastAsia="Times New Roman" w:hAnsi="Times New Roman" w:cs="Times New Roman"/>
          <w:sz w:val="24"/>
          <w:szCs w:val="24"/>
        </w:rPr>
        <w:t>Christain</w:t>
      </w:r>
      <w:proofErr w:type="spellEnd"/>
      <w:r w:rsidRPr="00CB66C5">
        <w:rPr>
          <w:rFonts w:ascii="Times New Roman" w:eastAsia="Times New Roman" w:hAnsi="Times New Roman" w:cs="Times New Roman"/>
          <w:sz w:val="24"/>
          <w:szCs w:val="24"/>
        </w:rPr>
        <w:t xml:space="preserve"> Matthews; one brother, Dave Smith; 3 nephews: Eric Smith, Jarod Smith, &amp; Ryan Smith; several close friends and relatives. Kathy will be deeply missed by all that knew and loved her. </w:t>
      </w:r>
      <w:r w:rsidRPr="00CB66C5">
        <w:rPr>
          <w:rFonts w:ascii="Times New Roman" w:eastAsia="Times New Roman" w:hAnsi="Times New Roman" w:cs="Times New Roman"/>
          <w:sz w:val="24"/>
          <w:szCs w:val="24"/>
        </w:rPr>
        <w:br/>
      </w:r>
      <w:r w:rsidRPr="00CB66C5">
        <w:rPr>
          <w:rFonts w:ascii="Times New Roman" w:eastAsia="Times New Roman" w:hAnsi="Times New Roman" w:cs="Times New Roman"/>
          <w:sz w:val="24"/>
          <w:szCs w:val="24"/>
        </w:rPr>
        <w:br/>
        <w:t xml:space="preserve">Visitation for Kathy will be held Monday, November 8, 2021 from 4:00PM until 7:00PM at the Maranatha Bible Fellowship Church in Rose Hill, VA. </w:t>
      </w:r>
      <w:r w:rsidRPr="00CB66C5">
        <w:rPr>
          <w:rFonts w:ascii="Times New Roman" w:eastAsia="Times New Roman" w:hAnsi="Times New Roman" w:cs="Times New Roman"/>
          <w:sz w:val="24"/>
          <w:szCs w:val="24"/>
        </w:rPr>
        <w:br/>
        <w:t xml:space="preserve">Funeral services will be Tuesday, November 9, 2021 at 10:00AM. Burial will follow the funeral service in Maranatha Bible Fellowship Church Cemetery in Rose Hill, VA. </w:t>
      </w:r>
      <w:r w:rsidRPr="00CB66C5">
        <w:rPr>
          <w:rFonts w:ascii="Times New Roman" w:eastAsia="Times New Roman" w:hAnsi="Times New Roman" w:cs="Times New Roman"/>
          <w:sz w:val="24"/>
          <w:szCs w:val="24"/>
        </w:rPr>
        <w:br/>
      </w:r>
      <w:r w:rsidRPr="00CB66C5">
        <w:rPr>
          <w:rFonts w:ascii="Times New Roman" w:eastAsia="Times New Roman" w:hAnsi="Times New Roman" w:cs="Times New Roman"/>
          <w:sz w:val="24"/>
          <w:szCs w:val="24"/>
        </w:rPr>
        <w:br/>
        <w:t xml:space="preserve">Memorial Donations may be sent to St. Jude Children's Research Hospital at: 501 St. Jude Place Memphis, TN 38105 or </w:t>
      </w:r>
      <w:hyperlink r:id="rId4" w:tgtFrame="_blank" w:tooltip="Click to open in a new window or tab" w:history="1">
        <w:r w:rsidRPr="00CB66C5">
          <w:rPr>
            <w:rFonts w:ascii="Times New Roman" w:eastAsia="Times New Roman" w:hAnsi="Times New Roman" w:cs="Times New Roman"/>
            <w:color w:val="0000FF"/>
            <w:sz w:val="24"/>
            <w:szCs w:val="24"/>
            <w:u w:val="single"/>
          </w:rPr>
          <w:t>https://www.stjude.org/donate/donate-to-st-jude.html</w:t>
        </w:r>
      </w:hyperlink>
      <w:r w:rsidRPr="00CB66C5">
        <w:rPr>
          <w:rFonts w:ascii="Times New Roman" w:eastAsia="Times New Roman" w:hAnsi="Times New Roman" w:cs="Times New Roman"/>
          <w:sz w:val="24"/>
          <w:szCs w:val="24"/>
        </w:rPr>
        <w:t xml:space="preserve"> </w:t>
      </w:r>
      <w:r w:rsidRPr="00CB66C5">
        <w:rPr>
          <w:rFonts w:ascii="Times New Roman" w:eastAsia="Times New Roman" w:hAnsi="Times New Roman" w:cs="Times New Roman"/>
          <w:sz w:val="24"/>
          <w:szCs w:val="24"/>
        </w:rPr>
        <w:br/>
      </w:r>
      <w:r w:rsidRPr="00CB66C5">
        <w:rPr>
          <w:rFonts w:ascii="Times New Roman" w:eastAsia="Times New Roman" w:hAnsi="Times New Roman" w:cs="Times New Roman"/>
          <w:sz w:val="24"/>
          <w:szCs w:val="24"/>
        </w:rPr>
        <w:br/>
        <w:t>Holding Funeral Home of Rose Hill is honored to serve the family of Kathy Jo Matthews.</w:t>
      </w:r>
    </w:p>
    <w:p w14:paraId="120C04F7" w14:textId="081334E1" w:rsidR="00CB66C5" w:rsidRPr="00CB66C5" w:rsidRDefault="00CB66C5" w:rsidP="00CB66C5">
      <w:pPr>
        <w:spacing w:after="0" w:line="240" w:lineRule="auto"/>
        <w:rPr>
          <w:rFonts w:ascii="Times New Roman" w:eastAsia="Times New Roman" w:hAnsi="Times New Roman" w:cs="Times New Roman"/>
          <w:sz w:val="24"/>
          <w:szCs w:val="24"/>
        </w:rPr>
      </w:pPr>
      <w:r w:rsidRPr="00CB66C5">
        <w:rPr>
          <w:rFonts w:ascii="Times New Roman" w:eastAsia="Times New Roman" w:hAnsi="Times New Roman" w:cs="Times New Roman"/>
          <w:sz w:val="24"/>
          <w:szCs w:val="24"/>
        </w:rPr>
        <w:br/>
      </w:r>
      <w:r w:rsidRPr="00CB66C5">
        <w:rPr>
          <w:rFonts w:ascii="Times New Roman" w:eastAsia="Times New Roman" w:hAnsi="Times New Roman" w:cs="Times New Roman"/>
          <w:sz w:val="24"/>
          <w:szCs w:val="24"/>
        </w:rPr>
        <w:br/>
        <w:t xml:space="preserve">To send flowers or a memorial gift to the family of Kathy Jo Matthews please visit our </w:t>
      </w:r>
      <w:hyperlink r:id="rId5" w:anchor="chooser" w:history="1">
        <w:r w:rsidRPr="00CB66C5">
          <w:rPr>
            <w:rFonts w:ascii="Times New Roman" w:eastAsia="Times New Roman" w:hAnsi="Times New Roman" w:cs="Times New Roman"/>
            <w:color w:val="0000FF"/>
            <w:sz w:val="24"/>
            <w:szCs w:val="24"/>
            <w:u w:val="single"/>
          </w:rPr>
          <w:t>Sympathy Store</w:t>
        </w:r>
      </w:hyperlink>
      <w:r w:rsidRPr="00CB66C5">
        <w:rPr>
          <w:rFonts w:ascii="Times New Roman" w:eastAsia="Times New Roman" w:hAnsi="Times New Roman" w:cs="Times New Roman"/>
          <w:sz w:val="24"/>
          <w:szCs w:val="24"/>
        </w:rPr>
        <w:t>.</w:t>
      </w:r>
    </w:p>
    <w:p w14:paraId="4598F8B6" w14:textId="77777777" w:rsidR="00CB66C5" w:rsidRPr="00CB66C5" w:rsidRDefault="00CB66C5" w:rsidP="00CB66C5">
      <w:pPr>
        <w:spacing w:before="100" w:beforeAutospacing="1" w:after="100" w:afterAutospacing="1" w:line="240" w:lineRule="auto"/>
        <w:outlineLvl w:val="3"/>
        <w:rPr>
          <w:rFonts w:ascii="Times New Roman" w:eastAsia="Times New Roman" w:hAnsi="Times New Roman" w:cs="Times New Roman"/>
          <w:b/>
          <w:bCs/>
          <w:sz w:val="24"/>
          <w:szCs w:val="24"/>
        </w:rPr>
      </w:pPr>
      <w:r w:rsidRPr="00CB66C5">
        <w:rPr>
          <w:rFonts w:ascii="Times New Roman" w:eastAsia="Times New Roman" w:hAnsi="Times New Roman" w:cs="Times New Roman"/>
          <w:b/>
          <w:bCs/>
          <w:sz w:val="24"/>
          <w:szCs w:val="24"/>
        </w:rPr>
        <w:t>Maranatha Bible Fellowship Church Cemetery</w:t>
      </w:r>
    </w:p>
    <w:p w14:paraId="188A2DFE" w14:textId="77777777" w:rsidR="00CB66C5" w:rsidRPr="00CB66C5" w:rsidRDefault="00CB66C5" w:rsidP="00CB66C5">
      <w:pPr>
        <w:spacing w:after="0" w:line="240" w:lineRule="auto"/>
        <w:rPr>
          <w:rFonts w:ascii="Times New Roman" w:eastAsia="Times New Roman" w:hAnsi="Times New Roman" w:cs="Times New Roman"/>
          <w:i/>
          <w:iCs/>
          <w:sz w:val="24"/>
          <w:szCs w:val="24"/>
        </w:rPr>
      </w:pPr>
      <w:r w:rsidRPr="00CB66C5">
        <w:rPr>
          <w:rFonts w:ascii="Times New Roman" w:eastAsia="Times New Roman" w:hAnsi="Times New Roman" w:cs="Times New Roman"/>
          <w:i/>
          <w:iCs/>
          <w:sz w:val="24"/>
          <w:szCs w:val="24"/>
        </w:rPr>
        <w:t xml:space="preserve">125 Fernbank Dr. </w:t>
      </w:r>
      <w:r w:rsidRPr="00CB66C5">
        <w:rPr>
          <w:rFonts w:ascii="Times New Roman" w:eastAsia="Times New Roman" w:hAnsi="Times New Roman" w:cs="Times New Roman"/>
          <w:i/>
          <w:iCs/>
          <w:sz w:val="24"/>
          <w:szCs w:val="24"/>
        </w:rPr>
        <w:br/>
        <w:t xml:space="preserve">Rose </w:t>
      </w:r>
      <w:proofErr w:type="spellStart"/>
      <w:r w:rsidRPr="00CB66C5">
        <w:rPr>
          <w:rFonts w:ascii="Times New Roman" w:eastAsia="Times New Roman" w:hAnsi="Times New Roman" w:cs="Times New Roman"/>
          <w:i/>
          <w:iCs/>
          <w:sz w:val="24"/>
          <w:szCs w:val="24"/>
        </w:rPr>
        <w:t>HIll</w:t>
      </w:r>
      <w:proofErr w:type="spellEnd"/>
      <w:r w:rsidRPr="00CB66C5">
        <w:rPr>
          <w:rFonts w:ascii="Times New Roman" w:eastAsia="Times New Roman" w:hAnsi="Times New Roman" w:cs="Times New Roman"/>
          <w:i/>
          <w:iCs/>
          <w:sz w:val="24"/>
          <w:szCs w:val="24"/>
        </w:rPr>
        <w:t xml:space="preserve">, VA 24281 </w:t>
      </w:r>
    </w:p>
    <w:p w14:paraId="045BFAEB" w14:textId="77777777" w:rsidR="00ED2209" w:rsidRDefault="00ED2209"/>
    <w:sectPr w:rsidR="00ED2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C5"/>
    <w:rsid w:val="00CB66C5"/>
    <w:rsid w:val="00ED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BB55"/>
  <w15:chartTrackingRefBased/>
  <w15:docId w15:val="{8522CF57-F78E-4008-984C-BD6B834E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55509">
      <w:bodyDiv w:val="1"/>
      <w:marLeft w:val="0"/>
      <w:marRight w:val="0"/>
      <w:marTop w:val="0"/>
      <w:marBottom w:val="0"/>
      <w:divBdr>
        <w:top w:val="none" w:sz="0" w:space="0" w:color="auto"/>
        <w:left w:val="none" w:sz="0" w:space="0" w:color="auto"/>
        <w:bottom w:val="none" w:sz="0" w:space="0" w:color="auto"/>
        <w:right w:val="none" w:sz="0" w:space="0" w:color="auto"/>
      </w:divBdr>
      <w:divsChild>
        <w:div w:id="530799401">
          <w:marLeft w:val="0"/>
          <w:marRight w:val="0"/>
          <w:marTop w:val="0"/>
          <w:marBottom w:val="0"/>
          <w:divBdr>
            <w:top w:val="none" w:sz="0" w:space="0" w:color="auto"/>
            <w:left w:val="none" w:sz="0" w:space="0" w:color="auto"/>
            <w:bottom w:val="none" w:sz="0" w:space="0" w:color="auto"/>
            <w:right w:val="none" w:sz="0" w:space="0" w:color="auto"/>
          </w:divBdr>
          <w:divsChild>
            <w:div w:id="5548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5859">
      <w:bodyDiv w:val="1"/>
      <w:marLeft w:val="0"/>
      <w:marRight w:val="0"/>
      <w:marTop w:val="0"/>
      <w:marBottom w:val="0"/>
      <w:divBdr>
        <w:top w:val="none" w:sz="0" w:space="0" w:color="auto"/>
        <w:left w:val="none" w:sz="0" w:space="0" w:color="auto"/>
        <w:bottom w:val="none" w:sz="0" w:space="0" w:color="auto"/>
        <w:right w:val="none" w:sz="0" w:space="0" w:color="auto"/>
      </w:divBdr>
      <w:divsChild>
        <w:div w:id="117991755">
          <w:marLeft w:val="0"/>
          <w:marRight w:val="0"/>
          <w:marTop w:val="0"/>
          <w:marBottom w:val="0"/>
          <w:divBdr>
            <w:top w:val="none" w:sz="0" w:space="0" w:color="auto"/>
            <w:left w:val="none" w:sz="0" w:space="0" w:color="auto"/>
            <w:bottom w:val="none" w:sz="0" w:space="0" w:color="auto"/>
            <w:right w:val="none" w:sz="0" w:space="0" w:color="auto"/>
          </w:divBdr>
          <w:divsChild>
            <w:div w:id="21422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ldingfuneralhome.com/store/Category.aspx?CategoryId=319&amp;icn=desktop_memorial_obituary_link" TargetMode="External"/><Relationship Id="rId4" Type="http://schemas.openxmlformats.org/officeDocument/2006/relationships/hyperlink" Target="https://www.stjude.org/donate/donate-to-st-ju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Nelson Jr</dc:creator>
  <cp:keywords/>
  <dc:description/>
  <cp:lastModifiedBy>David A Nelson Jr</cp:lastModifiedBy>
  <cp:revision>1</cp:revision>
  <dcterms:created xsi:type="dcterms:W3CDTF">2021-12-05T20:39:00Z</dcterms:created>
  <dcterms:modified xsi:type="dcterms:W3CDTF">2021-12-05T20:41:00Z</dcterms:modified>
</cp:coreProperties>
</file>