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413DC" w14:textId="77777777" w:rsidR="00E13406" w:rsidRDefault="00E13406">
      <w:pPr>
        <w:pStyle w:val="BodyText"/>
        <w:rPr>
          <w:rFonts w:ascii="Times New Roman"/>
        </w:rPr>
      </w:pPr>
    </w:p>
    <w:p w14:paraId="0F8A983F" w14:textId="77777777" w:rsidR="00E13406" w:rsidRDefault="00E13406">
      <w:pPr>
        <w:pStyle w:val="BodyText"/>
        <w:rPr>
          <w:rFonts w:ascii="Times New Roman"/>
        </w:rPr>
      </w:pPr>
    </w:p>
    <w:p w14:paraId="52FF5AA3" w14:textId="77777777" w:rsidR="00E13406" w:rsidRDefault="00E13406">
      <w:pPr>
        <w:pStyle w:val="BodyText"/>
        <w:spacing w:before="2"/>
        <w:rPr>
          <w:rFonts w:ascii="Times New Roman"/>
          <w:sz w:val="18"/>
        </w:rPr>
      </w:pPr>
    </w:p>
    <w:p w14:paraId="2945106F" w14:textId="256038F0" w:rsidR="00E13406" w:rsidRDefault="00B41AC1">
      <w:pPr>
        <w:spacing w:before="57"/>
        <w:ind w:left="3847"/>
        <w:rPr>
          <w:b/>
        </w:rPr>
      </w:pPr>
      <w:r>
        <w:rPr>
          <w:noProof/>
        </w:rPr>
        <w:drawing>
          <wp:anchor distT="0" distB="0" distL="0" distR="0" simplePos="0" relativeHeight="15728640" behindDoc="0" locked="0" layoutInCell="1" allowOverlap="1" wp14:anchorId="34B456D2" wp14:editId="05738CC3">
            <wp:simplePos x="0" y="0"/>
            <wp:positionH relativeFrom="page">
              <wp:posOffset>554993</wp:posOffset>
            </wp:positionH>
            <wp:positionV relativeFrom="paragraph">
              <wp:posOffset>-426911</wp:posOffset>
            </wp:positionV>
            <wp:extent cx="1416761" cy="68027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416761" cy="680278"/>
                    </a:xfrm>
                    <a:prstGeom prst="rect">
                      <a:avLst/>
                    </a:prstGeom>
                  </pic:spPr>
                </pic:pic>
              </a:graphicData>
            </a:graphic>
          </wp:anchor>
        </w:drawing>
      </w:r>
      <w:r>
        <w:rPr>
          <w:b/>
          <w:color w:val="005800"/>
        </w:rPr>
        <w:t>206</w:t>
      </w:r>
      <w:r>
        <w:rPr>
          <w:b/>
          <w:color w:val="005800"/>
          <w:spacing w:val="-1"/>
        </w:rPr>
        <w:t xml:space="preserve"> </w:t>
      </w:r>
      <w:r>
        <w:rPr>
          <w:b/>
          <w:color w:val="005800"/>
        </w:rPr>
        <w:t>Old</w:t>
      </w:r>
      <w:r>
        <w:rPr>
          <w:b/>
          <w:color w:val="005800"/>
          <w:spacing w:val="-4"/>
        </w:rPr>
        <w:t xml:space="preserve"> </w:t>
      </w:r>
      <w:r>
        <w:rPr>
          <w:b/>
          <w:color w:val="005800"/>
        </w:rPr>
        <w:t>Rd.</w:t>
      </w:r>
      <w:r>
        <w:rPr>
          <w:b/>
          <w:color w:val="005800"/>
          <w:spacing w:val="47"/>
        </w:rPr>
        <w:t xml:space="preserve"> </w:t>
      </w:r>
      <w:r>
        <w:rPr>
          <w:b/>
          <w:color w:val="005800"/>
        </w:rPr>
        <w:t>Eliot</w:t>
      </w:r>
      <w:r>
        <w:rPr>
          <w:b/>
          <w:color w:val="005800"/>
          <w:spacing w:val="49"/>
        </w:rPr>
        <w:t xml:space="preserve"> </w:t>
      </w:r>
      <w:r>
        <w:rPr>
          <w:b/>
          <w:color w:val="005800"/>
        </w:rPr>
        <w:t>ME</w:t>
      </w:r>
      <w:r>
        <w:rPr>
          <w:b/>
          <w:color w:val="005800"/>
          <w:spacing w:val="47"/>
        </w:rPr>
        <w:t xml:space="preserve"> </w:t>
      </w:r>
      <w:r>
        <w:rPr>
          <w:b/>
          <w:color w:val="005800"/>
        </w:rPr>
        <w:t>03903</w:t>
      </w:r>
      <w:r>
        <w:rPr>
          <w:b/>
          <w:color w:val="005800"/>
          <w:spacing w:val="49"/>
        </w:rPr>
        <w:t xml:space="preserve"> </w:t>
      </w:r>
      <w:r>
        <w:rPr>
          <w:b/>
          <w:color w:val="005800"/>
        </w:rPr>
        <w:t>207.</w:t>
      </w:r>
      <w:r w:rsidR="00D33D19">
        <w:rPr>
          <w:b/>
          <w:color w:val="005800"/>
        </w:rPr>
        <w:t>956</w:t>
      </w:r>
      <w:r>
        <w:rPr>
          <w:b/>
          <w:color w:val="005800"/>
        </w:rPr>
        <w:t>.</w:t>
      </w:r>
      <w:r w:rsidR="00D33D19">
        <w:rPr>
          <w:b/>
          <w:color w:val="005800"/>
        </w:rPr>
        <w:t>0565</w:t>
      </w:r>
      <w:r>
        <w:rPr>
          <w:b/>
          <w:color w:val="005800"/>
          <w:spacing w:val="47"/>
        </w:rPr>
        <w:t xml:space="preserve"> </w:t>
      </w:r>
      <w:hyperlink r:id="rId7">
        <w:r>
          <w:rPr>
            <w:b/>
            <w:color w:val="005800"/>
          </w:rPr>
          <w:t>info@pinetreeinstitute.org</w:t>
        </w:r>
      </w:hyperlink>
    </w:p>
    <w:p w14:paraId="59943768" w14:textId="77777777" w:rsidR="00E13406" w:rsidRDefault="00E13406">
      <w:pPr>
        <w:pStyle w:val="BodyText"/>
        <w:rPr>
          <w:b/>
        </w:rPr>
      </w:pPr>
    </w:p>
    <w:p w14:paraId="261E7CC1" w14:textId="5D1778B1" w:rsidR="00E13406" w:rsidRDefault="00222FF2">
      <w:pPr>
        <w:pStyle w:val="BodyText"/>
        <w:spacing w:before="10"/>
        <w:rPr>
          <w:b/>
          <w:sz w:val="17"/>
        </w:rPr>
      </w:pPr>
      <w:r>
        <w:rPr>
          <w:b/>
          <w:bCs/>
          <w:noProof/>
          <w:sz w:val="22"/>
          <w:szCs w:val="22"/>
        </w:rPr>
        <w:drawing>
          <wp:anchor distT="0" distB="0" distL="114300" distR="114300" simplePos="0" relativeHeight="251658240" behindDoc="0" locked="0" layoutInCell="1" allowOverlap="1" wp14:anchorId="2F4C6067" wp14:editId="34DE2B04">
            <wp:simplePos x="0" y="0"/>
            <wp:positionH relativeFrom="column">
              <wp:posOffset>5668587</wp:posOffset>
            </wp:positionH>
            <wp:positionV relativeFrom="paragraph">
              <wp:posOffset>14317</wp:posOffset>
            </wp:positionV>
            <wp:extent cx="989965" cy="989965"/>
            <wp:effectExtent l="0" t="0" r="0" b="0"/>
            <wp:wrapSquare wrapText="bothSides"/>
            <wp:docPr id="1039033818" name="Picture 2" descr="A blue circle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033818" name="Picture 2" descr="A blue circle with a tree and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9965" cy="989965"/>
                    </a:xfrm>
                    <a:prstGeom prst="rect">
                      <a:avLst/>
                    </a:prstGeom>
                  </pic:spPr>
                </pic:pic>
              </a:graphicData>
            </a:graphic>
          </wp:anchor>
        </w:drawing>
      </w:r>
    </w:p>
    <w:p w14:paraId="4D4D9C49" w14:textId="7B04A395" w:rsidR="00572F27" w:rsidRDefault="00572F27">
      <w:pPr>
        <w:pStyle w:val="BodyText"/>
        <w:spacing w:before="10"/>
        <w:rPr>
          <w:b/>
          <w:sz w:val="17"/>
        </w:rPr>
      </w:pPr>
    </w:p>
    <w:p w14:paraId="44F87F7D" w14:textId="715A726F" w:rsidR="00222FF2" w:rsidRDefault="00222FF2" w:rsidP="003132AA">
      <w:pPr>
        <w:pStyle w:val="BodyText"/>
        <w:spacing w:before="10" w:line="259" w:lineRule="auto"/>
        <w:rPr>
          <w:b/>
          <w:bCs/>
          <w:sz w:val="22"/>
          <w:szCs w:val="22"/>
        </w:rPr>
      </w:pPr>
      <w:r>
        <w:rPr>
          <w:b/>
          <w:bCs/>
          <w:sz w:val="22"/>
          <w:szCs w:val="22"/>
        </w:rPr>
        <w:t>Greater Portsmouth Youth Wellness Coalition</w:t>
      </w:r>
      <w:r w:rsidR="00F77988">
        <w:rPr>
          <w:b/>
          <w:bCs/>
          <w:sz w:val="22"/>
          <w:szCs w:val="22"/>
        </w:rPr>
        <w:t xml:space="preserve"> </w:t>
      </w:r>
    </w:p>
    <w:p w14:paraId="044A99DC" w14:textId="35024219" w:rsidR="5804E5D3" w:rsidRDefault="009E532F" w:rsidP="003132AA">
      <w:pPr>
        <w:pStyle w:val="BodyText"/>
        <w:spacing w:before="10" w:line="259" w:lineRule="auto"/>
        <w:rPr>
          <w:b/>
          <w:bCs/>
          <w:sz w:val="22"/>
          <w:szCs w:val="22"/>
        </w:rPr>
      </w:pPr>
      <w:r>
        <w:rPr>
          <w:b/>
          <w:bCs/>
          <w:sz w:val="22"/>
          <w:szCs w:val="22"/>
        </w:rPr>
        <w:t>September 18</w:t>
      </w:r>
      <w:r w:rsidR="0029219D">
        <w:rPr>
          <w:b/>
          <w:bCs/>
          <w:sz w:val="22"/>
          <w:szCs w:val="22"/>
        </w:rPr>
        <w:t>, 2024</w:t>
      </w:r>
    </w:p>
    <w:p w14:paraId="2F891B2C" w14:textId="3961D30E" w:rsidR="003132AA" w:rsidRDefault="003132AA" w:rsidP="003132AA">
      <w:pPr>
        <w:pStyle w:val="BodyText"/>
        <w:spacing w:before="10" w:line="259" w:lineRule="auto"/>
        <w:rPr>
          <w:b/>
          <w:bCs/>
          <w:sz w:val="22"/>
          <w:szCs w:val="22"/>
        </w:rPr>
      </w:pPr>
    </w:p>
    <w:p w14:paraId="00FCF9D8" w14:textId="0D645B74" w:rsidR="003132AA" w:rsidRDefault="003132AA" w:rsidP="003132AA">
      <w:pPr>
        <w:pStyle w:val="BodyText"/>
        <w:spacing w:before="10" w:line="259" w:lineRule="auto"/>
        <w:rPr>
          <w:b/>
          <w:bCs/>
          <w:sz w:val="22"/>
          <w:szCs w:val="22"/>
        </w:rPr>
      </w:pPr>
      <w:r>
        <w:rPr>
          <w:b/>
          <w:bCs/>
          <w:sz w:val="22"/>
          <w:szCs w:val="22"/>
        </w:rPr>
        <w:t>Attendees:</w:t>
      </w:r>
    </w:p>
    <w:p w14:paraId="386788E3" w14:textId="055D6458" w:rsidR="003132AA" w:rsidRDefault="00F77988" w:rsidP="003132AA">
      <w:pPr>
        <w:pStyle w:val="BodyText"/>
        <w:spacing w:before="10" w:line="259" w:lineRule="auto"/>
        <w:rPr>
          <w:b/>
          <w:bCs/>
          <w:sz w:val="22"/>
          <w:szCs w:val="22"/>
        </w:rPr>
      </w:pPr>
      <w:r>
        <w:rPr>
          <w:b/>
          <w:bCs/>
          <w:sz w:val="22"/>
          <w:szCs w:val="22"/>
        </w:rPr>
        <w:t xml:space="preserve">Amy Michaels, </w:t>
      </w:r>
      <w:r w:rsidR="00BF3AD5">
        <w:rPr>
          <w:b/>
          <w:bCs/>
          <w:sz w:val="22"/>
          <w:szCs w:val="22"/>
        </w:rPr>
        <w:t>Meghan Stewart, Larry McCullough,</w:t>
      </w:r>
      <w:r w:rsidR="009E532F">
        <w:rPr>
          <w:b/>
          <w:bCs/>
          <w:sz w:val="22"/>
          <w:szCs w:val="22"/>
        </w:rPr>
        <w:t xml:space="preserve"> </w:t>
      </w:r>
      <w:r w:rsidR="006136B8">
        <w:rPr>
          <w:b/>
          <w:bCs/>
          <w:sz w:val="22"/>
          <w:szCs w:val="22"/>
        </w:rPr>
        <w:t xml:space="preserve">Kim Harty, Jordan Trombino, </w:t>
      </w:r>
      <w:r w:rsidR="00E360D2">
        <w:rPr>
          <w:b/>
          <w:bCs/>
          <w:sz w:val="22"/>
          <w:szCs w:val="22"/>
        </w:rPr>
        <w:t>Joanne</w:t>
      </w:r>
      <w:r w:rsidR="00B41748">
        <w:rPr>
          <w:b/>
          <w:bCs/>
          <w:sz w:val="22"/>
          <w:szCs w:val="22"/>
        </w:rPr>
        <w:t xml:space="preserve"> Coles</w:t>
      </w:r>
      <w:r w:rsidR="00E360D2">
        <w:rPr>
          <w:b/>
          <w:bCs/>
          <w:sz w:val="22"/>
          <w:szCs w:val="22"/>
        </w:rPr>
        <w:t xml:space="preserve">, </w:t>
      </w:r>
      <w:r w:rsidR="00B41748">
        <w:rPr>
          <w:b/>
          <w:bCs/>
          <w:sz w:val="22"/>
          <w:szCs w:val="22"/>
        </w:rPr>
        <w:t xml:space="preserve">Ashley Murphy, </w:t>
      </w:r>
      <w:r w:rsidR="00D838D6">
        <w:rPr>
          <w:b/>
          <w:bCs/>
          <w:sz w:val="22"/>
          <w:szCs w:val="22"/>
        </w:rPr>
        <w:t>Jennifer Min</w:t>
      </w:r>
      <w:r w:rsidR="00426A5A">
        <w:rPr>
          <w:b/>
          <w:bCs/>
          <w:sz w:val="22"/>
          <w:szCs w:val="22"/>
        </w:rPr>
        <w:t xml:space="preserve">icucci, Eli, </w:t>
      </w:r>
      <w:proofErr w:type="spellStart"/>
      <w:r w:rsidR="00DF4040">
        <w:rPr>
          <w:b/>
          <w:bCs/>
          <w:sz w:val="22"/>
          <w:szCs w:val="22"/>
        </w:rPr>
        <w:t>Gretyl</w:t>
      </w:r>
      <w:proofErr w:type="spellEnd"/>
      <w:r w:rsidR="00DF4040">
        <w:rPr>
          <w:b/>
          <w:bCs/>
          <w:sz w:val="22"/>
          <w:szCs w:val="22"/>
        </w:rPr>
        <w:t xml:space="preserve"> </w:t>
      </w:r>
      <w:proofErr w:type="spellStart"/>
      <w:r w:rsidR="00DF4040">
        <w:rPr>
          <w:b/>
          <w:bCs/>
          <w:sz w:val="22"/>
          <w:szCs w:val="22"/>
        </w:rPr>
        <w:t>Macalaster</w:t>
      </w:r>
      <w:proofErr w:type="spellEnd"/>
      <w:r w:rsidR="00D318AF">
        <w:rPr>
          <w:b/>
          <w:bCs/>
          <w:sz w:val="22"/>
          <w:szCs w:val="22"/>
        </w:rPr>
        <w:t xml:space="preserve">, </w:t>
      </w:r>
      <w:r w:rsidR="006A1B9C">
        <w:rPr>
          <w:b/>
          <w:bCs/>
          <w:sz w:val="22"/>
          <w:szCs w:val="22"/>
        </w:rPr>
        <w:t xml:space="preserve">Chris Burke, Nicole Seaward, Anya </w:t>
      </w:r>
      <w:proofErr w:type="spellStart"/>
      <w:r w:rsidR="0050483A">
        <w:rPr>
          <w:b/>
          <w:bCs/>
          <w:sz w:val="22"/>
          <w:szCs w:val="22"/>
        </w:rPr>
        <w:t>Zlotosch</w:t>
      </w:r>
      <w:proofErr w:type="spellEnd"/>
      <w:r w:rsidR="0050483A">
        <w:rPr>
          <w:b/>
          <w:bCs/>
          <w:sz w:val="22"/>
          <w:szCs w:val="22"/>
        </w:rPr>
        <w:t xml:space="preserve">, Mary Calhoun, Lynn Thomas, Lisa Jacobus, </w:t>
      </w:r>
      <w:r w:rsidR="00385E64">
        <w:rPr>
          <w:b/>
          <w:bCs/>
          <w:sz w:val="22"/>
          <w:szCs w:val="22"/>
        </w:rPr>
        <w:t xml:space="preserve">Sam Areson, Molly Louison, Joanne Clements, Heidi, </w:t>
      </w:r>
      <w:r w:rsidR="000B563F">
        <w:rPr>
          <w:b/>
          <w:bCs/>
          <w:sz w:val="22"/>
          <w:szCs w:val="22"/>
        </w:rPr>
        <w:t>Brady Barry, Russ G</w:t>
      </w:r>
    </w:p>
    <w:p w14:paraId="6FE4DFCB" w14:textId="77777777" w:rsidR="003132AA" w:rsidRDefault="003132AA" w:rsidP="003132AA">
      <w:pPr>
        <w:pStyle w:val="BodyText"/>
        <w:spacing w:before="10" w:line="259" w:lineRule="auto"/>
        <w:rPr>
          <w:b/>
          <w:bCs/>
          <w:sz w:val="22"/>
          <w:szCs w:val="22"/>
        </w:rPr>
      </w:pPr>
    </w:p>
    <w:p w14:paraId="1FCD766C" w14:textId="5E1535B3" w:rsidR="003132AA" w:rsidRDefault="003132AA" w:rsidP="003132AA">
      <w:pPr>
        <w:pStyle w:val="BodyText"/>
        <w:spacing w:before="10" w:line="259" w:lineRule="auto"/>
        <w:rPr>
          <w:b/>
          <w:bCs/>
          <w:sz w:val="22"/>
          <w:szCs w:val="22"/>
        </w:rPr>
      </w:pPr>
      <w:r>
        <w:rPr>
          <w:b/>
          <w:bCs/>
          <w:sz w:val="22"/>
          <w:szCs w:val="22"/>
        </w:rPr>
        <w:t>Agenda:</w:t>
      </w:r>
    </w:p>
    <w:p w14:paraId="66B76B8A" w14:textId="0AFFA48F" w:rsidR="00E87D30" w:rsidRDefault="000B563F" w:rsidP="00465FD1">
      <w:pPr>
        <w:pStyle w:val="BodyText"/>
        <w:numPr>
          <w:ilvl w:val="0"/>
          <w:numId w:val="25"/>
        </w:numPr>
        <w:spacing w:before="10" w:line="259" w:lineRule="auto"/>
        <w:rPr>
          <w:sz w:val="22"/>
          <w:szCs w:val="22"/>
        </w:rPr>
      </w:pPr>
      <w:r>
        <w:rPr>
          <w:sz w:val="22"/>
          <w:szCs w:val="22"/>
        </w:rPr>
        <w:t>Welcome, introductions, and opening activity</w:t>
      </w:r>
    </w:p>
    <w:p w14:paraId="403DDEE7" w14:textId="1CD69E5F" w:rsidR="000B563F" w:rsidRDefault="000B563F" w:rsidP="00465FD1">
      <w:pPr>
        <w:pStyle w:val="BodyText"/>
        <w:numPr>
          <w:ilvl w:val="0"/>
          <w:numId w:val="25"/>
        </w:numPr>
        <w:spacing w:before="10" w:line="259" w:lineRule="auto"/>
        <w:rPr>
          <w:sz w:val="22"/>
          <w:szCs w:val="22"/>
        </w:rPr>
      </w:pPr>
      <w:r>
        <w:rPr>
          <w:sz w:val="22"/>
          <w:szCs w:val="22"/>
        </w:rPr>
        <w:t>Seacoast Public Health Network Naloxone Training (slides attached)</w:t>
      </w:r>
    </w:p>
    <w:p w14:paraId="70D0AC36" w14:textId="7626F4C1" w:rsidR="000B563F" w:rsidRDefault="000B563F" w:rsidP="00465FD1">
      <w:pPr>
        <w:pStyle w:val="BodyText"/>
        <w:numPr>
          <w:ilvl w:val="0"/>
          <w:numId w:val="25"/>
        </w:numPr>
        <w:spacing w:before="10" w:line="259" w:lineRule="auto"/>
        <w:rPr>
          <w:sz w:val="22"/>
          <w:szCs w:val="22"/>
        </w:rPr>
      </w:pPr>
      <w:r>
        <w:rPr>
          <w:sz w:val="22"/>
          <w:szCs w:val="22"/>
        </w:rPr>
        <w:t>Current Coalition Projects – Amy</w:t>
      </w:r>
    </w:p>
    <w:p w14:paraId="2B47923D" w14:textId="01C3266B" w:rsidR="000B563F" w:rsidRDefault="000B563F" w:rsidP="00465FD1">
      <w:pPr>
        <w:pStyle w:val="BodyText"/>
        <w:numPr>
          <w:ilvl w:val="0"/>
          <w:numId w:val="25"/>
        </w:numPr>
        <w:spacing w:before="10" w:line="259" w:lineRule="auto"/>
        <w:rPr>
          <w:sz w:val="22"/>
          <w:szCs w:val="22"/>
        </w:rPr>
      </w:pPr>
      <w:r>
        <w:rPr>
          <w:sz w:val="22"/>
          <w:szCs w:val="22"/>
        </w:rPr>
        <w:t>Roundtable Share</w:t>
      </w:r>
    </w:p>
    <w:p w14:paraId="7846E361" w14:textId="77777777" w:rsidR="00F8167A" w:rsidRDefault="00F8167A" w:rsidP="00593B8F">
      <w:pPr>
        <w:pStyle w:val="BodyText"/>
        <w:spacing w:before="10" w:line="259" w:lineRule="auto"/>
        <w:rPr>
          <w:sz w:val="22"/>
          <w:szCs w:val="22"/>
        </w:rPr>
      </w:pPr>
    </w:p>
    <w:p w14:paraId="3F8863C8" w14:textId="77777777" w:rsidR="00465FD1" w:rsidRDefault="00465FD1" w:rsidP="00593B8F">
      <w:pPr>
        <w:pStyle w:val="BodyText"/>
        <w:spacing w:before="10" w:line="259" w:lineRule="auto"/>
        <w:rPr>
          <w:sz w:val="22"/>
          <w:szCs w:val="22"/>
        </w:rPr>
      </w:pPr>
    </w:p>
    <w:p w14:paraId="74889F61" w14:textId="184FCB95" w:rsidR="003132AA" w:rsidRDefault="003132AA" w:rsidP="003132AA">
      <w:pPr>
        <w:pStyle w:val="BodyText"/>
        <w:spacing w:before="10" w:line="259" w:lineRule="auto"/>
        <w:rPr>
          <w:b/>
          <w:bCs/>
          <w:sz w:val="22"/>
          <w:szCs w:val="22"/>
        </w:rPr>
      </w:pPr>
      <w:r>
        <w:rPr>
          <w:b/>
          <w:bCs/>
          <w:sz w:val="22"/>
          <w:szCs w:val="22"/>
        </w:rPr>
        <w:t>Discussion:</w:t>
      </w:r>
    </w:p>
    <w:p w14:paraId="067F8F34" w14:textId="0F5F26E5" w:rsidR="00767CBA" w:rsidRDefault="002715E5" w:rsidP="00E96D23">
      <w:pPr>
        <w:pStyle w:val="m5322160434829291394paragraph"/>
        <w:numPr>
          <w:ilvl w:val="0"/>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Welcome</w:t>
      </w:r>
      <w:r w:rsidR="00E96D23">
        <w:rPr>
          <w:rFonts w:asciiTheme="minorHAnsi" w:hAnsiTheme="minorHAnsi" w:cstheme="minorHAnsi"/>
          <w:color w:val="222222"/>
          <w:sz w:val="22"/>
          <w:szCs w:val="22"/>
        </w:rPr>
        <w:t>, introductions and opening activity</w:t>
      </w:r>
    </w:p>
    <w:p w14:paraId="202E4073" w14:textId="1B703F65" w:rsidR="00E96D23" w:rsidRDefault="00E96D23" w:rsidP="00E96D23">
      <w:pPr>
        <w:pStyle w:val="m5322160434829291394paragraph"/>
        <w:numPr>
          <w:ilvl w:val="0"/>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SPHN Naloxone training (slides attached)</w:t>
      </w:r>
    </w:p>
    <w:p w14:paraId="01648F1D" w14:textId="5AAA5094" w:rsidR="00E96D23" w:rsidRDefault="00E96D23" w:rsidP="00E96D23">
      <w:pPr>
        <w:pStyle w:val="m5322160434829291394paragraph"/>
        <w:numPr>
          <w:ilvl w:val="1"/>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Questions from the groups:</w:t>
      </w:r>
    </w:p>
    <w:p w14:paraId="4879726B" w14:textId="629AEB4C" w:rsidR="00E96D23" w:rsidRDefault="00E96D23" w:rsidP="00E96D23">
      <w:pPr>
        <w:pStyle w:val="m5322160434829291394paragraph"/>
        <w:numPr>
          <w:ilvl w:val="2"/>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 xml:space="preserve">Are there risks related to doing </w:t>
      </w:r>
      <w:r w:rsidR="00D21FC8">
        <w:rPr>
          <w:rFonts w:asciiTheme="minorHAnsi" w:hAnsiTheme="minorHAnsi" w:cstheme="minorHAnsi"/>
          <w:color w:val="222222"/>
          <w:sz w:val="22"/>
          <w:szCs w:val="22"/>
        </w:rPr>
        <w:t xml:space="preserve">rescue breaths and Fentanyl exposure? </w:t>
      </w:r>
      <w:r w:rsidR="00D21FC8" w:rsidRPr="00D21FC8">
        <w:rPr>
          <w:rFonts w:asciiTheme="minorHAnsi" w:hAnsiTheme="minorHAnsi" w:cstheme="minorHAnsi"/>
          <w:color w:val="222222"/>
          <w:sz w:val="22"/>
          <w:szCs w:val="22"/>
        </w:rPr>
        <w:sym w:font="Wingdings" w:char="F0E0"/>
      </w:r>
      <w:r w:rsidR="00D21FC8">
        <w:rPr>
          <w:rFonts w:asciiTheme="minorHAnsi" w:hAnsiTheme="minorHAnsi" w:cstheme="minorHAnsi"/>
          <w:color w:val="222222"/>
          <w:sz w:val="22"/>
          <w:szCs w:val="22"/>
        </w:rPr>
        <w:t xml:space="preserve"> the risk is low but safety </w:t>
      </w:r>
      <w:r w:rsidR="00F10E86">
        <w:rPr>
          <w:rFonts w:asciiTheme="minorHAnsi" w:hAnsiTheme="minorHAnsi" w:cstheme="minorHAnsi"/>
          <w:color w:val="222222"/>
          <w:sz w:val="22"/>
          <w:szCs w:val="22"/>
        </w:rPr>
        <w:t>is also encouraged, SPHN gives out</w:t>
      </w:r>
      <w:r w:rsidR="00BE41B6">
        <w:rPr>
          <w:rFonts w:asciiTheme="minorHAnsi" w:hAnsiTheme="minorHAnsi" w:cstheme="minorHAnsi"/>
          <w:color w:val="222222"/>
          <w:sz w:val="22"/>
          <w:szCs w:val="22"/>
        </w:rPr>
        <w:t xml:space="preserve"> CPR</w:t>
      </w:r>
      <w:r w:rsidR="00F10E86">
        <w:rPr>
          <w:rFonts w:asciiTheme="minorHAnsi" w:hAnsiTheme="minorHAnsi" w:cstheme="minorHAnsi"/>
          <w:color w:val="222222"/>
          <w:sz w:val="22"/>
          <w:szCs w:val="22"/>
        </w:rPr>
        <w:t xml:space="preserve"> mouth barriers with their safety ki</w:t>
      </w:r>
      <w:r w:rsidR="00BE41B6">
        <w:rPr>
          <w:rFonts w:asciiTheme="minorHAnsi" w:hAnsiTheme="minorHAnsi" w:cstheme="minorHAnsi"/>
          <w:color w:val="222222"/>
          <w:sz w:val="22"/>
          <w:szCs w:val="22"/>
        </w:rPr>
        <w:t>t</w:t>
      </w:r>
      <w:r w:rsidR="00E6506A">
        <w:rPr>
          <w:rFonts w:asciiTheme="minorHAnsi" w:hAnsiTheme="minorHAnsi" w:cstheme="minorHAnsi"/>
          <w:color w:val="222222"/>
          <w:sz w:val="22"/>
          <w:szCs w:val="22"/>
        </w:rPr>
        <w:t>s</w:t>
      </w:r>
    </w:p>
    <w:p w14:paraId="2110BD67" w14:textId="205824C7" w:rsidR="00BE41B6" w:rsidRDefault="00E6506A" w:rsidP="00E6506A">
      <w:pPr>
        <w:pStyle w:val="m5322160434829291394paragraph"/>
        <w:numPr>
          <w:ilvl w:val="2"/>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 xml:space="preserve">Why is it so important to remain at the scene after calling 9-1-1? </w:t>
      </w:r>
      <w:r w:rsidRPr="00E6506A">
        <w:rPr>
          <w:rFonts w:asciiTheme="minorHAnsi" w:hAnsiTheme="minorHAnsi" w:cstheme="minorHAnsi"/>
          <w:color w:val="222222"/>
          <w:sz w:val="22"/>
          <w:szCs w:val="22"/>
        </w:rPr>
        <w:sym w:font="Wingdings" w:char="F0E0"/>
      </w:r>
      <w:r>
        <w:rPr>
          <w:rFonts w:asciiTheme="minorHAnsi" w:hAnsiTheme="minorHAnsi" w:cstheme="minorHAnsi"/>
          <w:color w:val="222222"/>
          <w:sz w:val="22"/>
          <w:szCs w:val="22"/>
        </w:rPr>
        <w:t xml:space="preserve"> Naloxone works by covering/blocking the opioid receptors in the brain </w:t>
      </w:r>
      <w:r w:rsidR="001C4CFB">
        <w:rPr>
          <w:rFonts w:asciiTheme="minorHAnsi" w:hAnsiTheme="minorHAnsi" w:cstheme="minorHAnsi"/>
          <w:color w:val="222222"/>
          <w:sz w:val="22"/>
          <w:szCs w:val="22"/>
        </w:rPr>
        <w:t>and it can wear off before the opioids in the person’s system do and the person could potentially overdose again</w:t>
      </w:r>
    </w:p>
    <w:p w14:paraId="1E6A9D7F" w14:textId="0416BA74" w:rsidR="001C4CFB" w:rsidRDefault="001C4CFB" w:rsidP="00E6506A">
      <w:pPr>
        <w:pStyle w:val="m5322160434829291394paragraph"/>
        <w:numPr>
          <w:ilvl w:val="2"/>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Do we do chest compressions</w:t>
      </w:r>
      <w:r w:rsidR="00D821E0">
        <w:rPr>
          <w:rFonts w:asciiTheme="minorHAnsi" w:hAnsiTheme="minorHAnsi" w:cstheme="minorHAnsi"/>
          <w:color w:val="222222"/>
          <w:sz w:val="22"/>
          <w:szCs w:val="22"/>
        </w:rPr>
        <w:t xml:space="preserve">? </w:t>
      </w:r>
      <w:r w:rsidR="00D821E0" w:rsidRPr="00D821E0">
        <w:rPr>
          <w:rFonts w:asciiTheme="minorHAnsi" w:hAnsiTheme="minorHAnsi" w:cstheme="minorHAnsi"/>
          <w:color w:val="222222"/>
          <w:sz w:val="22"/>
          <w:szCs w:val="22"/>
        </w:rPr>
        <w:sym w:font="Wingdings" w:char="F0E0"/>
      </w:r>
      <w:r w:rsidR="00D821E0">
        <w:rPr>
          <w:rFonts w:asciiTheme="minorHAnsi" w:hAnsiTheme="minorHAnsi" w:cstheme="minorHAnsi"/>
          <w:color w:val="222222"/>
          <w:sz w:val="22"/>
          <w:szCs w:val="22"/>
        </w:rPr>
        <w:t xml:space="preserve"> chest compressions are better than nothing, but rescue breaths are ideal</w:t>
      </w:r>
    </w:p>
    <w:p w14:paraId="2F8B07E0" w14:textId="71026764" w:rsidR="00D821E0" w:rsidRDefault="00D821E0" w:rsidP="00D821E0">
      <w:pPr>
        <w:pStyle w:val="m5322160434829291394paragraph"/>
        <w:numPr>
          <w:ilvl w:val="3"/>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 xml:space="preserve">Keep the person on their side in between breaths/chest compressions </w:t>
      </w:r>
      <w:r w:rsidR="00FD2536">
        <w:rPr>
          <w:rFonts w:asciiTheme="minorHAnsi" w:hAnsiTheme="minorHAnsi" w:cstheme="minorHAnsi"/>
          <w:color w:val="222222"/>
          <w:sz w:val="22"/>
          <w:szCs w:val="22"/>
        </w:rPr>
        <w:t>to avoid aspiration</w:t>
      </w:r>
    </w:p>
    <w:p w14:paraId="3A3715EF" w14:textId="60BA56F1" w:rsidR="007D021D" w:rsidRDefault="007D021D" w:rsidP="007D021D">
      <w:pPr>
        <w:pStyle w:val="m5322160434829291394paragraph"/>
        <w:numPr>
          <w:ilvl w:val="2"/>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 xml:space="preserve">Where should we store Naloxone? </w:t>
      </w:r>
      <w:r w:rsidRPr="007D021D">
        <w:rPr>
          <w:rFonts w:asciiTheme="minorHAnsi" w:hAnsiTheme="minorHAnsi" w:cstheme="minorHAnsi"/>
          <w:color w:val="222222"/>
          <w:sz w:val="22"/>
          <w:szCs w:val="22"/>
        </w:rPr>
        <w:sym w:font="Wingdings" w:char="F0E0"/>
      </w:r>
      <w:r>
        <w:rPr>
          <w:rFonts w:asciiTheme="minorHAnsi" w:hAnsiTheme="minorHAnsi" w:cstheme="minorHAnsi"/>
          <w:color w:val="222222"/>
          <w:sz w:val="22"/>
          <w:szCs w:val="22"/>
        </w:rPr>
        <w:t xml:space="preserve"> Naloxone should be kept near AEDs and other life saving devices. SPHN gives out </w:t>
      </w:r>
      <w:proofErr w:type="spellStart"/>
      <w:r>
        <w:rPr>
          <w:rFonts w:asciiTheme="minorHAnsi" w:hAnsiTheme="minorHAnsi" w:cstheme="minorHAnsi"/>
          <w:color w:val="222222"/>
          <w:sz w:val="22"/>
          <w:szCs w:val="22"/>
        </w:rPr>
        <w:t>Nalox</w:t>
      </w:r>
      <w:proofErr w:type="spellEnd"/>
      <w:r>
        <w:rPr>
          <w:rFonts w:asciiTheme="minorHAnsi" w:hAnsiTheme="minorHAnsi" w:cstheme="minorHAnsi"/>
          <w:color w:val="222222"/>
          <w:sz w:val="22"/>
          <w:szCs w:val="22"/>
        </w:rPr>
        <w:t xml:space="preserve"> boxes </w:t>
      </w:r>
      <w:r w:rsidR="00715C20">
        <w:rPr>
          <w:rFonts w:asciiTheme="minorHAnsi" w:hAnsiTheme="minorHAnsi" w:cstheme="minorHAnsi"/>
          <w:color w:val="222222"/>
          <w:sz w:val="22"/>
          <w:szCs w:val="22"/>
        </w:rPr>
        <w:t xml:space="preserve">to those who need them – contact Sam for more info! </w:t>
      </w:r>
      <w:hyperlink r:id="rId9" w:history="1">
        <w:r w:rsidR="00774100" w:rsidRPr="00FB388B">
          <w:rPr>
            <w:rStyle w:val="Hyperlink"/>
            <w:rFonts w:asciiTheme="minorHAnsi" w:hAnsiTheme="minorHAnsi" w:cstheme="minorHAnsi"/>
            <w:sz w:val="22"/>
            <w:szCs w:val="22"/>
          </w:rPr>
          <w:t>sareson@seacoastphn.org</w:t>
        </w:r>
      </w:hyperlink>
      <w:r w:rsidR="00774100">
        <w:rPr>
          <w:rFonts w:asciiTheme="minorHAnsi" w:hAnsiTheme="minorHAnsi" w:cstheme="minorHAnsi"/>
          <w:color w:val="222222"/>
          <w:sz w:val="22"/>
          <w:szCs w:val="22"/>
        </w:rPr>
        <w:t xml:space="preserve"> </w:t>
      </w:r>
    </w:p>
    <w:p w14:paraId="68F76849" w14:textId="50E70D3A" w:rsidR="00774100" w:rsidRDefault="00EA3328" w:rsidP="00EA3328">
      <w:pPr>
        <w:pStyle w:val="m5322160434829291394paragraph"/>
        <w:numPr>
          <w:ilvl w:val="0"/>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Current Coalition projects – Amy</w:t>
      </w:r>
    </w:p>
    <w:p w14:paraId="3B5F7DA0" w14:textId="1E295FC6" w:rsidR="00EA3328" w:rsidRDefault="00EA3328" w:rsidP="00EA3328">
      <w:pPr>
        <w:pStyle w:val="m5322160434829291394paragraph"/>
        <w:numPr>
          <w:ilvl w:val="1"/>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 xml:space="preserve">CADCA graduation – Coalition Staff, Meghan &amp; Amy, have completed all training and CADCA products required to graduate! </w:t>
      </w:r>
    </w:p>
    <w:p w14:paraId="5E3C6152" w14:textId="5E3F39B4" w:rsidR="00EA3328" w:rsidRDefault="00582F0E" w:rsidP="00EA3328">
      <w:pPr>
        <w:pStyle w:val="m5322160434829291394paragraph"/>
        <w:numPr>
          <w:ilvl w:val="1"/>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 xml:space="preserve">The Coalition has received the STOP grant which will allow us to do more alcohol-specific prevention programming – we are thinking of doing a pre-prom campaign </w:t>
      </w:r>
    </w:p>
    <w:p w14:paraId="1A3E1B91" w14:textId="78D9AACB" w:rsidR="00582F0E" w:rsidRDefault="00582F0E" w:rsidP="00EA3328">
      <w:pPr>
        <w:pStyle w:val="m5322160434829291394paragraph"/>
        <w:numPr>
          <w:ilvl w:val="1"/>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 xml:space="preserve">We are starting a youth action group at Portsmouth Middle School alongside 2 school staff – Chelsey and Ian </w:t>
      </w:r>
    </w:p>
    <w:p w14:paraId="543C57E3" w14:textId="15C9200A" w:rsidR="00582F0E" w:rsidRDefault="00582F0E" w:rsidP="00582F0E">
      <w:pPr>
        <w:pStyle w:val="m5322160434829291394paragraph"/>
        <w:numPr>
          <w:ilvl w:val="2"/>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Dover Youth 2 Youth will be doing an assembly for the 6</w:t>
      </w:r>
      <w:r w:rsidRPr="00582F0E">
        <w:rPr>
          <w:rFonts w:asciiTheme="minorHAnsi" w:hAnsiTheme="minorHAnsi" w:cstheme="minorHAnsi"/>
          <w:color w:val="222222"/>
          <w:sz w:val="22"/>
          <w:szCs w:val="22"/>
          <w:vertAlign w:val="superscript"/>
        </w:rPr>
        <w:t>th</w:t>
      </w:r>
      <w:r>
        <w:rPr>
          <w:rFonts w:asciiTheme="minorHAnsi" w:hAnsiTheme="minorHAnsi" w:cstheme="minorHAnsi"/>
          <w:color w:val="222222"/>
          <w:sz w:val="22"/>
          <w:szCs w:val="22"/>
        </w:rPr>
        <w:t xml:space="preserve"> grade class at PMS on Sept 30</w:t>
      </w:r>
    </w:p>
    <w:p w14:paraId="05B4040D" w14:textId="3ABC5617" w:rsidR="00582F0E" w:rsidRDefault="00F832B3" w:rsidP="00582F0E">
      <w:pPr>
        <w:pStyle w:val="m5322160434829291394paragraph"/>
        <w:numPr>
          <w:ilvl w:val="1"/>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3S Artspace has dedicated the month of September to hosting many art workshops that allow those impacted by SUD to create art that will be showcased at the end of the month</w:t>
      </w:r>
    </w:p>
    <w:p w14:paraId="2FC4E4E8" w14:textId="3AC43302" w:rsidR="00F832B3" w:rsidRDefault="00F832B3" w:rsidP="00F832B3">
      <w:pPr>
        <w:pStyle w:val="m5322160434829291394paragraph"/>
        <w:numPr>
          <w:ilvl w:val="0"/>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Roundtable Share</w:t>
      </w:r>
    </w:p>
    <w:p w14:paraId="6A944420" w14:textId="10833438" w:rsidR="00F832B3" w:rsidRDefault="00F832B3" w:rsidP="00F832B3">
      <w:pPr>
        <w:pStyle w:val="m5322160434829291394paragraph"/>
        <w:numPr>
          <w:ilvl w:val="1"/>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 xml:space="preserve">Gosling Meadows needs an accessible swing for the playground </w:t>
      </w:r>
      <w:r w:rsidR="009D63AF">
        <w:rPr>
          <w:rFonts w:asciiTheme="minorHAnsi" w:hAnsiTheme="minorHAnsi" w:cstheme="minorHAnsi"/>
          <w:color w:val="222222"/>
          <w:sz w:val="22"/>
          <w:szCs w:val="22"/>
        </w:rPr>
        <w:t>as some of the kids who live there are not able to use the playground as it is</w:t>
      </w:r>
    </w:p>
    <w:p w14:paraId="32852606" w14:textId="10450047" w:rsidR="009D63AF" w:rsidRDefault="009D63AF" w:rsidP="00F832B3">
      <w:pPr>
        <w:pStyle w:val="m5322160434829291394paragraph"/>
        <w:numPr>
          <w:ilvl w:val="1"/>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 xml:space="preserve">YMCA is sponsoring a Communities that Care conference on </w:t>
      </w:r>
      <w:r w:rsidR="007E40A6">
        <w:rPr>
          <w:rFonts w:asciiTheme="minorHAnsi" w:hAnsiTheme="minorHAnsi" w:cstheme="minorHAnsi"/>
          <w:color w:val="222222"/>
          <w:sz w:val="22"/>
          <w:szCs w:val="22"/>
        </w:rPr>
        <w:t>October 4</w:t>
      </w:r>
      <w:r w:rsidR="007E40A6" w:rsidRPr="007E40A6">
        <w:rPr>
          <w:rFonts w:asciiTheme="minorHAnsi" w:hAnsiTheme="minorHAnsi" w:cstheme="minorHAnsi"/>
          <w:color w:val="222222"/>
          <w:sz w:val="22"/>
          <w:szCs w:val="22"/>
          <w:vertAlign w:val="superscript"/>
        </w:rPr>
        <w:t>th</w:t>
      </w:r>
      <w:r w:rsidR="007E40A6">
        <w:rPr>
          <w:rFonts w:asciiTheme="minorHAnsi" w:hAnsiTheme="minorHAnsi" w:cstheme="minorHAnsi"/>
          <w:color w:val="222222"/>
          <w:sz w:val="22"/>
          <w:szCs w:val="22"/>
        </w:rPr>
        <w:t xml:space="preserve"> from 9am-4:30pm – more info here: </w:t>
      </w:r>
      <w:hyperlink r:id="rId10" w:history="1">
        <w:r w:rsidR="007E40A6" w:rsidRPr="00FB388B">
          <w:rPr>
            <w:rStyle w:val="Hyperlink"/>
            <w:rFonts w:asciiTheme="minorHAnsi" w:hAnsiTheme="minorHAnsi" w:cstheme="minorHAnsi"/>
            <w:sz w:val="22"/>
            <w:szCs w:val="22"/>
          </w:rPr>
          <w:t>https://ymcagranite.sgasoftware.com/Sales/Product/Guest?GuestID=33</w:t>
        </w:r>
      </w:hyperlink>
      <w:r w:rsidR="007E40A6">
        <w:rPr>
          <w:rFonts w:asciiTheme="minorHAnsi" w:hAnsiTheme="minorHAnsi" w:cstheme="minorHAnsi"/>
          <w:color w:val="222222"/>
          <w:sz w:val="22"/>
          <w:szCs w:val="22"/>
        </w:rPr>
        <w:t xml:space="preserve"> </w:t>
      </w:r>
    </w:p>
    <w:p w14:paraId="469F8BA1" w14:textId="6173953B" w:rsidR="007E40A6" w:rsidRDefault="0033131F" w:rsidP="00F832B3">
      <w:pPr>
        <w:pStyle w:val="m5322160434829291394paragraph"/>
        <w:numPr>
          <w:ilvl w:val="1"/>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lastRenderedPageBreak/>
        <w:t>Safe Harbor is back to hosting the Alternative Peer Group on Saturdays at the center</w:t>
      </w:r>
      <w:r w:rsidR="00650C02">
        <w:rPr>
          <w:rFonts w:asciiTheme="minorHAnsi" w:hAnsiTheme="minorHAnsi" w:cstheme="minorHAnsi"/>
          <w:color w:val="222222"/>
          <w:sz w:val="22"/>
          <w:szCs w:val="22"/>
        </w:rPr>
        <w:t xml:space="preserve"> and if anyone is interested in free parenting education, please reach out to Jordan! </w:t>
      </w:r>
      <w:hyperlink r:id="rId11" w:history="1">
        <w:r w:rsidR="00650C02" w:rsidRPr="00FB388B">
          <w:rPr>
            <w:rStyle w:val="Hyperlink"/>
            <w:rFonts w:asciiTheme="minorHAnsi" w:hAnsiTheme="minorHAnsi" w:cstheme="minorHAnsi"/>
            <w:sz w:val="22"/>
            <w:szCs w:val="22"/>
          </w:rPr>
          <w:t>jbrown@granitepathways.org</w:t>
        </w:r>
      </w:hyperlink>
      <w:r w:rsidR="00650C02">
        <w:rPr>
          <w:rFonts w:asciiTheme="minorHAnsi" w:hAnsiTheme="minorHAnsi" w:cstheme="minorHAnsi"/>
          <w:color w:val="222222"/>
          <w:sz w:val="22"/>
          <w:szCs w:val="22"/>
        </w:rPr>
        <w:t xml:space="preserve"> </w:t>
      </w:r>
    </w:p>
    <w:p w14:paraId="684A44D4" w14:textId="5A039D19" w:rsidR="00741262" w:rsidRDefault="00741262" w:rsidP="00F832B3">
      <w:pPr>
        <w:pStyle w:val="m5322160434829291394paragraph"/>
        <w:numPr>
          <w:ilvl w:val="1"/>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Families First is fully staffed and will have organization classes coming soon!</w:t>
      </w:r>
    </w:p>
    <w:p w14:paraId="66213761" w14:textId="7795F51D" w:rsidR="00741262" w:rsidRDefault="00741262" w:rsidP="00F832B3">
      <w:pPr>
        <w:pStyle w:val="m5322160434829291394paragraph"/>
        <w:numPr>
          <w:ilvl w:val="1"/>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Seacoast Outright is hosting a Halloween party</w:t>
      </w:r>
    </w:p>
    <w:p w14:paraId="6531D633" w14:textId="64C9FE53" w:rsidR="002D710E" w:rsidRDefault="002D710E" w:rsidP="00F832B3">
      <w:pPr>
        <w:pStyle w:val="m5322160434829291394paragraph"/>
        <w:numPr>
          <w:ilvl w:val="1"/>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 xml:space="preserve">Chase Home Diversion program is looking for volunteer opportunities for the youth in their program. Please reach out to Ashley with any ideas! </w:t>
      </w:r>
      <w:hyperlink r:id="rId12" w:history="1">
        <w:r w:rsidR="005633E1" w:rsidRPr="00FB388B">
          <w:rPr>
            <w:rStyle w:val="Hyperlink"/>
            <w:rFonts w:asciiTheme="minorHAnsi" w:hAnsiTheme="minorHAnsi" w:cstheme="minorHAnsi"/>
            <w:sz w:val="22"/>
            <w:szCs w:val="22"/>
          </w:rPr>
          <w:t>amurphy@chasehome.org</w:t>
        </w:r>
      </w:hyperlink>
    </w:p>
    <w:p w14:paraId="2C3E749C" w14:textId="30039317" w:rsidR="000A0CBA" w:rsidRDefault="000A0CBA" w:rsidP="000A0CBA">
      <w:pPr>
        <w:pStyle w:val="m5322160434829291394paragraph"/>
        <w:numPr>
          <w:ilvl w:val="2"/>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 xml:space="preserve">Ashley is also attending a Motivational Interviewing training soon (training info in attached flyer) </w:t>
      </w:r>
    </w:p>
    <w:p w14:paraId="0EA7C3C9" w14:textId="25DA3090" w:rsidR="005633E1" w:rsidRDefault="00A32016" w:rsidP="00F832B3">
      <w:pPr>
        <w:pStyle w:val="m5322160434829291394paragraph"/>
        <w:numPr>
          <w:ilvl w:val="1"/>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Portsmouth Middle School recently submitted a grant application that would support internet/online safety workshops for parents</w:t>
      </w:r>
    </w:p>
    <w:p w14:paraId="2D49F6A4" w14:textId="49CAEE96" w:rsidR="00A32016" w:rsidRPr="00E96D23" w:rsidRDefault="00A32016" w:rsidP="00F832B3">
      <w:pPr>
        <w:pStyle w:val="m5322160434829291394paragraph"/>
        <w:numPr>
          <w:ilvl w:val="1"/>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P</w:t>
      </w:r>
      <w:r w:rsidR="0031629C">
        <w:rPr>
          <w:rFonts w:asciiTheme="minorHAnsi" w:hAnsiTheme="minorHAnsi" w:cstheme="minorHAnsi"/>
          <w:color w:val="222222"/>
          <w:sz w:val="22"/>
          <w:szCs w:val="22"/>
        </w:rPr>
        <w:t>ortsmouth Music and Arts Center</w:t>
      </w:r>
      <w:r>
        <w:rPr>
          <w:rFonts w:asciiTheme="minorHAnsi" w:hAnsiTheme="minorHAnsi" w:cstheme="minorHAnsi"/>
          <w:color w:val="222222"/>
          <w:sz w:val="22"/>
          <w:szCs w:val="22"/>
        </w:rPr>
        <w:t xml:space="preserve"> has $37,000 in scholarships available and is offering a free music &amp; art class in October!</w:t>
      </w:r>
      <w:r w:rsidR="00E87590">
        <w:rPr>
          <w:rFonts w:asciiTheme="minorHAnsi" w:hAnsiTheme="minorHAnsi" w:cstheme="minorHAnsi"/>
          <w:color w:val="222222"/>
          <w:sz w:val="22"/>
          <w:szCs w:val="22"/>
        </w:rPr>
        <w:t xml:space="preserve"> </w:t>
      </w:r>
      <w:hyperlink r:id="rId13" w:history="1">
        <w:r w:rsidR="00E87590" w:rsidRPr="00FB388B">
          <w:rPr>
            <w:rStyle w:val="Hyperlink"/>
            <w:rFonts w:asciiTheme="minorHAnsi" w:hAnsiTheme="minorHAnsi" w:cstheme="minorHAnsi"/>
            <w:sz w:val="22"/>
            <w:szCs w:val="22"/>
          </w:rPr>
          <w:t>https://www.pmaconline.org/free-music-and-art-day/</w:t>
        </w:r>
      </w:hyperlink>
      <w:r w:rsidR="00E87590">
        <w:rPr>
          <w:rFonts w:asciiTheme="minorHAnsi" w:hAnsiTheme="minorHAnsi" w:cstheme="minorHAnsi"/>
          <w:color w:val="222222"/>
          <w:sz w:val="22"/>
          <w:szCs w:val="22"/>
        </w:rPr>
        <w:t xml:space="preserve"> </w:t>
      </w:r>
    </w:p>
    <w:p w14:paraId="2A8B2274" w14:textId="77777777" w:rsidR="00E17DF3" w:rsidRDefault="00E17DF3" w:rsidP="00E17DF3">
      <w:pPr>
        <w:pStyle w:val="BodyText"/>
        <w:spacing w:before="10" w:line="259" w:lineRule="auto"/>
        <w:rPr>
          <w:sz w:val="22"/>
          <w:szCs w:val="22"/>
        </w:rPr>
      </w:pPr>
    </w:p>
    <w:p w14:paraId="1A30AEA6" w14:textId="562F18D8" w:rsidR="005B71C7" w:rsidRDefault="00E17DF3" w:rsidP="00E87D30">
      <w:pPr>
        <w:pStyle w:val="BodyText"/>
        <w:spacing w:before="10" w:line="259" w:lineRule="auto"/>
        <w:rPr>
          <w:b/>
          <w:bCs/>
          <w:sz w:val="22"/>
          <w:szCs w:val="22"/>
        </w:rPr>
      </w:pPr>
      <w:r>
        <w:rPr>
          <w:b/>
          <w:bCs/>
          <w:sz w:val="22"/>
          <w:szCs w:val="22"/>
        </w:rPr>
        <w:t xml:space="preserve">Next Meeting: </w:t>
      </w:r>
      <w:r w:rsidR="00E87D30">
        <w:rPr>
          <w:b/>
          <w:bCs/>
          <w:sz w:val="22"/>
          <w:szCs w:val="22"/>
        </w:rPr>
        <w:t xml:space="preserve">Wednesday, </w:t>
      </w:r>
      <w:r w:rsidR="00E87590">
        <w:rPr>
          <w:b/>
          <w:bCs/>
          <w:sz w:val="22"/>
          <w:szCs w:val="22"/>
        </w:rPr>
        <w:t>October 16</w:t>
      </w:r>
      <w:r w:rsidR="00E87590" w:rsidRPr="00E87590">
        <w:rPr>
          <w:b/>
          <w:bCs/>
          <w:sz w:val="22"/>
          <w:szCs w:val="22"/>
          <w:vertAlign w:val="superscript"/>
        </w:rPr>
        <w:t>th</w:t>
      </w:r>
      <w:r w:rsidR="00E87590">
        <w:rPr>
          <w:b/>
          <w:bCs/>
          <w:sz w:val="22"/>
          <w:szCs w:val="22"/>
        </w:rPr>
        <w:t xml:space="preserve"> </w:t>
      </w:r>
      <w:r w:rsidR="00CC56EF">
        <w:rPr>
          <w:b/>
          <w:bCs/>
          <w:sz w:val="22"/>
          <w:szCs w:val="22"/>
        </w:rPr>
        <w:t>at 3:30pm</w:t>
      </w:r>
    </w:p>
    <w:p w14:paraId="31D3A26A" w14:textId="17EC17E8" w:rsidR="00CC56EF" w:rsidRPr="00C8693A" w:rsidRDefault="00CC56EF" w:rsidP="00E87D30">
      <w:pPr>
        <w:pStyle w:val="BodyText"/>
        <w:spacing w:before="10" w:line="259" w:lineRule="auto"/>
        <w:rPr>
          <w:sz w:val="22"/>
          <w:szCs w:val="22"/>
        </w:rPr>
      </w:pPr>
      <w:r>
        <w:rPr>
          <w:b/>
          <w:bCs/>
          <w:sz w:val="22"/>
          <w:szCs w:val="22"/>
        </w:rPr>
        <w:t xml:space="preserve">Great Bay Community College – </w:t>
      </w:r>
      <w:proofErr w:type="spellStart"/>
      <w:r>
        <w:rPr>
          <w:b/>
          <w:bCs/>
          <w:sz w:val="22"/>
          <w:szCs w:val="22"/>
        </w:rPr>
        <w:t>WorkReadyNH</w:t>
      </w:r>
      <w:proofErr w:type="spellEnd"/>
      <w:r>
        <w:rPr>
          <w:b/>
          <w:bCs/>
          <w:sz w:val="22"/>
          <w:szCs w:val="22"/>
        </w:rPr>
        <w:t xml:space="preserve"> Classroom</w:t>
      </w:r>
    </w:p>
    <w:sectPr w:rsidR="00CC56EF" w:rsidRPr="00C8693A">
      <w:pgSz w:w="12240" w:h="15840"/>
      <w:pgMar w:top="920" w:right="90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B44B6"/>
    <w:multiLevelType w:val="hybridMultilevel"/>
    <w:tmpl w:val="78AE3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382FC1"/>
    <w:multiLevelType w:val="hybridMultilevel"/>
    <w:tmpl w:val="4B86DB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B61AA"/>
    <w:multiLevelType w:val="hybridMultilevel"/>
    <w:tmpl w:val="0380C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1B7D4"/>
    <w:multiLevelType w:val="hybridMultilevel"/>
    <w:tmpl w:val="80409994"/>
    <w:lvl w:ilvl="0" w:tplc="325A227C">
      <w:start w:val="1"/>
      <w:numFmt w:val="bullet"/>
      <w:lvlText w:val=""/>
      <w:lvlJc w:val="left"/>
      <w:pPr>
        <w:ind w:left="720" w:hanging="360"/>
      </w:pPr>
      <w:rPr>
        <w:rFonts w:ascii="Symbol" w:hAnsi="Symbol" w:hint="default"/>
      </w:rPr>
    </w:lvl>
    <w:lvl w:ilvl="1" w:tplc="457E6C8A">
      <w:start w:val="1"/>
      <w:numFmt w:val="bullet"/>
      <w:lvlText w:val=""/>
      <w:lvlJc w:val="left"/>
      <w:pPr>
        <w:ind w:left="1440" w:hanging="360"/>
      </w:pPr>
      <w:rPr>
        <w:rFonts w:ascii="Symbol" w:hAnsi="Symbol" w:hint="default"/>
      </w:rPr>
    </w:lvl>
    <w:lvl w:ilvl="2" w:tplc="444C7A4A">
      <w:start w:val="1"/>
      <w:numFmt w:val="bullet"/>
      <w:lvlText w:val=""/>
      <w:lvlJc w:val="left"/>
      <w:pPr>
        <w:ind w:left="2160" w:hanging="360"/>
      </w:pPr>
      <w:rPr>
        <w:rFonts w:ascii="Wingdings" w:hAnsi="Wingdings" w:hint="default"/>
      </w:rPr>
    </w:lvl>
    <w:lvl w:ilvl="3" w:tplc="F866062C">
      <w:start w:val="1"/>
      <w:numFmt w:val="bullet"/>
      <w:lvlText w:val=""/>
      <w:lvlJc w:val="left"/>
      <w:pPr>
        <w:ind w:left="2880" w:hanging="360"/>
      </w:pPr>
      <w:rPr>
        <w:rFonts w:ascii="Symbol" w:hAnsi="Symbol" w:hint="default"/>
      </w:rPr>
    </w:lvl>
    <w:lvl w:ilvl="4" w:tplc="2A0C5C52">
      <w:start w:val="1"/>
      <w:numFmt w:val="bullet"/>
      <w:lvlText w:val="o"/>
      <w:lvlJc w:val="left"/>
      <w:pPr>
        <w:ind w:left="3600" w:hanging="360"/>
      </w:pPr>
      <w:rPr>
        <w:rFonts w:ascii="Courier New" w:hAnsi="Courier New" w:hint="default"/>
      </w:rPr>
    </w:lvl>
    <w:lvl w:ilvl="5" w:tplc="3C1C4DDA">
      <w:start w:val="1"/>
      <w:numFmt w:val="bullet"/>
      <w:lvlText w:val=""/>
      <w:lvlJc w:val="left"/>
      <w:pPr>
        <w:ind w:left="4320" w:hanging="360"/>
      </w:pPr>
      <w:rPr>
        <w:rFonts w:ascii="Wingdings" w:hAnsi="Wingdings" w:hint="default"/>
      </w:rPr>
    </w:lvl>
    <w:lvl w:ilvl="6" w:tplc="1EC4AE3C">
      <w:start w:val="1"/>
      <w:numFmt w:val="bullet"/>
      <w:lvlText w:val=""/>
      <w:lvlJc w:val="left"/>
      <w:pPr>
        <w:ind w:left="5040" w:hanging="360"/>
      </w:pPr>
      <w:rPr>
        <w:rFonts w:ascii="Symbol" w:hAnsi="Symbol" w:hint="default"/>
      </w:rPr>
    </w:lvl>
    <w:lvl w:ilvl="7" w:tplc="B43E5218">
      <w:start w:val="1"/>
      <w:numFmt w:val="bullet"/>
      <w:lvlText w:val="o"/>
      <w:lvlJc w:val="left"/>
      <w:pPr>
        <w:ind w:left="5760" w:hanging="360"/>
      </w:pPr>
      <w:rPr>
        <w:rFonts w:ascii="Courier New" w:hAnsi="Courier New" w:hint="default"/>
      </w:rPr>
    </w:lvl>
    <w:lvl w:ilvl="8" w:tplc="BBA2C6BA">
      <w:start w:val="1"/>
      <w:numFmt w:val="bullet"/>
      <w:lvlText w:val=""/>
      <w:lvlJc w:val="left"/>
      <w:pPr>
        <w:ind w:left="6480" w:hanging="360"/>
      </w:pPr>
      <w:rPr>
        <w:rFonts w:ascii="Wingdings" w:hAnsi="Wingdings" w:hint="default"/>
      </w:rPr>
    </w:lvl>
  </w:abstractNum>
  <w:abstractNum w:abstractNumId="4" w15:restartNumberingAfterBreak="0">
    <w:nsid w:val="2413332F"/>
    <w:multiLevelType w:val="hybridMultilevel"/>
    <w:tmpl w:val="81447EDE"/>
    <w:lvl w:ilvl="0" w:tplc="AD308F14">
      <w:start w:val="1"/>
      <w:numFmt w:val="bullet"/>
      <w:lvlText w:val="•"/>
      <w:lvlJc w:val="left"/>
      <w:pPr>
        <w:tabs>
          <w:tab w:val="num" w:pos="720"/>
        </w:tabs>
        <w:ind w:left="720" w:hanging="360"/>
      </w:pPr>
      <w:rPr>
        <w:rFonts w:ascii="Arial" w:hAnsi="Arial" w:hint="default"/>
      </w:rPr>
    </w:lvl>
    <w:lvl w:ilvl="1" w:tplc="9DD2EA62" w:tentative="1">
      <w:start w:val="1"/>
      <w:numFmt w:val="bullet"/>
      <w:lvlText w:val="•"/>
      <w:lvlJc w:val="left"/>
      <w:pPr>
        <w:tabs>
          <w:tab w:val="num" w:pos="1440"/>
        </w:tabs>
        <w:ind w:left="1440" w:hanging="360"/>
      </w:pPr>
      <w:rPr>
        <w:rFonts w:ascii="Arial" w:hAnsi="Arial" w:hint="default"/>
      </w:rPr>
    </w:lvl>
    <w:lvl w:ilvl="2" w:tplc="3C40E72C" w:tentative="1">
      <w:start w:val="1"/>
      <w:numFmt w:val="bullet"/>
      <w:lvlText w:val="•"/>
      <w:lvlJc w:val="left"/>
      <w:pPr>
        <w:tabs>
          <w:tab w:val="num" w:pos="2160"/>
        </w:tabs>
        <w:ind w:left="2160" w:hanging="360"/>
      </w:pPr>
      <w:rPr>
        <w:rFonts w:ascii="Arial" w:hAnsi="Arial" w:hint="default"/>
      </w:rPr>
    </w:lvl>
    <w:lvl w:ilvl="3" w:tplc="10A2739E" w:tentative="1">
      <w:start w:val="1"/>
      <w:numFmt w:val="bullet"/>
      <w:lvlText w:val="•"/>
      <w:lvlJc w:val="left"/>
      <w:pPr>
        <w:tabs>
          <w:tab w:val="num" w:pos="2880"/>
        </w:tabs>
        <w:ind w:left="2880" w:hanging="360"/>
      </w:pPr>
      <w:rPr>
        <w:rFonts w:ascii="Arial" w:hAnsi="Arial" w:hint="default"/>
      </w:rPr>
    </w:lvl>
    <w:lvl w:ilvl="4" w:tplc="133AE5A6" w:tentative="1">
      <w:start w:val="1"/>
      <w:numFmt w:val="bullet"/>
      <w:lvlText w:val="•"/>
      <w:lvlJc w:val="left"/>
      <w:pPr>
        <w:tabs>
          <w:tab w:val="num" w:pos="3600"/>
        </w:tabs>
        <w:ind w:left="3600" w:hanging="360"/>
      </w:pPr>
      <w:rPr>
        <w:rFonts w:ascii="Arial" w:hAnsi="Arial" w:hint="default"/>
      </w:rPr>
    </w:lvl>
    <w:lvl w:ilvl="5" w:tplc="CD12E720" w:tentative="1">
      <w:start w:val="1"/>
      <w:numFmt w:val="bullet"/>
      <w:lvlText w:val="•"/>
      <w:lvlJc w:val="left"/>
      <w:pPr>
        <w:tabs>
          <w:tab w:val="num" w:pos="4320"/>
        </w:tabs>
        <w:ind w:left="4320" w:hanging="360"/>
      </w:pPr>
      <w:rPr>
        <w:rFonts w:ascii="Arial" w:hAnsi="Arial" w:hint="default"/>
      </w:rPr>
    </w:lvl>
    <w:lvl w:ilvl="6" w:tplc="342870DA" w:tentative="1">
      <w:start w:val="1"/>
      <w:numFmt w:val="bullet"/>
      <w:lvlText w:val="•"/>
      <w:lvlJc w:val="left"/>
      <w:pPr>
        <w:tabs>
          <w:tab w:val="num" w:pos="5040"/>
        </w:tabs>
        <w:ind w:left="5040" w:hanging="360"/>
      </w:pPr>
      <w:rPr>
        <w:rFonts w:ascii="Arial" w:hAnsi="Arial" w:hint="default"/>
      </w:rPr>
    </w:lvl>
    <w:lvl w:ilvl="7" w:tplc="DC60D084" w:tentative="1">
      <w:start w:val="1"/>
      <w:numFmt w:val="bullet"/>
      <w:lvlText w:val="•"/>
      <w:lvlJc w:val="left"/>
      <w:pPr>
        <w:tabs>
          <w:tab w:val="num" w:pos="5760"/>
        </w:tabs>
        <w:ind w:left="5760" w:hanging="360"/>
      </w:pPr>
      <w:rPr>
        <w:rFonts w:ascii="Arial" w:hAnsi="Arial" w:hint="default"/>
      </w:rPr>
    </w:lvl>
    <w:lvl w:ilvl="8" w:tplc="1246764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7465F15"/>
    <w:multiLevelType w:val="hybridMultilevel"/>
    <w:tmpl w:val="D0F4C5E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B836D9"/>
    <w:multiLevelType w:val="hybridMultilevel"/>
    <w:tmpl w:val="BAB8D5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6274B"/>
    <w:multiLevelType w:val="hybridMultilevel"/>
    <w:tmpl w:val="32BA63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63940"/>
    <w:multiLevelType w:val="hybridMultilevel"/>
    <w:tmpl w:val="1F149B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722EA5"/>
    <w:multiLevelType w:val="hybridMultilevel"/>
    <w:tmpl w:val="4710C73A"/>
    <w:lvl w:ilvl="0" w:tplc="04090001">
      <w:start w:val="1"/>
      <w:numFmt w:val="bullet"/>
      <w:lvlText w:val=""/>
      <w:lvlJc w:val="left"/>
      <w:pPr>
        <w:ind w:left="1399" w:hanging="360"/>
      </w:pPr>
      <w:rPr>
        <w:rFonts w:ascii="Symbol" w:hAnsi="Symbol" w:hint="default"/>
      </w:rPr>
    </w:lvl>
    <w:lvl w:ilvl="1" w:tplc="04090003">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10" w15:restartNumberingAfterBreak="0">
    <w:nsid w:val="38BD57BF"/>
    <w:multiLevelType w:val="hybridMultilevel"/>
    <w:tmpl w:val="EABE10AC"/>
    <w:lvl w:ilvl="0" w:tplc="CADE4CC8">
      <w:start w:val="1"/>
      <w:numFmt w:val="decimal"/>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11" w15:restartNumberingAfterBreak="0">
    <w:nsid w:val="3FF421EB"/>
    <w:multiLevelType w:val="hybridMultilevel"/>
    <w:tmpl w:val="F160B84A"/>
    <w:lvl w:ilvl="0" w:tplc="74263D28">
      <w:numFmt w:val="bullet"/>
      <w:lvlText w:val=""/>
      <w:lvlJc w:val="left"/>
      <w:pPr>
        <w:ind w:left="1039" w:hanging="360"/>
      </w:pPr>
      <w:rPr>
        <w:rFonts w:ascii="Symbol" w:eastAsia="Symbol" w:hAnsi="Symbol" w:cs="Symbol" w:hint="default"/>
        <w:w w:val="99"/>
        <w:sz w:val="20"/>
        <w:szCs w:val="20"/>
      </w:rPr>
    </w:lvl>
    <w:lvl w:ilvl="1" w:tplc="96BC2F52">
      <w:numFmt w:val="bullet"/>
      <w:lvlText w:val="•"/>
      <w:lvlJc w:val="left"/>
      <w:pPr>
        <w:ind w:left="1994" w:hanging="360"/>
      </w:pPr>
      <w:rPr>
        <w:rFonts w:hint="default"/>
      </w:rPr>
    </w:lvl>
    <w:lvl w:ilvl="2" w:tplc="E27E7A2C">
      <w:numFmt w:val="bullet"/>
      <w:lvlText w:val="•"/>
      <w:lvlJc w:val="left"/>
      <w:pPr>
        <w:ind w:left="2948" w:hanging="360"/>
      </w:pPr>
      <w:rPr>
        <w:rFonts w:hint="default"/>
      </w:rPr>
    </w:lvl>
    <w:lvl w:ilvl="3" w:tplc="722EE708">
      <w:numFmt w:val="bullet"/>
      <w:lvlText w:val="•"/>
      <w:lvlJc w:val="left"/>
      <w:pPr>
        <w:ind w:left="3902" w:hanging="360"/>
      </w:pPr>
      <w:rPr>
        <w:rFonts w:hint="default"/>
      </w:rPr>
    </w:lvl>
    <w:lvl w:ilvl="4" w:tplc="D22A2666">
      <w:numFmt w:val="bullet"/>
      <w:lvlText w:val="•"/>
      <w:lvlJc w:val="left"/>
      <w:pPr>
        <w:ind w:left="4856" w:hanging="360"/>
      </w:pPr>
      <w:rPr>
        <w:rFonts w:hint="default"/>
      </w:rPr>
    </w:lvl>
    <w:lvl w:ilvl="5" w:tplc="957AFC6E">
      <w:numFmt w:val="bullet"/>
      <w:lvlText w:val="•"/>
      <w:lvlJc w:val="left"/>
      <w:pPr>
        <w:ind w:left="5810" w:hanging="360"/>
      </w:pPr>
      <w:rPr>
        <w:rFonts w:hint="default"/>
      </w:rPr>
    </w:lvl>
    <w:lvl w:ilvl="6" w:tplc="CC823B5A">
      <w:numFmt w:val="bullet"/>
      <w:lvlText w:val="•"/>
      <w:lvlJc w:val="left"/>
      <w:pPr>
        <w:ind w:left="6764" w:hanging="360"/>
      </w:pPr>
      <w:rPr>
        <w:rFonts w:hint="default"/>
      </w:rPr>
    </w:lvl>
    <w:lvl w:ilvl="7" w:tplc="56CAF162">
      <w:numFmt w:val="bullet"/>
      <w:lvlText w:val="•"/>
      <w:lvlJc w:val="left"/>
      <w:pPr>
        <w:ind w:left="7718" w:hanging="360"/>
      </w:pPr>
      <w:rPr>
        <w:rFonts w:hint="default"/>
      </w:rPr>
    </w:lvl>
    <w:lvl w:ilvl="8" w:tplc="C390181E">
      <w:numFmt w:val="bullet"/>
      <w:lvlText w:val="•"/>
      <w:lvlJc w:val="left"/>
      <w:pPr>
        <w:ind w:left="8672" w:hanging="360"/>
      </w:pPr>
      <w:rPr>
        <w:rFonts w:hint="default"/>
      </w:rPr>
    </w:lvl>
  </w:abstractNum>
  <w:abstractNum w:abstractNumId="12" w15:restartNumberingAfterBreak="0">
    <w:nsid w:val="406A5345"/>
    <w:multiLevelType w:val="hybridMultilevel"/>
    <w:tmpl w:val="88EEA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5578DD"/>
    <w:multiLevelType w:val="hybridMultilevel"/>
    <w:tmpl w:val="A9E8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4E0F00"/>
    <w:multiLevelType w:val="hybridMultilevel"/>
    <w:tmpl w:val="4296C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3A6FD6"/>
    <w:multiLevelType w:val="hybridMultilevel"/>
    <w:tmpl w:val="6E5C5502"/>
    <w:lvl w:ilvl="0" w:tplc="04090001">
      <w:start w:val="1"/>
      <w:numFmt w:val="bullet"/>
      <w:lvlText w:val=""/>
      <w:lvlJc w:val="left"/>
      <w:pPr>
        <w:ind w:left="1399" w:hanging="360"/>
      </w:pPr>
      <w:rPr>
        <w:rFonts w:ascii="Symbol" w:hAnsi="Symbol" w:hint="default"/>
      </w:rPr>
    </w:lvl>
    <w:lvl w:ilvl="1" w:tplc="04090003">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16" w15:restartNumberingAfterBreak="0">
    <w:nsid w:val="4B5B365B"/>
    <w:multiLevelType w:val="hybridMultilevel"/>
    <w:tmpl w:val="BB4E5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E942A5"/>
    <w:multiLevelType w:val="hybridMultilevel"/>
    <w:tmpl w:val="DDE88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3E6316"/>
    <w:multiLevelType w:val="hybridMultilevel"/>
    <w:tmpl w:val="FD902270"/>
    <w:lvl w:ilvl="0" w:tplc="04090001">
      <w:start w:val="1"/>
      <w:numFmt w:val="bullet"/>
      <w:lvlText w:val=""/>
      <w:lvlJc w:val="left"/>
      <w:pPr>
        <w:ind w:left="1399" w:hanging="360"/>
      </w:pPr>
      <w:rPr>
        <w:rFonts w:ascii="Symbol" w:hAnsi="Symbol" w:hint="default"/>
      </w:rPr>
    </w:lvl>
    <w:lvl w:ilvl="1" w:tplc="04090003">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19" w15:restartNumberingAfterBreak="0">
    <w:nsid w:val="526D72B5"/>
    <w:multiLevelType w:val="hybridMultilevel"/>
    <w:tmpl w:val="A9221980"/>
    <w:lvl w:ilvl="0" w:tplc="0409000F">
      <w:start w:val="1"/>
      <w:numFmt w:val="decimal"/>
      <w:lvlText w:val="%1."/>
      <w:lvlJc w:val="left"/>
      <w:pPr>
        <w:ind w:left="1399" w:hanging="360"/>
      </w:pPr>
    </w:lvl>
    <w:lvl w:ilvl="1" w:tplc="04090019" w:tentative="1">
      <w:start w:val="1"/>
      <w:numFmt w:val="lowerLetter"/>
      <w:lvlText w:val="%2."/>
      <w:lvlJc w:val="left"/>
      <w:pPr>
        <w:ind w:left="2119" w:hanging="360"/>
      </w:pPr>
    </w:lvl>
    <w:lvl w:ilvl="2" w:tplc="0409001B" w:tentative="1">
      <w:start w:val="1"/>
      <w:numFmt w:val="lowerRoman"/>
      <w:lvlText w:val="%3."/>
      <w:lvlJc w:val="right"/>
      <w:pPr>
        <w:ind w:left="2839" w:hanging="180"/>
      </w:pPr>
    </w:lvl>
    <w:lvl w:ilvl="3" w:tplc="0409000F" w:tentative="1">
      <w:start w:val="1"/>
      <w:numFmt w:val="decimal"/>
      <w:lvlText w:val="%4."/>
      <w:lvlJc w:val="left"/>
      <w:pPr>
        <w:ind w:left="3559" w:hanging="360"/>
      </w:pPr>
    </w:lvl>
    <w:lvl w:ilvl="4" w:tplc="04090019" w:tentative="1">
      <w:start w:val="1"/>
      <w:numFmt w:val="lowerLetter"/>
      <w:lvlText w:val="%5."/>
      <w:lvlJc w:val="left"/>
      <w:pPr>
        <w:ind w:left="4279" w:hanging="360"/>
      </w:pPr>
    </w:lvl>
    <w:lvl w:ilvl="5" w:tplc="0409001B" w:tentative="1">
      <w:start w:val="1"/>
      <w:numFmt w:val="lowerRoman"/>
      <w:lvlText w:val="%6."/>
      <w:lvlJc w:val="right"/>
      <w:pPr>
        <w:ind w:left="4999" w:hanging="180"/>
      </w:pPr>
    </w:lvl>
    <w:lvl w:ilvl="6" w:tplc="0409000F" w:tentative="1">
      <w:start w:val="1"/>
      <w:numFmt w:val="decimal"/>
      <w:lvlText w:val="%7."/>
      <w:lvlJc w:val="left"/>
      <w:pPr>
        <w:ind w:left="5719" w:hanging="360"/>
      </w:pPr>
    </w:lvl>
    <w:lvl w:ilvl="7" w:tplc="04090019" w:tentative="1">
      <w:start w:val="1"/>
      <w:numFmt w:val="lowerLetter"/>
      <w:lvlText w:val="%8."/>
      <w:lvlJc w:val="left"/>
      <w:pPr>
        <w:ind w:left="6439" w:hanging="360"/>
      </w:pPr>
    </w:lvl>
    <w:lvl w:ilvl="8" w:tplc="0409001B" w:tentative="1">
      <w:start w:val="1"/>
      <w:numFmt w:val="lowerRoman"/>
      <w:lvlText w:val="%9."/>
      <w:lvlJc w:val="right"/>
      <w:pPr>
        <w:ind w:left="7159" w:hanging="180"/>
      </w:pPr>
    </w:lvl>
  </w:abstractNum>
  <w:abstractNum w:abstractNumId="20" w15:restartNumberingAfterBreak="0">
    <w:nsid w:val="53B75631"/>
    <w:multiLevelType w:val="hybridMultilevel"/>
    <w:tmpl w:val="B1B2756A"/>
    <w:lvl w:ilvl="0" w:tplc="04090001">
      <w:start w:val="1"/>
      <w:numFmt w:val="bullet"/>
      <w:lvlText w:val=""/>
      <w:lvlJc w:val="left"/>
      <w:pPr>
        <w:ind w:left="1399" w:hanging="360"/>
      </w:pPr>
      <w:rPr>
        <w:rFonts w:ascii="Symbol" w:hAnsi="Symbol" w:hint="default"/>
      </w:rPr>
    </w:lvl>
    <w:lvl w:ilvl="1" w:tplc="04090003">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1" w15:restartNumberingAfterBreak="0">
    <w:nsid w:val="560968FC"/>
    <w:multiLevelType w:val="hybridMultilevel"/>
    <w:tmpl w:val="D7880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562C1E"/>
    <w:multiLevelType w:val="hybridMultilevel"/>
    <w:tmpl w:val="5B204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D91DC0"/>
    <w:multiLevelType w:val="hybridMultilevel"/>
    <w:tmpl w:val="F8BE2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7702F0"/>
    <w:multiLevelType w:val="hybridMultilevel"/>
    <w:tmpl w:val="C548CD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446755B"/>
    <w:multiLevelType w:val="hybridMultilevel"/>
    <w:tmpl w:val="C5F87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D1684E"/>
    <w:multiLevelType w:val="hybridMultilevel"/>
    <w:tmpl w:val="99C0E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4913194">
    <w:abstractNumId w:val="3"/>
  </w:num>
  <w:num w:numId="2" w16cid:durableId="1654719658">
    <w:abstractNumId w:val="11"/>
  </w:num>
  <w:num w:numId="3" w16cid:durableId="2036688652">
    <w:abstractNumId w:val="20"/>
  </w:num>
  <w:num w:numId="4" w16cid:durableId="79789887">
    <w:abstractNumId w:val="18"/>
  </w:num>
  <w:num w:numId="5" w16cid:durableId="1247880133">
    <w:abstractNumId w:val="24"/>
  </w:num>
  <w:num w:numId="6" w16cid:durableId="624894607">
    <w:abstractNumId w:val="15"/>
  </w:num>
  <w:num w:numId="7" w16cid:durableId="960916290">
    <w:abstractNumId w:val="9"/>
  </w:num>
  <w:num w:numId="8" w16cid:durableId="1766730224">
    <w:abstractNumId w:val="22"/>
  </w:num>
  <w:num w:numId="9" w16cid:durableId="578250310">
    <w:abstractNumId w:val="25"/>
  </w:num>
  <w:num w:numId="10" w16cid:durableId="1655833476">
    <w:abstractNumId w:val="19"/>
  </w:num>
  <w:num w:numId="11" w16cid:durableId="1953972293">
    <w:abstractNumId w:val="10"/>
  </w:num>
  <w:num w:numId="12" w16cid:durableId="2137871673">
    <w:abstractNumId w:val="21"/>
  </w:num>
  <w:num w:numId="13" w16cid:durableId="349990121">
    <w:abstractNumId w:val="12"/>
  </w:num>
  <w:num w:numId="14" w16cid:durableId="1104501067">
    <w:abstractNumId w:val="5"/>
  </w:num>
  <w:num w:numId="15" w16cid:durableId="1824737563">
    <w:abstractNumId w:val="8"/>
  </w:num>
  <w:num w:numId="16" w16cid:durableId="1292831759">
    <w:abstractNumId w:val="4"/>
  </w:num>
  <w:num w:numId="17" w16cid:durableId="1394040612">
    <w:abstractNumId w:val="0"/>
  </w:num>
  <w:num w:numId="18" w16cid:durableId="380247432">
    <w:abstractNumId w:val="23"/>
  </w:num>
  <w:num w:numId="19" w16cid:durableId="1228952596">
    <w:abstractNumId w:val="17"/>
  </w:num>
  <w:num w:numId="20" w16cid:durableId="1848791363">
    <w:abstractNumId w:val="26"/>
  </w:num>
  <w:num w:numId="21" w16cid:durableId="110049563">
    <w:abstractNumId w:val="2"/>
  </w:num>
  <w:num w:numId="22" w16cid:durableId="659577737">
    <w:abstractNumId w:val="13"/>
  </w:num>
  <w:num w:numId="23" w16cid:durableId="1602839783">
    <w:abstractNumId w:val="14"/>
  </w:num>
  <w:num w:numId="24" w16cid:durableId="1599170448">
    <w:abstractNumId w:val="16"/>
  </w:num>
  <w:num w:numId="25" w16cid:durableId="1053624463">
    <w:abstractNumId w:val="7"/>
  </w:num>
  <w:num w:numId="26" w16cid:durableId="1063724426">
    <w:abstractNumId w:val="6"/>
  </w:num>
  <w:num w:numId="27" w16cid:durableId="1970041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406"/>
    <w:rsid w:val="00005D4F"/>
    <w:rsid w:val="00007316"/>
    <w:rsid w:val="000277D5"/>
    <w:rsid w:val="00030581"/>
    <w:rsid w:val="00034EB9"/>
    <w:rsid w:val="0003569E"/>
    <w:rsid w:val="0003671D"/>
    <w:rsid w:val="000446C2"/>
    <w:rsid w:val="000606AE"/>
    <w:rsid w:val="000646BC"/>
    <w:rsid w:val="000676C4"/>
    <w:rsid w:val="00070CBA"/>
    <w:rsid w:val="00074900"/>
    <w:rsid w:val="000761F9"/>
    <w:rsid w:val="00094533"/>
    <w:rsid w:val="000A0CBA"/>
    <w:rsid w:val="000A149E"/>
    <w:rsid w:val="000A2B17"/>
    <w:rsid w:val="000B2B96"/>
    <w:rsid w:val="000B2E66"/>
    <w:rsid w:val="000B563F"/>
    <w:rsid w:val="000C2523"/>
    <w:rsid w:val="000D07F2"/>
    <w:rsid w:val="000D2216"/>
    <w:rsid w:val="000D3D68"/>
    <w:rsid w:val="000E3D65"/>
    <w:rsid w:val="000E5D3A"/>
    <w:rsid w:val="00103B01"/>
    <w:rsid w:val="0010626E"/>
    <w:rsid w:val="001075AB"/>
    <w:rsid w:val="0011416E"/>
    <w:rsid w:val="001141F7"/>
    <w:rsid w:val="001230BD"/>
    <w:rsid w:val="0012442B"/>
    <w:rsid w:val="00124C6D"/>
    <w:rsid w:val="00134EE1"/>
    <w:rsid w:val="00136129"/>
    <w:rsid w:val="00142F5B"/>
    <w:rsid w:val="00143D21"/>
    <w:rsid w:val="0015351C"/>
    <w:rsid w:val="001547DD"/>
    <w:rsid w:val="001641B5"/>
    <w:rsid w:val="00167AD1"/>
    <w:rsid w:val="001701ED"/>
    <w:rsid w:val="001749A7"/>
    <w:rsid w:val="0019246C"/>
    <w:rsid w:val="00193448"/>
    <w:rsid w:val="00195F31"/>
    <w:rsid w:val="00196FE8"/>
    <w:rsid w:val="001A04EE"/>
    <w:rsid w:val="001C4CFB"/>
    <w:rsid w:val="001D4AC2"/>
    <w:rsid w:val="00203304"/>
    <w:rsid w:val="002121FB"/>
    <w:rsid w:val="00222FF2"/>
    <w:rsid w:val="0023658E"/>
    <w:rsid w:val="0024689C"/>
    <w:rsid w:val="00246941"/>
    <w:rsid w:val="00247C73"/>
    <w:rsid w:val="002554A8"/>
    <w:rsid w:val="00255CEA"/>
    <w:rsid w:val="00261F32"/>
    <w:rsid w:val="002631C2"/>
    <w:rsid w:val="002632AD"/>
    <w:rsid w:val="002646B8"/>
    <w:rsid w:val="002715E5"/>
    <w:rsid w:val="0028066D"/>
    <w:rsid w:val="00286B43"/>
    <w:rsid w:val="00287935"/>
    <w:rsid w:val="0029219D"/>
    <w:rsid w:val="00292908"/>
    <w:rsid w:val="002971D1"/>
    <w:rsid w:val="002A12BE"/>
    <w:rsid w:val="002A4856"/>
    <w:rsid w:val="002B01EC"/>
    <w:rsid w:val="002B0B0A"/>
    <w:rsid w:val="002B44C1"/>
    <w:rsid w:val="002C3921"/>
    <w:rsid w:val="002C39C0"/>
    <w:rsid w:val="002D1302"/>
    <w:rsid w:val="002D710E"/>
    <w:rsid w:val="002E04EC"/>
    <w:rsid w:val="002E63F3"/>
    <w:rsid w:val="0030678D"/>
    <w:rsid w:val="00307902"/>
    <w:rsid w:val="0031242B"/>
    <w:rsid w:val="003132AA"/>
    <w:rsid w:val="00313FA8"/>
    <w:rsid w:val="00315333"/>
    <w:rsid w:val="003161A7"/>
    <w:rsid w:val="0031629C"/>
    <w:rsid w:val="0033131F"/>
    <w:rsid w:val="00334E4F"/>
    <w:rsid w:val="00347077"/>
    <w:rsid w:val="003648D3"/>
    <w:rsid w:val="0036736D"/>
    <w:rsid w:val="00373F14"/>
    <w:rsid w:val="00380B8E"/>
    <w:rsid w:val="0038140B"/>
    <w:rsid w:val="00382C09"/>
    <w:rsid w:val="00385E64"/>
    <w:rsid w:val="003912F5"/>
    <w:rsid w:val="003917E2"/>
    <w:rsid w:val="00391C20"/>
    <w:rsid w:val="003B05AB"/>
    <w:rsid w:val="003B27AD"/>
    <w:rsid w:val="003B42F3"/>
    <w:rsid w:val="003B72FA"/>
    <w:rsid w:val="003D0F17"/>
    <w:rsid w:val="003E08C2"/>
    <w:rsid w:val="003E2735"/>
    <w:rsid w:val="003F1ECA"/>
    <w:rsid w:val="003F410C"/>
    <w:rsid w:val="003F4471"/>
    <w:rsid w:val="003F5867"/>
    <w:rsid w:val="003F5BEE"/>
    <w:rsid w:val="003F7515"/>
    <w:rsid w:val="004069E5"/>
    <w:rsid w:val="00417089"/>
    <w:rsid w:val="00423E7D"/>
    <w:rsid w:val="004249E2"/>
    <w:rsid w:val="00426A5A"/>
    <w:rsid w:val="004346B8"/>
    <w:rsid w:val="00435C92"/>
    <w:rsid w:val="00442B4C"/>
    <w:rsid w:val="00443D78"/>
    <w:rsid w:val="004449EC"/>
    <w:rsid w:val="004467DC"/>
    <w:rsid w:val="004534DA"/>
    <w:rsid w:val="00455A36"/>
    <w:rsid w:val="0046052F"/>
    <w:rsid w:val="004623BD"/>
    <w:rsid w:val="00465FD1"/>
    <w:rsid w:val="004665F9"/>
    <w:rsid w:val="00466AF2"/>
    <w:rsid w:val="00470597"/>
    <w:rsid w:val="00475869"/>
    <w:rsid w:val="00484ADF"/>
    <w:rsid w:val="004917ED"/>
    <w:rsid w:val="004956A8"/>
    <w:rsid w:val="004A02E7"/>
    <w:rsid w:val="004A0B69"/>
    <w:rsid w:val="004A452F"/>
    <w:rsid w:val="004A48E0"/>
    <w:rsid w:val="004A4F67"/>
    <w:rsid w:val="004A525C"/>
    <w:rsid w:val="004C74BA"/>
    <w:rsid w:val="004D3293"/>
    <w:rsid w:val="004E1350"/>
    <w:rsid w:val="004F4BA5"/>
    <w:rsid w:val="00501941"/>
    <w:rsid w:val="00501F61"/>
    <w:rsid w:val="0050483A"/>
    <w:rsid w:val="00505C6B"/>
    <w:rsid w:val="0051454A"/>
    <w:rsid w:val="00516892"/>
    <w:rsid w:val="00524336"/>
    <w:rsid w:val="00531E92"/>
    <w:rsid w:val="005372C4"/>
    <w:rsid w:val="00553261"/>
    <w:rsid w:val="005633E1"/>
    <w:rsid w:val="0056671A"/>
    <w:rsid w:val="00572275"/>
    <w:rsid w:val="00572F27"/>
    <w:rsid w:val="00574687"/>
    <w:rsid w:val="00575254"/>
    <w:rsid w:val="00582F0E"/>
    <w:rsid w:val="005865AE"/>
    <w:rsid w:val="00593B8F"/>
    <w:rsid w:val="005B1FE5"/>
    <w:rsid w:val="005B6493"/>
    <w:rsid w:val="005B71C7"/>
    <w:rsid w:val="005B74E3"/>
    <w:rsid w:val="005D2916"/>
    <w:rsid w:val="005E652A"/>
    <w:rsid w:val="005F3BB7"/>
    <w:rsid w:val="005F7B68"/>
    <w:rsid w:val="0060050E"/>
    <w:rsid w:val="00600894"/>
    <w:rsid w:val="00603C33"/>
    <w:rsid w:val="00611CBD"/>
    <w:rsid w:val="006136B8"/>
    <w:rsid w:val="00621092"/>
    <w:rsid w:val="00621154"/>
    <w:rsid w:val="006268AC"/>
    <w:rsid w:val="006303E8"/>
    <w:rsid w:val="00642485"/>
    <w:rsid w:val="00642BED"/>
    <w:rsid w:val="00643EBD"/>
    <w:rsid w:val="00650C02"/>
    <w:rsid w:val="00653428"/>
    <w:rsid w:val="00656934"/>
    <w:rsid w:val="006602BA"/>
    <w:rsid w:val="0066323E"/>
    <w:rsid w:val="00665098"/>
    <w:rsid w:val="0066579D"/>
    <w:rsid w:val="00670757"/>
    <w:rsid w:val="00676DC9"/>
    <w:rsid w:val="00681E00"/>
    <w:rsid w:val="00682640"/>
    <w:rsid w:val="006961BC"/>
    <w:rsid w:val="00696B4C"/>
    <w:rsid w:val="006A0B01"/>
    <w:rsid w:val="006A1B9C"/>
    <w:rsid w:val="006C0C9F"/>
    <w:rsid w:val="006C794F"/>
    <w:rsid w:val="006D1218"/>
    <w:rsid w:val="006D570B"/>
    <w:rsid w:val="006E4B45"/>
    <w:rsid w:val="006F24FE"/>
    <w:rsid w:val="006F3975"/>
    <w:rsid w:val="006F630A"/>
    <w:rsid w:val="00700A92"/>
    <w:rsid w:val="00701074"/>
    <w:rsid w:val="00702160"/>
    <w:rsid w:val="00703DC8"/>
    <w:rsid w:val="007135BA"/>
    <w:rsid w:val="00715C20"/>
    <w:rsid w:val="007254A7"/>
    <w:rsid w:val="00732DD6"/>
    <w:rsid w:val="0073458F"/>
    <w:rsid w:val="00734C70"/>
    <w:rsid w:val="00741262"/>
    <w:rsid w:val="00743587"/>
    <w:rsid w:val="00753024"/>
    <w:rsid w:val="007560D6"/>
    <w:rsid w:val="00761712"/>
    <w:rsid w:val="007665E2"/>
    <w:rsid w:val="007665F0"/>
    <w:rsid w:val="00767CBA"/>
    <w:rsid w:val="00774100"/>
    <w:rsid w:val="00785652"/>
    <w:rsid w:val="007A6A9D"/>
    <w:rsid w:val="007B1DF1"/>
    <w:rsid w:val="007B3CFF"/>
    <w:rsid w:val="007B7C97"/>
    <w:rsid w:val="007C1533"/>
    <w:rsid w:val="007C2DF5"/>
    <w:rsid w:val="007D021D"/>
    <w:rsid w:val="007E40A6"/>
    <w:rsid w:val="007E77D9"/>
    <w:rsid w:val="007F4221"/>
    <w:rsid w:val="00804204"/>
    <w:rsid w:val="00807494"/>
    <w:rsid w:val="00812CE3"/>
    <w:rsid w:val="008147F7"/>
    <w:rsid w:val="008166F4"/>
    <w:rsid w:val="0082716C"/>
    <w:rsid w:val="00841F9C"/>
    <w:rsid w:val="00845ECF"/>
    <w:rsid w:val="00875EEE"/>
    <w:rsid w:val="008770F7"/>
    <w:rsid w:val="008820DB"/>
    <w:rsid w:val="0089282C"/>
    <w:rsid w:val="008B3F88"/>
    <w:rsid w:val="008B467C"/>
    <w:rsid w:val="008E0013"/>
    <w:rsid w:val="008E14DB"/>
    <w:rsid w:val="008E6EE9"/>
    <w:rsid w:val="008E7CD8"/>
    <w:rsid w:val="009119A1"/>
    <w:rsid w:val="00913EE2"/>
    <w:rsid w:val="009260D0"/>
    <w:rsid w:val="00934D2C"/>
    <w:rsid w:val="00936DEE"/>
    <w:rsid w:val="00941EFB"/>
    <w:rsid w:val="009454DD"/>
    <w:rsid w:val="00946043"/>
    <w:rsid w:val="00951D37"/>
    <w:rsid w:val="009634D0"/>
    <w:rsid w:val="00965F34"/>
    <w:rsid w:val="00992434"/>
    <w:rsid w:val="009A568D"/>
    <w:rsid w:val="009B6462"/>
    <w:rsid w:val="009D1DC3"/>
    <w:rsid w:val="009D57E5"/>
    <w:rsid w:val="009D63AF"/>
    <w:rsid w:val="009E3721"/>
    <w:rsid w:val="009E532F"/>
    <w:rsid w:val="009F3715"/>
    <w:rsid w:val="009F5F84"/>
    <w:rsid w:val="00A06103"/>
    <w:rsid w:val="00A1032A"/>
    <w:rsid w:val="00A11F72"/>
    <w:rsid w:val="00A12DC2"/>
    <w:rsid w:val="00A17C6C"/>
    <w:rsid w:val="00A20408"/>
    <w:rsid w:val="00A235A6"/>
    <w:rsid w:val="00A238AC"/>
    <w:rsid w:val="00A24853"/>
    <w:rsid w:val="00A279A5"/>
    <w:rsid w:val="00A32016"/>
    <w:rsid w:val="00A32E1A"/>
    <w:rsid w:val="00A33E99"/>
    <w:rsid w:val="00A47037"/>
    <w:rsid w:val="00A47BBD"/>
    <w:rsid w:val="00A507D7"/>
    <w:rsid w:val="00A67DDE"/>
    <w:rsid w:val="00AA0FA8"/>
    <w:rsid w:val="00AB070A"/>
    <w:rsid w:val="00AB0872"/>
    <w:rsid w:val="00AB53EC"/>
    <w:rsid w:val="00AC019C"/>
    <w:rsid w:val="00AC3BEE"/>
    <w:rsid w:val="00AF638A"/>
    <w:rsid w:val="00B00763"/>
    <w:rsid w:val="00B02CDD"/>
    <w:rsid w:val="00B042C9"/>
    <w:rsid w:val="00B136AE"/>
    <w:rsid w:val="00B14DF4"/>
    <w:rsid w:val="00B17D15"/>
    <w:rsid w:val="00B225AC"/>
    <w:rsid w:val="00B33CB6"/>
    <w:rsid w:val="00B36860"/>
    <w:rsid w:val="00B41748"/>
    <w:rsid w:val="00B41AC1"/>
    <w:rsid w:val="00B44ACB"/>
    <w:rsid w:val="00B543BB"/>
    <w:rsid w:val="00B6184F"/>
    <w:rsid w:val="00B719FA"/>
    <w:rsid w:val="00B74B64"/>
    <w:rsid w:val="00B97F5C"/>
    <w:rsid w:val="00BB2F36"/>
    <w:rsid w:val="00BC696E"/>
    <w:rsid w:val="00BC6CA5"/>
    <w:rsid w:val="00BD5695"/>
    <w:rsid w:val="00BE41B6"/>
    <w:rsid w:val="00BF3AD5"/>
    <w:rsid w:val="00BF54E0"/>
    <w:rsid w:val="00C0142B"/>
    <w:rsid w:val="00C06A22"/>
    <w:rsid w:val="00C1131D"/>
    <w:rsid w:val="00C16015"/>
    <w:rsid w:val="00C211D6"/>
    <w:rsid w:val="00C230D2"/>
    <w:rsid w:val="00C254DD"/>
    <w:rsid w:val="00C2695D"/>
    <w:rsid w:val="00C521DF"/>
    <w:rsid w:val="00C56078"/>
    <w:rsid w:val="00C63592"/>
    <w:rsid w:val="00C6368F"/>
    <w:rsid w:val="00C67789"/>
    <w:rsid w:val="00C7621E"/>
    <w:rsid w:val="00C77943"/>
    <w:rsid w:val="00C802AD"/>
    <w:rsid w:val="00C82667"/>
    <w:rsid w:val="00C83904"/>
    <w:rsid w:val="00C8693A"/>
    <w:rsid w:val="00C91634"/>
    <w:rsid w:val="00C9167E"/>
    <w:rsid w:val="00C939A1"/>
    <w:rsid w:val="00CA1373"/>
    <w:rsid w:val="00CB3F77"/>
    <w:rsid w:val="00CC4C11"/>
    <w:rsid w:val="00CC56EF"/>
    <w:rsid w:val="00CD21BA"/>
    <w:rsid w:val="00CD7166"/>
    <w:rsid w:val="00CE4466"/>
    <w:rsid w:val="00D21FC8"/>
    <w:rsid w:val="00D310E1"/>
    <w:rsid w:val="00D318AF"/>
    <w:rsid w:val="00D33D19"/>
    <w:rsid w:val="00D4084B"/>
    <w:rsid w:val="00D4167A"/>
    <w:rsid w:val="00D42DF4"/>
    <w:rsid w:val="00D46F0D"/>
    <w:rsid w:val="00D5123E"/>
    <w:rsid w:val="00D52EF8"/>
    <w:rsid w:val="00D6717D"/>
    <w:rsid w:val="00D7318C"/>
    <w:rsid w:val="00D821E0"/>
    <w:rsid w:val="00D82438"/>
    <w:rsid w:val="00D82DB8"/>
    <w:rsid w:val="00D838D6"/>
    <w:rsid w:val="00D85531"/>
    <w:rsid w:val="00D9097A"/>
    <w:rsid w:val="00D97DCE"/>
    <w:rsid w:val="00DA5BAB"/>
    <w:rsid w:val="00DA611A"/>
    <w:rsid w:val="00DA69DA"/>
    <w:rsid w:val="00DB2AFD"/>
    <w:rsid w:val="00DB78C7"/>
    <w:rsid w:val="00DC04D0"/>
    <w:rsid w:val="00DC1755"/>
    <w:rsid w:val="00DC21F3"/>
    <w:rsid w:val="00DD4DAD"/>
    <w:rsid w:val="00DE0FD2"/>
    <w:rsid w:val="00DE2349"/>
    <w:rsid w:val="00DE7222"/>
    <w:rsid w:val="00DF1B93"/>
    <w:rsid w:val="00DF4040"/>
    <w:rsid w:val="00DF76A3"/>
    <w:rsid w:val="00E13406"/>
    <w:rsid w:val="00E17DF3"/>
    <w:rsid w:val="00E2227B"/>
    <w:rsid w:val="00E2290D"/>
    <w:rsid w:val="00E27D0C"/>
    <w:rsid w:val="00E360D2"/>
    <w:rsid w:val="00E45828"/>
    <w:rsid w:val="00E5100A"/>
    <w:rsid w:val="00E5336A"/>
    <w:rsid w:val="00E551A2"/>
    <w:rsid w:val="00E55FE5"/>
    <w:rsid w:val="00E562D0"/>
    <w:rsid w:val="00E60CCD"/>
    <w:rsid w:val="00E6506A"/>
    <w:rsid w:val="00E77CA9"/>
    <w:rsid w:val="00E85F0F"/>
    <w:rsid w:val="00E87590"/>
    <w:rsid w:val="00E87D30"/>
    <w:rsid w:val="00E94867"/>
    <w:rsid w:val="00E96D23"/>
    <w:rsid w:val="00EA3328"/>
    <w:rsid w:val="00EB0DE5"/>
    <w:rsid w:val="00EB2B50"/>
    <w:rsid w:val="00EB4361"/>
    <w:rsid w:val="00EC0353"/>
    <w:rsid w:val="00EC2B4A"/>
    <w:rsid w:val="00EC504D"/>
    <w:rsid w:val="00ED103D"/>
    <w:rsid w:val="00ED2271"/>
    <w:rsid w:val="00ED3573"/>
    <w:rsid w:val="00ED5E45"/>
    <w:rsid w:val="00ED6F4E"/>
    <w:rsid w:val="00EE384B"/>
    <w:rsid w:val="00EE43B1"/>
    <w:rsid w:val="00F10E86"/>
    <w:rsid w:val="00F12347"/>
    <w:rsid w:val="00F2241A"/>
    <w:rsid w:val="00F4075E"/>
    <w:rsid w:val="00F52127"/>
    <w:rsid w:val="00F5561F"/>
    <w:rsid w:val="00F77988"/>
    <w:rsid w:val="00F8167A"/>
    <w:rsid w:val="00F832B3"/>
    <w:rsid w:val="00F94555"/>
    <w:rsid w:val="00F96861"/>
    <w:rsid w:val="00FA351C"/>
    <w:rsid w:val="00FC17E8"/>
    <w:rsid w:val="00FC41EE"/>
    <w:rsid w:val="00FC6517"/>
    <w:rsid w:val="00FD2536"/>
    <w:rsid w:val="00FD3A09"/>
    <w:rsid w:val="00FE22E5"/>
    <w:rsid w:val="00FE22F7"/>
    <w:rsid w:val="00FE2756"/>
    <w:rsid w:val="00FE5927"/>
    <w:rsid w:val="00FE7749"/>
    <w:rsid w:val="00FF140E"/>
    <w:rsid w:val="00FF2B0B"/>
    <w:rsid w:val="00FF57CC"/>
    <w:rsid w:val="00FF7AF9"/>
    <w:rsid w:val="2D60C78D"/>
    <w:rsid w:val="5804E5D3"/>
    <w:rsid w:val="632C6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4650A"/>
  <w15:docId w15:val="{FD7E76F2-3487-4212-B55B-62E96EDF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67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52"/>
      <w:ind w:left="680"/>
    </w:pPr>
    <w:rPr>
      <w:b/>
      <w:bCs/>
      <w:sz w:val="24"/>
      <w:szCs w:val="24"/>
    </w:rPr>
  </w:style>
  <w:style w:type="paragraph" w:styleId="ListParagraph">
    <w:name w:val="List Paragraph"/>
    <w:basedOn w:val="Normal"/>
    <w:uiPriority w:val="34"/>
    <w:qFormat/>
    <w:pPr>
      <w:spacing w:line="254" w:lineRule="exact"/>
      <w:ind w:left="1039"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C21F3"/>
    <w:rPr>
      <w:color w:val="0000FF" w:themeColor="hyperlink"/>
      <w:u w:val="single"/>
    </w:rPr>
  </w:style>
  <w:style w:type="character" w:styleId="UnresolvedMention">
    <w:name w:val="Unresolved Mention"/>
    <w:basedOn w:val="DefaultParagraphFont"/>
    <w:uiPriority w:val="99"/>
    <w:semiHidden/>
    <w:unhideWhenUsed/>
    <w:rsid w:val="00DC21F3"/>
    <w:rPr>
      <w:color w:val="605E5C"/>
      <w:shd w:val="clear" w:color="auto" w:fill="E1DFDD"/>
    </w:rPr>
  </w:style>
  <w:style w:type="character" w:customStyle="1" w:styleId="Heading1Char">
    <w:name w:val="Heading 1 Char"/>
    <w:basedOn w:val="DefaultParagraphFont"/>
    <w:link w:val="Heading1"/>
    <w:uiPriority w:val="9"/>
    <w:rsid w:val="00572F27"/>
    <w:rPr>
      <w:rFonts w:ascii="Calibri" w:eastAsia="Calibri" w:hAnsi="Calibri" w:cs="Calibri"/>
      <w:b/>
      <w:bCs/>
      <w:sz w:val="20"/>
      <w:szCs w:val="20"/>
    </w:rPr>
  </w:style>
  <w:style w:type="character" w:customStyle="1" w:styleId="BodyTextChar">
    <w:name w:val="Body Text Char"/>
    <w:basedOn w:val="DefaultParagraphFont"/>
    <w:link w:val="BodyText"/>
    <w:uiPriority w:val="1"/>
    <w:rsid w:val="00572F27"/>
    <w:rPr>
      <w:rFonts w:ascii="Calibri" w:eastAsia="Calibri" w:hAnsi="Calibri" w:cs="Calibri"/>
      <w:sz w:val="20"/>
      <w:szCs w:val="20"/>
    </w:rPr>
  </w:style>
  <w:style w:type="paragraph" w:customStyle="1" w:styleId="m5322160434829291394paragraph">
    <w:name w:val="m_5322160434829291394paragraph"/>
    <w:basedOn w:val="Normal"/>
    <w:rsid w:val="00767CB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m5322160434829291394normaltextrun">
    <w:name w:val="m_5322160434829291394normaltextrun"/>
    <w:basedOn w:val="DefaultParagraphFont"/>
    <w:rsid w:val="00767CBA"/>
  </w:style>
  <w:style w:type="character" w:customStyle="1" w:styleId="m5322160434829291394spellingerror">
    <w:name w:val="m_5322160434829291394spellingerror"/>
    <w:basedOn w:val="DefaultParagraphFont"/>
    <w:rsid w:val="00767CBA"/>
  </w:style>
  <w:style w:type="character" w:customStyle="1" w:styleId="m5322160434829291394eop">
    <w:name w:val="m_5322160434829291394eop"/>
    <w:basedOn w:val="DefaultParagraphFont"/>
    <w:rsid w:val="00767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87678">
      <w:bodyDiv w:val="1"/>
      <w:marLeft w:val="0"/>
      <w:marRight w:val="0"/>
      <w:marTop w:val="0"/>
      <w:marBottom w:val="0"/>
      <w:divBdr>
        <w:top w:val="none" w:sz="0" w:space="0" w:color="auto"/>
        <w:left w:val="none" w:sz="0" w:space="0" w:color="auto"/>
        <w:bottom w:val="none" w:sz="0" w:space="0" w:color="auto"/>
        <w:right w:val="none" w:sz="0" w:space="0" w:color="auto"/>
      </w:divBdr>
    </w:div>
    <w:div w:id="146019031">
      <w:bodyDiv w:val="1"/>
      <w:marLeft w:val="0"/>
      <w:marRight w:val="0"/>
      <w:marTop w:val="0"/>
      <w:marBottom w:val="0"/>
      <w:divBdr>
        <w:top w:val="none" w:sz="0" w:space="0" w:color="auto"/>
        <w:left w:val="none" w:sz="0" w:space="0" w:color="auto"/>
        <w:bottom w:val="none" w:sz="0" w:space="0" w:color="auto"/>
        <w:right w:val="none" w:sz="0" w:space="0" w:color="auto"/>
      </w:divBdr>
    </w:div>
    <w:div w:id="190917229">
      <w:bodyDiv w:val="1"/>
      <w:marLeft w:val="0"/>
      <w:marRight w:val="0"/>
      <w:marTop w:val="0"/>
      <w:marBottom w:val="0"/>
      <w:divBdr>
        <w:top w:val="none" w:sz="0" w:space="0" w:color="auto"/>
        <w:left w:val="none" w:sz="0" w:space="0" w:color="auto"/>
        <w:bottom w:val="none" w:sz="0" w:space="0" w:color="auto"/>
        <w:right w:val="none" w:sz="0" w:space="0" w:color="auto"/>
      </w:divBdr>
    </w:div>
    <w:div w:id="552618286">
      <w:bodyDiv w:val="1"/>
      <w:marLeft w:val="0"/>
      <w:marRight w:val="0"/>
      <w:marTop w:val="0"/>
      <w:marBottom w:val="0"/>
      <w:divBdr>
        <w:top w:val="none" w:sz="0" w:space="0" w:color="auto"/>
        <w:left w:val="none" w:sz="0" w:space="0" w:color="auto"/>
        <w:bottom w:val="none" w:sz="0" w:space="0" w:color="auto"/>
        <w:right w:val="none" w:sz="0" w:space="0" w:color="auto"/>
      </w:divBdr>
    </w:div>
    <w:div w:id="665211964">
      <w:bodyDiv w:val="1"/>
      <w:marLeft w:val="0"/>
      <w:marRight w:val="0"/>
      <w:marTop w:val="0"/>
      <w:marBottom w:val="0"/>
      <w:divBdr>
        <w:top w:val="none" w:sz="0" w:space="0" w:color="auto"/>
        <w:left w:val="none" w:sz="0" w:space="0" w:color="auto"/>
        <w:bottom w:val="none" w:sz="0" w:space="0" w:color="auto"/>
        <w:right w:val="none" w:sz="0" w:space="0" w:color="auto"/>
      </w:divBdr>
    </w:div>
    <w:div w:id="770129189">
      <w:bodyDiv w:val="1"/>
      <w:marLeft w:val="0"/>
      <w:marRight w:val="0"/>
      <w:marTop w:val="0"/>
      <w:marBottom w:val="0"/>
      <w:divBdr>
        <w:top w:val="none" w:sz="0" w:space="0" w:color="auto"/>
        <w:left w:val="none" w:sz="0" w:space="0" w:color="auto"/>
        <w:bottom w:val="none" w:sz="0" w:space="0" w:color="auto"/>
        <w:right w:val="none" w:sz="0" w:space="0" w:color="auto"/>
      </w:divBdr>
    </w:div>
    <w:div w:id="774400971">
      <w:bodyDiv w:val="1"/>
      <w:marLeft w:val="0"/>
      <w:marRight w:val="0"/>
      <w:marTop w:val="0"/>
      <w:marBottom w:val="0"/>
      <w:divBdr>
        <w:top w:val="none" w:sz="0" w:space="0" w:color="auto"/>
        <w:left w:val="none" w:sz="0" w:space="0" w:color="auto"/>
        <w:bottom w:val="none" w:sz="0" w:space="0" w:color="auto"/>
        <w:right w:val="none" w:sz="0" w:space="0" w:color="auto"/>
      </w:divBdr>
    </w:div>
    <w:div w:id="1541555240">
      <w:bodyDiv w:val="1"/>
      <w:marLeft w:val="0"/>
      <w:marRight w:val="0"/>
      <w:marTop w:val="0"/>
      <w:marBottom w:val="0"/>
      <w:divBdr>
        <w:top w:val="none" w:sz="0" w:space="0" w:color="auto"/>
        <w:left w:val="none" w:sz="0" w:space="0" w:color="auto"/>
        <w:bottom w:val="none" w:sz="0" w:space="0" w:color="auto"/>
        <w:right w:val="none" w:sz="0" w:space="0" w:color="auto"/>
      </w:divBdr>
    </w:div>
    <w:div w:id="1795058565">
      <w:bodyDiv w:val="1"/>
      <w:marLeft w:val="0"/>
      <w:marRight w:val="0"/>
      <w:marTop w:val="0"/>
      <w:marBottom w:val="0"/>
      <w:divBdr>
        <w:top w:val="none" w:sz="0" w:space="0" w:color="auto"/>
        <w:left w:val="none" w:sz="0" w:space="0" w:color="auto"/>
        <w:bottom w:val="none" w:sz="0" w:space="0" w:color="auto"/>
        <w:right w:val="none" w:sz="0" w:space="0" w:color="auto"/>
      </w:divBdr>
      <w:divsChild>
        <w:div w:id="1626082662">
          <w:marLeft w:val="446"/>
          <w:marRight w:val="0"/>
          <w:marTop w:val="0"/>
          <w:marBottom w:val="0"/>
          <w:divBdr>
            <w:top w:val="none" w:sz="0" w:space="0" w:color="auto"/>
            <w:left w:val="none" w:sz="0" w:space="0" w:color="auto"/>
            <w:bottom w:val="none" w:sz="0" w:space="0" w:color="auto"/>
            <w:right w:val="none" w:sz="0" w:space="0" w:color="auto"/>
          </w:divBdr>
        </w:div>
        <w:div w:id="1729721488">
          <w:marLeft w:val="446"/>
          <w:marRight w:val="0"/>
          <w:marTop w:val="0"/>
          <w:marBottom w:val="0"/>
          <w:divBdr>
            <w:top w:val="none" w:sz="0" w:space="0" w:color="auto"/>
            <w:left w:val="none" w:sz="0" w:space="0" w:color="auto"/>
            <w:bottom w:val="none" w:sz="0" w:space="0" w:color="auto"/>
            <w:right w:val="none" w:sz="0" w:space="0" w:color="auto"/>
          </w:divBdr>
        </w:div>
        <w:div w:id="951281504">
          <w:marLeft w:val="446"/>
          <w:marRight w:val="0"/>
          <w:marTop w:val="0"/>
          <w:marBottom w:val="0"/>
          <w:divBdr>
            <w:top w:val="none" w:sz="0" w:space="0" w:color="auto"/>
            <w:left w:val="none" w:sz="0" w:space="0" w:color="auto"/>
            <w:bottom w:val="none" w:sz="0" w:space="0" w:color="auto"/>
            <w:right w:val="none" w:sz="0" w:space="0" w:color="auto"/>
          </w:divBdr>
        </w:div>
        <w:div w:id="422342494">
          <w:marLeft w:val="446"/>
          <w:marRight w:val="0"/>
          <w:marTop w:val="0"/>
          <w:marBottom w:val="0"/>
          <w:divBdr>
            <w:top w:val="none" w:sz="0" w:space="0" w:color="auto"/>
            <w:left w:val="none" w:sz="0" w:space="0" w:color="auto"/>
            <w:bottom w:val="none" w:sz="0" w:space="0" w:color="auto"/>
            <w:right w:val="none" w:sz="0" w:space="0" w:color="auto"/>
          </w:divBdr>
        </w:div>
        <w:div w:id="1294406511">
          <w:marLeft w:val="446"/>
          <w:marRight w:val="0"/>
          <w:marTop w:val="0"/>
          <w:marBottom w:val="0"/>
          <w:divBdr>
            <w:top w:val="none" w:sz="0" w:space="0" w:color="auto"/>
            <w:left w:val="none" w:sz="0" w:space="0" w:color="auto"/>
            <w:bottom w:val="none" w:sz="0" w:space="0" w:color="auto"/>
            <w:right w:val="none" w:sz="0" w:space="0" w:color="auto"/>
          </w:divBdr>
        </w:div>
        <w:div w:id="1751854263">
          <w:marLeft w:val="446"/>
          <w:marRight w:val="0"/>
          <w:marTop w:val="0"/>
          <w:marBottom w:val="0"/>
          <w:divBdr>
            <w:top w:val="none" w:sz="0" w:space="0" w:color="auto"/>
            <w:left w:val="none" w:sz="0" w:space="0" w:color="auto"/>
            <w:bottom w:val="none" w:sz="0" w:space="0" w:color="auto"/>
            <w:right w:val="none" w:sz="0" w:space="0" w:color="auto"/>
          </w:divBdr>
        </w:div>
        <w:div w:id="299312664">
          <w:marLeft w:val="446"/>
          <w:marRight w:val="0"/>
          <w:marTop w:val="0"/>
          <w:marBottom w:val="0"/>
          <w:divBdr>
            <w:top w:val="none" w:sz="0" w:space="0" w:color="auto"/>
            <w:left w:val="none" w:sz="0" w:space="0" w:color="auto"/>
            <w:bottom w:val="none" w:sz="0" w:space="0" w:color="auto"/>
            <w:right w:val="none" w:sz="0" w:space="0" w:color="auto"/>
          </w:divBdr>
        </w:div>
        <w:div w:id="1429547712">
          <w:marLeft w:val="446"/>
          <w:marRight w:val="0"/>
          <w:marTop w:val="0"/>
          <w:marBottom w:val="0"/>
          <w:divBdr>
            <w:top w:val="none" w:sz="0" w:space="0" w:color="auto"/>
            <w:left w:val="none" w:sz="0" w:space="0" w:color="auto"/>
            <w:bottom w:val="none" w:sz="0" w:space="0" w:color="auto"/>
            <w:right w:val="none" w:sz="0" w:space="0" w:color="auto"/>
          </w:divBdr>
        </w:div>
        <w:div w:id="2085909960">
          <w:marLeft w:val="446"/>
          <w:marRight w:val="0"/>
          <w:marTop w:val="0"/>
          <w:marBottom w:val="0"/>
          <w:divBdr>
            <w:top w:val="none" w:sz="0" w:space="0" w:color="auto"/>
            <w:left w:val="none" w:sz="0" w:space="0" w:color="auto"/>
            <w:bottom w:val="none" w:sz="0" w:space="0" w:color="auto"/>
            <w:right w:val="none" w:sz="0" w:space="0" w:color="auto"/>
          </w:divBdr>
        </w:div>
        <w:div w:id="1709793363">
          <w:marLeft w:val="446"/>
          <w:marRight w:val="0"/>
          <w:marTop w:val="0"/>
          <w:marBottom w:val="0"/>
          <w:divBdr>
            <w:top w:val="none" w:sz="0" w:space="0" w:color="auto"/>
            <w:left w:val="none" w:sz="0" w:space="0" w:color="auto"/>
            <w:bottom w:val="none" w:sz="0" w:space="0" w:color="auto"/>
            <w:right w:val="none" w:sz="0" w:space="0" w:color="auto"/>
          </w:divBdr>
        </w:div>
      </w:divsChild>
    </w:div>
    <w:div w:id="1824347202">
      <w:bodyDiv w:val="1"/>
      <w:marLeft w:val="0"/>
      <w:marRight w:val="0"/>
      <w:marTop w:val="0"/>
      <w:marBottom w:val="0"/>
      <w:divBdr>
        <w:top w:val="none" w:sz="0" w:space="0" w:color="auto"/>
        <w:left w:val="none" w:sz="0" w:space="0" w:color="auto"/>
        <w:bottom w:val="none" w:sz="0" w:space="0" w:color="auto"/>
        <w:right w:val="none" w:sz="0" w:space="0" w:color="auto"/>
      </w:divBdr>
    </w:div>
    <w:div w:id="1845975238">
      <w:bodyDiv w:val="1"/>
      <w:marLeft w:val="0"/>
      <w:marRight w:val="0"/>
      <w:marTop w:val="0"/>
      <w:marBottom w:val="0"/>
      <w:divBdr>
        <w:top w:val="none" w:sz="0" w:space="0" w:color="auto"/>
        <w:left w:val="none" w:sz="0" w:space="0" w:color="auto"/>
        <w:bottom w:val="none" w:sz="0" w:space="0" w:color="auto"/>
        <w:right w:val="none" w:sz="0" w:space="0" w:color="auto"/>
      </w:divBdr>
    </w:div>
    <w:div w:id="201734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pmaconline.org/free-music-and-art-day/" TargetMode="External"/><Relationship Id="rId3" Type="http://schemas.openxmlformats.org/officeDocument/2006/relationships/styles" Target="styles.xml"/><Relationship Id="rId7" Type="http://schemas.openxmlformats.org/officeDocument/2006/relationships/hyperlink" Target="about:blank" TargetMode="External"/><Relationship Id="rId12" Type="http://schemas.openxmlformats.org/officeDocument/2006/relationships/hyperlink" Target="mailto:amurphy@chasehom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jbrown@granitepathway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mcagranite.sgasoftware.com/Sales/Product/Guest?GuestID=33" TargetMode="External"/><Relationship Id="rId4" Type="http://schemas.openxmlformats.org/officeDocument/2006/relationships/settings" Target="settings.xml"/><Relationship Id="rId9" Type="http://schemas.openxmlformats.org/officeDocument/2006/relationships/hyperlink" Target="mailto:sareson@seacoastphn.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3F77E-2A39-4317-959E-E1AE71EA5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Lefebvre</dc:creator>
  <cp:lastModifiedBy>Meghan Stewart</cp:lastModifiedBy>
  <cp:revision>185</cp:revision>
  <cp:lastPrinted>2023-04-12T12:04:00Z</cp:lastPrinted>
  <dcterms:created xsi:type="dcterms:W3CDTF">2024-03-22T17:47:00Z</dcterms:created>
  <dcterms:modified xsi:type="dcterms:W3CDTF">2024-09-24T16:05:00Z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2019-09-03T00:00:00Z</vt:filetime>
  </property>
  <property fmtid="{D5CDD505-2E9C-101B-9397-08002B2CF9AE}" pid="3" name="LastSaved">
    <vt:filetime>2021-04-26T00:00:00Z</vt:filetime>
  </property>
</Properties>
</file>