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480" w:rsidRPr="00925480" w:rsidRDefault="00925480" w:rsidP="00753D98">
      <w:pPr>
        <w:pStyle w:val="NormalWeb"/>
        <w:shd w:val="clear" w:color="auto" w:fill="FFFFFF"/>
        <w:spacing w:before="0" w:beforeAutospacing="0" w:after="150" w:afterAutospacing="0"/>
        <w:jc w:val="both"/>
        <w:rPr>
          <w:rFonts w:asciiTheme="minorHAnsi" w:hAnsiTheme="minorHAnsi"/>
          <w:color w:val="333333"/>
          <w:sz w:val="56"/>
          <w:szCs w:val="56"/>
        </w:rPr>
      </w:pPr>
      <w:bookmarkStart w:id="0" w:name="_GoBack"/>
      <w:bookmarkEnd w:id="0"/>
      <w:r w:rsidRPr="00925480">
        <w:rPr>
          <w:rStyle w:val="Strong"/>
          <w:rFonts w:asciiTheme="minorHAnsi" w:hAnsiTheme="minorHAnsi"/>
          <w:color w:val="333333"/>
          <w:sz w:val="56"/>
          <w:szCs w:val="56"/>
        </w:rPr>
        <w:t>MacLaren and MacLaurin Tartans</w:t>
      </w:r>
    </w:p>
    <w:p w:rsidR="00FF5F76" w:rsidRPr="00207DA3" w:rsidRDefault="00D50D18" w:rsidP="00753D98">
      <w:pPr>
        <w:pStyle w:val="NormalWeb"/>
        <w:shd w:val="clear" w:color="auto" w:fill="FFFFFF"/>
        <w:spacing w:before="0" w:beforeAutospacing="0" w:after="150" w:afterAutospacing="0"/>
        <w:jc w:val="both"/>
        <w:rPr>
          <w:rFonts w:asciiTheme="minorHAnsi" w:hAnsiTheme="minorHAnsi"/>
          <w:color w:val="333333"/>
        </w:rPr>
      </w:pPr>
      <w:r>
        <w:rPr>
          <w:rFonts w:asciiTheme="minorHAnsi" w:hAnsiTheme="minorHAnsi"/>
          <w:color w:val="333333"/>
        </w:rPr>
        <w:t xml:space="preserve">At last count, during my research on tartans associated with the Clan Labhran, I have </w:t>
      </w:r>
      <w:r w:rsidRPr="00207DA3">
        <w:rPr>
          <w:rFonts w:asciiTheme="minorHAnsi" w:hAnsiTheme="minorHAnsi"/>
          <w:color w:val="333333"/>
        </w:rPr>
        <w:t xml:space="preserve">identified </w:t>
      </w:r>
      <w:r w:rsidR="00E16BE9" w:rsidRPr="00207DA3">
        <w:rPr>
          <w:rFonts w:asciiTheme="minorHAnsi" w:hAnsiTheme="minorHAnsi"/>
          <w:color w:val="333333"/>
        </w:rPr>
        <w:t>a number of d</w:t>
      </w:r>
      <w:r w:rsidRPr="00207DA3">
        <w:rPr>
          <w:rFonts w:asciiTheme="minorHAnsi" w:hAnsiTheme="minorHAnsi"/>
          <w:color w:val="333333"/>
        </w:rPr>
        <w:t xml:space="preserve">ifferent tartans named as MacLaren and one named as MacLaurin. The Scottish Government’s “Tartan Register”, established in November 2008 as the </w:t>
      </w:r>
      <w:r w:rsidR="00AC78BD" w:rsidRPr="00207DA3">
        <w:rPr>
          <w:rFonts w:asciiTheme="minorHAnsi" w:hAnsiTheme="minorHAnsi"/>
          <w:color w:val="333333"/>
        </w:rPr>
        <w:t>official Scottish register of tartans</w:t>
      </w:r>
      <w:r w:rsidR="00FF5F76" w:rsidRPr="00207DA3">
        <w:rPr>
          <w:rFonts w:asciiTheme="minorHAnsi" w:hAnsiTheme="minorHAnsi"/>
          <w:color w:val="333333"/>
        </w:rPr>
        <w:t xml:space="preserve"> provided most of the information for this article.</w:t>
      </w:r>
    </w:p>
    <w:p w:rsidR="00D50D18" w:rsidRPr="00207DA3" w:rsidRDefault="004B7341" w:rsidP="00753D98">
      <w:pPr>
        <w:pStyle w:val="NormalWeb"/>
        <w:shd w:val="clear" w:color="auto" w:fill="FFFFFF"/>
        <w:spacing w:before="0" w:beforeAutospacing="0" w:after="150" w:afterAutospacing="0"/>
        <w:jc w:val="both"/>
        <w:rPr>
          <w:rFonts w:asciiTheme="minorHAnsi" w:eastAsiaTheme="majorEastAsia" w:hAnsiTheme="minorHAnsi"/>
        </w:rPr>
      </w:pPr>
      <w:hyperlink r:id="rId5" w:history="1">
        <w:r w:rsidR="00D50D18" w:rsidRPr="00207DA3">
          <w:rPr>
            <w:rStyle w:val="Hyperlink"/>
            <w:rFonts w:asciiTheme="minorHAnsi" w:eastAsiaTheme="majorEastAsia" w:hAnsiTheme="minorHAnsi"/>
          </w:rPr>
          <w:t>https://www.tartanregister.gov.uk/aboutUs</w:t>
        </w:r>
      </w:hyperlink>
      <w:r w:rsidR="00E16BE9" w:rsidRPr="00207DA3">
        <w:rPr>
          <w:rStyle w:val="Hyperlink"/>
          <w:rFonts w:asciiTheme="minorHAnsi" w:eastAsiaTheme="majorEastAsia" w:hAnsiTheme="minorHAnsi"/>
        </w:rPr>
        <w:t xml:space="preserve"> </w:t>
      </w:r>
    </w:p>
    <w:p w:rsidR="00812B94" w:rsidRPr="00207DA3" w:rsidRDefault="00812B94" w:rsidP="00812B94">
      <w:pPr>
        <w:pStyle w:val="NormalWeb"/>
        <w:shd w:val="clear" w:color="auto" w:fill="FFFFFF"/>
        <w:spacing w:before="0" w:beforeAutospacing="0" w:after="150" w:afterAutospacing="0"/>
        <w:jc w:val="both"/>
        <w:rPr>
          <w:rFonts w:asciiTheme="minorHAnsi" w:hAnsiTheme="minorHAnsi"/>
        </w:rPr>
      </w:pPr>
      <w:r w:rsidRPr="00207DA3">
        <w:rPr>
          <w:rFonts w:asciiTheme="minorHAnsi" w:hAnsiTheme="minorHAnsi"/>
        </w:rPr>
        <w:t xml:space="preserve">Tartans in this register are numbered for identification and tartans produced before the advent of this register use Scottish Tartan Authority (STA) or Scottish World Tartan Register (SWTR) numbers. </w:t>
      </w:r>
    </w:p>
    <w:p w:rsidR="00727290" w:rsidRPr="00207DA3" w:rsidRDefault="00727290" w:rsidP="00753D98">
      <w:pPr>
        <w:pStyle w:val="NormalWeb"/>
        <w:shd w:val="clear" w:color="auto" w:fill="FFFFFF"/>
        <w:spacing w:before="0" w:beforeAutospacing="0" w:after="150" w:afterAutospacing="0"/>
        <w:jc w:val="both"/>
        <w:rPr>
          <w:rFonts w:asciiTheme="minorHAnsi" w:eastAsiaTheme="majorEastAsia" w:hAnsiTheme="minorHAnsi"/>
        </w:rPr>
      </w:pPr>
      <w:r w:rsidRPr="00207DA3">
        <w:rPr>
          <w:rFonts w:asciiTheme="minorHAnsi" w:eastAsiaTheme="majorEastAsia" w:hAnsiTheme="minorHAnsi"/>
        </w:rPr>
        <w:t xml:space="preserve">The Tartan </w:t>
      </w:r>
      <w:r w:rsidR="005075C4">
        <w:rPr>
          <w:rFonts w:asciiTheme="minorHAnsi" w:eastAsiaTheme="majorEastAsia" w:hAnsiTheme="minorHAnsi"/>
        </w:rPr>
        <w:t>R</w:t>
      </w:r>
      <w:r w:rsidRPr="00207DA3">
        <w:rPr>
          <w:rFonts w:asciiTheme="minorHAnsi" w:eastAsiaTheme="majorEastAsia" w:hAnsiTheme="minorHAnsi"/>
        </w:rPr>
        <w:t>egister lists six MacLaren tartans (</w:t>
      </w:r>
      <w:r w:rsidR="00AD38DC" w:rsidRPr="00207DA3">
        <w:rPr>
          <w:rFonts w:asciiTheme="minorHAnsi" w:eastAsiaTheme="majorEastAsia" w:hAnsiTheme="minorHAnsi"/>
        </w:rPr>
        <w:t>3</w:t>
      </w:r>
      <w:r w:rsidRPr="00207DA3">
        <w:rPr>
          <w:rFonts w:asciiTheme="minorHAnsi" w:eastAsiaTheme="majorEastAsia" w:hAnsiTheme="minorHAnsi"/>
        </w:rPr>
        <w:t xml:space="preserve"> </w:t>
      </w:r>
      <w:r w:rsidR="00AD38DC" w:rsidRPr="00207DA3">
        <w:rPr>
          <w:rFonts w:asciiTheme="minorHAnsi" w:eastAsiaTheme="majorEastAsia" w:hAnsiTheme="minorHAnsi"/>
        </w:rPr>
        <w:t>C</w:t>
      </w:r>
      <w:r w:rsidRPr="00207DA3">
        <w:rPr>
          <w:rFonts w:asciiTheme="minorHAnsi" w:eastAsiaTheme="majorEastAsia" w:hAnsiTheme="minorHAnsi"/>
        </w:rPr>
        <w:t>lan 2 fashion</w:t>
      </w:r>
      <w:r w:rsidR="006F1A00" w:rsidRPr="00207DA3">
        <w:rPr>
          <w:rFonts w:asciiTheme="minorHAnsi" w:eastAsiaTheme="majorEastAsia" w:hAnsiTheme="minorHAnsi"/>
        </w:rPr>
        <w:t xml:space="preserve"> </w:t>
      </w:r>
      <w:r w:rsidR="005C0317" w:rsidRPr="00207DA3">
        <w:rPr>
          <w:rFonts w:asciiTheme="minorHAnsi" w:eastAsiaTheme="majorEastAsia" w:hAnsiTheme="minorHAnsi"/>
        </w:rPr>
        <w:t>i.e.</w:t>
      </w:r>
      <w:r w:rsidR="006F1A00" w:rsidRPr="00207DA3">
        <w:rPr>
          <w:rFonts w:asciiTheme="minorHAnsi" w:eastAsiaTheme="majorEastAsia" w:hAnsiTheme="minorHAnsi"/>
        </w:rPr>
        <w:t xml:space="preserve"> Dress or Dance</w:t>
      </w:r>
      <w:r w:rsidR="00AD38DC" w:rsidRPr="00207DA3">
        <w:rPr>
          <w:rFonts w:asciiTheme="minorHAnsi" w:eastAsiaTheme="majorEastAsia" w:hAnsiTheme="minorHAnsi"/>
        </w:rPr>
        <w:t xml:space="preserve"> and 1 ‘other’</w:t>
      </w:r>
      <w:r w:rsidRPr="00207DA3">
        <w:rPr>
          <w:rFonts w:asciiTheme="minorHAnsi" w:eastAsiaTheme="majorEastAsia" w:hAnsiTheme="minorHAnsi"/>
        </w:rPr>
        <w:t>)</w:t>
      </w:r>
      <w:r w:rsidR="00753D98" w:rsidRPr="00207DA3">
        <w:rPr>
          <w:rFonts w:asciiTheme="minorHAnsi" w:eastAsiaTheme="majorEastAsia" w:hAnsiTheme="minorHAnsi"/>
        </w:rPr>
        <w:t xml:space="preserve">. A </w:t>
      </w:r>
      <w:r w:rsidR="00812B94" w:rsidRPr="00207DA3">
        <w:rPr>
          <w:rFonts w:asciiTheme="minorHAnsi" w:eastAsiaTheme="majorEastAsia" w:hAnsiTheme="minorHAnsi"/>
        </w:rPr>
        <w:t xml:space="preserve">further </w:t>
      </w:r>
      <w:r w:rsidR="00753D98" w:rsidRPr="00207DA3">
        <w:rPr>
          <w:rFonts w:asciiTheme="minorHAnsi" w:eastAsiaTheme="majorEastAsia" w:hAnsiTheme="minorHAnsi"/>
        </w:rPr>
        <w:t xml:space="preserve">search reveals that there are a number of variations of those </w:t>
      </w:r>
      <w:r w:rsidR="00FF5F76" w:rsidRPr="00207DA3">
        <w:rPr>
          <w:rFonts w:asciiTheme="minorHAnsi" w:eastAsiaTheme="majorEastAsia" w:hAnsiTheme="minorHAnsi"/>
        </w:rPr>
        <w:t xml:space="preserve">and other </w:t>
      </w:r>
      <w:r w:rsidR="00753D98" w:rsidRPr="00207DA3">
        <w:rPr>
          <w:rFonts w:asciiTheme="minorHAnsi" w:eastAsiaTheme="majorEastAsia" w:hAnsiTheme="minorHAnsi"/>
        </w:rPr>
        <w:t xml:space="preserve">tartans. Tartan weavers such as D.C. </w:t>
      </w:r>
      <w:proofErr w:type="spellStart"/>
      <w:r w:rsidR="00753D98" w:rsidRPr="00207DA3">
        <w:rPr>
          <w:rFonts w:asciiTheme="minorHAnsi" w:eastAsiaTheme="majorEastAsia" w:hAnsiTheme="minorHAnsi"/>
        </w:rPr>
        <w:t>Dalgliesh</w:t>
      </w:r>
      <w:proofErr w:type="spellEnd"/>
      <w:r w:rsidR="00753D98" w:rsidRPr="00207DA3">
        <w:rPr>
          <w:rFonts w:asciiTheme="minorHAnsi" w:eastAsiaTheme="majorEastAsia" w:hAnsiTheme="minorHAnsi"/>
        </w:rPr>
        <w:t xml:space="preserve"> and </w:t>
      </w:r>
      <w:proofErr w:type="spellStart"/>
      <w:r w:rsidR="00753D98" w:rsidRPr="00207DA3">
        <w:rPr>
          <w:rFonts w:asciiTheme="minorHAnsi" w:eastAsiaTheme="majorEastAsia" w:hAnsiTheme="minorHAnsi"/>
        </w:rPr>
        <w:t>Lochcarron</w:t>
      </w:r>
      <w:proofErr w:type="spellEnd"/>
      <w:r w:rsidR="00753D98" w:rsidRPr="00207DA3">
        <w:rPr>
          <w:rFonts w:asciiTheme="minorHAnsi" w:eastAsiaTheme="majorEastAsia" w:hAnsiTheme="minorHAnsi"/>
        </w:rPr>
        <w:t xml:space="preserve"> list a number of further variations mostly related to the types of materials and the dyes used in the fabric.</w:t>
      </w:r>
    </w:p>
    <w:p w:rsidR="002D4D04" w:rsidRPr="00207DA3" w:rsidRDefault="0085539E" w:rsidP="00753D98">
      <w:pPr>
        <w:pStyle w:val="NormalWeb"/>
        <w:shd w:val="clear" w:color="auto" w:fill="FFFFFF"/>
        <w:spacing w:before="0" w:beforeAutospacing="0" w:after="150" w:afterAutospacing="0"/>
        <w:jc w:val="both"/>
        <w:rPr>
          <w:rFonts w:asciiTheme="minorHAnsi" w:hAnsiTheme="minorHAnsi"/>
        </w:rPr>
      </w:pPr>
      <w:r w:rsidRPr="00207DA3">
        <w:rPr>
          <w:rFonts w:asciiTheme="minorHAnsi" w:eastAsiaTheme="majorEastAsia" w:hAnsiTheme="minorHAnsi"/>
        </w:rPr>
        <w:t xml:space="preserve">The terms </w:t>
      </w:r>
      <w:r w:rsidR="00A92463" w:rsidRPr="00207DA3">
        <w:rPr>
          <w:rFonts w:asciiTheme="minorHAnsi" w:eastAsiaTheme="majorEastAsia" w:hAnsiTheme="minorHAnsi"/>
        </w:rPr>
        <w:t xml:space="preserve">modern, </w:t>
      </w:r>
      <w:r w:rsidRPr="00207DA3">
        <w:rPr>
          <w:rFonts w:asciiTheme="minorHAnsi" w:eastAsiaTheme="majorEastAsia" w:hAnsiTheme="minorHAnsi"/>
        </w:rPr>
        <w:t>ancient,</w:t>
      </w:r>
      <w:r w:rsidR="00A92463" w:rsidRPr="00207DA3">
        <w:rPr>
          <w:rFonts w:asciiTheme="minorHAnsi" w:eastAsiaTheme="majorEastAsia" w:hAnsiTheme="minorHAnsi"/>
        </w:rPr>
        <w:t xml:space="preserve"> antique</w:t>
      </w:r>
      <w:r w:rsidRPr="00207DA3">
        <w:rPr>
          <w:rFonts w:asciiTheme="minorHAnsi" w:eastAsiaTheme="majorEastAsia" w:hAnsiTheme="minorHAnsi"/>
        </w:rPr>
        <w:t>,</w:t>
      </w:r>
      <w:r w:rsidR="00A92463" w:rsidRPr="00207DA3">
        <w:rPr>
          <w:rFonts w:asciiTheme="minorHAnsi" w:eastAsiaTheme="majorEastAsia" w:hAnsiTheme="minorHAnsi"/>
        </w:rPr>
        <w:t xml:space="preserve"> muted and weathered </w:t>
      </w:r>
      <w:r w:rsidR="00556066">
        <w:rPr>
          <w:rFonts w:asciiTheme="minorHAnsi" w:eastAsiaTheme="majorEastAsia" w:hAnsiTheme="minorHAnsi"/>
        </w:rPr>
        <w:t>and reproduction (faded)</w:t>
      </w:r>
      <w:r w:rsidR="002F4443" w:rsidRPr="00207DA3">
        <w:rPr>
          <w:rFonts w:asciiTheme="minorHAnsi" w:eastAsiaTheme="majorEastAsia" w:hAnsiTheme="minorHAnsi"/>
        </w:rPr>
        <w:t xml:space="preserve"> </w:t>
      </w:r>
      <w:r w:rsidRPr="00207DA3">
        <w:rPr>
          <w:rFonts w:asciiTheme="minorHAnsi" w:eastAsiaTheme="majorEastAsia" w:hAnsiTheme="minorHAnsi"/>
        </w:rPr>
        <w:t>are often misleading in that they are generally descriptors used by weavers to differentiate a particular sett (weave) relating to its dye type and colour</w:t>
      </w:r>
      <w:r w:rsidR="00547A1E" w:rsidRPr="00207DA3">
        <w:rPr>
          <w:rFonts w:asciiTheme="minorHAnsi" w:eastAsiaTheme="majorEastAsia" w:hAnsiTheme="minorHAnsi"/>
        </w:rPr>
        <w:t xml:space="preserve">s. </w:t>
      </w:r>
      <w:r w:rsidR="002F4443" w:rsidRPr="00207DA3">
        <w:rPr>
          <w:rFonts w:asciiTheme="minorHAnsi" w:eastAsiaTheme="majorEastAsia" w:hAnsiTheme="minorHAnsi"/>
        </w:rPr>
        <w:t xml:space="preserve">Note that MacLaren does not have a hunting tartan. </w:t>
      </w:r>
      <w:hyperlink r:id="rId6" w:history="1">
        <w:r w:rsidR="002D4D04" w:rsidRPr="00207DA3">
          <w:rPr>
            <w:rStyle w:val="Hyperlink"/>
            <w:rFonts w:asciiTheme="minorHAnsi" w:eastAsiaTheme="majorEastAsia" w:hAnsiTheme="minorHAnsi"/>
          </w:rPr>
          <w:t>https://www.houseoftartan.co.uk/house/tfinder.htm</w:t>
        </w:r>
      </w:hyperlink>
    </w:p>
    <w:p w:rsidR="0085539E" w:rsidRPr="00207DA3" w:rsidRDefault="00547A1E" w:rsidP="00753D98">
      <w:pPr>
        <w:pStyle w:val="NormalWeb"/>
        <w:shd w:val="clear" w:color="auto" w:fill="FFFFFF"/>
        <w:spacing w:before="0" w:beforeAutospacing="0" w:after="150" w:afterAutospacing="0"/>
        <w:jc w:val="both"/>
        <w:rPr>
          <w:rFonts w:asciiTheme="minorHAnsi" w:eastAsiaTheme="majorEastAsia" w:hAnsiTheme="minorHAnsi"/>
        </w:rPr>
      </w:pPr>
      <w:r w:rsidRPr="00207DA3">
        <w:rPr>
          <w:rFonts w:asciiTheme="minorHAnsi" w:eastAsiaTheme="majorEastAsia" w:hAnsiTheme="minorHAnsi"/>
        </w:rPr>
        <w:t>The art of tartan design and weaving is too complex a subject to discuss here.</w:t>
      </w:r>
    </w:p>
    <w:p w:rsidR="001B7A4D" w:rsidRPr="00207DA3" w:rsidRDefault="001B7A4D" w:rsidP="001B7A4D">
      <w:pPr>
        <w:pStyle w:val="NormalWeb"/>
        <w:shd w:val="clear" w:color="auto" w:fill="FFFFFF"/>
        <w:spacing w:before="0" w:beforeAutospacing="0" w:after="150" w:afterAutospacing="0"/>
        <w:jc w:val="both"/>
        <w:rPr>
          <w:rFonts w:asciiTheme="minorHAnsi" w:eastAsiaTheme="majorEastAsia" w:hAnsiTheme="minorHAnsi"/>
          <w:b/>
        </w:rPr>
      </w:pPr>
      <w:r w:rsidRPr="00207DA3">
        <w:rPr>
          <w:rFonts w:asciiTheme="minorHAnsi" w:eastAsiaTheme="majorEastAsia" w:hAnsiTheme="minorHAnsi"/>
          <w:b/>
        </w:rPr>
        <w:t>MacLaren Tartans</w:t>
      </w:r>
    </w:p>
    <w:p w:rsidR="004F3775" w:rsidRDefault="00547A1E" w:rsidP="004F3775">
      <w:pPr>
        <w:pStyle w:val="NormalWeb"/>
        <w:shd w:val="clear" w:color="auto" w:fill="FFFFFF"/>
        <w:spacing w:before="0" w:beforeAutospacing="0" w:after="150" w:afterAutospacing="0"/>
        <w:jc w:val="both"/>
        <w:rPr>
          <w:rFonts w:asciiTheme="minorHAnsi" w:eastAsiaTheme="majorEastAsia" w:hAnsiTheme="minorHAnsi"/>
        </w:rPr>
      </w:pPr>
      <w:r w:rsidRPr="00207DA3">
        <w:rPr>
          <w:rFonts w:asciiTheme="minorHAnsi" w:eastAsiaTheme="majorEastAsia" w:hAnsiTheme="minorHAnsi"/>
        </w:rPr>
        <w:t xml:space="preserve">From our perspective our choice to wear tartan in some form as an identifier of Clan association is personal. </w:t>
      </w:r>
      <w:r w:rsidRPr="00207DA3">
        <w:rPr>
          <w:rFonts w:asciiTheme="minorHAnsi" w:hAnsiTheme="minorHAnsi"/>
          <w:color w:val="333333"/>
        </w:rPr>
        <w:t>Ancient and Modern tartans are the most popular, and as a result are the tartans most often seen at Clan events.</w:t>
      </w:r>
      <w:r w:rsidR="004F3775" w:rsidRPr="00207DA3">
        <w:rPr>
          <w:rFonts w:asciiTheme="minorHAnsi" w:eastAsiaTheme="majorEastAsia" w:hAnsiTheme="minorHAnsi"/>
        </w:rPr>
        <w:t xml:space="preserve"> </w:t>
      </w:r>
    </w:p>
    <w:p w:rsidR="00C5381E" w:rsidRDefault="00C5381E" w:rsidP="004F3775">
      <w:pPr>
        <w:pStyle w:val="NormalWeb"/>
        <w:shd w:val="clear" w:color="auto" w:fill="FFFFFF"/>
        <w:spacing w:before="0" w:beforeAutospacing="0" w:after="150" w:afterAutospacing="0"/>
        <w:jc w:val="both"/>
        <w:rPr>
          <w:rFonts w:asciiTheme="minorHAnsi" w:eastAsiaTheme="majorEastAsia" w:hAnsiTheme="minorHAnsi"/>
        </w:rPr>
      </w:pPr>
    </w:p>
    <w:p w:rsidR="00C5381E" w:rsidRPr="00207DA3" w:rsidRDefault="00C5381E" w:rsidP="004F3775">
      <w:pPr>
        <w:pStyle w:val="NormalWeb"/>
        <w:shd w:val="clear" w:color="auto" w:fill="FFFFFF"/>
        <w:spacing w:before="0" w:beforeAutospacing="0" w:after="150" w:afterAutospacing="0"/>
        <w:jc w:val="both"/>
        <w:rPr>
          <w:rFonts w:asciiTheme="minorHAnsi" w:eastAsiaTheme="majorEastAsia" w:hAnsiTheme="minorHAnsi"/>
        </w:rPr>
      </w:pPr>
      <w:r>
        <w:rPr>
          <w:rFonts w:asciiTheme="minorHAnsi" w:eastAsiaTheme="majorEastAsia" w:hAnsiTheme="minorHAnsi"/>
          <w:noProof/>
        </w:rPr>
        <w:drawing>
          <wp:inline distT="0" distB="0" distL="0" distR="0" wp14:anchorId="1EA632E1" wp14:editId="68FAA6E5">
            <wp:extent cx="1419225" cy="13039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_maclaren_ancient.jpg"/>
                    <pic:cNvPicPr/>
                  </pic:nvPicPr>
                  <pic:blipFill>
                    <a:blip r:embed="rId7">
                      <a:extLst>
                        <a:ext uri="{BEBA8EAE-BF5A-486C-A8C5-ECC9F3942E4B}">
                          <a14:imgProps xmlns:a14="http://schemas.microsoft.com/office/drawing/2010/main">
                            <a14:imgLayer r:embed="rId8">
                              <a14:imgEffect>
                                <a14:saturation sat="200000"/>
                              </a14:imgEffect>
                            </a14:imgLayer>
                          </a14:imgProps>
                        </a:ext>
                        <a:ext uri="{28A0092B-C50C-407E-A947-70E740481C1C}">
                          <a14:useLocalDpi xmlns:a14="http://schemas.microsoft.com/office/drawing/2010/main" val="0"/>
                        </a:ext>
                      </a:extLst>
                    </a:blip>
                    <a:stretch>
                      <a:fillRect/>
                    </a:stretch>
                  </pic:blipFill>
                  <pic:spPr>
                    <a:xfrm>
                      <a:off x="0" y="0"/>
                      <a:ext cx="1419225" cy="1303989"/>
                    </a:xfrm>
                    <a:prstGeom prst="rect">
                      <a:avLst/>
                    </a:prstGeom>
                  </pic:spPr>
                </pic:pic>
              </a:graphicData>
            </a:graphic>
          </wp:inline>
        </w:drawing>
      </w:r>
      <w:r w:rsidR="001B7A4D">
        <w:rPr>
          <w:rFonts w:asciiTheme="minorHAnsi" w:eastAsiaTheme="majorEastAsia" w:hAnsiTheme="minorHAnsi"/>
        </w:rPr>
        <w:t xml:space="preserve"> </w:t>
      </w:r>
      <w:r w:rsidR="00E7544F">
        <w:rPr>
          <w:rFonts w:asciiTheme="minorHAnsi" w:eastAsiaTheme="majorEastAsia" w:hAnsiTheme="minorHAnsi"/>
        </w:rPr>
        <w:t xml:space="preserve">#342 </w:t>
      </w:r>
      <w:r w:rsidR="001B7A4D">
        <w:rPr>
          <w:rFonts w:asciiTheme="minorHAnsi" w:eastAsiaTheme="majorEastAsia" w:hAnsiTheme="minorHAnsi"/>
        </w:rPr>
        <w:t>Ancient</w:t>
      </w:r>
      <w:r>
        <w:rPr>
          <w:rFonts w:asciiTheme="minorHAnsi" w:eastAsiaTheme="majorEastAsia" w:hAnsiTheme="minorHAnsi"/>
        </w:rPr>
        <w:tab/>
      </w:r>
      <w:r>
        <w:rPr>
          <w:rFonts w:asciiTheme="minorHAnsi" w:eastAsiaTheme="majorEastAsia" w:hAnsiTheme="minorHAnsi"/>
        </w:rPr>
        <w:tab/>
      </w:r>
      <w:r>
        <w:rPr>
          <w:rFonts w:asciiTheme="minorHAnsi" w:eastAsiaTheme="majorEastAsia" w:hAnsiTheme="minorHAnsi"/>
          <w:noProof/>
        </w:rPr>
        <w:drawing>
          <wp:inline distT="0" distB="0" distL="0" distR="0" wp14:anchorId="72E19221" wp14:editId="52AFEE41">
            <wp:extent cx="1417385" cy="1285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_maclaren_modern.jpg"/>
                    <pic:cNvPicPr/>
                  </pic:nvPicPr>
                  <pic:blipFill>
                    <a:blip r:embed="rId9">
                      <a:extLst>
                        <a:ext uri="{28A0092B-C50C-407E-A947-70E740481C1C}">
                          <a14:useLocalDpi xmlns:a14="http://schemas.microsoft.com/office/drawing/2010/main" val="0"/>
                        </a:ext>
                      </a:extLst>
                    </a:blip>
                    <a:stretch>
                      <a:fillRect/>
                    </a:stretch>
                  </pic:blipFill>
                  <pic:spPr>
                    <a:xfrm>
                      <a:off x="0" y="0"/>
                      <a:ext cx="1417926" cy="1286366"/>
                    </a:xfrm>
                    <a:prstGeom prst="rect">
                      <a:avLst/>
                    </a:prstGeom>
                  </pic:spPr>
                </pic:pic>
              </a:graphicData>
            </a:graphic>
          </wp:inline>
        </w:drawing>
      </w:r>
      <w:r w:rsidR="001B7A4D">
        <w:rPr>
          <w:rFonts w:asciiTheme="minorHAnsi" w:eastAsiaTheme="majorEastAsia" w:hAnsiTheme="minorHAnsi"/>
        </w:rPr>
        <w:t xml:space="preserve"> </w:t>
      </w:r>
      <w:r w:rsidR="00E7544F">
        <w:rPr>
          <w:rFonts w:asciiTheme="minorHAnsi" w:eastAsiaTheme="majorEastAsia" w:hAnsiTheme="minorHAnsi"/>
        </w:rPr>
        <w:t xml:space="preserve">#342 </w:t>
      </w:r>
      <w:r w:rsidR="001B7A4D">
        <w:rPr>
          <w:rFonts w:asciiTheme="minorHAnsi" w:eastAsiaTheme="majorEastAsia" w:hAnsiTheme="minorHAnsi"/>
        </w:rPr>
        <w:t>Modern</w:t>
      </w:r>
    </w:p>
    <w:p w:rsidR="002C1CE1" w:rsidRPr="00207DA3" w:rsidRDefault="002C1CE1" w:rsidP="002C1CE1">
      <w:pPr>
        <w:autoSpaceDE w:val="0"/>
        <w:autoSpaceDN w:val="0"/>
        <w:adjustRightInd w:val="0"/>
        <w:spacing w:after="0" w:line="240" w:lineRule="auto"/>
        <w:jc w:val="both"/>
        <w:rPr>
          <w:rStyle w:val="Strong"/>
          <w:color w:val="333333"/>
          <w:sz w:val="24"/>
          <w:szCs w:val="24"/>
          <w:shd w:val="clear" w:color="auto" w:fill="FFFFFF"/>
        </w:rPr>
      </w:pPr>
      <w:r w:rsidRPr="00207DA3">
        <w:rPr>
          <w:color w:val="333333"/>
          <w:sz w:val="24"/>
          <w:szCs w:val="24"/>
        </w:rPr>
        <w:t>Weathered and MacLaurin of Broich tartans have a smaller following, while the Dress tartan is favoured for formal ladies wear.</w:t>
      </w:r>
    </w:p>
    <w:p w:rsidR="002D4D04" w:rsidRDefault="002D4D04" w:rsidP="002D4D04">
      <w:pPr>
        <w:autoSpaceDE w:val="0"/>
        <w:autoSpaceDN w:val="0"/>
        <w:adjustRightInd w:val="0"/>
        <w:spacing w:after="0" w:line="240" w:lineRule="auto"/>
        <w:jc w:val="both"/>
        <w:rPr>
          <w:rFonts w:eastAsiaTheme="majorEastAsia"/>
          <w:sz w:val="24"/>
          <w:szCs w:val="24"/>
        </w:rPr>
      </w:pPr>
    </w:p>
    <w:p w:rsidR="00C5381E" w:rsidRPr="00207DA3" w:rsidRDefault="00C5381E" w:rsidP="002D4D04">
      <w:pPr>
        <w:autoSpaceDE w:val="0"/>
        <w:autoSpaceDN w:val="0"/>
        <w:adjustRightInd w:val="0"/>
        <w:spacing w:after="0" w:line="240" w:lineRule="auto"/>
        <w:jc w:val="both"/>
        <w:rPr>
          <w:rFonts w:eastAsiaTheme="majorEastAsia"/>
          <w:sz w:val="24"/>
          <w:szCs w:val="24"/>
        </w:rPr>
      </w:pPr>
    </w:p>
    <w:p w:rsidR="005E4B49" w:rsidRDefault="007E4B13" w:rsidP="004F3775">
      <w:pPr>
        <w:jc w:val="both"/>
        <w:rPr>
          <w:color w:val="333333"/>
          <w:sz w:val="24"/>
          <w:szCs w:val="24"/>
          <w:shd w:val="clear" w:color="auto" w:fill="FFFFFF"/>
        </w:rPr>
      </w:pPr>
      <w:r w:rsidRPr="00207DA3">
        <w:rPr>
          <w:noProof/>
          <w:sz w:val="24"/>
          <w:szCs w:val="24"/>
          <w:lang w:eastAsia="en-AU"/>
        </w:rPr>
        <w:lastRenderedPageBreak/>
        <w:drawing>
          <wp:anchor distT="0" distB="0" distL="114300" distR="114300" simplePos="0" relativeHeight="251658240" behindDoc="0" locked="0" layoutInCell="1" allowOverlap="1" wp14:anchorId="7C248FB5" wp14:editId="21AA10EF">
            <wp:simplePos x="0" y="0"/>
            <wp:positionH relativeFrom="column">
              <wp:posOffset>0</wp:posOffset>
            </wp:positionH>
            <wp:positionV relativeFrom="paragraph">
              <wp:posOffset>264160</wp:posOffset>
            </wp:positionV>
            <wp:extent cx="1257300" cy="1257300"/>
            <wp:effectExtent l="0" t="0" r="0" b="0"/>
            <wp:wrapSquare wrapText="bothSides"/>
            <wp:docPr id="16" name="Picture 16" descr="Tartan image: MacLaren. Click on this image to see a more detailed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artan image: MacLaren. Click on this image to see a more detailed version."/>
                    <pic:cNvPicPr>
                      <a:picLocks noChangeAspect="1" noChangeArrowheads="1"/>
                    </pic:cNvPicPr>
                  </pic:nvPicPr>
                  <pic:blipFill>
                    <a:blip r:embed="rId10" cstate="print">
                      <a:extLst>
                        <a:ext uri="{BEBA8EAE-BF5A-486C-A8C5-ECC9F3942E4B}">
                          <a14:imgProps xmlns:a14="http://schemas.microsoft.com/office/drawing/2010/main">
                            <a14:imgLayer r:embed="rId11">
                              <a14:imgEffect>
                                <a14:colorTemperature colorTemp="112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7DA3">
        <w:rPr>
          <w:noProof/>
          <w:sz w:val="24"/>
          <w:szCs w:val="24"/>
          <w:lang w:eastAsia="en-AU"/>
        </w:rPr>
        <w:drawing>
          <wp:anchor distT="0" distB="0" distL="114300" distR="114300" simplePos="0" relativeHeight="251659264" behindDoc="0" locked="0" layoutInCell="1" allowOverlap="1" wp14:anchorId="1458762C" wp14:editId="20BA2531">
            <wp:simplePos x="0" y="0"/>
            <wp:positionH relativeFrom="margin">
              <wp:align>left</wp:align>
            </wp:positionH>
            <wp:positionV relativeFrom="margin">
              <wp:align>center</wp:align>
            </wp:positionV>
            <wp:extent cx="1860550" cy="2790825"/>
            <wp:effectExtent l="0" t="0" r="6350" b="9525"/>
            <wp:wrapSquare wrapText="bothSides"/>
            <wp:docPr id="17" name="Picture 17" descr="N49 - MacLau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N49 - MacLaura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60550" cy="2790825"/>
                    </a:xfrm>
                    <a:prstGeom prst="rect">
                      <a:avLst/>
                    </a:prstGeom>
                    <a:noFill/>
                    <a:ln>
                      <a:noFill/>
                    </a:ln>
                  </pic:spPr>
                </pic:pic>
              </a:graphicData>
            </a:graphic>
            <wp14:sizeRelH relativeFrom="page">
              <wp14:pctWidth>0</wp14:pctWidth>
            </wp14:sizeRelH>
            <wp14:sizeRelV relativeFrom="page">
              <wp14:pctHeight>0</wp14:pctHeight>
            </wp14:sizeRelV>
          </wp:anchor>
        </w:drawing>
      </w:r>
      <w:r w:rsidR="00925480" w:rsidRPr="00207DA3">
        <w:rPr>
          <w:color w:val="333333"/>
          <w:sz w:val="24"/>
          <w:szCs w:val="24"/>
          <w:shd w:val="clear" w:color="auto" w:fill="FFFFFF"/>
        </w:rPr>
        <w:t xml:space="preserve"> </w:t>
      </w:r>
    </w:p>
    <w:p w:rsidR="004F3775" w:rsidRPr="005E4B49" w:rsidRDefault="004F3775" w:rsidP="004F3775">
      <w:pPr>
        <w:jc w:val="both"/>
        <w:rPr>
          <w:color w:val="333333"/>
          <w:sz w:val="24"/>
          <w:szCs w:val="24"/>
          <w:shd w:val="clear" w:color="auto" w:fill="FFFFFF"/>
        </w:rPr>
      </w:pPr>
      <w:r w:rsidRPr="00207DA3">
        <w:rPr>
          <w:sz w:val="24"/>
          <w:szCs w:val="24"/>
        </w:rPr>
        <w:t>STA / STWR ref: 342</w:t>
      </w:r>
      <w:r w:rsidR="00194732">
        <w:rPr>
          <w:sz w:val="24"/>
          <w:szCs w:val="24"/>
        </w:rPr>
        <w:t xml:space="preserve"> Clan</w:t>
      </w:r>
    </w:p>
    <w:p w:rsidR="001B7A4D" w:rsidRPr="00207DA3" w:rsidRDefault="001B7A4D" w:rsidP="004F3775">
      <w:pPr>
        <w:jc w:val="both"/>
        <w:rPr>
          <w:sz w:val="24"/>
          <w:szCs w:val="24"/>
        </w:rPr>
      </w:pPr>
      <w:r>
        <w:rPr>
          <w:sz w:val="24"/>
          <w:szCs w:val="24"/>
        </w:rPr>
        <w:t>Available in Ancient, Modern and Weathered dyes.</w:t>
      </w:r>
    </w:p>
    <w:p w:rsidR="004F3775" w:rsidRPr="00207DA3" w:rsidRDefault="004F3775" w:rsidP="004F3775">
      <w:pPr>
        <w:jc w:val="both"/>
        <w:rPr>
          <w:sz w:val="24"/>
          <w:szCs w:val="24"/>
        </w:rPr>
      </w:pPr>
      <w:r w:rsidRPr="00207DA3">
        <w:rPr>
          <w:sz w:val="24"/>
          <w:szCs w:val="24"/>
        </w:rPr>
        <w:t>Date: 01/01/1819</w:t>
      </w:r>
    </w:p>
    <w:p w:rsidR="004F3775" w:rsidRPr="00207DA3" w:rsidRDefault="001B7A4D" w:rsidP="004F3775">
      <w:pPr>
        <w:jc w:val="both"/>
        <w:rPr>
          <w:sz w:val="24"/>
          <w:szCs w:val="24"/>
        </w:rPr>
      </w:pPr>
      <w:r>
        <w:rPr>
          <w:sz w:val="24"/>
          <w:szCs w:val="24"/>
        </w:rPr>
        <w:t>This sett was a</w:t>
      </w:r>
      <w:r w:rsidR="004F3775" w:rsidRPr="00207DA3">
        <w:rPr>
          <w:sz w:val="24"/>
          <w:szCs w:val="24"/>
        </w:rPr>
        <w:t>dopted by the MacLaren</w:t>
      </w:r>
      <w:r w:rsidR="00446683" w:rsidRPr="00207DA3">
        <w:rPr>
          <w:sz w:val="24"/>
          <w:szCs w:val="24"/>
        </w:rPr>
        <w:t>’</w:t>
      </w:r>
      <w:r w:rsidR="004F3775" w:rsidRPr="00207DA3">
        <w:rPr>
          <w:sz w:val="24"/>
          <w:szCs w:val="24"/>
        </w:rPr>
        <w:t xml:space="preserve">s at the time of the levee (1822). The MacLaren differs from The Ferguson only in having a yellow line where the latter has a white. They share the unusual feature of an unbroken band of blue. The present tartan appears under this name in </w:t>
      </w:r>
      <w:proofErr w:type="spellStart"/>
      <w:r w:rsidR="004F3775" w:rsidRPr="00207DA3">
        <w:rPr>
          <w:sz w:val="24"/>
          <w:szCs w:val="24"/>
        </w:rPr>
        <w:t>Mclan's</w:t>
      </w:r>
      <w:proofErr w:type="spellEnd"/>
      <w:r w:rsidR="004F3775" w:rsidRPr="00207DA3">
        <w:rPr>
          <w:sz w:val="24"/>
          <w:szCs w:val="24"/>
        </w:rPr>
        <w:t xml:space="preserve"> plate for Clan </w:t>
      </w:r>
      <w:proofErr w:type="spellStart"/>
      <w:r w:rsidR="004F3775" w:rsidRPr="00207DA3">
        <w:rPr>
          <w:rFonts w:eastAsiaTheme="majorEastAsia"/>
          <w:sz w:val="24"/>
          <w:szCs w:val="24"/>
        </w:rPr>
        <w:t>MacLauran</w:t>
      </w:r>
      <w:proofErr w:type="spellEnd"/>
      <w:r w:rsidR="005E4B49">
        <w:rPr>
          <w:rFonts w:eastAsiaTheme="majorEastAsia"/>
          <w:sz w:val="24"/>
          <w:szCs w:val="24"/>
        </w:rPr>
        <w:t>.</w:t>
      </w:r>
      <w:r w:rsidR="004F3775" w:rsidRPr="00207DA3">
        <w:rPr>
          <w:sz w:val="24"/>
          <w:szCs w:val="24"/>
        </w:rPr>
        <w:t xml:space="preserve"> Wilsons of Bannockburn were producing it before 1820 - but only under the name of 'Regent'. The Regency ended when George IV succeeded to the throne in that year, the name of the tartan then becoming outdated, but production of the sett continued. Clans </w:t>
      </w:r>
      <w:proofErr w:type="spellStart"/>
      <w:r w:rsidR="004F3775" w:rsidRPr="00207DA3">
        <w:rPr>
          <w:sz w:val="24"/>
          <w:szCs w:val="24"/>
        </w:rPr>
        <w:t>Originaux</w:t>
      </w:r>
      <w:proofErr w:type="spellEnd"/>
      <w:r w:rsidR="004F3775" w:rsidRPr="00207DA3">
        <w:rPr>
          <w:sz w:val="24"/>
          <w:szCs w:val="24"/>
        </w:rPr>
        <w:t xml:space="preserve"> (1880) shows this sett (Brian Wilton June 2004). House of Edgar produces what they call Maclaren (Ancient) Variant which is this sett but with different proportions and the blue changed to dark red/purple. This tartan is specifically mentioned by Telford Dunbar in his 1962 'History of Highland Dress' (Page 149) when he included it in a list of in a list of Wilson of Bannockburn tartans that were most popular in 1822. The tartan has been adopted by the Small Arms School Corps with permission of the Clan Chief.</w:t>
      </w:r>
    </w:p>
    <w:p w:rsidR="004F3775" w:rsidRPr="00207DA3" w:rsidRDefault="004B7341" w:rsidP="001B3179">
      <w:pPr>
        <w:ind w:left="2880"/>
        <w:jc w:val="both"/>
        <w:rPr>
          <w:rStyle w:val="Hyperlink"/>
          <w:sz w:val="24"/>
          <w:szCs w:val="24"/>
        </w:rPr>
      </w:pPr>
      <w:hyperlink r:id="rId13" w:history="1">
        <w:r w:rsidR="004F3775" w:rsidRPr="00207DA3">
          <w:rPr>
            <w:rStyle w:val="Hyperlink"/>
            <w:sz w:val="24"/>
            <w:szCs w:val="24"/>
          </w:rPr>
          <w:t>https://www.tartanregister.gov.uk/tartanDetails?ref=2594</w:t>
        </w:r>
      </w:hyperlink>
    </w:p>
    <w:p w:rsidR="00CF5B9F" w:rsidRPr="00207DA3" w:rsidRDefault="00CF5B9F" w:rsidP="00B8499E">
      <w:pPr>
        <w:autoSpaceDE w:val="0"/>
        <w:autoSpaceDN w:val="0"/>
        <w:adjustRightInd w:val="0"/>
        <w:spacing w:after="0" w:line="240" w:lineRule="auto"/>
        <w:jc w:val="both"/>
        <w:rPr>
          <w:noProof/>
          <w:sz w:val="24"/>
          <w:szCs w:val="24"/>
          <w:lang w:eastAsia="en-AU"/>
        </w:rPr>
      </w:pPr>
    </w:p>
    <w:p w:rsidR="00711D55" w:rsidRDefault="00711D55" w:rsidP="00B8499E">
      <w:pPr>
        <w:autoSpaceDE w:val="0"/>
        <w:autoSpaceDN w:val="0"/>
        <w:adjustRightInd w:val="0"/>
        <w:spacing w:after="0" w:line="240" w:lineRule="auto"/>
        <w:jc w:val="both"/>
        <w:rPr>
          <w:sz w:val="24"/>
          <w:szCs w:val="24"/>
        </w:rPr>
      </w:pPr>
    </w:p>
    <w:p w:rsidR="00711D55" w:rsidRDefault="00711D55" w:rsidP="00B8499E">
      <w:pPr>
        <w:autoSpaceDE w:val="0"/>
        <w:autoSpaceDN w:val="0"/>
        <w:adjustRightInd w:val="0"/>
        <w:spacing w:after="0" w:line="240" w:lineRule="auto"/>
        <w:jc w:val="both"/>
        <w:rPr>
          <w:sz w:val="24"/>
          <w:szCs w:val="24"/>
        </w:rPr>
      </w:pPr>
    </w:p>
    <w:p w:rsidR="00711D55" w:rsidRDefault="00711D55" w:rsidP="00B8499E">
      <w:pPr>
        <w:autoSpaceDE w:val="0"/>
        <w:autoSpaceDN w:val="0"/>
        <w:adjustRightInd w:val="0"/>
        <w:spacing w:after="0" w:line="240" w:lineRule="auto"/>
        <w:jc w:val="both"/>
        <w:rPr>
          <w:sz w:val="24"/>
          <w:szCs w:val="24"/>
        </w:rPr>
      </w:pPr>
      <w:r w:rsidRPr="00207DA3">
        <w:rPr>
          <w:noProof/>
          <w:sz w:val="24"/>
          <w:szCs w:val="24"/>
          <w:lang w:eastAsia="en-AU"/>
        </w:rPr>
        <w:drawing>
          <wp:anchor distT="0" distB="0" distL="114300" distR="114300" simplePos="0" relativeHeight="251660288" behindDoc="0" locked="0" layoutInCell="1" allowOverlap="1" wp14:anchorId="27E87899" wp14:editId="1C6746D9">
            <wp:simplePos x="0" y="0"/>
            <wp:positionH relativeFrom="column">
              <wp:posOffset>-1981200</wp:posOffset>
            </wp:positionH>
            <wp:positionV relativeFrom="paragraph">
              <wp:posOffset>127000</wp:posOffset>
            </wp:positionV>
            <wp:extent cx="1181100" cy="1181100"/>
            <wp:effectExtent l="0" t="0" r="0" b="0"/>
            <wp:wrapSquare wrapText="bothSides"/>
            <wp:docPr id="15" name="Picture 15" descr="Tartan image: MacLaren #2. Click on this image to see a more detailed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artan image: MacLaren #2. Click on this image to see a more detailed version."/>
                    <pic:cNvPicPr>
                      <a:picLocks noChangeAspect="1" noChangeArrowheads="1"/>
                    </pic:cNvPicPr>
                  </pic:nvPicPr>
                  <pic:blipFill>
                    <a:blip r:embed="rId14" cstate="print">
                      <a:extLst>
                        <a:ext uri="{BEBA8EAE-BF5A-486C-A8C5-ECC9F3942E4B}">
                          <a14:imgProps xmlns:a14="http://schemas.microsoft.com/office/drawing/2010/main">
                            <a14:imgLayer r:embed="rId15">
                              <a14:imgEffect>
                                <a14:colorTemperature colorTemp="4700"/>
                              </a14:imgEffect>
                              <a14:imgEffect>
                                <a14:saturation sat="66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499E" w:rsidRPr="00262300" w:rsidRDefault="00194732" w:rsidP="00B8499E">
      <w:pPr>
        <w:autoSpaceDE w:val="0"/>
        <w:autoSpaceDN w:val="0"/>
        <w:adjustRightInd w:val="0"/>
        <w:spacing w:after="0" w:line="240" w:lineRule="auto"/>
        <w:jc w:val="both"/>
        <w:rPr>
          <w:color w:val="333333"/>
          <w:sz w:val="24"/>
          <w:szCs w:val="24"/>
          <w:shd w:val="clear" w:color="auto" w:fill="FFFFFF"/>
        </w:rPr>
      </w:pPr>
      <w:r>
        <w:rPr>
          <w:sz w:val="24"/>
          <w:szCs w:val="24"/>
        </w:rPr>
        <w:t>STA / STWR ref: 343 Clan</w:t>
      </w:r>
    </w:p>
    <w:p w:rsidR="00B8499E" w:rsidRDefault="00B8499E" w:rsidP="00B8499E">
      <w:pPr>
        <w:autoSpaceDE w:val="0"/>
        <w:autoSpaceDN w:val="0"/>
        <w:adjustRightInd w:val="0"/>
        <w:spacing w:after="0" w:line="240" w:lineRule="auto"/>
        <w:jc w:val="both"/>
        <w:rPr>
          <w:sz w:val="24"/>
          <w:szCs w:val="24"/>
        </w:rPr>
      </w:pPr>
      <w:r w:rsidRPr="00207DA3">
        <w:rPr>
          <w:sz w:val="24"/>
          <w:szCs w:val="24"/>
        </w:rPr>
        <w:t xml:space="preserve">Wilsons of Bannockburn a weaving firm founded c1770 near Stirling were </w:t>
      </w:r>
      <w:r w:rsidR="00711D55" w:rsidRPr="00207DA3">
        <w:rPr>
          <w:sz w:val="24"/>
          <w:szCs w:val="24"/>
        </w:rPr>
        <w:t xml:space="preserve">weaving this sett which </w:t>
      </w:r>
      <w:r w:rsidRPr="00207DA3">
        <w:rPr>
          <w:sz w:val="24"/>
          <w:szCs w:val="24"/>
        </w:rPr>
        <w:t>appears to be a colour variation of #342</w:t>
      </w:r>
      <w:r w:rsidR="003D3702" w:rsidRPr="00207DA3">
        <w:rPr>
          <w:sz w:val="24"/>
          <w:szCs w:val="24"/>
        </w:rPr>
        <w:t xml:space="preserve"> prior to 1820</w:t>
      </w:r>
      <w:r w:rsidRPr="00207DA3">
        <w:rPr>
          <w:sz w:val="24"/>
          <w:szCs w:val="24"/>
        </w:rPr>
        <w:t>.</w:t>
      </w:r>
    </w:p>
    <w:p w:rsidR="00262300" w:rsidRPr="00207DA3" w:rsidRDefault="00262300" w:rsidP="00B8499E">
      <w:pPr>
        <w:autoSpaceDE w:val="0"/>
        <w:autoSpaceDN w:val="0"/>
        <w:adjustRightInd w:val="0"/>
        <w:spacing w:after="0" w:line="240" w:lineRule="auto"/>
        <w:jc w:val="both"/>
        <w:rPr>
          <w:sz w:val="24"/>
          <w:szCs w:val="24"/>
        </w:rPr>
      </w:pPr>
    </w:p>
    <w:p w:rsidR="00B8499E" w:rsidRDefault="00B8499E" w:rsidP="00B8499E">
      <w:pPr>
        <w:autoSpaceDE w:val="0"/>
        <w:autoSpaceDN w:val="0"/>
        <w:adjustRightInd w:val="0"/>
        <w:spacing w:after="0" w:line="240" w:lineRule="auto"/>
        <w:jc w:val="both"/>
        <w:rPr>
          <w:sz w:val="24"/>
          <w:szCs w:val="24"/>
        </w:rPr>
      </w:pPr>
    </w:p>
    <w:p w:rsidR="00711D55" w:rsidRDefault="00711D55" w:rsidP="00B8499E">
      <w:pPr>
        <w:autoSpaceDE w:val="0"/>
        <w:autoSpaceDN w:val="0"/>
        <w:adjustRightInd w:val="0"/>
        <w:spacing w:after="0" w:line="240" w:lineRule="auto"/>
        <w:jc w:val="both"/>
        <w:rPr>
          <w:sz w:val="24"/>
          <w:szCs w:val="24"/>
        </w:rPr>
      </w:pPr>
    </w:p>
    <w:p w:rsidR="00110BA1" w:rsidRPr="00207DA3" w:rsidRDefault="00925480" w:rsidP="00753D98">
      <w:pPr>
        <w:autoSpaceDE w:val="0"/>
        <w:autoSpaceDN w:val="0"/>
        <w:adjustRightInd w:val="0"/>
        <w:spacing w:after="0" w:line="240" w:lineRule="auto"/>
        <w:jc w:val="both"/>
        <w:rPr>
          <w:color w:val="333333"/>
          <w:sz w:val="24"/>
          <w:szCs w:val="24"/>
          <w:shd w:val="clear" w:color="auto" w:fill="FFFFFF"/>
        </w:rPr>
      </w:pPr>
      <w:r w:rsidRPr="00207DA3">
        <w:rPr>
          <w:color w:val="333333"/>
          <w:sz w:val="24"/>
          <w:szCs w:val="24"/>
          <w:shd w:val="clear" w:color="auto" w:fill="FFFFFF"/>
        </w:rPr>
        <w:tab/>
      </w:r>
      <w:r w:rsidRPr="00207DA3">
        <w:rPr>
          <w:color w:val="333333"/>
          <w:sz w:val="24"/>
          <w:szCs w:val="24"/>
          <w:shd w:val="clear" w:color="auto" w:fill="FFFFFF"/>
        </w:rPr>
        <w:tab/>
      </w:r>
    </w:p>
    <w:p w:rsidR="009E6F9E" w:rsidRDefault="00A7055C" w:rsidP="00753D98">
      <w:pPr>
        <w:autoSpaceDE w:val="0"/>
        <w:autoSpaceDN w:val="0"/>
        <w:adjustRightInd w:val="0"/>
        <w:spacing w:after="0" w:line="240" w:lineRule="auto"/>
        <w:jc w:val="both"/>
        <w:rPr>
          <w:rStyle w:val="Strong"/>
          <w:b w:val="0"/>
          <w:color w:val="333333"/>
          <w:sz w:val="24"/>
          <w:szCs w:val="24"/>
          <w:shd w:val="clear" w:color="auto" w:fill="FFFFFF"/>
        </w:rPr>
      </w:pPr>
      <w:r w:rsidRPr="001B3179">
        <w:rPr>
          <w:noProof/>
          <w:sz w:val="24"/>
          <w:szCs w:val="24"/>
          <w:lang w:eastAsia="en-AU"/>
        </w:rPr>
        <w:drawing>
          <wp:anchor distT="0" distB="0" distL="114300" distR="114300" simplePos="0" relativeHeight="251661312" behindDoc="0" locked="0" layoutInCell="1" allowOverlap="1" wp14:anchorId="4CF47FCA" wp14:editId="5AD73F60">
            <wp:simplePos x="0" y="0"/>
            <wp:positionH relativeFrom="column">
              <wp:posOffset>0</wp:posOffset>
            </wp:positionH>
            <wp:positionV relativeFrom="paragraph">
              <wp:posOffset>-1270</wp:posOffset>
            </wp:positionV>
            <wp:extent cx="1209675" cy="1209675"/>
            <wp:effectExtent l="0" t="0" r="9525" b="9525"/>
            <wp:wrapSquare wrapText="bothSides"/>
            <wp:docPr id="3" name="Picture 3" descr="Tartan image: MacLaren (labelled). Click on this image to see a more detailed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rtan image: MacLaren (labelled). Click on this image to see a more detailed version."/>
                    <pic:cNvPicPr>
                      <a:picLocks noChangeAspect="1" noChangeArrowheads="1"/>
                    </pic:cNvPicPr>
                  </pic:nvPicPr>
                  <pic:blipFill>
                    <a:blip r:embed="rId16" cstate="print">
                      <a:extLst>
                        <a:ext uri="{BEBA8EAE-BF5A-486C-A8C5-ECC9F3942E4B}">
                          <a14:imgProps xmlns:a14="http://schemas.microsoft.com/office/drawing/2010/main">
                            <a14:imgLayer r:embed="rId17">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008F25BA">
        <w:rPr>
          <w:rStyle w:val="Strong"/>
          <w:b w:val="0"/>
          <w:color w:val="333333"/>
          <w:sz w:val="24"/>
          <w:szCs w:val="24"/>
          <w:shd w:val="clear" w:color="auto" w:fill="FFFFFF"/>
        </w:rPr>
        <w:t>STA / STWR Ref: 310</w:t>
      </w:r>
    </w:p>
    <w:p w:rsidR="00194732" w:rsidRPr="001B3179" w:rsidRDefault="00194732" w:rsidP="00753D98">
      <w:pPr>
        <w:autoSpaceDE w:val="0"/>
        <w:autoSpaceDN w:val="0"/>
        <w:adjustRightInd w:val="0"/>
        <w:spacing w:after="0" w:line="240" w:lineRule="auto"/>
        <w:jc w:val="both"/>
        <w:rPr>
          <w:rStyle w:val="Strong"/>
          <w:b w:val="0"/>
          <w:color w:val="333333"/>
          <w:sz w:val="24"/>
          <w:szCs w:val="24"/>
          <w:shd w:val="clear" w:color="auto" w:fill="FFFFFF"/>
        </w:rPr>
      </w:pPr>
      <w:r>
        <w:rPr>
          <w:rStyle w:val="Strong"/>
          <w:b w:val="0"/>
          <w:color w:val="333333"/>
          <w:sz w:val="24"/>
          <w:szCs w:val="24"/>
          <w:shd w:val="clear" w:color="auto" w:fill="FFFFFF"/>
        </w:rPr>
        <w:t>Listed as “other”</w:t>
      </w:r>
    </w:p>
    <w:p w:rsidR="00925480" w:rsidRDefault="003D3702" w:rsidP="00753D98">
      <w:pPr>
        <w:autoSpaceDE w:val="0"/>
        <w:autoSpaceDN w:val="0"/>
        <w:adjustRightInd w:val="0"/>
        <w:spacing w:after="0" w:line="240" w:lineRule="auto"/>
        <w:jc w:val="both"/>
        <w:rPr>
          <w:rFonts w:cs="Arial"/>
          <w:color w:val="333333"/>
          <w:sz w:val="24"/>
          <w:szCs w:val="24"/>
          <w:shd w:val="clear" w:color="auto" w:fill="FFFFFF"/>
        </w:rPr>
      </w:pPr>
      <w:r w:rsidRPr="00207DA3">
        <w:rPr>
          <w:rFonts w:cs="Arial"/>
          <w:color w:val="333333"/>
          <w:sz w:val="24"/>
          <w:szCs w:val="24"/>
          <w:shd w:val="clear" w:color="auto" w:fill="FFFFFF"/>
        </w:rPr>
        <w:t>The sample is labelled MacLaren in a collection from Wilson's of Bannockburn, but it is believed to be a naming error. It is normally known as Hunting Grant. Wilson's Hunting Grant is a marriage between Black Watch and the Regent sett, later known as MacLaren. </w:t>
      </w:r>
    </w:p>
    <w:p w:rsidR="002D6D05" w:rsidRPr="00207DA3" w:rsidRDefault="002D6D05" w:rsidP="00753D98">
      <w:pPr>
        <w:autoSpaceDE w:val="0"/>
        <w:autoSpaceDN w:val="0"/>
        <w:adjustRightInd w:val="0"/>
        <w:spacing w:after="0" w:line="240" w:lineRule="auto"/>
        <w:jc w:val="both"/>
        <w:rPr>
          <w:color w:val="333333"/>
          <w:sz w:val="24"/>
          <w:szCs w:val="24"/>
          <w:shd w:val="clear" w:color="auto" w:fill="FFFFFF"/>
        </w:rPr>
      </w:pPr>
    </w:p>
    <w:p w:rsidR="003D3702" w:rsidRPr="00207DA3" w:rsidRDefault="003D3702" w:rsidP="00753D98">
      <w:pPr>
        <w:autoSpaceDE w:val="0"/>
        <w:autoSpaceDN w:val="0"/>
        <w:adjustRightInd w:val="0"/>
        <w:spacing w:after="0" w:line="240" w:lineRule="auto"/>
        <w:jc w:val="both"/>
        <w:rPr>
          <w:rStyle w:val="Strong"/>
          <w:color w:val="333333"/>
          <w:sz w:val="24"/>
          <w:szCs w:val="24"/>
          <w:shd w:val="clear" w:color="auto" w:fill="FFFFFF"/>
        </w:rPr>
      </w:pPr>
    </w:p>
    <w:p w:rsidR="00925480" w:rsidRPr="00207DA3" w:rsidRDefault="002C1CE1" w:rsidP="00753D98">
      <w:pPr>
        <w:autoSpaceDE w:val="0"/>
        <w:autoSpaceDN w:val="0"/>
        <w:adjustRightInd w:val="0"/>
        <w:spacing w:after="0" w:line="240" w:lineRule="auto"/>
        <w:jc w:val="both"/>
        <w:rPr>
          <w:color w:val="333333"/>
          <w:sz w:val="24"/>
          <w:szCs w:val="24"/>
        </w:rPr>
      </w:pPr>
      <w:r w:rsidRPr="00207DA3">
        <w:rPr>
          <w:noProof/>
          <w:sz w:val="24"/>
          <w:szCs w:val="24"/>
          <w:lang w:eastAsia="en-AU"/>
        </w:rPr>
        <w:drawing>
          <wp:anchor distT="0" distB="0" distL="114300" distR="114300" simplePos="0" relativeHeight="251663360" behindDoc="0" locked="0" layoutInCell="1" allowOverlap="1" wp14:anchorId="65961994" wp14:editId="4A602BF7">
            <wp:simplePos x="0" y="0"/>
            <wp:positionH relativeFrom="column">
              <wp:posOffset>0</wp:posOffset>
            </wp:positionH>
            <wp:positionV relativeFrom="paragraph">
              <wp:posOffset>163830</wp:posOffset>
            </wp:positionV>
            <wp:extent cx="1104900" cy="1104900"/>
            <wp:effectExtent l="0" t="0" r="0" b="0"/>
            <wp:wrapSquare wrapText="bothSides"/>
            <wp:docPr id="5" name="Picture 5" descr="Tartan image: MacLaren (D.C Dalgliesh version). Click on this image to see a more detailed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rtan image: MacLaren (D.C Dalgliesh version). Click on this image to see a more detailed version."/>
                    <pic:cNvPicPr>
                      <a:picLocks noChangeAspect="1" noChangeArrowheads="1"/>
                    </pic:cNvPicPr>
                  </pic:nvPicPr>
                  <pic:blipFill>
                    <a:blip r:embed="rId18" cstate="print">
                      <a:extLst>
                        <a:ext uri="{BEBA8EAE-BF5A-486C-A8C5-ECC9F3942E4B}">
                          <a14:imgProps xmlns:a14="http://schemas.microsoft.com/office/drawing/2010/main">
                            <a14:imgLayer r:embed="rId19">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7EA9" w:rsidRPr="00207DA3" w:rsidRDefault="00297EA9" w:rsidP="00753D98">
      <w:pPr>
        <w:autoSpaceDE w:val="0"/>
        <w:autoSpaceDN w:val="0"/>
        <w:adjustRightInd w:val="0"/>
        <w:spacing w:after="0" w:line="240" w:lineRule="auto"/>
        <w:jc w:val="both"/>
        <w:rPr>
          <w:sz w:val="24"/>
          <w:szCs w:val="24"/>
        </w:rPr>
      </w:pPr>
      <w:r w:rsidRPr="00207DA3">
        <w:rPr>
          <w:sz w:val="24"/>
          <w:szCs w:val="24"/>
        </w:rPr>
        <w:t>Dress/Dance</w:t>
      </w:r>
    </w:p>
    <w:p w:rsidR="00901605" w:rsidRPr="00207DA3" w:rsidRDefault="00BF6B43" w:rsidP="00753D98">
      <w:pPr>
        <w:autoSpaceDE w:val="0"/>
        <w:autoSpaceDN w:val="0"/>
        <w:adjustRightInd w:val="0"/>
        <w:spacing w:after="0" w:line="240" w:lineRule="auto"/>
        <w:jc w:val="both"/>
        <w:rPr>
          <w:sz w:val="24"/>
          <w:szCs w:val="24"/>
        </w:rPr>
      </w:pPr>
      <w:r w:rsidRPr="00207DA3">
        <w:rPr>
          <w:sz w:val="24"/>
          <w:szCs w:val="24"/>
        </w:rPr>
        <w:t xml:space="preserve">STA </w:t>
      </w:r>
      <w:r w:rsidR="00901605" w:rsidRPr="00207DA3">
        <w:rPr>
          <w:sz w:val="24"/>
          <w:szCs w:val="24"/>
        </w:rPr>
        <w:t xml:space="preserve">/ </w:t>
      </w:r>
      <w:r w:rsidRPr="00207DA3">
        <w:rPr>
          <w:sz w:val="24"/>
          <w:szCs w:val="24"/>
        </w:rPr>
        <w:t>STWR ref:</w:t>
      </w:r>
      <w:r w:rsidR="00901605" w:rsidRPr="00207DA3">
        <w:rPr>
          <w:sz w:val="24"/>
          <w:szCs w:val="24"/>
        </w:rPr>
        <w:t xml:space="preserve"> </w:t>
      </w:r>
      <w:r w:rsidRPr="00207DA3">
        <w:rPr>
          <w:sz w:val="24"/>
          <w:szCs w:val="24"/>
        </w:rPr>
        <w:t>1770</w:t>
      </w:r>
    </w:p>
    <w:p w:rsidR="006C5E43" w:rsidRPr="00207DA3" w:rsidRDefault="006C5E43" w:rsidP="006C5E43">
      <w:pPr>
        <w:autoSpaceDE w:val="0"/>
        <w:autoSpaceDN w:val="0"/>
        <w:adjustRightInd w:val="0"/>
        <w:spacing w:after="0" w:line="240" w:lineRule="auto"/>
        <w:jc w:val="both"/>
        <w:rPr>
          <w:sz w:val="24"/>
          <w:szCs w:val="24"/>
        </w:rPr>
      </w:pPr>
      <w:r w:rsidRPr="00207DA3">
        <w:rPr>
          <w:sz w:val="24"/>
          <w:szCs w:val="24"/>
        </w:rPr>
        <w:t>Designer: Lyn MacLaren of Duns</w:t>
      </w:r>
    </w:p>
    <w:p w:rsidR="00BF6B43" w:rsidRPr="00207DA3" w:rsidRDefault="00901605" w:rsidP="00753D98">
      <w:pPr>
        <w:autoSpaceDE w:val="0"/>
        <w:autoSpaceDN w:val="0"/>
        <w:adjustRightInd w:val="0"/>
        <w:spacing w:after="0" w:line="240" w:lineRule="auto"/>
        <w:jc w:val="both"/>
        <w:rPr>
          <w:sz w:val="24"/>
          <w:szCs w:val="24"/>
        </w:rPr>
      </w:pPr>
      <w:proofErr w:type="gramStart"/>
      <w:r w:rsidRPr="00207DA3">
        <w:rPr>
          <w:sz w:val="24"/>
          <w:szCs w:val="24"/>
        </w:rPr>
        <w:t>A fashion tartan p</w:t>
      </w:r>
      <w:r w:rsidR="00BF6B43" w:rsidRPr="00207DA3">
        <w:rPr>
          <w:sz w:val="24"/>
          <w:szCs w:val="24"/>
        </w:rPr>
        <w:t xml:space="preserve">roduced by D.C. </w:t>
      </w:r>
      <w:proofErr w:type="spellStart"/>
      <w:r w:rsidR="00BF6B43" w:rsidRPr="00207DA3">
        <w:rPr>
          <w:sz w:val="24"/>
          <w:szCs w:val="24"/>
        </w:rPr>
        <w:t>Dalgliesh</w:t>
      </w:r>
      <w:proofErr w:type="spellEnd"/>
      <w:r w:rsidR="00BF6B43" w:rsidRPr="00207DA3">
        <w:rPr>
          <w:sz w:val="24"/>
          <w:szCs w:val="24"/>
        </w:rPr>
        <w:t xml:space="preserve"> as a country dancing tartan.</w:t>
      </w:r>
      <w:proofErr w:type="gramEnd"/>
    </w:p>
    <w:p w:rsidR="00901605" w:rsidRPr="00207DA3" w:rsidRDefault="00901605" w:rsidP="00753D98">
      <w:pPr>
        <w:autoSpaceDE w:val="0"/>
        <w:autoSpaceDN w:val="0"/>
        <w:adjustRightInd w:val="0"/>
        <w:spacing w:after="0" w:line="240" w:lineRule="auto"/>
        <w:jc w:val="both"/>
        <w:rPr>
          <w:sz w:val="24"/>
          <w:szCs w:val="24"/>
        </w:rPr>
      </w:pPr>
    </w:p>
    <w:p w:rsidR="002D6D05" w:rsidRDefault="002D6D05" w:rsidP="00753D98">
      <w:pPr>
        <w:autoSpaceDE w:val="0"/>
        <w:autoSpaceDN w:val="0"/>
        <w:adjustRightInd w:val="0"/>
        <w:spacing w:after="0" w:line="240" w:lineRule="auto"/>
        <w:jc w:val="both"/>
        <w:rPr>
          <w:sz w:val="24"/>
          <w:szCs w:val="24"/>
        </w:rPr>
      </w:pPr>
    </w:p>
    <w:p w:rsidR="00BF6B43" w:rsidRPr="00207DA3" w:rsidRDefault="00BF6B43" w:rsidP="00753D98">
      <w:pPr>
        <w:autoSpaceDE w:val="0"/>
        <w:autoSpaceDN w:val="0"/>
        <w:adjustRightInd w:val="0"/>
        <w:spacing w:after="0" w:line="240" w:lineRule="auto"/>
        <w:jc w:val="both"/>
        <w:rPr>
          <w:sz w:val="24"/>
          <w:szCs w:val="24"/>
        </w:rPr>
      </w:pPr>
    </w:p>
    <w:p w:rsidR="00BF6B43" w:rsidRPr="00207DA3" w:rsidRDefault="002D6D05" w:rsidP="00753D98">
      <w:pPr>
        <w:autoSpaceDE w:val="0"/>
        <w:autoSpaceDN w:val="0"/>
        <w:adjustRightInd w:val="0"/>
        <w:spacing w:after="0" w:line="240" w:lineRule="auto"/>
        <w:jc w:val="both"/>
        <w:rPr>
          <w:sz w:val="24"/>
          <w:szCs w:val="24"/>
        </w:rPr>
      </w:pPr>
      <w:r w:rsidRPr="00207DA3">
        <w:rPr>
          <w:noProof/>
          <w:sz w:val="24"/>
          <w:szCs w:val="24"/>
          <w:lang w:eastAsia="en-AU"/>
        </w:rPr>
        <w:drawing>
          <wp:anchor distT="0" distB="0" distL="114300" distR="114300" simplePos="0" relativeHeight="251664384" behindDoc="0" locked="0" layoutInCell="1" allowOverlap="1" wp14:anchorId="162B69DF" wp14:editId="1A89534D">
            <wp:simplePos x="0" y="0"/>
            <wp:positionH relativeFrom="column">
              <wp:posOffset>19050</wp:posOffset>
            </wp:positionH>
            <wp:positionV relativeFrom="paragraph">
              <wp:posOffset>4445</wp:posOffset>
            </wp:positionV>
            <wp:extent cx="1085850" cy="1085850"/>
            <wp:effectExtent l="0" t="0" r="0" b="0"/>
            <wp:wrapSquare wrapText="bothSides"/>
            <wp:docPr id="8" name="Picture 8" descr="Tartan image: MacLaren Albino (Dance). Click on this image to see a more detailed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artan image: MacLaren Albino (Dance). Click on this image to see a more detailed version."/>
                    <pic:cNvPicPr>
                      <a:picLocks noChangeAspect="1" noChangeArrowheads="1"/>
                    </pic:cNvPicPr>
                  </pic:nvPicPr>
                  <pic:blipFill>
                    <a:blip r:embed="rId20" cstate="print">
                      <a:extLst>
                        <a:ext uri="{BEBA8EAE-BF5A-486C-A8C5-ECC9F3942E4B}">
                          <a14:imgProps xmlns:a14="http://schemas.microsoft.com/office/drawing/2010/main">
                            <a14:imgLayer r:embed="rId21">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BF6B43" w:rsidRPr="00207DA3">
        <w:rPr>
          <w:sz w:val="24"/>
          <w:szCs w:val="24"/>
        </w:rPr>
        <w:t xml:space="preserve">Albino </w:t>
      </w:r>
      <w:r w:rsidR="008010FE">
        <w:rPr>
          <w:sz w:val="24"/>
          <w:szCs w:val="24"/>
        </w:rPr>
        <w:t>(</w:t>
      </w:r>
      <w:r w:rsidR="00BF6B43" w:rsidRPr="00207DA3">
        <w:rPr>
          <w:sz w:val="24"/>
          <w:szCs w:val="24"/>
        </w:rPr>
        <w:t>Dance</w:t>
      </w:r>
      <w:r w:rsidR="008010FE">
        <w:rPr>
          <w:sz w:val="24"/>
          <w:szCs w:val="24"/>
        </w:rPr>
        <w:t>)</w:t>
      </w:r>
    </w:p>
    <w:p w:rsidR="00901605" w:rsidRPr="00207DA3" w:rsidRDefault="00BF6B43" w:rsidP="00753D98">
      <w:pPr>
        <w:autoSpaceDE w:val="0"/>
        <w:autoSpaceDN w:val="0"/>
        <w:adjustRightInd w:val="0"/>
        <w:spacing w:after="0" w:line="240" w:lineRule="auto"/>
        <w:jc w:val="both"/>
        <w:rPr>
          <w:sz w:val="24"/>
          <w:szCs w:val="24"/>
        </w:rPr>
      </w:pPr>
      <w:r w:rsidRPr="00207DA3">
        <w:rPr>
          <w:sz w:val="24"/>
          <w:szCs w:val="24"/>
        </w:rPr>
        <w:t>STA ref:</w:t>
      </w:r>
      <w:r w:rsidR="00901605" w:rsidRPr="00207DA3">
        <w:rPr>
          <w:sz w:val="24"/>
          <w:szCs w:val="24"/>
        </w:rPr>
        <w:t xml:space="preserve"> </w:t>
      </w:r>
      <w:r w:rsidRPr="00207DA3">
        <w:rPr>
          <w:sz w:val="24"/>
          <w:szCs w:val="24"/>
        </w:rPr>
        <w:t>5687</w:t>
      </w:r>
    </w:p>
    <w:p w:rsidR="00901605" w:rsidRPr="00207DA3" w:rsidRDefault="00BF6B43" w:rsidP="00753D98">
      <w:pPr>
        <w:autoSpaceDE w:val="0"/>
        <w:autoSpaceDN w:val="0"/>
        <w:adjustRightInd w:val="0"/>
        <w:spacing w:after="0" w:line="240" w:lineRule="auto"/>
        <w:jc w:val="both"/>
        <w:rPr>
          <w:sz w:val="24"/>
          <w:szCs w:val="24"/>
        </w:rPr>
      </w:pPr>
      <w:r w:rsidRPr="00207DA3">
        <w:rPr>
          <w:sz w:val="24"/>
          <w:szCs w:val="24"/>
        </w:rPr>
        <w:t>Designer:</w:t>
      </w:r>
      <w:r w:rsidR="00901605" w:rsidRPr="00207DA3">
        <w:rPr>
          <w:sz w:val="24"/>
          <w:szCs w:val="24"/>
        </w:rPr>
        <w:t xml:space="preserve"> Bob Martin</w:t>
      </w:r>
    </w:p>
    <w:p w:rsidR="00BF6B43" w:rsidRPr="00207DA3" w:rsidRDefault="00BF6B43" w:rsidP="00753D98">
      <w:pPr>
        <w:autoSpaceDE w:val="0"/>
        <w:autoSpaceDN w:val="0"/>
        <w:adjustRightInd w:val="0"/>
        <w:spacing w:after="0" w:line="240" w:lineRule="auto"/>
        <w:jc w:val="both"/>
        <w:rPr>
          <w:sz w:val="24"/>
          <w:szCs w:val="24"/>
        </w:rPr>
      </w:pPr>
      <w:r w:rsidRPr="00207DA3">
        <w:rPr>
          <w:sz w:val="24"/>
          <w:szCs w:val="24"/>
        </w:rPr>
        <w:t>Tartan date:</w:t>
      </w:r>
      <w:r w:rsidR="00901605" w:rsidRPr="00207DA3">
        <w:rPr>
          <w:sz w:val="24"/>
          <w:szCs w:val="24"/>
        </w:rPr>
        <w:t xml:space="preserve"> </w:t>
      </w:r>
      <w:r w:rsidRPr="00207DA3">
        <w:rPr>
          <w:sz w:val="24"/>
          <w:szCs w:val="24"/>
        </w:rPr>
        <w:t>01/01/1974</w:t>
      </w:r>
      <w:r w:rsidR="00207DA3" w:rsidRPr="00207DA3">
        <w:rPr>
          <w:sz w:val="24"/>
          <w:szCs w:val="24"/>
        </w:rPr>
        <w:t xml:space="preserve">. </w:t>
      </w:r>
      <w:proofErr w:type="gramStart"/>
      <w:r w:rsidRPr="00207DA3">
        <w:rPr>
          <w:sz w:val="24"/>
          <w:szCs w:val="24"/>
        </w:rPr>
        <w:t>Made for Billy Forsyth in 1974 for a Highland dancing competition.</w:t>
      </w:r>
      <w:proofErr w:type="gramEnd"/>
    </w:p>
    <w:p w:rsidR="00901605" w:rsidRPr="00207DA3" w:rsidRDefault="00901605" w:rsidP="00753D98">
      <w:pPr>
        <w:autoSpaceDE w:val="0"/>
        <w:autoSpaceDN w:val="0"/>
        <w:adjustRightInd w:val="0"/>
        <w:spacing w:after="0" w:line="240" w:lineRule="auto"/>
        <w:jc w:val="both"/>
        <w:rPr>
          <w:sz w:val="24"/>
          <w:szCs w:val="24"/>
        </w:rPr>
      </w:pPr>
    </w:p>
    <w:p w:rsidR="00901605" w:rsidRPr="00207DA3" w:rsidRDefault="00901605" w:rsidP="00753D98">
      <w:pPr>
        <w:autoSpaceDE w:val="0"/>
        <w:autoSpaceDN w:val="0"/>
        <w:adjustRightInd w:val="0"/>
        <w:spacing w:after="0" w:line="240" w:lineRule="auto"/>
        <w:jc w:val="both"/>
        <w:rPr>
          <w:color w:val="333333"/>
          <w:sz w:val="24"/>
          <w:szCs w:val="24"/>
        </w:rPr>
      </w:pPr>
    </w:p>
    <w:p w:rsidR="00207DA3" w:rsidRPr="00207DA3" w:rsidRDefault="00207DA3" w:rsidP="00207DA3">
      <w:pPr>
        <w:ind w:left="142" w:hanging="142"/>
        <w:jc w:val="both"/>
        <w:rPr>
          <w:sz w:val="24"/>
          <w:szCs w:val="24"/>
        </w:rPr>
      </w:pPr>
      <w:r w:rsidRPr="00207DA3">
        <w:rPr>
          <w:noProof/>
          <w:sz w:val="24"/>
          <w:szCs w:val="24"/>
          <w:lang w:eastAsia="en-AU"/>
        </w:rPr>
        <w:drawing>
          <wp:anchor distT="0" distB="0" distL="114300" distR="114300" simplePos="0" relativeHeight="251667456" behindDoc="0" locked="0" layoutInCell="1" allowOverlap="1" wp14:anchorId="5C441C31" wp14:editId="3BFA7CE3">
            <wp:simplePos x="0" y="0"/>
            <wp:positionH relativeFrom="column">
              <wp:posOffset>19050</wp:posOffset>
            </wp:positionH>
            <wp:positionV relativeFrom="paragraph">
              <wp:posOffset>316230</wp:posOffset>
            </wp:positionV>
            <wp:extent cx="1257300" cy="1219200"/>
            <wp:effectExtent l="0" t="0" r="0" b="0"/>
            <wp:wrapSquare wrapText="bothSides"/>
            <wp:docPr id="4" name="Picture 4" descr="Tartan image: MacLaren Dress. Click on this image to see a more detailed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rtan image: MacLaren Dress. Click on this image to see a more detailed version."/>
                    <pic:cNvPicPr>
                      <a:picLocks noChangeAspect="1" noChangeArrowheads="1"/>
                    </pic:cNvPicPr>
                  </pic:nvPicPr>
                  <pic:blipFill>
                    <a:blip r:embed="rId22" cstate="print">
                      <a:extLst>
                        <a:ext uri="{BEBA8EAE-BF5A-486C-A8C5-ECC9F3942E4B}">
                          <a14:imgProps xmlns:a14="http://schemas.microsoft.com/office/drawing/2010/main">
                            <a14:imgLayer r:embed="rId23">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573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5AA6" w:rsidRDefault="00207DA3" w:rsidP="00D15AA6">
      <w:pPr>
        <w:spacing w:line="240" w:lineRule="auto"/>
        <w:ind w:left="142" w:hanging="142"/>
        <w:jc w:val="both"/>
        <w:rPr>
          <w:sz w:val="24"/>
          <w:szCs w:val="24"/>
        </w:rPr>
      </w:pPr>
      <w:r w:rsidRPr="00207DA3">
        <w:rPr>
          <w:sz w:val="24"/>
          <w:szCs w:val="24"/>
        </w:rPr>
        <w:t>STA / STWR ref: 649</w:t>
      </w:r>
      <w:r w:rsidR="00194732">
        <w:rPr>
          <w:sz w:val="24"/>
          <w:szCs w:val="24"/>
        </w:rPr>
        <w:t xml:space="preserve"> Clan</w:t>
      </w:r>
    </w:p>
    <w:p w:rsidR="00207DA3" w:rsidRDefault="00207DA3" w:rsidP="00D15AA6">
      <w:pPr>
        <w:spacing w:line="240" w:lineRule="auto"/>
        <w:ind w:left="142" w:hanging="142"/>
        <w:jc w:val="both"/>
        <w:rPr>
          <w:sz w:val="24"/>
          <w:szCs w:val="24"/>
        </w:rPr>
      </w:pPr>
      <w:r w:rsidRPr="00207DA3">
        <w:rPr>
          <w:sz w:val="24"/>
          <w:szCs w:val="24"/>
        </w:rPr>
        <w:t xml:space="preserve">Designed 1981 by L.G. Campbell MacLaren and approved by the Chief and accepted by the A.G.M. of the Clan MacLaren Society as Dress MacLaren in 1981. The sett has been designed by changing the blue ground of the usual MacLaren </w:t>
      </w:r>
      <w:proofErr w:type="spellStart"/>
      <w:r w:rsidRPr="00207DA3">
        <w:rPr>
          <w:sz w:val="24"/>
          <w:szCs w:val="24"/>
        </w:rPr>
        <w:t>sett</w:t>
      </w:r>
      <w:proofErr w:type="spellEnd"/>
      <w:r w:rsidRPr="00207DA3">
        <w:rPr>
          <w:sz w:val="24"/>
          <w:szCs w:val="24"/>
        </w:rPr>
        <w:t xml:space="preserve"> to white and then centring a blue stripe on the white ground. </w:t>
      </w:r>
    </w:p>
    <w:p w:rsidR="00D15AA6" w:rsidRPr="00207DA3" w:rsidRDefault="00D15AA6" w:rsidP="00D15AA6">
      <w:pPr>
        <w:ind w:left="142" w:hanging="142"/>
        <w:jc w:val="both"/>
        <w:rPr>
          <w:sz w:val="24"/>
          <w:szCs w:val="24"/>
        </w:rPr>
      </w:pPr>
    </w:p>
    <w:p w:rsidR="00207DA3" w:rsidRPr="00207DA3" w:rsidRDefault="00207DA3" w:rsidP="00207DA3">
      <w:pPr>
        <w:autoSpaceDE w:val="0"/>
        <w:autoSpaceDN w:val="0"/>
        <w:adjustRightInd w:val="0"/>
        <w:spacing w:after="0" w:line="240" w:lineRule="auto"/>
        <w:jc w:val="both"/>
        <w:rPr>
          <w:b/>
          <w:color w:val="333333"/>
          <w:sz w:val="24"/>
          <w:szCs w:val="24"/>
          <w:shd w:val="clear" w:color="auto" w:fill="FFFFFF"/>
        </w:rPr>
      </w:pPr>
      <w:r w:rsidRPr="00207DA3">
        <w:rPr>
          <w:rStyle w:val="Strong"/>
          <w:color w:val="333333"/>
          <w:sz w:val="24"/>
          <w:szCs w:val="24"/>
          <w:shd w:val="clear" w:color="auto" w:fill="FFFFFF"/>
        </w:rPr>
        <w:t>MacLaurin of Broich</w:t>
      </w:r>
      <w:r w:rsidRPr="00207DA3">
        <w:rPr>
          <w:b/>
          <w:color w:val="333333"/>
          <w:sz w:val="24"/>
          <w:szCs w:val="24"/>
          <w:shd w:val="clear" w:color="auto" w:fill="FFFFFF"/>
        </w:rPr>
        <w:t xml:space="preserve"> </w:t>
      </w:r>
    </w:p>
    <w:p w:rsidR="00110BA1" w:rsidRPr="00207DA3" w:rsidRDefault="00207DA3" w:rsidP="00753D98">
      <w:pPr>
        <w:autoSpaceDE w:val="0"/>
        <w:autoSpaceDN w:val="0"/>
        <w:adjustRightInd w:val="0"/>
        <w:spacing w:after="0" w:line="240" w:lineRule="auto"/>
        <w:jc w:val="both"/>
        <w:rPr>
          <w:b/>
          <w:color w:val="333333"/>
          <w:sz w:val="24"/>
          <w:szCs w:val="24"/>
          <w:shd w:val="clear" w:color="auto" w:fill="FFFFFF"/>
        </w:rPr>
      </w:pPr>
      <w:r w:rsidRPr="00207DA3">
        <w:rPr>
          <w:noProof/>
          <w:sz w:val="24"/>
          <w:szCs w:val="24"/>
          <w:lang w:eastAsia="en-AU"/>
        </w:rPr>
        <w:drawing>
          <wp:anchor distT="0" distB="0" distL="114300" distR="114300" simplePos="0" relativeHeight="251669504" behindDoc="0" locked="0" layoutInCell="1" allowOverlap="1" wp14:anchorId="388396D0" wp14:editId="2B3D855A">
            <wp:simplePos x="0" y="0"/>
            <wp:positionH relativeFrom="column">
              <wp:posOffset>0</wp:posOffset>
            </wp:positionH>
            <wp:positionV relativeFrom="paragraph">
              <wp:posOffset>67945</wp:posOffset>
            </wp:positionV>
            <wp:extent cx="1276350" cy="1276350"/>
            <wp:effectExtent l="0" t="0" r="0" b="0"/>
            <wp:wrapSquare wrapText="bothSides"/>
            <wp:docPr id="13" name="Picture 13" descr="Tartan image: MacLaurin of Brioch. Click on this image to see a more detailed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artan image: MacLaurin of Brioch. Click on this image to see a more detailed version."/>
                    <pic:cNvPicPr>
                      <a:picLocks noChangeAspect="1" noChangeArrowheads="1"/>
                    </pic:cNvPicPr>
                  </pic:nvPicPr>
                  <pic:blipFill>
                    <a:blip r:embed="rId24" cstate="print">
                      <a:extLst>
                        <a:ext uri="{BEBA8EAE-BF5A-486C-A8C5-ECC9F3942E4B}">
                          <a14:imgProps xmlns:a14="http://schemas.microsoft.com/office/drawing/2010/main">
                            <a14:imgLayer r:embed="rId25">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1605" w:rsidRPr="00207DA3" w:rsidRDefault="00110BA1" w:rsidP="00753D98">
      <w:pPr>
        <w:autoSpaceDE w:val="0"/>
        <w:autoSpaceDN w:val="0"/>
        <w:adjustRightInd w:val="0"/>
        <w:spacing w:after="0" w:line="240" w:lineRule="auto"/>
        <w:jc w:val="both"/>
        <w:rPr>
          <w:sz w:val="24"/>
          <w:szCs w:val="24"/>
        </w:rPr>
      </w:pPr>
      <w:r w:rsidRPr="00207DA3">
        <w:rPr>
          <w:sz w:val="24"/>
          <w:szCs w:val="24"/>
        </w:rPr>
        <w:t xml:space="preserve">STA </w:t>
      </w:r>
      <w:r w:rsidR="00901605" w:rsidRPr="00207DA3">
        <w:rPr>
          <w:sz w:val="24"/>
          <w:szCs w:val="24"/>
        </w:rPr>
        <w:t>/</w:t>
      </w:r>
      <w:r w:rsidRPr="00207DA3">
        <w:rPr>
          <w:sz w:val="24"/>
          <w:szCs w:val="24"/>
        </w:rPr>
        <w:t>STWR ref:</w:t>
      </w:r>
      <w:r w:rsidR="00514FC8" w:rsidRPr="00207DA3">
        <w:rPr>
          <w:sz w:val="24"/>
          <w:szCs w:val="24"/>
        </w:rPr>
        <w:t xml:space="preserve"> </w:t>
      </w:r>
      <w:r w:rsidRPr="00207DA3">
        <w:rPr>
          <w:sz w:val="24"/>
          <w:szCs w:val="24"/>
        </w:rPr>
        <w:t>344</w:t>
      </w:r>
      <w:r w:rsidR="00C61CB6">
        <w:rPr>
          <w:sz w:val="24"/>
          <w:szCs w:val="24"/>
        </w:rPr>
        <w:t xml:space="preserve"> Clan</w:t>
      </w:r>
    </w:p>
    <w:p w:rsidR="009E6F9E" w:rsidRPr="00207DA3" w:rsidRDefault="00207DA3" w:rsidP="00753D98">
      <w:pPr>
        <w:autoSpaceDE w:val="0"/>
        <w:autoSpaceDN w:val="0"/>
        <w:adjustRightInd w:val="0"/>
        <w:spacing w:after="0" w:line="240" w:lineRule="auto"/>
        <w:jc w:val="both"/>
        <w:rPr>
          <w:sz w:val="24"/>
          <w:szCs w:val="24"/>
        </w:rPr>
      </w:pPr>
      <w:proofErr w:type="gramStart"/>
      <w:r>
        <w:rPr>
          <w:sz w:val="24"/>
          <w:szCs w:val="24"/>
        </w:rPr>
        <w:t>Dated :</w:t>
      </w:r>
      <w:proofErr w:type="gramEnd"/>
      <w:r>
        <w:rPr>
          <w:sz w:val="24"/>
          <w:szCs w:val="24"/>
        </w:rPr>
        <w:t xml:space="preserve"> 1856</w:t>
      </w:r>
    </w:p>
    <w:p w:rsidR="00925480" w:rsidRPr="00207DA3" w:rsidRDefault="00B13760" w:rsidP="00753D98">
      <w:pPr>
        <w:autoSpaceDE w:val="0"/>
        <w:autoSpaceDN w:val="0"/>
        <w:adjustRightInd w:val="0"/>
        <w:spacing w:after="0" w:line="240" w:lineRule="auto"/>
        <w:jc w:val="both"/>
        <w:rPr>
          <w:sz w:val="24"/>
          <w:szCs w:val="24"/>
        </w:rPr>
      </w:pPr>
      <w:r w:rsidRPr="00207DA3">
        <w:rPr>
          <w:sz w:val="24"/>
          <w:szCs w:val="24"/>
        </w:rPr>
        <w:t xml:space="preserve">Described in </w:t>
      </w:r>
      <w:r w:rsidR="00110BA1" w:rsidRPr="00207DA3">
        <w:rPr>
          <w:sz w:val="24"/>
          <w:szCs w:val="24"/>
        </w:rPr>
        <w:t xml:space="preserve">David Macgregor Peter's The Baronage of Angus and Mearns (1856). </w:t>
      </w:r>
    </w:p>
    <w:p w:rsidR="00B13760" w:rsidRPr="00207DA3" w:rsidRDefault="00207DA3" w:rsidP="00753D98">
      <w:pPr>
        <w:autoSpaceDE w:val="0"/>
        <w:autoSpaceDN w:val="0"/>
        <w:adjustRightInd w:val="0"/>
        <w:spacing w:after="0" w:line="240" w:lineRule="auto"/>
        <w:jc w:val="both"/>
        <w:rPr>
          <w:sz w:val="24"/>
          <w:szCs w:val="24"/>
        </w:rPr>
      </w:pPr>
      <w:r>
        <w:rPr>
          <w:sz w:val="24"/>
          <w:szCs w:val="24"/>
        </w:rPr>
        <w:t xml:space="preserve">Broich is an area near </w:t>
      </w:r>
      <w:proofErr w:type="spellStart"/>
      <w:r>
        <w:rPr>
          <w:sz w:val="24"/>
          <w:szCs w:val="24"/>
        </w:rPr>
        <w:t>Crieff</w:t>
      </w:r>
      <w:proofErr w:type="spellEnd"/>
      <w:r>
        <w:rPr>
          <w:sz w:val="24"/>
          <w:szCs w:val="24"/>
        </w:rPr>
        <w:t xml:space="preserve"> in Scotland</w:t>
      </w:r>
      <w:r w:rsidR="00153519">
        <w:rPr>
          <w:sz w:val="24"/>
          <w:szCs w:val="24"/>
        </w:rPr>
        <w:t xml:space="preserve"> farmed for centuries by a MacLaren family.</w:t>
      </w:r>
    </w:p>
    <w:p w:rsidR="00B13760" w:rsidRPr="00207DA3" w:rsidRDefault="00B13760" w:rsidP="00753D98">
      <w:pPr>
        <w:autoSpaceDE w:val="0"/>
        <w:autoSpaceDN w:val="0"/>
        <w:adjustRightInd w:val="0"/>
        <w:spacing w:after="0" w:line="240" w:lineRule="auto"/>
        <w:jc w:val="both"/>
        <w:rPr>
          <w:sz w:val="24"/>
          <w:szCs w:val="24"/>
        </w:rPr>
      </w:pPr>
    </w:p>
    <w:p w:rsidR="00B13760" w:rsidRPr="00207DA3" w:rsidRDefault="00B13760" w:rsidP="00753D98">
      <w:pPr>
        <w:autoSpaceDE w:val="0"/>
        <w:autoSpaceDN w:val="0"/>
        <w:adjustRightInd w:val="0"/>
        <w:spacing w:after="0" w:line="240" w:lineRule="auto"/>
        <w:jc w:val="both"/>
        <w:rPr>
          <w:b/>
          <w:color w:val="333333"/>
          <w:sz w:val="24"/>
          <w:szCs w:val="24"/>
          <w:shd w:val="clear" w:color="auto" w:fill="FFFFFF"/>
        </w:rPr>
      </w:pPr>
    </w:p>
    <w:p w:rsidR="005A2F3F" w:rsidRPr="00207DA3" w:rsidRDefault="005A2F3F" w:rsidP="00753D98">
      <w:pPr>
        <w:autoSpaceDE w:val="0"/>
        <w:autoSpaceDN w:val="0"/>
        <w:adjustRightInd w:val="0"/>
        <w:spacing w:after="0" w:line="240" w:lineRule="auto"/>
        <w:jc w:val="both"/>
        <w:rPr>
          <w:b/>
          <w:color w:val="333333"/>
          <w:sz w:val="24"/>
          <w:szCs w:val="24"/>
          <w:shd w:val="clear" w:color="auto" w:fill="FFFFFF"/>
        </w:rPr>
      </w:pPr>
    </w:p>
    <w:p w:rsidR="005A2F3F" w:rsidRPr="0039333D" w:rsidRDefault="0039333D" w:rsidP="00753D98">
      <w:pPr>
        <w:autoSpaceDE w:val="0"/>
        <w:autoSpaceDN w:val="0"/>
        <w:adjustRightInd w:val="0"/>
        <w:spacing w:after="0" w:line="240" w:lineRule="auto"/>
        <w:jc w:val="both"/>
        <w:rPr>
          <w:color w:val="333333"/>
          <w:sz w:val="24"/>
          <w:szCs w:val="24"/>
          <w:shd w:val="clear" w:color="auto" w:fill="FFFFFF"/>
        </w:rPr>
      </w:pPr>
      <w:r w:rsidRPr="0039333D">
        <w:rPr>
          <w:color w:val="333333"/>
          <w:sz w:val="24"/>
          <w:szCs w:val="24"/>
          <w:shd w:val="clear" w:color="auto" w:fill="FFFFFF"/>
        </w:rPr>
        <w:t xml:space="preserve">Choose your sett, </w:t>
      </w:r>
      <w:r>
        <w:rPr>
          <w:color w:val="333333"/>
          <w:sz w:val="24"/>
          <w:szCs w:val="24"/>
          <w:shd w:val="clear" w:color="auto" w:fill="FFFFFF"/>
        </w:rPr>
        <w:t>c</w:t>
      </w:r>
      <w:r w:rsidRPr="0039333D">
        <w:rPr>
          <w:color w:val="333333"/>
          <w:sz w:val="24"/>
          <w:szCs w:val="24"/>
          <w:shd w:val="clear" w:color="auto" w:fill="FFFFFF"/>
        </w:rPr>
        <w:t>hoose your colours and wear with pride.</w:t>
      </w:r>
    </w:p>
    <w:p w:rsidR="005A2F3F" w:rsidRPr="00207DA3" w:rsidRDefault="005A2F3F" w:rsidP="00753D98">
      <w:pPr>
        <w:autoSpaceDE w:val="0"/>
        <w:autoSpaceDN w:val="0"/>
        <w:adjustRightInd w:val="0"/>
        <w:spacing w:after="0" w:line="240" w:lineRule="auto"/>
        <w:jc w:val="both"/>
        <w:rPr>
          <w:b/>
          <w:color w:val="333333"/>
          <w:sz w:val="24"/>
          <w:szCs w:val="24"/>
          <w:shd w:val="clear" w:color="auto" w:fill="FFFFFF"/>
        </w:rPr>
      </w:pPr>
    </w:p>
    <w:p w:rsidR="0043717B" w:rsidRPr="00207DA3" w:rsidRDefault="0043717B" w:rsidP="00753D98">
      <w:pPr>
        <w:jc w:val="both"/>
        <w:rPr>
          <w:sz w:val="24"/>
          <w:szCs w:val="24"/>
        </w:rPr>
      </w:pPr>
    </w:p>
    <w:p w:rsidR="00110BA1" w:rsidRDefault="00110BA1" w:rsidP="00753D98">
      <w:pPr>
        <w:jc w:val="both"/>
      </w:pPr>
    </w:p>
    <w:sectPr w:rsidR="00110B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480"/>
    <w:rsid w:val="0000540F"/>
    <w:rsid w:val="000A251C"/>
    <w:rsid w:val="00110BA1"/>
    <w:rsid w:val="00153519"/>
    <w:rsid w:val="00163245"/>
    <w:rsid w:val="00194732"/>
    <w:rsid w:val="001B3179"/>
    <w:rsid w:val="001B40F8"/>
    <w:rsid w:val="001B7A4D"/>
    <w:rsid w:val="00207DA3"/>
    <w:rsid w:val="00262300"/>
    <w:rsid w:val="00297EA9"/>
    <w:rsid w:val="002C1CE1"/>
    <w:rsid w:val="002D4D04"/>
    <w:rsid w:val="002D6D05"/>
    <w:rsid w:val="002F4443"/>
    <w:rsid w:val="00360FFB"/>
    <w:rsid w:val="003646A0"/>
    <w:rsid w:val="0039333D"/>
    <w:rsid w:val="003D3702"/>
    <w:rsid w:val="0043717B"/>
    <w:rsid w:val="00446683"/>
    <w:rsid w:val="004B7341"/>
    <w:rsid w:val="004F3775"/>
    <w:rsid w:val="005075C4"/>
    <w:rsid w:val="00514FC8"/>
    <w:rsid w:val="00547A1E"/>
    <w:rsid w:val="00556066"/>
    <w:rsid w:val="00590AAD"/>
    <w:rsid w:val="005A2F3F"/>
    <w:rsid w:val="005C0317"/>
    <w:rsid w:val="005D7976"/>
    <w:rsid w:val="005E2DEC"/>
    <w:rsid w:val="005E4B49"/>
    <w:rsid w:val="00637E96"/>
    <w:rsid w:val="006775AE"/>
    <w:rsid w:val="006C5E43"/>
    <w:rsid w:val="006E6DD3"/>
    <w:rsid w:val="006F1A00"/>
    <w:rsid w:val="00711D55"/>
    <w:rsid w:val="00712BD9"/>
    <w:rsid w:val="00727290"/>
    <w:rsid w:val="00730ADA"/>
    <w:rsid w:val="00753D98"/>
    <w:rsid w:val="00786673"/>
    <w:rsid w:val="007E4B13"/>
    <w:rsid w:val="008010FE"/>
    <w:rsid w:val="008048B5"/>
    <w:rsid w:val="00812B94"/>
    <w:rsid w:val="008454A5"/>
    <w:rsid w:val="0085539E"/>
    <w:rsid w:val="008F25BA"/>
    <w:rsid w:val="00901605"/>
    <w:rsid w:val="00913594"/>
    <w:rsid w:val="00925480"/>
    <w:rsid w:val="00952BEF"/>
    <w:rsid w:val="009E6F9E"/>
    <w:rsid w:val="00A7055C"/>
    <w:rsid w:val="00A92463"/>
    <w:rsid w:val="00AC78BD"/>
    <w:rsid w:val="00AD38DC"/>
    <w:rsid w:val="00B13760"/>
    <w:rsid w:val="00B82932"/>
    <w:rsid w:val="00B8499E"/>
    <w:rsid w:val="00BF6B43"/>
    <w:rsid w:val="00C5381E"/>
    <w:rsid w:val="00C61CB6"/>
    <w:rsid w:val="00CA050B"/>
    <w:rsid w:val="00CF5B9F"/>
    <w:rsid w:val="00D15AA6"/>
    <w:rsid w:val="00D4163D"/>
    <w:rsid w:val="00D42055"/>
    <w:rsid w:val="00D50D18"/>
    <w:rsid w:val="00D572D7"/>
    <w:rsid w:val="00D70EDB"/>
    <w:rsid w:val="00DA7B22"/>
    <w:rsid w:val="00E16BE9"/>
    <w:rsid w:val="00E717FE"/>
    <w:rsid w:val="00E7544F"/>
    <w:rsid w:val="00EC2089"/>
    <w:rsid w:val="00EE6A14"/>
    <w:rsid w:val="00F01716"/>
    <w:rsid w:val="00FE5898"/>
    <w:rsid w:val="00FF5F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480"/>
  </w:style>
  <w:style w:type="paragraph" w:styleId="Heading4">
    <w:name w:val="heading 4"/>
    <w:basedOn w:val="Normal"/>
    <w:next w:val="Normal"/>
    <w:link w:val="Heading4Char"/>
    <w:uiPriority w:val="9"/>
    <w:semiHidden/>
    <w:unhideWhenUsed/>
    <w:qFormat/>
    <w:rsid w:val="0092548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925480"/>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925480"/>
    <w:rPr>
      <w:b/>
      <w:bCs/>
    </w:rPr>
  </w:style>
  <w:style w:type="paragraph" w:styleId="NormalWeb">
    <w:name w:val="Normal (Web)"/>
    <w:basedOn w:val="Normal"/>
    <w:uiPriority w:val="99"/>
    <w:unhideWhenUsed/>
    <w:rsid w:val="0092548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9254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480"/>
    <w:rPr>
      <w:rFonts w:ascii="Tahoma" w:hAnsi="Tahoma" w:cs="Tahoma"/>
      <w:sz w:val="16"/>
      <w:szCs w:val="16"/>
    </w:rPr>
  </w:style>
  <w:style w:type="character" w:styleId="Hyperlink">
    <w:name w:val="Hyperlink"/>
    <w:basedOn w:val="DefaultParagraphFont"/>
    <w:uiPriority w:val="99"/>
    <w:unhideWhenUsed/>
    <w:rsid w:val="00730ADA"/>
    <w:rPr>
      <w:color w:val="0000FF"/>
      <w:u w:val="single"/>
    </w:rPr>
  </w:style>
  <w:style w:type="character" w:styleId="FollowedHyperlink">
    <w:name w:val="FollowedHyperlink"/>
    <w:basedOn w:val="DefaultParagraphFont"/>
    <w:uiPriority w:val="99"/>
    <w:semiHidden/>
    <w:unhideWhenUsed/>
    <w:rsid w:val="00812B9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480"/>
  </w:style>
  <w:style w:type="paragraph" w:styleId="Heading4">
    <w:name w:val="heading 4"/>
    <w:basedOn w:val="Normal"/>
    <w:next w:val="Normal"/>
    <w:link w:val="Heading4Char"/>
    <w:uiPriority w:val="9"/>
    <w:semiHidden/>
    <w:unhideWhenUsed/>
    <w:qFormat/>
    <w:rsid w:val="0092548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925480"/>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925480"/>
    <w:rPr>
      <w:b/>
      <w:bCs/>
    </w:rPr>
  </w:style>
  <w:style w:type="paragraph" w:styleId="NormalWeb">
    <w:name w:val="Normal (Web)"/>
    <w:basedOn w:val="Normal"/>
    <w:uiPriority w:val="99"/>
    <w:unhideWhenUsed/>
    <w:rsid w:val="0092548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9254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480"/>
    <w:rPr>
      <w:rFonts w:ascii="Tahoma" w:hAnsi="Tahoma" w:cs="Tahoma"/>
      <w:sz w:val="16"/>
      <w:szCs w:val="16"/>
    </w:rPr>
  </w:style>
  <w:style w:type="character" w:styleId="Hyperlink">
    <w:name w:val="Hyperlink"/>
    <w:basedOn w:val="DefaultParagraphFont"/>
    <w:uiPriority w:val="99"/>
    <w:unhideWhenUsed/>
    <w:rsid w:val="00730ADA"/>
    <w:rPr>
      <w:color w:val="0000FF"/>
      <w:u w:val="single"/>
    </w:rPr>
  </w:style>
  <w:style w:type="character" w:styleId="FollowedHyperlink">
    <w:name w:val="FollowedHyperlink"/>
    <w:basedOn w:val="DefaultParagraphFont"/>
    <w:uiPriority w:val="99"/>
    <w:semiHidden/>
    <w:unhideWhenUsed/>
    <w:rsid w:val="00812B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62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https://www.tartanregister.gov.uk/tartanDetails?ref=2594" TargetMode="External"/><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settings" Target="settings.xml"/><Relationship Id="rId21" Type="http://schemas.microsoft.com/office/2007/relationships/hdphoto" Target="media/hdphoto6.wdp"/><Relationship Id="rId7" Type="http://schemas.openxmlformats.org/officeDocument/2006/relationships/image" Target="media/image1.jpeg"/><Relationship Id="rId12" Type="http://schemas.openxmlformats.org/officeDocument/2006/relationships/image" Target="media/image4.jpeg"/><Relationship Id="rId17" Type="http://schemas.microsoft.com/office/2007/relationships/hdphoto" Target="media/hdphoto4.wdp"/><Relationship Id="rId25" Type="http://schemas.microsoft.com/office/2007/relationships/hdphoto" Target="media/hdphoto8.wdp"/><Relationship Id="rId2" Type="http://schemas.microsoft.com/office/2007/relationships/stylesWithEffects" Target="stylesWithEffects.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styles" Target="styles.xml"/><Relationship Id="rId6" Type="http://schemas.openxmlformats.org/officeDocument/2006/relationships/hyperlink" Target="https://www.houseoftartan.co.uk/house/tfinder.htm" TargetMode="External"/><Relationship Id="rId11" Type="http://schemas.microsoft.com/office/2007/relationships/hdphoto" Target="media/hdphoto2.wdp"/><Relationship Id="rId24" Type="http://schemas.openxmlformats.org/officeDocument/2006/relationships/image" Target="media/image10.jpeg"/><Relationship Id="rId5" Type="http://schemas.openxmlformats.org/officeDocument/2006/relationships/hyperlink" Target="https://www.tartanregister.gov.uk/aboutUs" TargetMode="External"/><Relationship Id="rId15" Type="http://schemas.microsoft.com/office/2007/relationships/hdphoto" Target="media/hdphoto3.wdp"/><Relationship Id="rId23" Type="http://schemas.microsoft.com/office/2007/relationships/hdphoto" Target="media/hdphoto7.wdp"/><Relationship Id="rId10" Type="http://schemas.openxmlformats.org/officeDocument/2006/relationships/image" Target="media/image3.jpeg"/><Relationship Id="rId19" Type="http://schemas.microsoft.com/office/2007/relationships/hdphoto" Target="media/hdphoto5.wdp"/><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689</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2019-10-31T00:43:00Z</dcterms:created>
  <dcterms:modified xsi:type="dcterms:W3CDTF">2019-10-31T00:43:00Z</dcterms:modified>
</cp:coreProperties>
</file>