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AB38" w14:textId="68E0B3A6" w:rsidR="0087108D" w:rsidRDefault="0087108D" w:rsidP="0087108D">
      <w:pPr>
        <w:spacing w:after="0" w:line="240" w:lineRule="auto"/>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River Bend Board Meeting 0</w:t>
      </w:r>
      <w:r w:rsidR="007F3954">
        <w:rPr>
          <w:rFonts w:ascii="Times New Roman" w:eastAsia="Times New Roman" w:hAnsi="Times New Roman" w:cs="Times New Roman"/>
          <w:b/>
          <w:bCs/>
          <w:kern w:val="0"/>
          <w:sz w:val="36"/>
          <w:szCs w:val="36"/>
          <w14:ligatures w14:val="none"/>
        </w:rPr>
        <w:t>3/19</w:t>
      </w:r>
      <w:r>
        <w:rPr>
          <w:rFonts w:ascii="Times New Roman" w:eastAsia="Times New Roman" w:hAnsi="Times New Roman" w:cs="Times New Roman"/>
          <w:b/>
          <w:bCs/>
          <w:kern w:val="0"/>
          <w:sz w:val="36"/>
          <w:szCs w:val="36"/>
          <w14:ligatures w14:val="none"/>
        </w:rPr>
        <w:t>/26</w:t>
      </w:r>
    </w:p>
    <w:p w14:paraId="5EF46944" w14:textId="77777777" w:rsidR="0087108D" w:rsidRDefault="0087108D" w:rsidP="0087108D">
      <w:pPr>
        <w:spacing w:after="0" w:line="240" w:lineRule="auto"/>
        <w:rPr>
          <w:rFonts w:ascii="Times New Roman" w:eastAsia="Times New Roman" w:hAnsi="Times New Roman" w:cs="Times New Roman"/>
          <w:b/>
          <w:bCs/>
          <w:kern w:val="0"/>
          <w:sz w:val="36"/>
          <w:szCs w:val="36"/>
          <w14:ligatures w14:val="none"/>
        </w:rPr>
      </w:pPr>
    </w:p>
    <w:p w14:paraId="35422F57" w14:textId="407EFB1E" w:rsidR="0087108D" w:rsidRDefault="0087108D"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Call to order at 7:0</w:t>
      </w:r>
      <w:r w:rsidR="007F3954">
        <w:rPr>
          <w:rFonts w:ascii="Times New Roman" w:eastAsia="Times New Roman" w:hAnsi="Times New Roman" w:cs="Times New Roman"/>
          <w:kern w:val="0"/>
          <w:sz w:val="28"/>
          <w:szCs w:val="28"/>
          <w14:ligatures w14:val="none"/>
        </w:rPr>
        <w:t>6</w:t>
      </w:r>
      <w:r>
        <w:rPr>
          <w:rFonts w:ascii="Times New Roman" w:eastAsia="Times New Roman" w:hAnsi="Times New Roman" w:cs="Times New Roman"/>
          <w:kern w:val="0"/>
          <w:sz w:val="28"/>
          <w:szCs w:val="28"/>
          <w14:ligatures w14:val="none"/>
        </w:rPr>
        <w:t xml:space="preserve"> p.m.</w:t>
      </w:r>
    </w:p>
    <w:p w14:paraId="51E8D72A" w14:textId="77777777" w:rsidR="0087108D" w:rsidRDefault="0087108D" w:rsidP="0087108D">
      <w:pPr>
        <w:spacing w:after="0" w:line="240" w:lineRule="auto"/>
        <w:rPr>
          <w:rFonts w:ascii="Times New Roman" w:eastAsia="Times New Roman" w:hAnsi="Times New Roman" w:cs="Times New Roman"/>
          <w:kern w:val="0"/>
          <w:sz w:val="28"/>
          <w:szCs w:val="28"/>
          <w14:ligatures w14:val="none"/>
        </w:rPr>
      </w:pPr>
    </w:p>
    <w:p w14:paraId="6BB7E697" w14:textId="1DD19F35" w:rsidR="0087108D" w:rsidRDefault="0087108D"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Roll Call</w:t>
      </w:r>
    </w:p>
    <w:p w14:paraId="0F4280F1" w14:textId="32DABAED" w:rsidR="0087108D" w:rsidRDefault="0087108D"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Present: John Stowers, Earnest Hall, Teresa Goad, Charles Mobley, Darrell Richert, Bryan Miller, Brian RiceJon James</w:t>
      </w:r>
    </w:p>
    <w:p w14:paraId="4E6D7BDB" w14:textId="75B82F5B" w:rsidR="0087108D" w:rsidRDefault="0087108D" w:rsidP="0087108D">
      <w:pPr>
        <w:spacing w:after="0" w:line="240" w:lineRule="auto"/>
        <w:rPr>
          <w:rFonts w:ascii="Times New Roman" w:eastAsia="Times New Roman" w:hAnsi="Times New Roman" w:cs="Times New Roman"/>
          <w:kern w:val="0"/>
          <w:sz w:val="28"/>
          <w:szCs w:val="28"/>
          <w14:ligatures w14:val="none"/>
        </w:rPr>
      </w:pPr>
    </w:p>
    <w:p w14:paraId="5D1E69F0" w14:textId="4A2BE4F7"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Minutes:</w:t>
      </w:r>
    </w:p>
    <w:p w14:paraId="21738FC0" w14:textId="051B6DA3"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Motion to approve: Charles Mobley</w:t>
      </w:r>
    </w:p>
    <w:p w14:paraId="10C43D33" w14:textId="4F3651B3"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Second: Darrell Richert</w:t>
      </w:r>
    </w:p>
    <w:p w14:paraId="16B1C9E7" w14:textId="1690A8B3"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Motion carried</w:t>
      </w:r>
    </w:p>
    <w:p w14:paraId="33322E92" w14:textId="77777777" w:rsidR="003D3EB5" w:rsidRDefault="003D3EB5" w:rsidP="0087108D">
      <w:pPr>
        <w:spacing w:after="0" w:line="240" w:lineRule="auto"/>
        <w:rPr>
          <w:rFonts w:ascii="Times New Roman" w:eastAsia="Times New Roman" w:hAnsi="Times New Roman" w:cs="Times New Roman"/>
          <w:kern w:val="0"/>
          <w:sz w:val="28"/>
          <w:szCs w:val="28"/>
          <w14:ligatures w14:val="none"/>
        </w:rPr>
      </w:pPr>
    </w:p>
    <w:p w14:paraId="0A347F0A" w14:textId="21ED4A26"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Financials:</w:t>
      </w:r>
    </w:p>
    <w:p w14:paraId="357E9DC7" w14:textId="02BCC545"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Motion to approve: Miranda Monroe</w:t>
      </w:r>
    </w:p>
    <w:p w14:paraId="59C41647" w14:textId="35608138"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Second: Earnest Hall</w:t>
      </w:r>
    </w:p>
    <w:p w14:paraId="7EA8BB43" w14:textId="676DC0FA"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Motion carried</w:t>
      </w:r>
    </w:p>
    <w:p w14:paraId="2B3DA205" w14:textId="77777777" w:rsidR="003D3EB5" w:rsidRDefault="003D3EB5" w:rsidP="0087108D">
      <w:pPr>
        <w:spacing w:after="0" w:line="240" w:lineRule="auto"/>
        <w:rPr>
          <w:rFonts w:ascii="Times New Roman" w:eastAsia="Times New Roman" w:hAnsi="Times New Roman" w:cs="Times New Roman"/>
          <w:kern w:val="0"/>
          <w:sz w:val="28"/>
          <w:szCs w:val="28"/>
          <w14:ligatures w14:val="none"/>
        </w:rPr>
      </w:pPr>
    </w:p>
    <w:p w14:paraId="442CD853" w14:textId="530C90E0" w:rsidR="003D3EB5" w:rsidRDefault="003D3EB5"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Bath House</w:t>
      </w:r>
    </w:p>
    <w:p w14:paraId="4C11E6DB" w14:textId="5CC5AF58" w:rsidR="003D3EB5" w:rsidRDefault="003D3EB5" w:rsidP="003D3EB5">
      <w:pPr>
        <w:pStyle w:val="ListParagraph"/>
        <w:numPr>
          <w:ilvl w:val="0"/>
          <w:numId w:val="2"/>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John Stowers stated that the person that did the bid for $14,000 would be out the following week for measurements and could have the building hull ready in 2 weeks and then set up by mid May</w:t>
      </w:r>
    </w:p>
    <w:p w14:paraId="2EBEDC13" w14:textId="0D2846A4" w:rsidR="003D3EB5" w:rsidRDefault="003D3EB5" w:rsidP="003D3EB5">
      <w:pPr>
        <w:pStyle w:val="ListParagraph"/>
        <w:numPr>
          <w:ilvl w:val="0"/>
          <w:numId w:val="2"/>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Darrell in inquired if that included the installation in which John replied no the inside would be completed by the POA members in Park employees</w:t>
      </w:r>
    </w:p>
    <w:p w14:paraId="4CA1328A" w14:textId="00A82580" w:rsidR="003D3EB5" w:rsidRDefault="003D3EB5" w:rsidP="003D3EB5">
      <w:pPr>
        <w:pStyle w:val="ListParagraph"/>
        <w:numPr>
          <w:ilvl w:val="0"/>
          <w:numId w:val="2"/>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Bath House is on the agenda for the 3/21/26 POA meeting</w:t>
      </w:r>
    </w:p>
    <w:p w14:paraId="732CD65F" w14:textId="17D7D74E" w:rsidR="003D3EB5" w:rsidRDefault="003D3EB5" w:rsidP="003D3EB5">
      <w:pPr>
        <w:pStyle w:val="ListParagraph"/>
        <w:numPr>
          <w:ilvl w:val="0"/>
          <w:numId w:val="2"/>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POA members that are plumbers and electricians will be asked to help</w:t>
      </w:r>
    </w:p>
    <w:p w14:paraId="104B1C71" w14:textId="258369E9" w:rsidR="003D3EB5" w:rsidRPr="003D3EB5" w:rsidRDefault="003D3EB5" w:rsidP="003D3EB5">
      <w:pPr>
        <w:pStyle w:val="ListParagraph"/>
        <w:numPr>
          <w:ilvl w:val="0"/>
          <w:numId w:val="2"/>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R. Needleman: </w:t>
      </w:r>
      <w:r>
        <w:rPr>
          <w:kern w:val="0"/>
          <w14:ligatures w14:val="none"/>
        </w:rPr>
        <w:t>getting the outsides of Greyhound buses for the inside, which is</w:t>
      </w:r>
      <w:r>
        <w:rPr>
          <w:kern w:val="0"/>
          <w14:ligatures w14:val="none"/>
        </w:rPr>
        <w:t xml:space="preserve"> two sheets of metal with insulation in between them and they’re roughly about four big sheets just put them all together seal them up that way you can pressure wash them out</w:t>
      </w:r>
    </w:p>
    <w:p w14:paraId="621BCD87" w14:textId="7683B756" w:rsidR="003D3EB5" w:rsidRDefault="003D3EB5" w:rsidP="003D3EB5">
      <w:pPr>
        <w:pStyle w:val="ListParagraph"/>
        <w:numPr>
          <w:ilvl w:val="0"/>
          <w:numId w:val="2"/>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John spoke with Jake about the showers and the plumbing line so that it would have concrete floors and mats could be put down</w:t>
      </w:r>
    </w:p>
    <w:p w14:paraId="1EDFB732" w14:textId="702C6B9E" w:rsidR="003D3EB5" w:rsidRDefault="003D3EB5" w:rsidP="003D3EB5">
      <w:pPr>
        <w:pStyle w:val="ListParagraph"/>
        <w:numPr>
          <w:ilvl w:val="0"/>
          <w:numId w:val="2"/>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Teresa stated that we should be as sparing with money as possible with this bathhouse due to it being a high risk bathhouse when there is flooding</w:t>
      </w:r>
    </w:p>
    <w:p w14:paraId="1A68B41D" w14:textId="77777777" w:rsidR="003D3EB5" w:rsidRDefault="003D3EB5" w:rsidP="003D3EB5">
      <w:pPr>
        <w:spacing w:after="0" w:line="240" w:lineRule="auto"/>
        <w:rPr>
          <w:rFonts w:ascii="Times New Roman" w:eastAsia="Times New Roman" w:hAnsi="Times New Roman" w:cs="Times New Roman"/>
          <w:kern w:val="0"/>
          <w:sz w:val="28"/>
          <w:szCs w:val="28"/>
          <w14:ligatures w14:val="none"/>
        </w:rPr>
      </w:pPr>
    </w:p>
    <w:p w14:paraId="3274FA60" w14:textId="60D97DE1" w:rsidR="003D3EB5" w:rsidRDefault="003D3EB5" w:rsidP="003D3EB5">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Pumping</w:t>
      </w:r>
    </w:p>
    <w:p w14:paraId="450A0124" w14:textId="51BB4102" w:rsidR="003D3EB5" w:rsidRDefault="00F67431" w:rsidP="00F67431">
      <w:pPr>
        <w:pStyle w:val="ListParagraph"/>
        <w:numPr>
          <w:ilvl w:val="0"/>
          <w:numId w:val="3"/>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Discussion on the pump list as to what day and time record it needed to be in is going to be left to the POA</w:t>
      </w:r>
    </w:p>
    <w:p w14:paraId="4D599A4B" w14:textId="5D448332" w:rsidR="00F67431" w:rsidRDefault="00E34570" w:rsidP="00F67431">
      <w:pPr>
        <w:pStyle w:val="ListParagraph"/>
        <w:numPr>
          <w:ilvl w:val="0"/>
          <w:numId w:val="3"/>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t>Jake is getting more PVC pipe and flags the members will need to email the office email to request those</w:t>
      </w:r>
    </w:p>
    <w:p w14:paraId="026D51C4" w14:textId="77777777" w:rsidR="00E34570" w:rsidRDefault="00E34570" w:rsidP="00E34570">
      <w:pPr>
        <w:spacing w:after="0" w:line="240" w:lineRule="auto"/>
        <w:rPr>
          <w:rFonts w:ascii="Times New Roman" w:eastAsia="Times New Roman" w:hAnsi="Times New Roman" w:cs="Times New Roman"/>
          <w:kern w:val="0"/>
          <w:sz w:val="28"/>
          <w:szCs w:val="28"/>
          <w14:ligatures w14:val="none"/>
        </w:rPr>
      </w:pPr>
    </w:p>
    <w:p w14:paraId="21A405B1" w14:textId="48E35BB7" w:rsidR="00E34570" w:rsidRDefault="00E34570" w:rsidP="00E34570">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Rules and Regulations</w:t>
      </w:r>
    </w:p>
    <w:p w14:paraId="6FBB71D6" w14:textId="6968406A" w:rsidR="00E34570" w:rsidRDefault="00E34570" w:rsidP="00E34570">
      <w:pPr>
        <w:pStyle w:val="ListParagraph"/>
        <w:numPr>
          <w:ilvl w:val="0"/>
          <w:numId w:val="4"/>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John Stower sent out rules and regulation.</w:t>
      </w:r>
    </w:p>
    <w:p w14:paraId="33EE4419" w14:textId="3205ACD4" w:rsidR="00E34570" w:rsidRDefault="00E34570" w:rsidP="00E34570">
      <w:pPr>
        <w:pStyle w:val="ListParagraph"/>
        <w:numPr>
          <w:ilvl w:val="0"/>
          <w:numId w:val="4"/>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Darrell requested to be able to look at them before the next meeting on Saturday</w:t>
      </w:r>
    </w:p>
    <w:p w14:paraId="6258AB79" w14:textId="40A9DDD9" w:rsidR="00E34570" w:rsidRDefault="00E34570" w:rsidP="00E34570">
      <w:pPr>
        <w:pStyle w:val="ListParagraph"/>
        <w:numPr>
          <w:ilvl w:val="0"/>
          <w:numId w:val="4"/>
        </w:num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Most fines</w:t>
      </w:r>
      <w:r w:rsidRPr="00E34570">
        <w:rPr>
          <w:rFonts w:ascii="Times New Roman" w:eastAsia="Times New Roman" w:hAnsi="Times New Roman" w:cs="Times New Roman"/>
          <w:kern w:val="0"/>
          <w:sz w:val="28"/>
          <w:szCs w:val="28"/>
          <w14:ligatures w14:val="none"/>
        </w:rPr>
        <w:t xml:space="preserve"> were lowered except for those that deal with</w:t>
      </w:r>
      <w:r>
        <w:rPr>
          <w:rFonts w:ascii="Times New Roman" w:eastAsia="Times New Roman" w:hAnsi="Times New Roman" w:cs="Times New Roman"/>
          <w:kern w:val="0"/>
          <w:sz w:val="28"/>
          <w:szCs w:val="28"/>
          <w14:ligatures w14:val="none"/>
        </w:rPr>
        <w:t xml:space="preserve"> ADHQ, which were left the same. Took out tiers. Took out barn band stuff. Changed some of the wording</w:t>
      </w:r>
    </w:p>
    <w:p w14:paraId="46D84643" w14:textId="77777777" w:rsidR="00E34570" w:rsidRDefault="00E34570" w:rsidP="00E34570">
      <w:pPr>
        <w:spacing w:after="0" w:line="240" w:lineRule="auto"/>
        <w:rPr>
          <w:rFonts w:ascii="Times New Roman" w:eastAsia="Times New Roman" w:hAnsi="Times New Roman" w:cs="Times New Roman"/>
          <w:kern w:val="0"/>
          <w:sz w:val="28"/>
          <w:szCs w:val="28"/>
          <w14:ligatures w14:val="none"/>
        </w:rPr>
      </w:pPr>
    </w:p>
    <w:p w14:paraId="61084E1F" w14:textId="61CE130A" w:rsidR="00E34570" w:rsidRDefault="00E34570" w:rsidP="00E34570">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Miranda Monroe will bring Committee for forms to the POA meeting</w:t>
      </w:r>
    </w:p>
    <w:p w14:paraId="2D7BC6D4" w14:textId="77777777" w:rsidR="00E34570" w:rsidRDefault="00E34570" w:rsidP="00E34570">
      <w:pPr>
        <w:spacing w:after="0" w:line="240" w:lineRule="auto"/>
        <w:rPr>
          <w:rFonts w:ascii="Times New Roman" w:eastAsia="Times New Roman" w:hAnsi="Times New Roman" w:cs="Times New Roman"/>
          <w:kern w:val="0"/>
          <w:sz w:val="28"/>
          <w:szCs w:val="28"/>
          <w14:ligatures w14:val="none"/>
        </w:rPr>
      </w:pPr>
    </w:p>
    <w:p w14:paraId="677C0A09" w14:textId="77777777" w:rsidR="00E34570" w:rsidRDefault="00E34570" w:rsidP="00E34570">
      <w:pPr>
        <w:spacing w:after="0" w:line="240" w:lineRule="auto"/>
        <w:rPr>
          <w:rFonts w:ascii="Times New Roman" w:eastAsia="Times New Roman" w:hAnsi="Times New Roman" w:cs="Times New Roman"/>
          <w:kern w:val="0"/>
          <w:sz w:val="28"/>
          <w:szCs w:val="28"/>
          <w14:ligatures w14:val="none"/>
        </w:rPr>
      </w:pPr>
    </w:p>
    <w:p w14:paraId="0A00F6FE" w14:textId="5ADCA541" w:rsidR="00E34570" w:rsidRDefault="00E34570" w:rsidP="00E34570">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Darrell as about a person in the office because people are reaching out to board members about paying dues and getting Hangtags</w:t>
      </w:r>
    </w:p>
    <w:p w14:paraId="26A5E67A" w14:textId="77777777" w:rsidR="00E34570" w:rsidRDefault="00E34570" w:rsidP="00E34570">
      <w:pPr>
        <w:spacing w:after="0" w:line="240" w:lineRule="auto"/>
        <w:rPr>
          <w:rFonts w:ascii="Times New Roman" w:eastAsia="Times New Roman" w:hAnsi="Times New Roman" w:cs="Times New Roman"/>
          <w:kern w:val="0"/>
          <w:sz w:val="28"/>
          <w:szCs w:val="28"/>
          <w14:ligatures w14:val="none"/>
        </w:rPr>
      </w:pPr>
    </w:p>
    <w:p w14:paraId="7D423752" w14:textId="5CD4D8DF" w:rsidR="00E34570" w:rsidRDefault="00E34570" w:rsidP="00E34570">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Earnest asked Teresa, “ so what you’re saying is that we’re not going to have an office person on the weekends” Teresa stated that is not what she is saying but she is looking at other avenues to help.</w:t>
      </w:r>
    </w:p>
    <w:p w14:paraId="0913F893" w14:textId="77777777" w:rsidR="00E34570" w:rsidRDefault="00E34570" w:rsidP="00E34570">
      <w:pPr>
        <w:spacing w:after="0" w:line="240" w:lineRule="auto"/>
        <w:rPr>
          <w:rFonts w:ascii="Times New Roman" w:eastAsia="Times New Roman" w:hAnsi="Times New Roman" w:cs="Times New Roman"/>
          <w:kern w:val="0"/>
          <w:sz w:val="28"/>
          <w:szCs w:val="28"/>
          <w14:ligatures w14:val="none"/>
        </w:rPr>
      </w:pPr>
    </w:p>
    <w:p w14:paraId="07C8B569" w14:textId="595856EA" w:rsidR="00E34570" w:rsidRDefault="00E34570" w:rsidP="00E34570">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Miranda Monroe stated that she will be in the park almost every weekend and can be contacted if needed</w:t>
      </w:r>
    </w:p>
    <w:p w14:paraId="20FFABF0" w14:textId="77777777" w:rsidR="00E34570" w:rsidRDefault="00E34570" w:rsidP="00E34570">
      <w:pPr>
        <w:spacing w:after="0" w:line="240" w:lineRule="auto"/>
        <w:rPr>
          <w:rFonts w:ascii="Times New Roman" w:eastAsia="Times New Roman" w:hAnsi="Times New Roman" w:cs="Times New Roman"/>
          <w:kern w:val="0"/>
          <w:sz w:val="28"/>
          <w:szCs w:val="28"/>
          <w14:ligatures w14:val="none"/>
        </w:rPr>
      </w:pPr>
    </w:p>
    <w:p w14:paraId="78A9BB46" w14:textId="1A6E8CDF" w:rsidR="00E34570" w:rsidRPr="00E34570" w:rsidRDefault="00E34570" w:rsidP="00E34570">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Motion to adjourn: Darrell Richert, Second by Charles Mobley. Motion carried</w:t>
      </w:r>
    </w:p>
    <w:sectPr w:rsidR="00E34570" w:rsidRPr="00E345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A537C"/>
    <w:multiLevelType w:val="hybridMultilevel"/>
    <w:tmpl w:val="F8520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00219E"/>
    <w:multiLevelType w:val="hybridMultilevel"/>
    <w:tmpl w:val="C6C2B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46483C"/>
    <w:multiLevelType w:val="hybridMultilevel"/>
    <w:tmpl w:val="E332A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667853"/>
    <w:multiLevelType w:val="multilevel"/>
    <w:tmpl w:val="B0DE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4871111">
    <w:abstractNumId w:val="3"/>
  </w:num>
  <w:num w:numId="2" w16cid:durableId="877857697">
    <w:abstractNumId w:val="1"/>
  </w:num>
  <w:num w:numId="3" w16cid:durableId="50464182">
    <w:abstractNumId w:val="0"/>
  </w:num>
  <w:num w:numId="4" w16cid:durableId="1583759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8D"/>
    <w:rsid w:val="00365DF9"/>
    <w:rsid w:val="003D3EB5"/>
    <w:rsid w:val="007F3954"/>
    <w:rsid w:val="0087108D"/>
    <w:rsid w:val="009940F5"/>
    <w:rsid w:val="00AD62D6"/>
    <w:rsid w:val="00B24BD8"/>
    <w:rsid w:val="00E34570"/>
    <w:rsid w:val="00F01C54"/>
    <w:rsid w:val="00F67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439DB"/>
  <w15:chartTrackingRefBased/>
  <w15:docId w15:val="{DE39DB8F-8F78-415E-91DA-8790BFE8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0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0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0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0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0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0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0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0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0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0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0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08D"/>
    <w:rPr>
      <w:rFonts w:eastAsiaTheme="majorEastAsia" w:cstheme="majorBidi"/>
      <w:color w:val="272727" w:themeColor="text1" w:themeTint="D8"/>
    </w:rPr>
  </w:style>
  <w:style w:type="paragraph" w:styleId="Title">
    <w:name w:val="Title"/>
    <w:basedOn w:val="Normal"/>
    <w:next w:val="Normal"/>
    <w:link w:val="TitleChar"/>
    <w:uiPriority w:val="10"/>
    <w:qFormat/>
    <w:rsid w:val="00871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0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0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08D"/>
    <w:pPr>
      <w:spacing w:before="160"/>
      <w:jc w:val="center"/>
    </w:pPr>
    <w:rPr>
      <w:i/>
      <w:iCs/>
      <w:color w:val="404040" w:themeColor="text1" w:themeTint="BF"/>
    </w:rPr>
  </w:style>
  <w:style w:type="character" w:customStyle="1" w:styleId="QuoteChar">
    <w:name w:val="Quote Char"/>
    <w:basedOn w:val="DefaultParagraphFont"/>
    <w:link w:val="Quote"/>
    <w:uiPriority w:val="29"/>
    <w:rsid w:val="0087108D"/>
    <w:rPr>
      <w:i/>
      <w:iCs/>
      <w:color w:val="404040" w:themeColor="text1" w:themeTint="BF"/>
    </w:rPr>
  </w:style>
  <w:style w:type="paragraph" w:styleId="ListParagraph">
    <w:name w:val="List Paragraph"/>
    <w:basedOn w:val="Normal"/>
    <w:uiPriority w:val="34"/>
    <w:qFormat/>
    <w:rsid w:val="0087108D"/>
    <w:pPr>
      <w:ind w:left="720"/>
      <w:contextualSpacing/>
    </w:pPr>
  </w:style>
  <w:style w:type="character" w:styleId="IntenseEmphasis">
    <w:name w:val="Intense Emphasis"/>
    <w:basedOn w:val="DefaultParagraphFont"/>
    <w:uiPriority w:val="21"/>
    <w:qFormat/>
    <w:rsid w:val="0087108D"/>
    <w:rPr>
      <w:i/>
      <w:iCs/>
      <w:color w:val="0F4761" w:themeColor="accent1" w:themeShade="BF"/>
    </w:rPr>
  </w:style>
  <w:style w:type="paragraph" w:styleId="IntenseQuote">
    <w:name w:val="Intense Quote"/>
    <w:basedOn w:val="Normal"/>
    <w:next w:val="Normal"/>
    <w:link w:val="IntenseQuoteChar"/>
    <w:uiPriority w:val="30"/>
    <w:qFormat/>
    <w:rsid w:val="008710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08D"/>
    <w:rPr>
      <w:i/>
      <w:iCs/>
      <w:color w:val="0F4761" w:themeColor="accent1" w:themeShade="BF"/>
    </w:rPr>
  </w:style>
  <w:style w:type="character" w:styleId="IntenseReference">
    <w:name w:val="Intense Reference"/>
    <w:basedOn w:val="DefaultParagraphFont"/>
    <w:uiPriority w:val="32"/>
    <w:qFormat/>
    <w:rsid w:val="008710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385</Words>
  <Characters>2080</Characters>
  <Application>Microsoft Office Word</Application>
  <DocSecurity>0</DocSecurity>
  <Lines>41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Miranda Monroe</cp:lastModifiedBy>
  <cp:revision>5</cp:revision>
  <dcterms:created xsi:type="dcterms:W3CDTF">2026-05-16T00:39:00Z</dcterms:created>
  <dcterms:modified xsi:type="dcterms:W3CDTF">2026-05-16T00:54:00Z</dcterms:modified>
</cp:coreProperties>
</file>