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FC38" w14:textId="4255DD4D" w:rsidR="00F30EA4" w:rsidRDefault="00F30EA4" w:rsidP="00F30EA4">
      <w:pPr>
        <w:spacing w:after="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River Bend Board Meeting 02/11/26</w:t>
      </w:r>
    </w:p>
    <w:p w14:paraId="783B7C66" w14:textId="77777777" w:rsidR="00F30EA4" w:rsidRDefault="00F30EA4" w:rsidP="00F30EA4">
      <w:pPr>
        <w:spacing w:after="0" w:line="240" w:lineRule="auto"/>
        <w:outlineLvl w:val="1"/>
        <w:rPr>
          <w:rFonts w:ascii="Times New Roman" w:eastAsia="Times New Roman" w:hAnsi="Times New Roman" w:cs="Times New Roman"/>
          <w:b/>
          <w:bCs/>
          <w:kern w:val="0"/>
          <w:sz w:val="36"/>
          <w:szCs w:val="36"/>
          <w14:ligatures w14:val="none"/>
        </w:rPr>
      </w:pPr>
    </w:p>
    <w:p w14:paraId="7DE3862B" w14:textId="734291A4" w:rsidR="00F30EA4" w:rsidRDefault="00F30EA4" w:rsidP="00F30EA4">
      <w:pPr>
        <w:spacing w:after="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Called to order</w:t>
      </w:r>
    </w:p>
    <w:p w14:paraId="5F0DE92A" w14:textId="77777777" w:rsidR="00F30EA4" w:rsidRDefault="00F30EA4" w:rsidP="00F30EA4">
      <w:pPr>
        <w:spacing w:after="0" w:line="240" w:lineRule="auto"/>
        <w:outlineLvl w:val="1"/>
        <w:rPr>
          <w:rFonts w:ascii="Times New Roman" w:eastAsia="Times New Roman" w:hAnsi="Times New Roman" w:cs="Times New Roman"/>
          <w:b/>
          <w:bCs/>
          <w:kern w:val="0"/>
          <w:sz w:val="36"/>
          <w:szCs w:val="36"/>
          <w14:ligatures w14:val="none"/>
        </w:rPr>
      </w:pPr>
    </w:p>
    <w:p w14:paraId="06939156" w14:textId="7FE0B121" w:rsidR="00F30EA4" w:rsidRDefault="00F30EA4" w:rsidP="00F30EA4">
      <w:pPr>
        <w:spacing w:after="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Roll Call</w:t>
      </w:r>
    </w:p>
    <w:p w14:paraId="6FC8E829" w14:textId="77777777" w:rsidR="00F30EA4" w:rsidRDefault="00F30EA4" w:rsidP="00F30EA4">
      <w:pPr>
        <w:spacing w:after="0" w:line="240" w:lineRule="auto"/>
        <w:outlineLvl w:val="1"/>
        <w:rPr>
          <w:rFonts w:ascii="Times New Roman" w:eastAsia="Times New Roman" w:hAnsi="Times New Roman" w:cs="Times New Roman"/>
          <w:b/>
          <w:bCs/>
          <w:kern w:val="0"/>
          <w:sz w:val="36"/>
          <w:szCs w:val="36"/>
          <w14:ligatures w14:val="none"/>
        </w:rPr>
      </w:pPr>
    </w:p>
    <w:p w14:paraId="6F730904" w14:textId="24C80E36" w:rsidR="00F30EA4" w:rsidRDefault="00F30EA4" w:rsidP="00F30EA4">
      <w:pPr>
        <w:spacing w:after="0" w:line="240" w:lineRule="auto"/>
        <w:outlineLvl w:val="1"/>
        <w:rPr>
          <w:rFonts w:ascii="Times New Roman" w:eastAsia="Times New Roman" w:hAnsi="Times New Roman" w:cs="Times New Roman"/>
          <w:b/>
          <w:bCs/>
          <w:kern w:val="0"/>
          <w:sz w:val="36"/>
          <w:szCs w:val="36"/>
          <w14:ligatures w14:val="none"/>
        </w:rPr>
      </w:pPr>
      <w:r w:rsidRPr="00F30EA4">
        <w:rPr>
          <w:rFonts w:ascii="Times New Roman" w:eastAsia="Times New Roman" w:hAnsi="Times New Roman" w:cs="Times New Roman"/>
          <w:b/>
          <w:bCs/>
          <w:kern w:val="0"/>
          <w:sz w:val="36"/>
          <w:szCs w:val="36"/>
          <w14:ligatures w14:val="none"/>
        </w:rPr>
        <w:t>Summary</w:t>
      </w:r>
    </w:p>
    <w:p w14:paraId="336C44A9" w14:textId="77777777" w:rsidR="00F30EA4" w:rsidRPr="00F30EA4" w:rsidRDefault="00F30EA4" w:rsidP="00F30EA4">
      <w:pPr>
        <w:spacing w:after="0" w:line="240" w:lineRule="auto"/>
        <w:outlineLvl w:val="1"/>
        <w:rPr>
          <w:rFonts w:ascii="Times New Roman" w:eastAsia="Times New Roman" w:hAnsi="Times New Roman" w:cs="Times New Roman"/>
          <w:b/>
          <w:bCs/>
          <w:kern w:val="0"/>
          <w:sz w:val="36"/>
          <w:szCs w:val="36"/>
          <w14:ligatures w14:val="none"/>
        </w:rPr>
      </w:pPr>
    </w:p>
    <w:p w14:paraId="2B2DCCE6" w14:textId="77777777" w:rsidR="00F30EA4" w:rsidRPr="00F30EA4" w:rsidRDefault="00F30EA4" w:rsidP="00F30EA4">
      <w:pPr>
        <w:spacing w:after="0" w:line="240" w:lineRule="auto"/>
        <w:outlineLvl w:val="2"/>
        <w:rPr>
          <w:rFonts w:ascii="Times New Roman" w:eastAsia="Times New Roman" w:hAnsi="Times New Roman" w:cs="Times New Roman"/>
          <w:b/>
          <w:bCs/>
          <w:kern w:val="0"/>
          <w:sz w:val="27"/>
          <w:szCs w:val="27"/>
          <w14:ligatures w14:val="none"/>
        </w:rPr>
      </w:pPr>
      <w:r w:rsidRPr="00F30EA4">
        <w:rPr>
          <w:rFonts w:ascii="Times New Roman" w:eastAsia="Times New Roman" w:hAnsi="Times New Roman" w:cs="Times New Roman"/>
          <w:b/>
          <w:bCs/>
          <w:kern w:val="0"/>
          <w:sz w:val="27"/>
          <w:szCs w:val="27"/>
          <w14:ligatures w14:val="none"/>
        </w:rPr>
        <w:t>Meeting Attendance and Personal Updates</w:t>
      </w:r>
    </w:p>
    <w:p w14:paraId="171A6382" w14:textId="2B1B096C" w:rsidR="00F30EA4" w:rsidRDefault="00F30EA4" w:rsidP="00F30EA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Bryan Miller joined the meeting a little after the meeting started. Jon James </w:t>
      </w:r>
      <w:proofErr w:type="gramStart"/>
      <w:r>
        <w:rPr>
          <w:rFonts w:ascii="Times New Roman" w:eastAsia="Times New Roman" w:hAnsi="Times New Roman" w:cs="Times New Roman"/>
          <w:kern w:val="0"/>
          <w14:ligatures w14:val="none"/>
        </w:rPr>
        <w:t>was not able to</w:t>
      </w:r>
      <w:proofErr w:type="gramEnd"/>
      <w:r>
        <w:rPr>
          <w:rFonts w:ascii="Times New Roman" w:eastAsia="Times New Roman" w:hAnsi="Times New Roman" w:cs="Times New Roman"/>
          <w:kern w:val="0"/>
          <w14:ligatures w14:val="none"/>
        </w:rPr>
        <w:t xml:space="preserve"> attend.</w:t>
      </w:r>
    </w:p>
    <w:p w14:paraId="2CCC0CFD" w14:textId="77777777" w:rsidR="00F30EA4" w:rsidRPr="00F30EA4" w:rsidRDefault="00F30EA4" w:rsidP="00F30EA4">
      <w:pPr>
        <w:spacing w:after="0" w:line="240" w:lineRule="auto"/>
        <w:rPr>
          <w:rFonts w:ascii="Times New Roman" w:eastAsia="Times New Roman" w:hAnsi="Times New Roman" w:cs="Times New Roman"/>
          <w:kern w:val="0"/>
          <w14:ligatures w14:val="none"/>
        </w:rPr>
      </w:pPr>
    </w:p>
    <w:p w14:paraId="6A681E6F" w14:textId="77777777" w:rsidR="00F30EA4" w:rsidRPr="00F30EA4" w:rsidRDefault="00F30EA4" w:rsidP="00F30EA4">
      <w:pPr>
        <w:spacing w:after="0" w:line="240" w:lineRule="auto"/>
        <w:outlineLvl w:val="2"/>
        <w:rPr>
          <w:rFonts w:ascii="Times New Roman" w:eastAsia="Times New Roman" w:hAnsi="Times New Roman" w:cs="Times New Roman"/>
          <w:b/>
          <w:bCs/>
          <w:kern w:val="0"/>
          <w:sz w:val="27"/>
          <w:szCs w:val="27"/>
          <w14:ligatures w14:val="none"/>
        </w:rPr>
      </w:pPr>
      <w:r w:rsidRPr="00F30EA4">
        <w:rPr>
          <w:rFonts w:ascii="Times New Roman" w:eastAsia="Times New Roman" w:hAnsi="Times New Roman" w:cs="Times New Roman"/>
          <w:b/>
          <w:bCs/>
          <w:kern w:val="0"/>
          <w:sz w:val="27"/>
          <w:szCs w:val="27"/>
          <w14:ligatures w14:val="none"/>
        </w:rPr>
        <w:t>Group Updates and Missing Members</w:t>
      </w:r>
    </w:p>
    <w:p w14:paraId="3764689C" w14:textId="77777777" w:rsidR="00F30EA4" w:rsidRDefault="00F30EA4" w:rsidP="00F30EA4">
      <w:pPr>
        <w:spacing w:after="0" w:line="240" w:lineRule="auto"/>
        <w:rPr>
          <w:rFonts w:ascii="Times New Roman" w:eastAsia="Times New Roman" w:hAnsi="Times New Roman" w:cs="Times New Roman"/>
          <w:kern w:val="0"/>
          <w14:ligatures w14:val="none"/>
        </w:rPr>
      </w:pPr>
      <w:r w:rsidRPr="00F30EA4">
        <w:rPr>
          <w:rFonts w:ascii="Times New Roman" w:eastAsia="Times New Roman" w:hAnsi="Times New Roman" w:cs="Times New Roman"/>
          <w:kern w:val="0"/>
          <w14:ligatures w14:val="none"/>
        </w:rPr>
        <w:t>The group discussed various topics, including hunting, road work, and ADEQ regulations. They also talked about missing members of their group, including John James and Brian Miller, who were either traveling or in meetings. Charles mentioned needing sweet tea before continuing their discussion.</w:t>
      </w:r>
    </w:p>
    <w:p w14:paraId="46D9F735" w14:textId="77777777" w:rsidR="00F30EA4" w:rsidRPr="00F30EA4" w:rsidRDefault="00F30EA4" w:rsidP="00F30EA4">
      <w:pPr>
        <w:spacing w:after="0" w:line="240" w:lineRule="auto"/>
        <w:rPr>
          <w:rFonts w:ascii="Times New Roman" w:eastAsia="Times New Roman" w:hAnsi="Times New Roman" w:cs="Times New Roman"/>
          <w:kern w:val="0"/>
          <w14:ligatures w14:val="none"/>
        </w:rPr>
      </w:pPr>
    </w:p>
    <w:p w14:paraId="220DEBCF" w14:textId="77777777" w:rsidR="00F30EA4" w:rsidRPr="00F30EA4" w:rsidRDefault="00F30EA4" w:rsidP="00F30EA4">
      <w:pPr>
        <w:spacing w:after="0" w:line="240" w:lineRule="auto"/>
        <w:outlineLvl w:val="2"/>
        <w:rPr>
          <w:rFonts w:ascii="Times New Roman" w:eastAsia="Times New Roman" w:hAnsi="Times New Roman" w:cs="Times New Roman"/>
          <w:b/>
          <w:bCs/>
          <w:kern w:val="0"/>
          <w:sz w:val="27"/>
          <w:szCs w:val="27"/>
          <w14:ligatures w14:val="none"/>
        </w:rPr>
      </w:pPr>
      <w:r w:rsidRPr="00F30EA4">
        <w:rPr>
          <w:rFonts w:ascii="Times New Roman" w:eastAsia="Times New Roman" w:hAnsi="Times New Roman" w:cs="Times New Roman"/>
          <w:b/>
          <w:bCs/>
          <w:kern w:val="0"/>
          <w:sz w:val="27"/>
          <w:szCs w:val="27"/>
          <w14:ligatures w14:val="none"/>
        </w:rPr>
        <w:t>Budget Review and Discrepancy Discussion</w:t>
      </w:r>
    </w:p>
    <w:p w14:paraId="0B1C3473" w14:textId="77777777" w:rsidR="00F30EA4" w:rsidRDefault="00F30EA4" w:rsidP="00F30EA4">
      <w:pPr>
        <w:spacing w:after="0" w:line="240" w:lineRule="auto"/>
        <w:rPr>
          <w:rFonts w:ascii="Times New Roman" w:eastAsia="Times New Roman" w:hAnsi="Times New Roman" w:cs="Times New Roman"/>
          <w:kern w:val="0"/>
          <w14:ligatures w14:val="none"/>
        </w:rPr>
      </w:pPr>
      <w:r w:rsidRPr="00F30EA4">
        <w:rPr>
          <w:rFonts w:ascii="Times New Roman" w:eastAsia="Times New Roman" w:hAnsi="Times New Roman" w:cs="Times New Roman"/>
          <w:kern w:val="0"/>
          <w14:ligatures w14:val="none"/>
        </w:rPr>
        <w:t xml:space="preserve">The meeting focused on reviewing and approving the budget, with Earnest making a motion to accept the financials. Teresa raised a concern about discrepancies in the budget calculations, noting that Patty had identified an issue with the expenses not adding up correctly. The group discussed the need to verify the math and potentially </w:t>
      </w:r>
      <w:proofErr w:type="gramStart"/>
      <w:r w:rsidRPr="00F30EA4">
        <w:rPr>
          <w:rFonts w:ascii="Times New Roman" w:eastAsia="Times New Roman" w:hAnsi="Times New Roman" w:cs="Times New Roman"/>
          <w:kern w:val="0"/>
          <w14:ligatures w14:val="none"/>
        </w:rPr>
        <w:t>make adjustments</w:t>
      </w:r>
      <w:proofErr w:type="gramEnd"/>
      <w:r w:rsidRPr="00F30EA4">
        <w:rPr>
          <w:rFonts w:ascii="Times New Roman" w:eastAsia="Times New Roman" w:hAnsi="Times New Roman" w:cs="Times New Roman"/>
          <w:kern w:val="0"/>
          <w14:ligatures w14:val="none"/>
        </w:rPr>
        <w:t>.</w:t>
      </w:r>
    </w:p>
    <w:p w14:paraId="3E3F77A3" w14:textId="77777777" w:rsidR="00F30EA4" w:rsidRPr="00F30EA4" w:rsidRDefault="00F30EA4" w:rsidP="00F30EA4">
      <w:pPr>
        <w:spacing w:after="0" w:line="240" w:lineRule="auto"/>
        <w:rPr>
          <w:rFonts w:ascii="Times New Roman" w:eastAsia="Times New Roman" w:hAnsi="Times New Roman" w:cs="Times New Roman"/>
          <w:kern w:val="0"/>
          <w14:ligatures w14:val="none"/>
        </w:rPr>
      </w:pPr>
    </w:p>
    <w:p w14:paraId="5414E7DC" w14:textId="32ED7DED" w:rsidR="00F30EA4" w:rsidRPr="00F30EA4" w:rsidRDefault="00F30EA4" w:rsidP="00F30EA4">
      <w:pPr>
        <w:tabs>
          <w:tab w:val="left" w:pos="6184"/>
        </w:tabs>
        <w:spacing w:after="0" w:line="240" w:lineRule="auto"/>
        <w:outlineLvl w:val="2"/>
        <w:rPr>
          <w:rFonts w:ascii="Times New Roman" w:eastAsia="Times New Roman" w:hAnsi="Times New Roman" w:cs="Times New Roman"/>
          <w:b/>
          <w:bCs/>
          <w:kern w:val="0"/>
          <w:sz w:val="27"/>
          <w:szCs w:val="27"/>
          <w14:ligatures w14:val="none"/>
        </w:rPr>
      </w:pPr>
      <w:r w:rsidRPr="00F30EA4">
        <w:rPr>
          <w:rFonts w:ascii="Times New Roman" w:eastAsia="Times New Roman" w:hAnsi="Times New Roman" w:cs="Times New Roman"/>
          <w:b/>
          <w:bCs/>
          <w:kern w:val="0"/>
          <w:sz w:val="27"/>
          <w:szCs w:val="27"/>
          <w14:ligatures w14:val="none"/>
        </w:rPr>
        <w:t>Budget Discrepancy Review Meeting</w:t>
      </w:r>
      <w:r>
        <w:rPr>
          <w:rFonts w:ascii="Times New Roman" w:eastAsia="Times New Roman" w:hAnsi="Times New Roman" w:cs="Times New Roman"/>
          <w:b/>
          <w:bCs/>
          <w:kern w:val="0"/>
          <w:sz w:val="27"/>
          <w:szCs w:val="27"/>
          <w14:ligatures w14:val="none"/>
        </w:rPr>
        <w:tab/>
      </w:r>
    </w:p>
    <w:p w14:paraId="410FB2B9" w14:textId="77777777" w:rsidR="00F30EA4" w:rsidRPr="00F30EA4" w:rsidRDefault="00F30EA4" w:rsidP="00F30EA4">
      <w:pPr>
        <w:spacing w:after="0" w:line="240" w:lineRule="auto"/>
        <w:rPr>
          <w:rFonts w:ascii="Times New Roman" w:eastAsia="Times New Roman" w:hAnsi="Times New Roman" w:cs="Times New Roman"/>
          <w:kern w:val="0"/>
          <w14:ligatures w14:val="none"/>
        </w:rPr>
      </w:pPr>
      <w:r w:rsidRPr="00F30EA4">
        <w:rPr>
          <w:rFonts w:ascii="Times New Roman" w:eastAsia="Times New Roman" w:hAnsi="Times New Roman" w:cs="Times New Roman"/>
          <w:kern w:val="0"/>
          <w14:ligatures w14:val="none"/>
        </w:rPr>
        <w:t>The meeting focused on reviewing a budget spreadsheet where a discrepancy was discovered between the calculated total expenses of $415,664 and the initially recorded $410,574, resulting in a net income over expenses of $15,836. Despite the discrepancy, the group decided to proceed with accepting the budget and agreed to distribute it to all POA members, with Teresa and Miranda offering to provide copies upon request. The conversation ended with a motion to adjourn, and all participants agreed to have a safe weekend.</w:t>
      </w:r>
    </w:p>
    <w:p w14:paraId="61F0A577" w14:textId="77777777" w:rsidR="00F30EA4" w:rsidRDefault="00F30EA4"/>
    <w:p w14:paraId="7775363E" w14:textId="77777777" w:rsidR="00F30EA4" w:rsidRDefault="00F30EA4"/>
    <w:sectPr w:rsidR="00F30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50A61"/>
    <w:multiLevelType w:val="multilevel"/>
    <w:tmpl w:val="A918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5134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EA4"/>
    <w:rsid w:val="000A608E"/>
    <w:rsid w:val="00F30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10FBB"/>
  <w15:chartTrackingRefBased/>
  <w15:docId w15:val="{361F7CA7-589F-4752-B360-5C895E00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E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E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E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E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E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E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E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E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E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E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E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E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E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E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E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E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E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EA4"/>
    <w:rPr>
      <w:rFonts w:eastAsiaTheme="majorEastAsia" w:cstheme="majorBidi"/>
      <w:color w:val="272727" w:themeColor="text1" w:themeTint="D8"/>
    </w:rPr>
  </w:style>
  <w:style w:type="paragraph" w:styleId="Title">
    <w:name w:val="Title"/>
    <w:basedOn w:val="Normal"/>
    <w:next w:val="Normal"/>
    <w:link w:val="TitleChar"/>
    <w:uiPriority w:val="10"/>
    <w:qFormat/>
    <w:rsid w:val="00F30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E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E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E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EA4"/>
    <w:pPr>
      <w:spacing w:before="160"/>
      <w:jc w:val="center"/>
    </w:pPr>
    <w:rPr>
      <w:i/>
      <w:iCs/>
      <w:color w:val="404040" w:themeColor="text1" w:themeTint="BF"/>
    </w:rPr>
  </w:style>
  <w:style w:type="character" w:customStyle="1" w:styleId="QuoteChar">
    <w:name w:val="Quote Char"/>
    <w:basedOn w:val="DefaultParagraphFont"/>
    <w:link w:val="Quote"/>
    <w:uiPriority w:val="29"/>
    <w:rsid w:val="00F30EA4"/>
    <w:rPr>
      <w:i/>
      <w:iCs/>
      <w:color w:val="404040" w:themeColor="text1" w:themeTint="BF"/>
    </w:rPr>
  </w:style>
  <w:style w:type="paragraph" w:styleId="ListParagraph">
    <w:name w:val="List Paragraph"/>
    <w:basedOn w:val="Normal"/>
    <w:uiPriority w:val="34"/>
    <w:qFormat/>
    <w:rsid w:val="00F30EA4"/>
    <w:pPr>
      <w:ind w:left="720"/>
      <w:contextualSpacing/>
    </w:pPr>
  </w:style>
  <w:style w:type="character" w:styleId="IntenseEmphasis">
    <w:name w:val="Intense Emphasis"/>
    <w:basedOn w:val="DefaultParagraphFont"/>
    <w:uiPriority w:val="21"/>
    <w:qFormat/>
    <w:rsid w:val="00F30EA4"/>
    <w:rPr>
      <w:i/>
      <w:iCs/>
      <w:color w:val="0F4761" w:themeColor="accent1" w:themeShade="BF"/>
    </w:rPr>
  </w:style>
  <w:style w:type="paragraph" w:styleId="IntenseQuote">
    <w:name w:val="Intense Quote"/>
    <w:basedOn w:val="Normal"/>
    <w:next w:val="Normal"/>
    <w:link w:val="IntenseQuoteChar"/>
    <w:uiPriority w:val="30"/>
    <w:qFormat/>
    <w:rsid w:val="00F30E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EA4"/>
    <w:rPr>
      <w:i/>
      <w:iCs/>
      <w:color w:val="0F4761" w:themeColor="accent1" w:themeShade="BF"/>
    </w:rPr>
  </w:style>
  <w:style w:type="character" w:styleId="IntenseReference">
    <w:name w:val="Intense Reference"/>
    <w:basedOn w:val="DefaultParagraphFont"/>
    <w:uiPriority w:val="32"/>
    <w:qFormat/>
    <w:rsid w:val="00F30E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223</Words>
  <Characters>1277</Characters>
  <Application>Microsoft Office Word</Application>
  <DocSecurity>0</DocSecurity>
  <Lines>10</Lines>
  <Paragraphs>2</Paragraphs>
  <ScaleCrop>false</ScaleCrop>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jeremy monroe</cp:lastModifiedBy>
  <cp:revision>1</cp:revision>
  <dcterms:created xsi:type="dcterms:W3CDTF">2026-02-19T23:31:00Z</dcterms:created>
  <dcterms:modified xsi:type="dcterms:W3CDTF">2026-02-19T23:38:00Z</dcterms:modified>
</cp:coreProperties>
</file>