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55CED" w14:textId="77777777" w:rsidR="00D10F24" w:rsidRDefault="00D10F24" w:rsidP="00BB0B7F">
      <w:pPr>
        <w:rPr>
          <w:sz w:val="24"/>
          <w:szCs w:val="24"/>
        </w:rPr>
      </w:pPr>
    </w:p>
    <w:p w14:paraId="6228D69F" w14:textId="53C172D1" w:rsidR="006C0D1A" w:rsidRDefault="006C0D1A" w:rsidP="006C0D1A">
      <w:pPr>
        <w:jc w:val="center"/>
        <w:rPr>
          <w:sz w:val="24"/>
          <w:szCs w:val="24"/>
        </w:rPr>
      </w:pPr>
      <w:r w:rsidRPr="006C0D1A">
        <w:rPr>
          <w:rFonts w:ascii="Goudy Old Style" w:hAnsi="Goudy Old Style"/>
          <w:sz w:val="40"/>
          <w:szCs w:val="40"/>
        </w:rPr>
        <w:t xml:space="preserve">Elgin Veterans Parade </w:t>
      </w:r>
      <w:r w:rsidR="000C7E0D">
        <w:rPr>
          <w:rFonts w:ascii="Goudy Old Style" w:hAnsi="Goudy Old Style"/>
          <w:sz w:val="40"/>
          <w:szCs w:val="40"/>
        </w:rPr>
        <w:t xml:space="preserve">Celebration </w:t>
      </w:r>
      <w:r w:rsidRPr="006C0D1A">
        <w:rPr>
          <w:rFonts w:ascii="Goudy Old Style" w:hAnsi="Goudy Old Style"/>
          <w:sz w:val="40"/>
          <w:szCs w:val="40"/>
        </w:rPr>
        <w:t>Route</w:t>
      </w:r>
      <w:r w:rsidR="00154023">
        <w:rPr>
          <w:sz w:val="24"/>
          <w:szCs w:val="24"/>
        </w:rPr>
        <w:t xml:space="preserve"> </w:t>
      </w:r>
      <w:r>
        <w:rPr>
          <w:sz w:val="24"/>
          <w:szCs w:val="24"/>
        </w:rPr>
        <w:t xml:space="preserve">  </w:t>
      </w:r>
    </w:p>
    <w:p w14:paraId="1D53734C" w14:textId="77777777" w:rsidR="006C0D1A" w:rsidRDefault="006C0D1A" w:rsidP="006C0D1A">
      <w:pPr>
        <w:jc w:val="center"/>
        <w:rPr>
          <w:sz w:val="24"/>
          <w:szCs w:val="24"/>
        </w:rPr>
      </w:pPr>
    </w:p>
    <w:p w14:paraId="5FDE3F15" w14:textId="697CA322" w:rsidR="00C1634C" w:rsidRPr="00FE3DCC" w:rsidRDefault="002E121F" w:rsidP="006C0D1A">
      <w:pPr>
        <w:pStyle w:val="ListParagraph"/>
        <w:numPr>
          <w:ilvl w:val="0"/>
          <w:numId w:val="3"/>
        </w:numPr>
        <w:rPr>
          <w:i/>
          <w:iCs/>
          <w:sz w:val="24"/>
          <w:szCs w:val="24"/>
        </w:rPr>
      </w:pPr>
      <w:r w:rsidRPr="006C0D1A">
        <w:rPr>
          <w:sz w:val="24"/>
          <w:szCs w:val="24"/>
        </w:rPr>
        <w:t>The lineup</w:t>
      </w:r>
      <w:r w:rsidR="006C0D1A" w:rsidRPr="006C0D1A">
        <w:rPr>
          <w:sz w:val="24"/>
          <w:szCs w:val="24"/>
        </w:rPr>
        <w:t xml:space="preserve"> will run </w:t>
      </w:r>
      <w:r w:rsidR="006C0D1A">
        <w:rPr>
          <w:sz w:val="24"/>
          <w:szCs w:val="24"/>
        </w:rPr>
        <w:t>along</w:t>
      </w:r>
      <w:r w:rsidR="00C1634C">
        <w:rPr>
          <w:sz w:val="24"/>
          <w:szCs w:val="24"/>
        </w:rPr>
        <w:t xml:space="preserve"> W. 11</w:t>
      </w:r>
      <w:r w:rsidR="00C1634C" w:rsidRPr="00C1634C">
        <w:rPr>
          <w:sz w:val="24"/>
          <w:szCs w:val="24"/>
          <w:vertAlign w:val="superscript"/>
        </w:rPr>
        <w:t>th</w:t>
      </w:r>
      <w:r w:rsidR="00C1634C">
        <w:rPr>
          <w:sz w:val="24"/>
          <w:szCs w:val="24"/>
        </w:rPr>
        <w:t xml:space="preserve"> Street and down W.</w:t>
      </w:r>
      <w:r w:rsidR="006C0D1A">
        <w:rPr>
          <w:sz w:val="24"/>
          <w:szCs w:val="24"/>
        </w:rPr>
        <w:t xml:space="preserve"> </w:t>
      </w:r>
      <w:r w:rsidR="006C0D1A" w:rsidRPr="006C0D1A">
        <w:rPr>
          <w:sz w:val="24"/>
          <w:szCs w:val="24"/>
        </w:rPr>
        <w:t>2</w:t>
      </w:r>
      <w:r w:rsidR="006C0D1A" w:rsidRPr="006C0D1A">
        <w:rPr>
          <w:sz w:val="24"/>
          <w:szCs w:val="24"/>
          <w:vertAlign w:val="superscript"/>
        </w:rPr>
        <w:t>nd</w:t>
      </w:r>
      <w:r w:rsidR="006C0D1A" w:rsidRPr="006C0D1A">
        <w:rPr>
          <w:sz w:val="24"/>
          <w:szCs w:val="24"/>
        </w:rPr>
        <w:t xml:space="preserve"> Street</w:t>
      </w:r>
      <w:r w:rsidR="00C1634C">
        <w:rPr>
          <w:sz w:val="24"/>
          <w:szCs w:val="24"/>
        </w:rPr>
        <w:t xml:space="preserve"> past the Elgin Cemetery.  </w:t>
      </w:r>
      <w:r w:rsidR="00C1634C" w:rsidRPr="00FE3DCC">
        <w:rPr>
          <w:i/>
          <w:iCs/>
          <w:sz w:val="24"/>
          <w:szCs w:val="24"/>
        </w:rPr>
        <w:t xml:space="preserve">Please do not block cemetery entrances.  </w:t>
      </w:r>
      <w:r w:rsidRPr="002E121F">
        <w:rPr>
          <w:sz w:val="24"/>
          <w:szCs w:val="24"/>
        </w:rPr>
        <w:t>Numbers will be given at Check-in.</w:t>
      </w:r>
    </w:p>
    <w:p w14:paraId="10B5BCE2" w14:textId="0FAC9948" w:rsidR="00570C26" w:rsidRDefault="00FE3DCC" w:rsidP="00570C26">
      <w:pPr>
        <w:pStyle w:val="ListParagraph"/>
        <w:numPr>
          <w:ilvl w:val="0"/>
          <w:numId w:val="3"/>
        </w:numPr>
        <w:rPr>
          <w:sz w:val="24"/>
          <w:szCs w:val="24"/>
        </w:rPr>
      </w:pPr>
      <w:r>
        <w:rPr>
          <w:sz w:val="24"/>
          <w:szCs w:val="24"/>
        </w:rPr>
        <w:t>Please see the map for a</w:t>
      </w:r>
      <w:r w:rsidR="00C1634C">
        <w:rPr>
          <w:sz w:val="24"/>
          <w:szCs w:val="24"/>
        </w:rPr>
        <w:t>dditional parking.</w:t>
      </w:r>
      <w:r w:rsidR="006C0D1A" w:rsidRPr="006C0D1A">
        <w:rPr>
          <w:sz w:val="24"/>
          <w:szCs w:val="24"/>
        </w:rPr>
        <w:t xml:space="preserve"> </w:t>
      </w:r>
    </w:p>
    <w:p w14:paraId="3F2D5572" w14:textId="75FFBBC7" w:rsidR="00FE3DCC" w:rsidRDefault="00A60EBB" w:rsidP="007F43F6">
      <w:pPr>
        <w:pStyle w:val="ListParagraph"/>
        <w:rPr>
          <w:sz w:val="24"/>
          <w:szCs w:val="24"/>
        </w:rPr>
      </w:pPr>
      <w:r>
        <w:rPr>
          <w:noProof/>
          <w:sz w:val="24"/>
          <w:szCs w:val="24"/>
          <w14:ligatures w14:val="standardContextual"/>
        </w:rPr>
        <mc:AlternateContent>
          <mc:Choice Requires="wps">
            <w:drawing>
              <wp:anchor distT="0" distB="0" distL="114300" distR="114300" simplePos="0" relativeHeight="251659264" behindDoc="0" locked="0" layoutInCell="1" allowOverlap="1" wp14:anchorId="7DB14F18" wp14:editId="1C91809A">
                <wp:simplePos x="0" y="0"/>
                <wp:positionH relativeFrom="column">
                  <wp:posOffset>15240</wp:posOffset>
                </wp:positionH>
                <wp:positionV relativeFrom="paragraph">
                  <wp:posOffset>24130</wp:posOffset>
                </wp:positionV>
                <wp:extent cx="7063740" cy="1363980"/>
                <wp:effectExtent l="0" t="0" r="22860" b="26670"/>
                <wp:wrapNone/>
                <wp:docPr id="85814393" name="Text Box 1"/>
                <wp:cNvGraphicFramePr/>
                <a:graphic xmlns:a="http://schemas.openxmlformats.org/drawingml/2006/main">
                  <a:graphicData uri="http://schemas.microsoft.com/office/word/2010/wordprocessingShape">
                    <wps:wsp>
                      <wps:cNvSpPr txBox="1"/>
                      <wps:spPr>
                        <a:xfrm>
                          <a:off x="0" y="0"/>
                          <a:ext cx="7063740" cy="1363980"/>
                        </a:xfrm>
                        <a:prstGeom prst="rect">
                          <a:avLst/>
                        </a:prstGeom>
                        <a:solidFill>
                          <a:schemeClr val="lt1"/>
                        </a:solidFill>
                        <a:ln w="6350">
                          <a:solidFill>
                            <a:prstClr val="black"/>
                          </a:solidFill>
                        </a:ln>
                      </wps:spPr>
                      <wps:txbx>
                        <w:txbxContent>
                          <w:p w14:paraId="61112562" w14:textId="4F76E336" w:rsidR="007F43F6" w:rsidRPr="007F43F6" w:rsidRDefault="007F43F6" w:rsidP="002E121F">
                            <w:pPr>
                              <w:rPr>
                                <w:sz w:val="18"/>
                                <w:szCs w:val="18"/>
                              </w:rPr>
                            </w:pPr>
                            <w:r w:rsidRPr="007F43F6">
                              <w:rPr>
                                <w:sz w:val="18"/>
                                <w:szCs w:val="18"/>
                              </w:rPr>
                              <w:t>PARADE START:</w:t>
                            </w:r>
                            <w:r w:rsidRPr="007F43F6">
                              <w:rPr>
                                <w:sz w:val="18"/>
                                <w:szCs w:val="18"/>
                              </w:rPr>
                              <w:tab/>
                            </w:r>
                          </w:p>
                          <w:p w14:paraId="07634E63" w14:textId="0946E1B5" w:rsidR="007F43F6" w:rsidRPr="007F43F6" w:rsidRDefault="007F43F6" w:rsidP="002E121F">
                            <w:pPr>
                              <w:ind w:firstLine="720"/>
                              <w:rPr>
                                <w:sz w:val="18"/>
                                <w:szCs w:val="18"/>
                              </w:rPr>
                            </w:pPr>
                            <w:r w:rsidRPr="007F43F6">
                              <w:rPr>
                                <w:sz w:val="18"/>
                                <w:szCs w:val="18"/>
                              </w:rPr>
                              <w:t xml:space="preserve">At 10 am, 2 long bursts of </w:t>
                            </w:r>
                            <w:proofErr w:type="gramStart"/>
                            <w:r w:rsidRPr="007F43F6">
                              <w:rPr>
                                <w:sz w:val="18"/>
                                <w:szCs w:val="18"/>
                              </w:rPr>
                              <w:t>a</w:t>
                            </w:r>
                            <w:proofErr w:type="gramEnd"/>
                            <w:r w:rsidRPr="007F43F6">
                              <w:rPr>
                                <w:sz w:val="18"/>
                                <w:szCs w:val="18"/>
                              </w:rPr>
                              <w:t xml:space="preserve"> airhorn will signal the start of the parade.   </w:t>
                            </w:r>
                          </w:p>
                          <w:p w14:paraId="07C2D7E0" w14:textId="3899DD79" w:rsidR="007F43F6" w:rsidRPr="00A60EBB" w:rsidRDefault="007F43F6" w:rsidP="002E121F">
                            <w:pPr>
                              <w:pStyle w:val="ListParagraph"/>
                              <w:rPr>
                                <w:sz w:val="18"/>
                                <w:szCs w:val="18"/>
                              </w:rPr>
                            </w:pPr>
                            <w:r w:rsidRPr="007F43F6">
                              <w:rPr>
                                <w:sz w:val="18"/>
                                <w:szCs w:val="18"/>
                              </w:rPr>
                              <w:t>The lead police department vehicle will start along W. 11</w:t>
                            </w:r>
                            <w:r w:rsidRPr="007F43F6">
                              <w:rPr>
                                <w:sz w:val="18"/>
                                <w:szCs w:val="18"/>
                                <w:vertAlign w:val="superscript"/>
                              </w:rPr>
                              <w:t>th</w:t>
                            </w:r>
                            <w:r w:rsidRPr="007F43F6">
                              <w:rPr>
                                <w:sz w:val="18"/>
                                <w:szCs w:val="18"/>
                              </w:rPr>
                              <w:t xml:space="preserve"> Street and turn right onto N. Main Street.  </w:t>
                            </w:r>
                            <w:r w:rsidRPr="007F43F6">
                              <w:rPr>
                                <w:b/>
                                <w:bCs/>
                                <w:i/>
                                <w:iCs/>
                                <w:sz w:val="18"/>
                                <w:szCs w:val="18"/>
                              </w:rPr>
                              <w:t>Please be mindful of Railroad Crossing on Main Street and follow the railroad crossing rules</w:t>
                            </w:r>
                            <w:r w:rsidRPr="007F43F6">
                              <w:rPr>
                                <w:b/>
                                <w:bCs/>
                                <w:sz w:val="18"/>
                                <w:szCs w:val="18"/>
                              </w:rPr>
                              <w:t>.</w:t>
                            </w:r>
                            <w:r w:rsidRPr="007F43F6">
                              <w:rPr>
                                <w:sz w:val="18"/>
                                <w:szCs w:val="18"/>
                              </w:rPr>
                              <w:t xml:space="preserve">  Please use extreme safety when crossing the railroad tracks so the passengers on the float/entry will not come to any harm.  Continue down S. Main Street and turn right onto W. Brenham Street.  At the stop sign of S. Avenue C, then parade is considered concluded and can disperse from this point. </w:t>
                            </w:r>
                            <w:r w:rsidR="00A60EBB" w:rsidRPr="00A60EBB">
                              <w:rPr>
                                <w:i/>
                                <w:iCs/>
                                <w:sz w:val="18"/>
                                <w:szCs w:val="18"/>
                                <w:u w:val="single"/>
                              </w:rPr>
                              <w:t xml:space="preserve">You must follow all traffic regulations including STOP Signs, </w:t>
                            </w:r>
                            <w:proofErr w:type="spellStart"/>
                            <w:r w:rsidR="00A60EBB" w:rsidRPr="00A60EBB">
                              <w:rPr>
                                <w:i/>
                                <w:iCs/>
                                <w:sz w:val="18"/>
                                <w:szCs w:val="18"/>
                                <w:u w:val="single"/>
                              </w:rPr>
                              <w:t>etc</w:t>
                            </w:r>
                            <w:proofErr w:type="spellEnd"/>
                            <w:r w:rsidR="00A60EBB" w:rsidRPr="00A60EBB">
                              <w:rPr>
                                <w:b/>
                                <w:bCs/>
                                <w:i/>
                                <w:iCs/>
                                <w:sz w:val="18"/>
                                <w:szCs w:val="18"/>
                              </w:rPr>
                              <w:t>,</w:t>
                            </w:r>
                            <w:r w:rsidRPr="00A60EBB">
                              <w:rPr>
                                <w:sz w:val="18"/>
                                <w:szCs w:val="18"/>
                              </w:rPr>
                              <w:t xml:space="preserve"> </w:t>
                            </w:r>
                          </w:p>
                          <w:p w14:paraId="58E070C9" w14:textId="77777777" w:rsidR="007F43F6" w:rsidRPr="007F43F6" w:rsidRDefault="007F43F6" w:rsidP="002E121F">
                            <w:pPr>
                              <w:pStyle w:val="ListParagraph"/>
                              <w:numPr>
                                <w:ilvl w:val="1"/>
                                <w:numId w:val="3"/>
                              </w:numPr>
                              <w:rPr>
                                <w:sz w:val="18"/>
                                <w:szCs w:val="18"/>
                              </w:rPr>
                            </w:pPr>
                            <w:r w:rsidRPr="007F43F6">
                              <w:rPr>
                                <w:sz w:val="18"/>
                                <w:szCs w:val="18"/>
                              </w:rPr>
                              <w:t>For those entries that need to return to the starting point, please take a right at S Avenue C.  After multiple STOP signs, take a left on W. Second Street which will bring you to the starting point.</w:t>
                            </w:r>
                          </w:p>
                          <w:p w14:paraId="1011EF69" w14:textId="77777777" w:rsidR="00570C26" w:rsidRDefault="00570C26" w:rsidP="002E12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B14F18" id="_x0000_t202" coordsize="21600,21600" o:spt="202" path="m,l,21600r21600,l21600,xe">
                <v:stroke joinstyle="miter"/>
                <v:path gradientshapeok="t" o:connecttype="rect"/>
              </v:shapetype>
              <v:shape id="Text Box 1" o:spid="_x0000_s1026" type="#_x0000_t202" style="position:absolute;left:0;text-align:left;margin-left:1.2pt;margin-top:1.9pt;width:556.2pt;height:10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" fillcolor="white [3201]" strokeweight=".5pt">
                <v:textbox>
                  <w:txbxContent>
                    <w:p w14:paraId="61112562" w14:textId="4F76E336" w:rsidR="007F43F6" w:rsidRPr="007F43F6" w:rsidRDefault="007F43F6" w:rsidP="002E121F">
                      <w:pPr>
                        <w:rPr>
                          <w:sz w:val="18"/>
                          <w:szCs w:val="18"/>
                        </w:rPr>
                      </w:pPr>
                      <w:r w:rsidRPr="007F43F6">
                        <w:rPr>
                          <w:sz w:val="18"/>
                          <w:szCs w:val="18"/>
                        </w:rPr>
                        <w:t>PARADE START:</w:t>
                      </w:r>
                      <w:r w:rsidRPr="007F43F6">
                        <w:rPr>
                          <w:sz w:val="18"/>
                          <w:szCs w:val="18"/>
                        </w:rPr>
                        <w:tab/>
                      </w:r>
                    </w:p>
                    <w:p w14:paraId="07634E63" w14:textId="0946E1B5" w:rsidR="007F43F6" w:rsidRPr="007F43F6" w:rsidRDefault="007F43F6" w:rsidP="002E121F">
                      <w:pPr>
                        <w:ind w:firstLine="720"/>
                        <w:rPr>
                          <w:sz w:val="18"/>
                          <w:szCs w:val="18"/>
                        </w:rPr>
                      </w:pPr>
                      <w:r w:rsidRPr="007F43F6">
                        <w:rPr>
                          <w:sz w:val="18"/>
                          <w:szCs w:val="18"/>
                        </w:rPr>
                        <w:t xml:space="preserve">At 10 am, 2 long bursts of </w:t>
                      </w:r>
                      <w:proofErr w:type="gramStart"/>
                      <w:r w:rsidRPr="007F43F6">
                        <w:rPr>
                          <w:sz w:val="18"/>
                          <w:szCs w:val="18"/>
                        </w:rPr>
                        <w:t>a</w:t>
                      </w:r>
                      <w:proofErr w:type="gramEnd"/>
                      <w:r w:rsidRPr="007F43F6">
                        <w:rPr>
                          <w:sz w:val="18"/>
                          <w:szCs w:val="18"/>
                        </w:rPr>
                        <w:t xml:space="preserve"> airhorn will signal the start of the parade.   </w:t>
                      </w:r>
                    </w:p>
                    <w:p w14:paraId="07C2D7E0" w14:textId="3899DD79" w:rsidR="007F43F6" w:rsidRPr="00A60EBB" w:rsidRDefault="007F43F6" w:rsidP="002E121F">
                      <w:pPr>
                        <w:pStyle w:val="ListParagraph"/>
                        <w:rPr>
                          <w:sz w:val="18"/>
                          <w:szCs w:val="18"/>
                        </w:rPr>
                      </w:pPr>
                      <w:r w:rsidRPr="007F43F6">
                        <w:rPr>
                          <w:sz w:val="18"/>
                          <w:szCs w:val="18"/>
                        </w:rPr>
                        <w:t>The lead police department vehicle will start along W. 11</w:t>
                      </w:r>
                      <w:r w:rsidRPr="007F43F6">
                        <w:rPr>
                          <w:sz w:val="18"/>
                          <w:szCs w:val="18"/>
                          <w:vertAlign w:val="superscript"/>
                        </w:rPr>
                        <w:t>th</w:t>
                      </w:r>
                      <w:r w:rsidRPr="007F43F6">
                        <w:rPr>
                          <w:sz w:val="18"/>
                          <w:szCs w:val="18"/>
                        </w:rPr>
                        <w:t xml:space="preserve"> Street and turn right onto N. Main Street.  </w:t>
                      </w:r>
                      <w:r w:rsidRPr="007F43F6">
                        <w:rPr>
                          <w:b/>
                          <w:bCs/>
                          <w:i/>
                          <w:iCs/>
                          <w:sz w:val="18"/>
                          <w:szCs w:val="18"/>
                        </w:rPr>
                        <w:t>Please be mindful of Railroad Crossing on Main Street and follow the railroad crossing rules</w:t>
                      </w:r>
                      <w:r w:rsidRPr="007F43F6">
                        <w:rPr>
                          <w:b/>
                          <w:bCs/>
                          <w:sz w:val="18"/>
                          <w:szCs w:val="18"/>
                        </w:rPr>
                        <w:t>.</w:t>
                      </w:r>
                      <w:r w:rsidRPr="007F43F6">
                        <w:rPr>
                          <w:sz w:val="18"/>
                          <w:szCs w:val="18"/>
                        </w:rPr>
                        <w:t xml:space="preserve">  Please use extreme safety when crossing the railroad tracks so the passengers on the float/entry will not come to any harm.  Continue down S. Main Street and turn right onto W. Brenham Street.  At the stop sign of S. Avenue C, then parade is considered concluded and can disperse from this point. </w:t>
                      </w:r>
                      <w:r w:rsidR="00A60EBB" w:rsidRPr="00A60EBB">
                        <w:rPr>
                          <w:i/>
                          <w:iCs/>
                          <w:sz w:val="18"/>
                          <w:szCs w:val="18"/>
                          <w:u w:val="single"/>
                        </w:rPr>
                        <w:t xml:space="preserve">You must follow all traffic regulations including STOP Signs, </w:t>
                      </w:r>
                      <w:proofErr w:type="spellStart"/>
                      <w:r w:rsidR="00A60EBB" w:rsidRPr="00A60EBB">
                        <w:rPr>
                          <w:i/>
                          <w:iCs/>
                          <w:sz w:val="18"/>
                          <w:szCs w:val="18"/>
                          <w:u w:val="single"/>
                        </w:rPr>
                        <w:t>etc</w:t>
                      </w:r>
                      <w:proofErr w:type="spellEnd"/>
                      <w:r w:rsidR="00A60EBB" w:rsidRPr="00A60EBB">
                        <w:rPr>
                          <w:b/>
                          <w:bCs/>
                          <w:i/>
                          <w:iCs/>
                          <w:sz w:val="18"/>
                          <w:szCs w:val="18"/>
                        </w:rPr>
                        <w:t>,</w:t>
                      </w:r>
                      <w:r w:rsidRPr="00A60EBB">
                        <w:rPr>
                          <w:sz w:val="18"/>
                          <w:szCs w:val="18"/>
                        </w:rPr>
                        <w:t xml:space="preserve"> </w:t>
                      </w:r>
                    </w:p>
                    <w:p w14:paraId="58E070C9" w14:textId="77777777" w:rsidR="007F43F6" w:rsidRPr="007F43F6" w:rsidRDefault="007F43F6" w:rsidP="002E121F">
                      <w:pPr>
                        <w:pStyle w:val="ListParagraph"/>
                        <w:numPr>
                          <w:ilvl w:val="1"/>
                          <w:numId w:val="3"/>
                        </w:numPr>
                        <w:rPr>
                          <w:sz w:val="18"/>
                          <w:szCs w:val="18"/>
                        </w:rPr>
                      </w:pPr>
                      <w:r w:rsidRPr="007F43F6">
                        <w:rPr>
                          <w:sz w:val="18"/>
                          <w:szCs w:val="18"/>
                        </w:rPr>
                        <w:t>For those entries that need to return to the starting point, please take a right at S Avenue C.  After multiple STOP signs, take a left on W. Second Street which will bring you to the starting point.</w:t>
                      </w:r>
                    </w:p>
                    <w:p w14:paraId="1011EF69" w14:textId="77777777" w:rsidR="00570C26" w:rsidRDefault="00570C26" w:rsidP="002E121F"/>
                  </w:txbxContent>
                </v:textbox>
              </v:shape>
            </w:pict>
          </mc:Fallback>
        </mc:AlternateContent>
      </w:r>
    </w:p>
    <w:p w14:paraId="3388A971" w14:textId="1F680E77" w:rsidR="00595E8F" w:rsidRPr="00595E8F" w:rsidRDefault="00154023" w:rsidP="006C0D1A">
      <w:pPr>
        <w:jc w:val="center"/>
        <w:rPr>
          <w:sz w:val="24"/>
          <w:szCs w:val="24"/>
        </w:rPr>
      </w:pPr>
      <w:r>
        <w:rPr>
          <w:sz w:val="24"/>
          <w:szCs w:val="24"/>
        </w:rPr>
        <w:t xml:space="preserve">        </w:t>
      </w:r>
      <w:r w:rsidR="00BB0B7F">
        <w:rPr>
          <w:noProof/>
        </w:rPr>
        <w:drawing>
          <wp:inline distT="0" distB="0" distL="0" distR="0" wp14:anchorId="66D12C48" wp14:editId="228C4564">
            <wp:extent cx="6570306" cy="7131685"/>
            <wp:effectExtent l="4762" t="0" r="7303" b="7302"/>
            <wp:docPr id="2040386299" name="Picture 1" descr="A map of a city&#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0386299" name="Picture 1" descr="A map of a city&#10;&#10;Description automatically generated with low confidence"/>
                    <pic:cNvPicPr preferRelativeResize="0">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6587652" cy="7150513"/>
                    </a:xfrm>
                    <a:prstGeom prst="rect">
                      <a:avLst/>
                    </a:prstGeom>
                    <a:noFill/>
                    <a:ln>
                      <a:noFill/>
                    </a:ln>
                  </pic:spPr>
                </pic:pic>
              </a:graphicData>
            </a:graphic>
          </wp:inline>
        </w:drawing>
      </w:r>
    </w:p>
    <w:sectPr w:rsidR="00595E8F" w:rsidRPr="00595E8F" w:rsidSect="006C0D1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934ADB"/>
    <w:multiLevelType w:val="hybridMultilevel"/>
    <w:tmpl w:val="E5CEC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054B81"/>
    <w:multiLevelType w:val="hybridMultilevel"/>
    <w:tmpl w:val="C3FC2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4105E5"/>
    <w:multiLevelType w:val="hybridMultilevel"/>
    <w:tmpl w:val="757C8C12"/>
    <w:lvl w:ilvl="0" w:tplc="0409000F">
      <w:start w:val="1"/>
      <w:numFmt w:val="decimal"/>
      <w:lvlText w:val="%1."/>
      <w:lvlJc w:val="left"/>
      <w:pPr>
        <w:ind w:left="408" w:hanging="360"/>
      </w:pPr>
      <w:rPr>
        <w:rFonts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16cid:durableId="1068651577">
    <w:abstractNumId w:val="1"/>
  </w:num>
  <w:num w:numId="2" w16cid:durableId="502479450">
    <w:abstractNumId w:val="2"/>
  </w:num>
  <w:num w:numId="3" w16cid:durableId="1009483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E8F"/>
    <w:rsid w:val="000C7E0D"/>
    <w:rsid w:val="00110BF6"/>
    <w:rsid w:val="00154023"/>
    <w:rsid w:val="002E121F"/>
    <w:rsid w:val="00300A4F"/>
    <w:rsid w:val="0031650C"/>
    <w:rsid w:val="00400D02"/>
    <w:rsid w:val="00570C26"/>
    <w:rsid w:val="00595E8F"/>
    <w:rsid w:val="006576B1"/>
    <w:rsid w:val="006C0D1A"/>
    <w:rsid w:val="00720D45"/>
    <w:rsid w:val="00742403"/>
    <w:rsid w:val="007A2F37"/>
    <w:rsid w:val="007F43F6"/>
    <w:rsid w:val="00894D95"/>
    <w:rsid w:val="00906C58"/>
    <w:rsid w:val="009D1F2A"/>
    <w:rsid w:val="00A13BF2"/>
    <w:rsid w:val="00A36F1E"/>
    <w:rsid w:val="00A60EBB"/>
    <w:rsid w:val="00AD354E"/>
    <w:rsid w:val="00B14394"/>
    <w:rsid w:val="00BB0B7F"/>
    <w:rsid w:val="00C1634C"/>
    <w:rsid w:val="00C74CFE"/>
    <w:rsid w:val="00D01BAB"/>
    <w:rsid w:val="00D10F24"/>
    <w:rsid w:val="00EA3CF1"/>
    <w:rsid w:val="00FE3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01F1E"/>
  <w15:chartTrackingRefBased/>
  <w15:docId w15:val="{98832BED-912F-4E3C-9368-E99AC6350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E8F"/>
    <w:pPr>
      <w:spacing w:after="0" w:line="240" w:lineRule="auto"/>
    </w:pPr>
    <w:rPr>
      <w:rFonts w:ascii="Calibri" w:hAnsi="Calibri" w:cs="Calibr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5E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78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6CFC5-0AF5-4CAB-8ED0-AEFA53472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39</Words>
  <Characters>228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Miller</dc:creator>
  <cp:keywords/>
  <dc:description/>
  <cp:lastModifiedBy>Stephen Lindgren</cp:lastModifiedBy>
  <cp:revision>7</cp:revision>
  <cp:lastPrinted>2023-09-02T13:45:00Z</cp:lastPrinted>
  <dcterms:created xsi:type="dcterms:W3CDTF">2023-09-01T18:45:00Z</dcterms:created>
  <dcterms:modified xsi:type="dcterms:W3CDTF">2023-09-03T20:25:00Z</dcterms:modified>
</cp:coreProperties>
</file>