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4098" w14:textId="745DE396" w:rsidR="000341BC" w:rsidRDefault="00264B49">
      <w:pPr>
        <w:rPr>
          <w:lang w:val="en-US"/>
        </w:rPr>
      </w:pPr>
      <w:r>
        <w:rPr>
          <w:lang w:val="en-US"/>
        </w:rPr>
        <w:t xml:space="preserve">                                                                 MARKHAM FOOD BANK</w:t>
      </w:r>
    </w:p>
    <w:p w14:paraId="0FC23E27" w14:textId="77777777" w:rsidR="00264B49" w:rsidRPr="00096624" w:rsidRDefault="00264B49">
      <w:pPr>
        <w:rPr>
          <w:sz w:val="28"/>
          <w:szCs w:val="28"/>
          <w:lang w:val="en-US"/>
        </w:rPr>
      </w:pPr>
    </w:p>
    <w:p w14:paraId="3A70BCC1" w14:textId="468F24DC" w:rsidR="00264B49" w:rsidRDefault="00264B49">
      <w:pPr>
        <w:rPr>
          <w:lang w:val="en-US"/>
        </w:rPr>
      </w:pPr>
      <w:r>
        <w:rPr>
          <w:lang w:val="en-US"/>
        </w:rPr>
        <w:t xml:space="preserve">                                                               ACC</w:t>
      </w:r>
      <w:r w:rsidR="0010439C">
        <w:rPr>
          <w:lang w:val="en-US"/>
        </w:rPr>
        <w:t>E</w:t>
      </w:r>
      <w:r>
        <w:rPr>
          <w:lang w:val="en-US"/>
        </w:rPr>
        <w:t>SSIBILITY STANDARD</w:t>
      </w:r>
    </w:p>
    <w:p w14:paraId="06EBBD47" w14:textId="77777777" w:rsidR="00264B49" w:rsidRDefault="00264B49">
      <w:pPr>
        <w:rPr>
          <w:lang w:val="en-US"/>
        </w:rPr>
      </w:pPr>
    </w:p>
    <w:p w14:paraId="1C5E52FA" w14:textId="352BA53D" w:rsidR="00264B49" w:rsidRDefault="00264B49" w:rsidP="00264B49">
      <w:pPr>
        <w:pStyle w:val="ListParagraph"/>
        <w:numPr>
          <w:ilvl w:val="0"/>
          <w:numId w:val="1"/>
        </w:numPr>
        <w:rPr>
          <w:lang w:val="en-US"/>
        </w:rPr>
      </w:pPr>
      <w:r w:rsidRPr="00264B49">
        <w:rPr>
          <w:lang w:val="en-US"/>
        </w:rPr>
        <w:t xml:space="preserve">We will communicate with people with disabilities in ways that </w:t>
      </w:r>
      <w:r w:rsidR="0010439C" w:rsidRPr="00264B49">
        <w:rPr>
          <w:lang w:val="en-US"/>
        </w:rPr>
        <w:t>consider</w:t>
      </w:r>
      <w:r w:rsidRPr="00264B49">
        <w:rPr>
          <w:lang w:val="en-US"/>
        </w:rPr>
        <w:t xml:space="preserve"> their access needs.</w:t>
      </w:r>
    </w:p>
    <w:p w14:paraId="29E2D9ED" w14:textId="77777777" w:rsidR="00264B49" w:rsidRDefault="00264B49" w:rsidP="00264B49">
      <w:pPr>
        <w:rPr>
          <w:lang w:val="en-US"/>
        </w:rPr>
      </w:pPr>
    </w:p>
    <w:p w14:paraId="727C613A" w14:textId="485AEA1A" w:rsidR="00264B49" w:rsidRDefault="00264B49" w:rsidP="00264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 will ensure </w:t>
      </w:r>
      <w:r w:rsidR="0010439C">
        <w:rPr>
          <w:lang w:val="en-US"/>
        </w:rPr>
        <w:t>o</w:t>
      </w:r>
      <w:r>
        <w:rPr>
          <w:lang w:val="en-US"/>
        </w:rPr>
        <w:t>ur volunteers are familiar with the various assistive devices used by people with disabilities.</w:t>
      </w:r>
    </w:p>
    <w:p w14:paraId="1FC38C2E" w14:textId="77777777" w:rsidR="00264B49" w:rsidRPr="00264B49" w:rsidRDefault="00264B49" w:rsidP="00264B49">
      <w:pPr>
        <w:pStyle w:val="ListParagraph"/>
        <w:rPr>
          <w:lang w:val="en-US"/>
        </w:rPr>
      </w:pPr>
    </w:p>
    <w:p w14:paraId="54536E83" w14:textId="699F8171" w:rsidR="00264B49" w:rsidRDefault="00264B49" w:rsidP="00264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Clients who wish to provide feedback and complaints regarding Markham Food Bank volunteers or service please contact </w:t>
      </w:r>
      <w:r w:rsidR="00702BE9">
        <w:rPr>
          <w:lang w:val="en-US"/>
        </w:rPr>
        <w:t>our president at head office or this contact should be sent to our website. All feedback and complaints will be responded to within 5 business days of the receipt of same.</w:t>
      </w:r>
    </w:p>
    <w:p w14:paraId="18479FA4" w14:textId="77777777" w:rsidR="00702BE9" w:rsidRPr="00702BE9" w:rsidRDefault="00702BE9" w:rsidP="00702BE9">
      <w:pPr>
        <w:pStyle w:val="ListParagraph"/>
        <w:rPr>
          <w:lang w:val="en-US"/>
        </w:rPr>
      </w:pPr>
    </w:p>
    <w:p w14:paraId="4830125D" w14:textId="3EA7D4E1" w:rsidR="00702BE9" w:rsidRPr="00702BE9" w:rsidRDefault="00702BE9" w:rsidP="00702B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Our accessibility policies will be reviewed and modified as required.</w:t>
      </w:r>
    </w:p>
    <w:sectPr w:rsidR="00702BE9" w:rsidRPr="00702BE9" w:rsidSect="00002D2B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92"/>
    <w:multiLevelType w:val="hybridMultilevel"/>
    <w:tmpl w:val="E90AD140"/>
    <w:lvl w:ilvl="0" w:tplc="995A7E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8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49"/>
    <w:rsid w:val="00002D2B"/>
    <w:rsid w:val="000341BC"/>
    <w:rsid w:val="00096624"/>
    <w:rsid w:val="0010439C"/>
    <w:rsid w:val="00264B49"/>
    <w:rsid w:val="00702BE9"/>
    <w:rsid w:val="00AD5A8B"/>
    <w:rsid w:val="00B1685A"/>
    <w:rsid w:val="00C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4A39"/>
  <w15:chartTrackingRefBased/>
  <w15:docId w15:val="{6A56D459-040A-4AE3-B0CD-FE74BAC1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Carroll</dc:creator>
  <cp:keywords/>
  <dc:description/>
  <cp:lastModifiedBy>Paul Carroll</cp:lastModifiedBy>
  <cp:revision>2</cp:revision>
  <cp:lastPrinted>2024-06-10T15:01:00Z</cp:lastPrinted>
  <dcterms:created xsi:type="dcterms:W3CDTF">2025-03-05T16:39:00Z</dcterms:created>
  <dcterms:modified xsi:type="dcterms:W3CDTF">2025-03-05T16:39:00Z</dcterms:modified>
</cp:coreProperties>
</file>