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90F94" w14:textId="00BB6447" w:rsidR="0031514A" w:rsidRPr="0027736A" w:rsidRDefault="0031514A" w:rsidP="0027736A">
      <w:pPr>
        <w:ind w:left="3600" w:firstLine="720"/>
        <w:rPr>
          <w:rFonts w:ascii="Times New Roman" w:eastAsia="Times New Roman" w:hAnsi="Times New Roman" w:cs="Times New Roman"/>
        </w:rPr>
      </w:pPr>
      <w:r>
        <w:rPr>
          <w:rFonts w:asciiTheme="majorHAnsi" w:hAnsiTheme="majorHAnsi"/>
          <w:b/>
          <w:noProof/>
          <w:color w:val="1B4EA3"/>
          <w:sz w:val="28"/>
          <w:szCs w:val="28"/>
        </w:rPr>
        <w:t xml:space="preserve">MHFA for </w:t>
      </w:r>
      <w:r w:rsidR="00813DDA">
        <w:rPr>
          <w:rFonts w:asciiTheme="majorHAnsi" w:hAnsiTheme="majorHAnsi"/>
          <w:b/>
          <w:noProof/>
          <w:color w:val="1B4EA3"/>
          <w:sz w:val="28"/>
          <w:szCs w:val="28"/>
        </w:rPr>
        <w:t>Fire/EMS</w:t>
      </w:r>
    </w:p>
    <w:p w14:paraId="3AA76194" w14:textId="77777777" w:rsidR="0031514A" w:rsidRPr="00C0468D" w:rsidRDefault="0031514A" w:rsidP="0031514A">
      <w:pPr>
        <w:jc w:val="center"/>
        <w:rPr>
          <w:rFonts w:asciiTheme="majorHAnsi" w:hAnsiTheme="majorHAnsi" w:cs="Times New Roman (Body CS)"/>
          <w:b/>
          <w:noProof/>
          <w:color w:val="1B4EA3"/>
          <w:szCs w:val="28"/>
        </w:rPr>
      </w:pPr>
      <w:r w:rsidRPr="00C0468D">
        <w:rPr>
          <w:rFonts w:asciiTheme="majorHAnsi" w:hAnsiTheme="majorHAnsi" w:cs="Times New Roman (Body CS)"/>
          <w:b/>
          <w:noProof/>
          <w:color w:val="1B4EA3"/>
          <w:szCs w:val="28"/>
        </w:rPr>
        <w:t>Hosted at Bridge</w:t>
      </w:r>
      <w:r w:rsidR="00DF1C3C" w:rsidRPr="00C0468D">
        <w:rPr>
          <w:rFonts w:asciiTheme="majorHAnsi" w:hAnsiTheme="majorHAnsi" w:cs="Times New Roman (Body CS)"/>
          <w:b/>
          <w:noProof/>
          <w:color w:val="1B4EA3"/>
          <w:szCs w:val="28"/>
        </w:rPr>
        <w:t>p</w:t>
      </w:r>
      <w:r w:rsidRPr="00C0468D">
        <w:rPr>
          <w:rFonts w:asciiTheme="majorHAnsi" w:hAnsiTheme="majorHAnsi" w:cs="Times New Roman (Body CS)"/>
          <w:b/>
          <w:noProof/>
          <w:color w:val="1B4EA3"/>
          <w:szCs w:val="28"/>
        </w:rPr>
        <w:t>ort Fire Department Headquarters</w:t>
      </w:r>
    </w:p>
    <w:p w14:paraId="299F1818" w14:textId="45B5B341" w:rsidR="0031514A" w:rsidRPr="00C0468D" w:rsidRDefault="0031514A" w:rsidP="00C212B0">
      <w:pPr>
        <w:jc w:val="center"/>
        <w:rPr>
          <w:rFonts w:asciiTheme="majorHAnsi" w:hAnsiTheme="majorHAnsi" w:cs="Times New Roman (Body CS)"/>
          <w:b/>
          <w:noProof/>
          <w:color w:val="1B4EA3"/>
          <w:szCs w:val="28"/>
        </w:rPr>
      </w:pPr>
      <w:r w:rsidRPr="00C0468D">
        <w:rPr>
          <w:rFonts w:asciiTheme="majorHAnsi" w:hAnsiTheme="majorHAnsi" w:cs="Times New Roman (Body CS)"/>
          <w:b/>
          <w:noProof/>
          <w:color w:val="1B4EA3"/>
          <w:szCs w:val="28"/>
        </w:rPr>
        <w:t>30 Congress Street</w:t>
      </w:r>
      <w:r w:rsidR="00C212B0" w:rsidRPr="00C0468D">
        <w:rPr>
          <w:rFonts w:asciiTheme="majorHAnsi" w:hAnsiTheme="majorHAnsi" w:cs="Times New Roman (Body CS)"/>
          <w:b/>
          <w:noProof/>
          <w:color w:val="1B4EA3"/>
          <w:szCs w:val="28"/>
        </w:rPr>
        <w:t xml:space="preserve">, </w:t>
      </w:r>
      <w:r w:rsidRPr="00C0468D">
        <w:rPr>
          <w:rFonts w:asciiTheme="majorHAnsi" w:hAnsiTheme="majorHAnsi" w:cs="Times New Roman (Body CS)"/>
          <w:b/>
          <w:noProof/>
          <w:color w:val="1B4EA3"/>
          <w:szCs w:val="28"/>
        </w:rPr>
        <w:t>Bridgeport, CT</w:t>
      </w:r>
      <w:r w:rsidR="005C400A" w:rsidRPr="00C0468D">
        <w:rPr>
          <w:rFonts w:asciiTheme="majorHAnsi" w:hAnsiTheme="majorHAnsi" w:cs="Times New Roman (Body CS)"/>
          <w:b/>
          <w:noProof/>
          <w:color w:val="1B4EA3"/>
          <w:szCs w:val="28"/>
        </w:rPr>
        <w:t xml:space="preserve"> 06604</w:t>
      </w:r>
    </w:p>
    <w:p w14:paraId="576C14E7" w14:textId="085F012C" w:rsidR="0031514A" w:rsidRPr="00C0468D" w:rsidRDefault="005C400A" w:rsidP="0031514A">
      <w:pPr>
        <w:jc w:val="center"/>
        <w:rPr>
          <w:rFonts w:asciiTheme="majorHAnsi" w:hAnsiTheme="majorHAnsi" w:cs="Times New Roman (Body CS)"/>
          <w:b/>
          <w:noProof/>
          <w:color w:val="1B4EA3"/>
          <w:szCs w:val="28"/>
        </w:rPr>
      </w:pPr>
      <w:r w:rsidRPr="00C0468D">
        <w:rPr>
          <w:rFonts w:asciiTheme="majorHAnsi" w:hAnsiTheme="majorHAnsi" w:cs="Times New Roman (Body CS)"/>
          <w:b/>
          <w:noProof/>
          <w:color w:val="1B4EA3"/>
          <w:szCs w:val="28"/>
        </w:rPr>
        <w:t>Thursday February 3</w:t>
      </w:r>
      <w:r w:rsidRPr="00C0468D">
        <w:rPr>
          <w:rFonts w:asciiTheme="majorHAnsi" w:hAnsiTheme="majorHAnsi" w:cs="Times New Roman (Body CS)"/>
          <w:b/>
          <w:noProof/>
          <w:color w:val="1B4EA3"/>
          <w:szCs w:val="28"/>
          <w:vertAlign w:val="superscript"/>
        </w:rPr>
        <w:t>rd</w:t>
      </w:r>
      <w:r w:rsidRPr="00C0468D">
        <w:rPr>
          <w:rFonts w:asciiTheme="majorHAnsi" w:hAnsiTheme="majorHAnsi" w:cs="Times New Roman (Body CS)"/>
          <w:b/>
          <w:noProof/>
          <w:color w:val="1B4EA3"/>
          <w:szCs w:val="28"/>
        </w:rPr>
        <w:t>, 2022</w:t>
      </w:r>
    </w:p>
    <w:p w14:paraId="686AC6FE" w14:textId="2113C24B" w:rsidR="0031514A" w:rsidRPr="00C0468D" w:rsidRDefault="0031514A" w:rsidP="0031514A">
      <w:pPr>
        <w:jc w:val="center"/>
        <w:rPr>
          <w:rFonts w:asciiTheme="majorHAnsi" w:hAnsiTheme="majorHAnsi" w:cs="Times New Roman (Body CS)"/>
          <w:b/>
          <w:noProof/>
          <w:color w:val="1B4EA3"/>
          <w:szCs w:val="28"/>
        </w:rPr>
      </w:pPr>
      <w:r w:rsidRPr="00C0468D">
        <w:rPr>
          <w:rFonts w:asciiTheme="majorHAnsi" w:hAnsiTheme="majorHAnsi" w:cs="Times New Roman (Body CS)"/>
          <w:b/>
          <w:noProof/>
          <w:color w:val="1B4EA3"/>
          <w:szCs w:val="28"/>
        </w:rPr>
        <w:t>8:</w:t>
      </w:r>
      <w:r w:rsidR="005C400A" w:rsidRPr="00C0468D">
        <w:rPr>
          <w:rFonts w:asciiTheme="majorHAnsi" w:hAnsiTheme="majorHAnsi" w:cs="Times New Roman (Body CS)"/>
          <w:b/>
          <w:noProof/>
          <w:color w:val="1B4EA3"/>
          <w:szCs w:val="28"/>
        </w:rPr>
        <w:t>0</w:t>
      </w:r>
      <w:r w:rsidRPr="00C0468D">
        <w:rPr>
          <w:rFonts w:asciiTheme="majorHAnsi" w:hAnsiTheme="majorHAnsi" w:cs="Times New Roman (Body CS)"/>
          <w:b/>
          <w:noProof/>
          <w:color w:val="1B4EA3"/>
          <w:szCs w:val="28"/>
        </w:rPr>
        <w:t xml:space="preserve">0 am - </w:t>
      </w:r>
      <w:r w:rsidR="005C400A" w:rsidRPr="00C0468D">
        <w:rPr>
          <w:rFonts w:asciiTheme="majorHAnsi" w:hAnsiTheme="majorHAnsi" w:cs="Times New Roman (Body CS)"/>
          <w:b/>
          <w:noProof/>
          <w:color w:val="1B4EA3"/>
          <w:szCs w:val="28"/>
        </w:rPr>
        <w:t>4</w:t>
      </w:r>
      <w:r w:rsidRPr="00C0468D">
        <w:rPr>
          <w:rFonts w:asciiTheme="majorHAnsi" w:hAnsiTheme="majorHAnsi" w:cs="Times New Roman (Body CS)"/>
          <w:b/>
          <w:noProof/>
          <w:color w:val="1B4EA3"/>
          <w:szCs w:val="28"/>
        </w:rPr>
        <w:t>:30 pm</w:t>
      </w:r>
    </w:p>
    <w:p w14:paraId="0E118208" w14:textId="7C1CA5B2" w:rsidR="00C212B0" w:rsidRPr="00C0468D" w:rsidRDefault="00C212B0" w:rsidP="0031514A">
      <w:pPr>
        <w:jc w:val="center"/>
        <w:rPr>
          <w:rFonts w:asciiTheme="majorHAnsi" w:hAnsiTheme="majorHAnsi" w:cs="Times New Roman (Body CS)"/>
          <w:b/>
          <w:noProof/>
          <w:color w:val="1B4EA3"/>
          <w:szCs w:val="28"/>
        </w:rPr>
      </w:pPr>
      <w:r w:rsidRPr="00C0468D">
        <w:rPr>
          <w:rFonts w:asciiTheme="majorHAnsi" w:hAnsiTheme="majorHAnsi" w:cs="Times New Roman (Body CS)"/>
          <w:b/>
          <w:noProof/>
          <w:color w:val="1B4EA3"/>
          <w:szCs w:val="28"/>
        </w:rPr>
        <w:t>Sponsored by The Terry Farrell Foundation</w:t>
      </w:r>
    </w:p>
    <w:p w14:paraId="1B3A9737" w14:textId="4384DB06" w:rsidR="00C0468D" w:rsidRDefault="00C0468D" w:rsidP="00C0468D">
      <w:pPr>
        <w:jc w:val="center"/>
        <w:rPr>
          <w:rFonts w:asciiTheme="majorHAnsi" w:hAnsiTheme="majorHAnsi"/>
          <w:color w:val="1B4EA3"/>
        </w:rPr>
      </w:pPr>
    </w:p>
    <w:p w14:paraId="0FCCF57D" w14:textId="79CE7DA5" w:rsidR="00C0468D" w:rsidRPr="00C0468D" w:rsidRDefault="0031514A" w:rsidP="00C0468D">
      <w:pPr>
        <w:rPr>
          <w:rFonts w:asciiTheme="majorHAnsi" w:hAnsiTheme="majorHAnsi"/>
          <w:color w:val="1B4EA3"/>
        </w:rPr>
      </w:pPr>
      <w:r w:rsidRPr="00D10B3B">
        <w:rPr>
          <w:rFonts w:asciiTheme="majorHAnsi" w:hAnsiTheme="majorHAnsi"/>
          <w:b/>
          <w:color w:val="1B4EA3"/>
          <w:sz w:val="32"/>
          <w:szCs w:val="32"/>
          <w:u w:val="single"/>
        </w:rPr>
        <w:t xml:space="preserve">Mental Health First Aid for </w:t>
      </w:r>
      <w:r w:rsidR="00331BE1">
        <w:rPr>
          <w:rFonts w:asciiTheme="majorHAnsi" w:hAnsiTheme="majorHAnsi"/>
          <w:b/>
          <w:color w:val="1B4EA3"/>
          <w:sz w:val="32"/>
          <w:szCs w:val="32"/>
          <w:u w:val="single"/>
        </w:rPr>
        <w:t>Fire/EMS</w:t>
      </w:r>
      <w:r w:rsidRPr="00EC0933">
        <w:rPr>
          <w:rFonts w:asciiTheme="majorHAnsi" w:hAnsiTheme="majorHAnsi"/>
          <w:b/>
          <w:color w:val="1B4EA3"/>
          <w:sz w:val="40"/>
          <w:szCs w:val="40"/>
          <w:u w:val="single"/>
        </w:rPr>
        <w:br/>
      </w:r>
      <w:r w:rsidRPr="00595B25">
        <w:rPr>
          <w:rFonts w:ascii="Arial Narrow" w:hAnsi="Arial Narrow"/>
          <w:i/>
          <w:sz w:val="22"/>
          <w:szCs w:val="22"/>
        </w:rPr>
        <w:t>M</w:t>
      </w:r>
      <w:r>
        <w:rPr>
          <w:rFonts w:ascii="Arial Narrow" w:hAnsi="Arial Narrow"/>
          <w:i/>
          <w:sz w:val="22"/>
          <w:szCs w:val="22"/>
        </w:rPr>
        <w:t xml:space="preserve">ental Health First Aid USA is an intensive </w:t>
      </w:r>
      <w:r w:rsidRPr="00595B25">
        <w:rPr>
          <w:rFonts w:ascii="Arial Narrow" w:hAnsi="Arial Narrow"/>
          <w:i/>
          <w:sz w:val="22"/>
          <w:szCs w:val="22"/>
        </w:rPr>
        <w:t xml:space="preserve">course that teaches a 5-step action plan encompassing the skills, resources, and knowledge to help an individual in crisis connect with appropriate professional, peer, and self-help care. The course teaches the unique risk factors and warning signs of mental health problems, builds understanding of the importance of early intervention, and, most importantly, teaches individuals how to help </w:t>
      </w:r>
      <w:r>
        <w:rPr>
          <w:rFonts w:ascii="Arial Narrow" w:hAnsi="Arial Narrow"/>
          <w:i/>
          <w:sz w:val="22"/>
          <w:szCs w:val="22"/>
        </w:rPr>
        <w:t xml:space="preserve">the public or </w:t>
      </w:r>
      <w:r w:rsidR="005C400A">
        <w:rPr>
          <w:rFonts w:ascii="Arial Narrow" w:hAnsi="Arial Narrow"/>
          <w:i/>
          <w:sz w:val="22"/>
          <w:szCs w:val="22"/>
        </w:rPr>
        <w:t>their</w:t>
      </w:r>
      <w:r>
        <w:rPr>
          <w:rFonts w:ascii="Arial Narrow" w:hAnsi="Arial Narrow"/>
          <w:i/>
          <w:sz w:val="22"/>
          <w:szCs w:val="22"/>
        </w:rPr>
        <w:t xml:space="preserve"> peers </w:t>
      </w:r>
      <w:r w:rsidRPr="00595B25">
        <w:rPr>
          <w:rFonts w:ascii="Arial Narrow" w:hAnsi="Arial Narrow"/>
          <w:i/>
          <w:sz w:val="22"/>
          <w:szCs w:val="22"/>
        </w:rPr>
        <w:t xml:space="preserve">in crisis or experiencing a mental health challenge.  </w:t>
      </w:r>
    </w:p>
    <w:p w14:paraId="1B6B2DF3" w14:textId="77777777" w:rsidR="00C0468D" w:rsidRDefault="0031514A" w:rsidP="00C0468D">
      <w:pPr>
        <w:spacing w:line="276" w:lineRule="auto"/>
        <w:rPr>
          <w:rFonts w:asciiTheme="majorHAnsi" w:hAnsiTheme="majorHAnsi"/>
          <w:b/>
          <w:color w:val="1B4EA3"/>
        </w:rPr>
      </w:pPr>
      <w:r w:rsidRPr="00467EF3">
        <w:rPr>
          <w:rFonts w:asciiTheme="majorHAnsi" w:hAnsiTheme="majorHAnsi"/>
          <w:b/>
          <w:color w:val="1B4EA3"/>
        </w:rPr>
        <w:t>ABOUT THE PROGRAM</w:t>
      </w:r>
    </w:p>
    <w:p w14:paraId="58BF955C" w14:textId="118AF87A" w:rsidR="0031514A" w:rsidRPr="00C0468D" w:rsidRDefault="0031514A" w:rsidP="00C0468D">
      <w:pPr>
        <w:spacing w:line="276" w:lineRule="auto"/>
        <w:rPr>
          <w:rFonts w:asciiTheme="majorHAnsi" w:hAnsiTheme="majorHAnsi"/>
          <w:b/>
          <w:color w:val="1B4EA3"/>
        </w:rPr>
      </w:pPr>
      <w:r>
        <w:rPr>
          <w:rFonts w:asciiTheme="majorHAnsi" w:hAnsiTheme="majorHAnsi"/>
          <w:b/>
          <w:noProof/>
          <w:color w:val="1B4EA3"/>
          <w:sz w:val="28"/>
          <w:szCs w:val="28"/>
        </w:rPr>
        <mc:AlternateContent>
          <mc:Choice Requires="wps">
            <w:drawing>
              <wp:anchor distT="0" distB="0" distL="114300" distR="114300" simplePos="0" relativeHeight="251659264" behindDoc="0" locked="0" layoutInCell="1" allowOverlap="1" wp14:anchorId="73A72F33" wp14:editId="22DA8A17">
                <wp:simplePos x="0" y="0"/>
                <wp:positionH relativeFrom="column">
                  <wp:posOffset>3867150</wp:posOffset>
                </wp:positionH>
                <wp:positionV relativeFrom="paragraph">
                  <wp:posOffset>734695</wp:posOffset>
                </wp:positionV>
                <wp:extent cx="2819400" cy="2019300"/>
                <wp:effectExtent l="57150" t="57150" r="114300" b="114300"/>
                <wp:wrapSquare wrapText="bothSides"/>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019300"/>
                        </a:xfrm>
                        <a:prstGeom prst="rect">
                          <a:avLst/>
                        </a:prstGeom>
                        <a:solidFill>
                          <a:srgbClr val="FFFFFF"/>
                        </a:solidFill>
                        <a:ln w="28575" cap="rnd">
                          <a:solidFill>
                            <a:srgbClr val="1B4EA3"/>
                          </a:solidFill>
                          <a:prstDash val="sysDot"/>
                          <a:miter lim="800000"/>
                          <a:headEnd/>
                          <a:tailEnd/>
                        </a:ln>
                        <a:effectLst>
                          <a:outerShdw blurRad="50800" dist="38100" dir="2700000" algn="tl" rotWithShape="0">
                            <a:prstClr val="black">
                              <a:alpha val="40000"/>
                            </a:prstClr>
                          </a:outerShdw>
                        </a:effectLst>
                      </wps:spPr>
                      <wps:txbx>
                        <w:txbxContent>
                          <w:p w14:paraId="09AD27D3" w14:textId="77777777" w:rsidR="0031514A" w:rsidRPr="00AF29A7" w:rsidRDefault="0031514A" w:rsidP="0031514A">
                            <w:pPr>
                              <w:tabs>
                                <w:tab w:val="left" w:pos="180"/>
                              </w:tabs>
                              <w:autoSpaceDE w:val="0"/>
                              <w:autoSpaceDN w:val="0"/>
                              <w:adjustRightInd w:val="0"/>
                              <w:spacing w:after="120"/>
                              <w:ind w:left="90"/>
                              <w:rPr>
                                <w:rFonts w:ascii="Arial Narrow" w:hAnsi="Arial Narrow" w:cs="Helvetica"/>
                                <w:b/>
                                <w:iCs/>
                                <w:color w:val="1B4EA3"/>
                                <w:sz w:val="28"/>
                                <w:szCs w:val="21"/>
                              </w:rPr>
                            </w:pPr>
                            <w:r w:rsidRPr="00AF29A7">
                              <w:rPr>
                                <w:rFonts w:ascii="Arial Narrow" w:hAnsi="Arial Narrow" w:cs="Helvetica"/>
                                <w:b/>
                                <w:iCs/>
                                <w:color w:val="1B4EA3"/>
                                <w:sz w:val="28"/>
                                <w:szCs w:val="21"/>
                              </w:rPr>
                              <w:t>GOALS OF MENTAL HEALTH FIRST AID FOR</w:t>
                            </w:r>
                            <w:r w:rsidR="00331BE1">
                              <w:rPr>
                                <w:rFonts w:ascii="Arial Narrow" w:hAnsi="Arial Narrow" w:cs="Helvetica"/>
                                <w:b/>
                                <w:iCs/>
                                <w:color w:val="1B4EA3"/>
                                <w:sz w:val="28"/>
                                <w:szCs w:val="21"/>
                              </w:rPr>
                              <w:t xml:space="preserve"> FIRE/EMS</w:t>
                            </w:r>
                          </w:p>
                          <w:p w14:paraId="52DD8AB1" w14:textId="77777777" w:rsidR="0031514A" w:rsidRPr="00AF29A7" w:rsidRDefault="0031514A" w:rsidP="0031514A">
                            <w:pPr>
                              <w:pStyle w:val="ListParagraph"/>
                              <w:numPr>
                                <w:ilvl w:val="0"/>
                                <w:numId w:val="3"/>
                              </w:numPr>
                              <w:tabs>
                                <w:tab w:val="left" w:pos="180"/>
                              </w:tabs>
                              <w:autoSpaceDE w:val="0"/>
                              <w:autoSpaceDN w:val="0"/>
                              <w:adjustRightInd w:val="0"/>
                              <w:spacing w:after="120"/>
                              <w:rPr>
                                <w:rFonts w:ascii="Arial Narrow" w:hAnsi="Arial Narrow" w:cs="Helvetica"/>
                                <w:iCs/>
                                <w:color w:val="1B4EA3"/>
                                <w:szCs w:val="21"/>
                              </w:rPr>
                            </w:pPr>
                            <w:r w:rsidRPr="00AF29A7">
                              <w:rPr>
                                <w:rFonts w:ascii="Arial Narrow" w:hAnsi="Arial Narrow" w:cs="Helvetica"/>
                                <w:iCs/>
                                <w:color w:val="1B4EA3"/>
                                <w:szCs w:val="21"/>
                              </w:rPr>
                              <w:t>Defuse crises</w:t>
                            </w:r>
                          </w:p>
                          <w:p w14:paraId="181E8C40" w14:textId="77777777" w:rsidR="0031514A" w:rsidRPr="00AF29A7" w:rsidRDefault="0031514A" w:rsidP="0031514A">
                            <w:pPr>
                              <w:numPr>
                                <w:ilvl w:val="0"/>
                                <w:numId w:val="2"/>
                              </w:numPr>
                              <w:tabs>
                                <w:tab w:val="left" w:pos="180"/>
                              </w:tabs>
                              <w:autoSpaceDE w:val="0"/>
                              <w:autoSpaceDN w:val="0"/>
                              <w:adjustRightInd w:val="0"/>
                              <w:spacing w:after="120"/>
                              <w:ind w:left="450"/>
                              <w:rPr>
                                <w:rFonts w:ascii="Arial Narrow" w:hAnsi="Arial Narrow" w:cs="Helvetica"/>
                                <w:iCs/>
                                <w:color w:val="1B4EA3"/>
                                <w:szCs w:val="21"/>
                              </w:rPr>
                            </w:pPr>
                            <w:r w:rsidRPr="00AF29A7">
                              <w:rPr>
                                <w:rFonts w:ascii="Arial Narrow" w:hAnsi="Arial Narrow" w:cs="Helvetica"/>
                                <w:iCs/>
                                <w:color w:val="1B4EA3"/>
                                <w:szCs w:val="21"/>
                              </w:rPr>
                              <w:t>Promote mental health literacy</w:t>
                            </w:r>
                          </w:p>
                          <w:p w14:paraId="66F72347" w14:textId="77777777" w:rsidR="0031514A" w:rsidRPr="00AF29A7" w:rsidRDefault="0031514A" w:rsidP="0031514A">
                            <w:pPr>
                              <w:numPr>
                                <w:ilvl w:val="0"/>
                                <w:numId w:val="2"/>
                              </w:numPr>
                              <w:tabs>
                                <w:tab w:val="left" w:pos="180"/>
                              </w:tabs>
                              <w:autoSpaceDE w:val="0"/>
                              <w:autoSpaceDN w:val="0"/>
                              <w:adjustRightInd w:val="0"/>
                              <w:spacing w:after="120"/>
                              <w:ind w:left="450"/>
                              <w:rPr>
                                <w:rFonts w:ascii="Arial Narrow" w:hAnsi="Arial Narrow" w:cs="Helvetica"/>
                                <w:iCs/>
                                <w:color w:val="1B4EA3"/>
                                <w:szCs w:val="21"/>
                              </w:rPr>
                            </w:pPr>
                            <w:r w:rsidRPr="00AF29A7">
                              <w:rPr>
                                <w:rFonts w:ascii="Arial Narrow" w:hAnsi="Arial Narrow" w:cs="Helvetica"/>
                                <w:iCs/>
                                <w:color w:val="1B4EA3"/>
                                <w:szCs w:val="21"/>
                              </w:rPr>
                              <w:t>Combat stigma of mental illness</w:t>
                            </w:r>
                          </w:p>
                          <w:p w14:paraId="32114531" w14:textId="77777777" w:rsidR="0031514A" w:rsidRPr="00AF29A7" w:rsidRDefault="0031514A" w:rsidP="0031514A">
                            <w:pPr>
                              <w:numPr>
                                <w:ilvl w:val="0"/>
                                <w:numId w:val="2"/>
                              </w:numPr>
                              <w:tabs>
                                <w:tab w:val="left" w:pos="180"/>
                              </w:tabs>
                              <w:autoSpaceDE w:val="0"/>
                              <w:autoSpaceDN w:val="0"/>
                              <w:adjustRightInd w:val="0"/>
                              <w:spacing w:after="120"/>
                              <w:ind w:left="450"/>
                              <w:rPr>
                                <w:rFonts w:ascii="Arial Narrow" w:hAnsi="Arial Narrow" w:cs="Helvetica"/>
                                <w:iCs/>
                                <w:color w:val="1B4EA3"/>
                                <w:szCs w:val="21"/>
                              </w:rPr>
                            </w:pPr>
                            <w:r w:rsidRPr="00AF29A7">
                              <w:rPr>
                                <w:rFonts w:ascii="Arial Narrow" w:hAnsi="Arial Narrow" w:cs="Helvetica"/>
                                <w:iCs/>
                                <w:color w:val="1B4EA3"/>
                                <w:szCs w:val="21"/>
                              </w:rPr>
                              <w:t xml:space="preserve">Enable early intervention </w:t>
                            </w:r>
                          </w:p>
                          <w:p w14:paraId="5B983FF1" w14:textId="77777777" w:rsidR="0031514A" w:rsidRPr="00AF29A7" w:rsidRDefault="0031514A" w:rsidP="0031514A">
                            <w:pPr>
                              <w:numPr>
                                <w:ilvl w:val="0"/>
                                <w:numId w:val="2"/>
                              </w:numPr>
                              <w:tabs>
                                <w:tab w:val="left" w:pos="180"/>
                              </w:tabs>
                              <w:autoSpaceDE w:val="0"/>
                              <w:autoSpaceDN w:val="0"/>
                              <w:adjustRightInd w:val="0"/>
                              <w:spacing w:after="120"/>
                              <w:ind w:left="450"/>
                              <w:rPr>
                                <w:rFonts w:ascii="Arial Narrow" w:hAnsi="Arial Narrow" w:cs="Helvetica"/>
                                <w:iCs/>
                                <w:color w:val="1B4EA3"/>
                                <w:szCs w:val="21"/>
                              </w:rPr>
                            </w:pPr>
                            <w:r w:rsidRPr="00AF29A7">
                              <w:rPr>
                                <w:rFonts w:ascii="Arial Narrow" w:hAnsi="Arial Narrow" w:cs="Helvetica"/>
                                <w:iCs/>
                                <w:color w:val="1B4EA3"/>
                                <w:szCs w:val="21"/>
                              </w:rPr>
                              <w:t>Connect people to care</w:t>
                            </w:r>
                            <w:r>
                              <w:rPr>
                                <w:rFonts w:ascii="Arial Narrow" w:hAnsi="Arial Narrow" w:cs="Helvetica"/>
                                <w:iCs/>
                                <w:color w:val="1B4EA3"/>
                                <w:szCs w:val="21"/>
                              </w:rPr>
                              <w:t>, especially their 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72F33" id="_x0000_t202" coordsize="21600,21600" o:spt="202" path="m,l,21600r21600,l21600,xe">
                <v:stroke joinstyle="miter"/>
                <v:path gradientshapeok="t" o:connecttype="rect"/>
              </v:shapetype>
              <v:shape id="Text Box 11" o:spid="_x0000_s1026" type="#_x0000_t202" style="position:absolute;margin-left:304.5pt;margin-top:57.85pt;width:222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" strokecolor="#1b4ea3" strokeweight="2.25pt">
                <v:stroke dashstyle="1 1" endcap="round"/>
                <v:shadow on="t" color="black" opacity="26214f" origin="-.5,-.5" offset=".74836mm,.74836mm"/>
                <v:textbox>
                  <w:txbxContent>
                    <w:p w14:paraId="09AD27D3" w14:textId="77777777" w:rsidR="0031514A" w:rsidRPr="00AF29A7" w:rsidRDefault="0031514A" w:rsidP="0031514A">
                      <w:pPr>
                        <w:tabs>
                          <w:tab w:val="left" w:pos="180"/>
                        </w:tabs>
                        <w:autoSpaceDE w:val="0"/>
                        <w:autoSpaceDN w:val="0"/>
                        <w:adjustRightInd w:val="0"/>
                        <w:spacing w:after="120"/>
                        <w:ind w:left="90"/>
                        <w:rPr>
                          <w:rFonts w:ascii="Arial Narrow" w:hAnsi="Arial Narrow" w:cs="Helvetica"/>
                          <w:b/>
                          <w:iCs/>
                          <w:color w:val="1B4EA3"/>
                          <w:sz w:val="28"/>
                          <w:szCs w:val="21"/>
                        </w:rPr>
                      </w:pPr>
                      <w:r w:rsidRPr="00AF29A7">
                        <w:rPr>
                          <w:rFonts w:ascii="Arial Narrow" w:hAnsi="Arial Narrow" w:cs="Helvetica"/>
                          <w:b/>
                          <w:iCs/>
                          <w:color w:val="1B4EA3"/>
                          <w:sz w:val="28"/>
                          <w:szCs w:val="21"/>
                        </w:rPr>
                        <w:t>GOALS OF MENTAL HEALTH FIRST AID FOR</w:t>
                      </w:r>
                      <w:r w:rsidR="00331BE1">
                        <w:rPr>
                          <w:rFonts w:ascii="Arial Narrow" w:hAnsi="Arial Narrow" w:cs="Helvetica"/>
                          <w:b/>
                          <w:iCs/>
                          <w:color w:val="1B4EA3"/>
                          <w:sz w:val="28"/>
                          <w:szCs w:val="21"/>
                        </w:rPr>
                        <w:t xml:space="preserve"> FIRE/EMS</w:t>
                      </w:r>
                    </w:p>
                    <w:p w14:paraId="52DD8AB1" w14:textId="77777777" w:rsidR="0031514A" w:rsidRPr="00AF29A7" w:rsidRDefault="0031514A" w:rsidP="0031514A">
                      <w:pPr>
                        <w:pStyle w:val="ListParagraph"/>
                        <w:numPr>
                          <w:ilvl w:val="0"/>
                          <w:numId w:val="3"/>
                        </w:numPr>
                        <w:tabs>
                          <w:tab w:val="left" w:pos="180"/>
                        </w:tabs>
                        <w:autoSpaceDE w:val="0"/>
                        <w:autoSpaceDN w:val="0"/>
                        <w:adjustRightInd w:val="0"/>
                        <w:spacing w:after="120"/>
                        <w:rPr>
                          <w:rFonts w:ascii="Arial Narrow" w:hAnsi="Arial Narrow" w:cs="Helvetica"/>
                          <w:iCs/>
                          <w:color w:val="1B4EA3"/>
                          <w:szCs w:val="21"/>
                        </w:rPr>
                      </w:pPr>
                      <w:r w:rsidRPr="00AF29A7">
                        <w:rPr>
                          <w:rFonts w:ascii="Arial Narrow" w:hAnsi="Arial Narrow" w:cs="Helvetica"/>
                          <w:iCs/>
                          <w:color w:val="1B4EA3"/>
                          <w:szCs w:val="21"/>
                        </w:rPr>
                        <w:t>Defuse crises</w:t>
                      </w:r>
                    </w:p>
                    <w:p w14:paraId="181E8C40" w14:textId="77777777" w:rsidR="0031514A" w:rsidRPr="00AF29A7" w:rsidRDefault="0031514A" w:rsidP="0031514A">
                      <w:pPr>
                        <w:numPr>
                          <w:ilvl w:val="0"/>
                          <w:numId w:val="2"/>
                        </w:numPr>
                        <w:tabs>
                          <w:tab w:val="left" w:pos="180"/>
                        </w:tabs>
                        <w:autoSpaceDE w:val="0"/>
                        <w:autoSpaceDN w:val="0"/>
                        <w:adjustRightInd w:val="0"/>
                        <w:spacing w:after="120"/>
                        <w:ind w:left="450"/>
                        <w:rPr>
                          <w:rFonts w:ascii="Arial Narrow" w:hAnsi="Arial Narrow" w:cs="Helvetica"/>
                          <w:iCs/>
                          <w:color w:val="1B4EA3"/>
                          <w:szCs w:val="21"/>
                        </w:rPr>
                      </w:pPr>
                      <w:r w:rsidRPr="00AF29A7">
                        <w:rPr>
                          <w:rFonts w:ascii="Arial Narrow" w:hAnsi="Arial Narrow" w:cs="Helvetica"/>
                          <w:iCs/>
                          <w:color w:val="1B4EA3"/>
                          <w:szCs w:val="21"/>
                        </w:rPr>
                        <w:t>Promote mental health literacy</w:t>
                      </w:r>
                    </w:p>
                    <w:p w14:paraId="66F72347" w14:textId="77777777" w:rsidR="0031514A" w:rsidRPr="00AF29A7" w:rsidRDefault="0031514A" w:rsidP="0031514A">
                      <w:pPr>
                        <w:numPr>
                          <w:ilvl w:val="0"/>
                          <w:numId w:val="2"/>
                        </w:numPr>
                        <w:tabs>
                          <w:tab w:val="left" w:pos="180"/>
                        </w:tabs>
                        <w:autoSpaceDE w:val="0"/>
                        <w:autoSpaceDN w:val="0"/>
                        <w:adjustRightInd w:val="0"/>
                        <w:spacing w:after="120"/>
                        <w:ind w:left="450"/>
                        <w:rPr>
                          <w:rFonts w:ascii="Arial Narrow" w:hAnsi="Arial Narrow" w:cs="Helvetica"/>
                          <w:iCs/>
                          <w:color w:val="1B4EA3"/>
                          <w:szCs w:val="21"/>
                        </w:rPr>
                      </w:pPr>
                      <w:r w:rsidRPr="00AF29A7">
                        <w:rPr>
                          <w:rFonts w:ascii="Arial Narrow" w:hAnsi="Arial Narrow" w:cs="Helvetica"/>
                          <w:iCs/>
                          <w:color w:val="1B4EA3"/>
                          <w:szCs w:val="21"/>
                        </w:rPr>
                        <w:t>Combat stigma of mental illness</w:t>
                      </w:r>
                    </w:p>
                    <w:p w14:paraId="32114531" w14:textId="77777777" w:rsidR="0031514A" w:rsidRPr="00AF29A7" w:rsidRDefault="0031514A" w:rsidP="0031514A">
                      <w:pPr>
                        <w:numPr>
                          <w:ilvl w:val="0"/>
                          <w:numId w:val="2"/>
                        </w:numPr>
                        <w:tabs>
                          <w:tab w:val="left" w:pos="180"/>
                        </w:tabs>
                        <w:autoSpaceDE w:val="0"/>
                        <w:autoSpaceDN w:val="0"/>
                        <w:adjustRightInd w:val="0"/>
                        <w:spacing w:after="120"/>
                        <w:ind w:left="450"/>
                        <w:rPr>
                          <w:rFonts w:ascii="Arial Narrow" w:hAnsi="Arial Narrow" w:cs="Helvetica"/>
                          <w:iCs/>
                          <w:color w:val="1B4EA3"/>
                          <w:szCs w:val="21"/>
                        </w:rPr>
                      </w:pPr>
                      <w:r w:rsidRPr="00AF29A7">
                        <w:rPr>
                          <w:rFonts w:ascii="Arial Narrow" w:hAnsi="Arial Narrow" w:cs="Helvetica"/>
                          <w:iCs/>
                          <w:color w:val="1B4EA3"/>
                          <w:szCs w:val="21"/>
                        </w:rPr>
                        <w:t xml:space="preserve">Enable early intervention </w:t>
                      </w:r>
                    </w:p>
                    <w:p w14:paraId="5B983FF1" w14:textId="77777777" w:rsidR="0031514A" w:rsidRPr="00AF29A7" w:rsidRDefault="0031514A" w:rsidP="0031514A">
                      <w:pPr>
                        <w:numPr>
                          <w:ilvl w:val="0"/>
                          <w:numId w:val="2"/>
                        </w:numPr>
                        <w:tabs>
                          <w:tab w:val="left" w:pos="180"/>
                        </w:tabs>
                        <w:autoSpaceDE w:val="0"/>
                        <w:autoSpaceDN w:val="0"/>
                        <w:adjustRightInd w:val="0"/>
                        <w:spacing w:after="120"/>
                        <w:ind w:left="450"/>
                        <w:rPr>
                          <w:rFonts w:ascii="Arial Narrow" w:hAnsi="Arial Narrow" w:cs="Helvetica"/>
                          <w:iCs/>
                          <w:color w:val="1B4EA3"/>
                          <w:szCs w:val="21"/>
                        </w:rPr>
                      </w:pPr>
                      <w:r w:rsidRPr="00AF29A7">
                        <w:rPr>
                          <w:rFonts w:ascii="Arial Narrow" w:hAnsi="Arial Narrow" w:cs="Helvetica"/>
                          <w:iCs/>
                          <w:color w:val="1B4EA3"/>
                          <w:szCs w:val="21"/>
                        </w:rPr>
                        <w:t>Connect people to care</w:t>
                      </w:r>
                      <w:r>
                        <w:rPr>
                          <w:rFonts w:ascii="Arial Narrow" w:hAnsi="Arial Narrow" w:cs="Helvetica"/>
                          <w:iCs/>
                          <w:color w:val="1B4EA3"/>
                          <w:szCs w:val="21"/>
                        </w:rPr>
                        <w:t>, especially their own</w:t>
                      </w:r>
                    </w:p>
                  </w:txbxContent>
                </v:textbox>
                <w10:wrap type="square"/>
              </v:shape>
            </w:pict>
          </mc:Fallback>
        </mc:AlternateContent>
      </w:r>
      <w:r w:rsidRPr="00595B25">
        <w:rPr>
          <w:rFonts w:ascii="Arial Narrow" w:hAnsi="Arial Narrow"/>
          <w:sz w:val="22"/>
          <w:szCs w:val="22"/>
        </w:rPr>
        <w:t xml:space="preserve">The course is taught to police, </w:t>
      </w:r>
      <w:r>
        <w:rPr>
          <w:rFonts w:ascii="Arial Narrow" w:hAnsi="Arial Narrow"/>
          <w:sz w:val="22"/>
          <w:szCs w:val="22"/>
        </w:rPr>
        <w:t xml:space="preserve">firefighters, </w:t>
      </w:r>
      <w:r w:rsidRPr="00595B25">
        <w:rPr>
          <w:rFonts w:ascii="Arial Narrow" w:hAnsi="Arial Narrow"/>
          <w:sz w:val="22"/>
          <w:szCs w:val="22"/>
        </w:rPr>
        <w:t>first responders, corrections officers, and other public safety audiences around the country. Mental Health First Aid for</w:t>
      </w:r>
      <w:r>
        <w:rPr>
          <w:rFonts w:ascii="Arial Narrow" w:hAnsi="Arial Narrow"/>
          <w:sz w:val="22"/>
          <w:szCs w:val="22"/>
        </w:rPr>
        <w:t xml:space="preserve"> </w:t>
      </w:r>
      <w:r w:rsidR="005C400A">
        <w:rPr>
          <w:rFonts w:ascii="Arial Narrow" w:hAnsi="Arial Narrow"/>
          <w:sz w:val="22"/>
          <w:szCs w:val="22"/>
        </w:rPr>
        <w:t>FIRE/EMS</w:t>
      </w:r>
      <w:r>
        <w:rPr>
          <w:rFonts w:ascii="Arial Narrow" w:hAnsi="Arial Narrow"/>
          <w:sz w:val="22"/>
          <w:szCs w:val="22"/>
        </w:rPr>
        <w:t xml:space="preserve"> provides first responders</w:t>
      </w:r>
      <w:r w:rsidRPr="00595B25">
        <w:rPr>
          <w:rFonts w:ascii="Arial Narrow" w:hAnsi="Arial Narrow"/>
          <w:sz w:val="22"/>
          <w:szCs w:val="22"/>
        </w:rPr>
        <w:t xml:space="preserve"> with more response options to help them deescalate incidents and better understand mental illness so they can respond to mental </w:t>
      </w:r>
      <w:r w:rsidR="005C400A">
        <w:rPr>
          <w:rFonts w:ascii="Arial Narrow" w:hAnsi="Arial Narrow"/>
          <w:sz w:val="22"/>
          <w:szCs w:val="22"/>
        </w:rPr>
        <w:t>health-related</w:t>
      </w:r>
      <w:r w:rsidRPr="00595B25">
        <w:rPr>
          <w:rFonts w:ascii="Arial Narrow" w:hAnsi="Arial Narrow"/>
          <w:sz w:val="22"/>
          <w:szCs w:val="22"/>
        </w:rPr>
        <w:t xml:space="preserve"> calls appropriately without compromising safety. </w:t>
      </w:r>
      <w:r w:rsidR="005C400A">
        <w:rPr>
          <w:rFonts w:ascii="Arial Narrow" w:hAnsi="Arial Narrow"/>
          <w:sz w:val="22"/>
          <w:szCs w:val="22"/>
        </w:rPr>
        <w:t xml:space="preserve">It also provides the necessary tools to recognize </w:t>
      </w:r>
      <w:r w:rsidR="00B70903">
        <w:rPr>
          <w:rFonts w:ascii="Arial Narrow" w:hAnsi="Arial Narrow"/>
          <w:sz w:val="22"/>
          <w:szCs w:val="22"/>
        </w:rPr>
        <w:t>warning signs among their peers and teaches them how to make appropriate referrals when necessary.</w:t>
      </w:r>
    </w:p>
    <w:p w14:paraId="32772F1C" w14:textId="77777777" w:rsidR="0031514A" w:rsidRPr="0031514A" w:rsidRDefault="0031514A" w:rsidP="0031514A">
      <w:pPr>
        <w:spacing w:after="120" w:line="276" w:lineRule="auto"/>
        <w:jc w:val="both"/>
        <w:rPr>
          <w:rFonts w:asciiTheme="majorHAnsi" w:hAnsiTheme="majorHAnsi"/>
          <w:b/>
          <w:iCs/>
          <w:color w:val="1B4EA3"/>
          <w:sz w:val="28"/>
          <w:szCs w:val="28"/>
        </w:rPr>
      </w:pPr>
      <w:r w:rsidRPr="00052905">
        <w:rPr>
          <w:rFonts w:asciiTheme="majorHAnsi" w:hAnsiTheme="majorHAnsi"/>
          <w:b/>
          <w:iCs/>
          <w:color w:val="1B4EA3"/>
          <w:sz w:val="28"/>
          <w:szCs w:val="28"/>
        </w:rPr>
        <w:t xml:space="preserve">WHO </w:t>
      </w:r>
      <w:r>
        <w:rPr>
          <w:rFonts w:asciiTheme="majorHAnsi" w:hAnsiTheme="majorHAnsi"/>
          <w:b/>
          <w:iCs/>
          <w:color w:val="1B4EA3"/>
          <w:sz w:val="28"/>
          <w:szCs w:val="28"/>
        </w:rPr>
        <w:t xml:space="preserve">TAKES THIS TRAINING? </w:t>
      </w:r>
    </w:p>
    <w:p w14:paraId="215701B7" w14:textId="77777777" w:rsidR="0031514A" w:rsidRDefault="0031514A" w:rsidP="0031514A">
      <w:pPr>
        <w:numPr>
          <w:ilvl w:val="0"/>
          <w:numId w:val="1"/>
        </w:numPr>
        <w:spacing w:line="276" w:lineRule="auto"/>
        <w:jc w:val="both"/>
        <w:rPr>
          <w:rFonts w:ascii="Arial Narrow" w:hAnsi="Arial Narrow"/>
          <w:iCs/>
          <w:sz w:val="22"/>
          <w:szCs w:val="22"/>
        </w:rPr>
      </w:pPr>
      <w:r>
        <w:rPr>
          <w:rFonts w:ascii="Arial Narrow" w:hAnsi="Arial Narrow"/>
          <w:iCs/>
          <w:sz w:val="22"/>
          <w:szCs w:val="22"/>
        </w:rPr>
        <w:t>Fire &amp; EMS</w:t>
      </w:r>
      <w:r w:rsidR="00331BE1">
        <w:rPr>
          <w:rFonts w:ascii="Arial Narrow" w:hAnsi="Arial Narrow"/>
          <w:iCs/>
          <w:sz w:val="22"/>
          <w:szCs w:val="22"/>
        </w:rPr>
        <w:t xml:space="preserve"> /</w:t>
      </w:r>
      <w:r>
        <w:rPr>
          <w:rFonts w:ascii="Arial Narrow" w:hAnsi="Arial Narrow"/>
          <w:iCs/>
          <w:sz w:val="22"/>
          <w:szCs w:val="22"/>
        </w:rPr>
        <w:t xml:space="preserve"> F</w:t>
      </w:r>
      <w:r w:rsidRPr="00595B25">
        <w:rPr>
          <w:rFonts w:ascii="Arial Narrow" w:hAnsi="Arial Narrow"/>
          <w:iCs/>
          <w:sz w:val="22"/>
          <w:szCs w:val="22"/>
        </w:rPr>
        <w:t xml:space="preserve">irst </w:t>
      </w:r>
      <w:r>
        <w:rPr>
          <w:rFonts w:ascii="Arial Narrow" w:hAnsi="Arial Narrow"/>
          <w:iCs/>
          <w:sz w:val="22"/>
          <w:szCs w:val="22"/>
        </w:rPr>
        <w:t>R</w:t>
      </w:r>
      <w:r w:rsidRPr="00595B25">
        <w:rPr>
          <w:rFonts w:ascii="Arial Narrow" w:hAnsi="Arial Narrow"/>
          <w:iCs/>
          <w:sz w:val="22"/>
          <w:szCs w:val="22"/>
        </w:rPr>
        <w:t>esponders</w:t>
      </w:r>
    </w:p>
    <w:p w14:paraId="21E99A55" w14:textId="77777777" w:rsidR="00331BE1" w:rsidRPr="0031514A" w:rsidRDefault="00331BE1" w:rsidP="0031514A">
      <w:pPr>
        <w:numPr>
          <w:ilvl w:val="0"/>
          <w:numId w:val="1"/>
        </w:numPr>
        <w:spacing w:line="276" w:lineRule="auto"/>
        <w:jc w:val="both"/>
        <w:rPr>
          <w:rFonts w:ascii="Arial Narrow" w:hAnsi="Arial Narrow"/>
          <w:iCs/>
          <w:sz w:val="22"/>
          <w:szCs w:val="22"/>
        </w:rPr>
      </w:pPr>
      <w:r>
        <w:rPr>
          <w:rFonts w:ascii="Arial Narrow" w:hAnsi="Arial Narrow"/>
          <w:iCs/>
          <w:sz w:val="22"/>
          <w:szCs w:val="22"/>
        </w:rPr>
        <w:t>911 Dispatchers</w:t>
      </w:r>
    </w:p>
    <w:p w14:paraId="3705AF61" w14:textId="77777777" w:rsidR="0031514A" w:rsidRPr="004A2642" w:rsidRDefault="0031514A" w:rsidP="0031514A">
      <w:pPr>
        <w:pStyle w:val="Default"/>
        <w:rPr>
          <w:rFonts w:ascii="Arial Narrow" w:hAnsi="Arial Narrow"/>
          <w:sz w:val="22"/>
          <w:szCs w:val="22"/>
        </w:rPr>
      </w:pPr>
      <w:r w:rsidRPr="00916481">
        <w:rPr>
          <w:rFonts w:asciiTheme="majorHAnsi" w:hAnsiTheme="majorHAnsi"/>
          <w:b/>
          <w:color w:val="1B4EA3"/>
          <w:sz w:val="28"/>
          <w:szCs w:val="28"/>
        </w:rPr>
        <w:t>Mental Health First Aid</w:t>
      </w:r>
      <w:r>
        <w:rPr>
          <w:rFonts w:asciiTheme="majorHAnsi" w:hAnsiTheme="majorHAnsi"/>
          <w:b/>
          <w:color w:val="1B4EA3"/>
          <w:sz w:val="28"/>
          <w:szCs w:val="28"/>
        </w:rPr>
        <w:t xml:space="preserve"> </w:t>
      </w:r>
      <w:r w:rsidRPr="004A2642">
        <w:rPr>
          <w:rFonts w:ascii="Arial Narrow" w:hAnsi="Arial Narrow"/>
          <w:sz w:val="22"/>
          <w:szCs w:val="22"/>
        </w:rPr>
        <w:t xml:space="preserve">is an interactive course that will give </w:t>
      </w:r>
      <w:r>
        <w:rPr>
          <w:rFonts w:ascii="Arial Narrow" w:hAnsi="Arial Narrow"/>
          <w:sz w:val="22"/>
          <w:szCs w:val="22"/>
        </w:rPr>
        <w:t>y</w:t>
      </w:r>
      <w:r w:rsidRPr="004A2642">
        <w:rPr>
          <w:rFonts w:ascii="Arial Narrow" w:hAnsi="Arial Narrow"/>
          <w:sz w:val="22"/>
          <w:szCs w:val="22"/>
        </w:rPr>
        <w:t xml:space="preserve">ou the skills to help someone with a mental health problem or experiencing a crisis. </w:t>
      </w:r>
      <w:r>
        <w:rPr>
          <w:rFonts w:ascii="Arial Narrow" w:hAnsi="Arial Narrow"/>
          <w:sz w:val="22"/>
          <w:szCs w:val="22"/>
        </w:rPr>
        <w:t xml:space="preserve">Additionally, </w:t>
      </w:r>
      <w:r w:rsidRPr="00194CBA">
        <w:rPr>
          <w:rFonts w:ascii="Arial Narrow" w:hAnsi="Arial Narrow"/>
          <w:sz w:val="22"/>
          <w:szCs w:val="22"/>
        </w:rPr>
        <w:t>MHFA for public safety assists responders in beginning to identify symptoms within themselves and teaches where they can access appropriate professional help.</w:t>
      </w:r>
      <w:r>
        <w:t xml:space="preserve">  </w:t>
      </w:r>
      <w:r w:rsidRPr="004A2642">
        <w:rPr>
          <w:rFonts w:ascii="Arial Narrow" w:hAnsi="Arial Narrow"/>
          <w:sz w:val="22"/>
          <w:szCs w:val="22"/>
        </w:rPr>
        <w:t>As a Mental Health First Aider, you will learn:</w:t>
      </w:r>
    </w:p>
    <w:p w14:paraId="7025E3DE" w14:textId="77777777" w:rsidR="0031514A" w:rsidRPr="00916481" w:rsidRDefault="0031514A" w:rsidP="0031514A">
      <w:pPr>
        <w:pStyle w:val="ListParagraph"/>
        <w:numPr>
          <w:ilvl w:val="0"/>
          <w:numId w:val="4"/>
        </w:numPr>
        <w:autoSpaceDE w:val="0"/>
        <w:autoSpaceDN w:val="0"/>
        <w:adjustRightInd w:val="0"/>
        <w:spacing w:after="34"/>
        <w:rPr>
          <w:rFonts w:ascii="Tw Cen MT Condensed" w:hAnsi="Tw Cen MT Condensed" w:cs="Tw Cen MT Condensed"/>
          <w:color w:val="000000"/>
          <w:sz w:val="28"/>
          <w:szCs w:val="28"/>
        </w:rPr>
      </w:pPr>
      <w:r w:rsidRPr="00916481">
        <w:rPr>
          <w:rFonts w:ascii="Tw Cen MT Condensed" w:hAnsi="Tw Cen MT Condensed" w:cs="Tw Cen MT Condensed"/>
          <w:color w:val="000000"/>
          <w:sz w:val="28"/>
          <w:szCs w:val="28"/>
        </w:rPr>
        <w:t xml:space="preserve">The prevalence of mental illnesses in the U.S. </w:t>
      </w:r>
    </w:p>
    <w:p w14:paraId="78A3AE5C" w14:textId="77777777" w:rsidR="0031514A" w:rsidRPr="00916481" w:rsidRDefault="0031514A" w:rsidP="0031514A">
      <w:pPr>
        <w:pStyle w:val="ListParagraph"/>
        <w:numPr>
          <w:ilvl w:val="0"/>
          <w:numId w:val="4"/>
        </w:numPr>
        <w:autoSpaceDE w:val="0"/>
        <w:autoSpaceDN w:val="0"/>
        <w:adjustRightInd w:val="0"/>
        <w:spacing w:after="34"/>
        <w:rPr>
          <w:rFonts w:ascii="Tw Cen MT Condensed" w:hAnsi="Tw Cen MT Condensed" w:cs="Tw Cen MT Condensed"/>
          <w:color w:val="000000"/>
          <w:sz w:val="28"/>
          <w:szCs w:val="28"/>
        </w:rPr>
      </w:pPr>
      <w:r w:rsidRPr="00916481">
        <w:rPr>
          <w:rFonts w:ascii="Tw Cen MT Condensed" w:hAnsi="Tw Cen MT Condensed" w:cs="Tw Cen MT Condensed"/>
          <w:color w:val="000000"/>
          <w:sz w:val="28"/>
          <w:szCs w:val="28"/>
        </w:rPr>
        <w:t xml:space="preserve">The potential warning signs of the most common mental health disorders </w:t>
      </w:r>
    </w:p>
    <w:p w14:paraId="3A650339" w14:textId="77777777" w:rsidR="0031514A" w:rsidRPr="00916481" w:rsidRDefault="0031514A" w:rsidP="0031514A">
      <w:pPr>
        <w:pStyle w:val="ListParagraph"/>
        <w:numPr>
          <w:ilvl w:val="0"/>
          <w:numId w:val="4"/>
        </w:numPr>
        <w:autoSpaceDE w:val="0"/>
        <w:autoSpaceDN w:val="0"/>
        <w:adjustRightInd w:val="0"/>
        <w:spacing w:after="34"/>
        <w:rPr>
          <w:rFonts w:ascii="Tw Cen MT Condensed" w:hAnsi="Tw Cen MT Condensed" w:cs="Tw Cen MT Condensed"/>
          <w:color w:val="000000"/>
          <w:sz w:val="28"/>
          <w:szCs w:val="28"/>
        </w:rPr>
      </w:pPr>
      <w:r w:rsidRPr="00916481">
        <w:rPr>
          <w:rFonts w:ascii="Tw Cen MT Condensed" w:hAnsi="Tw Cen MT Condensed" w:cs="Tw Cen MT Condensed"/>
          <w:color w:val="000000"/>
          <w:sz w:val="28"/>
          <w:szCs w:val="28"/>
        </w:rPr>
        <w:t xml:space="preserve">A </w:t>
      </w:r>
      <w:r w:rsidRPr="00916481">
        <w:rPr>
          <w:rFonts w:ascii="Tw Cen MT Condensed" w:hAnsi="Tw Cen MT Condensed" w:cs="Tw Cen MT Condensed"/>
          <w:b/>
          <w:bCs/>
          <w:color w:val="000000"/>
          <w:sz w:val="28"/>
          <w:szCs w:val="28"/>
        </w:rPr>
        <w:t xml:space="preserve">5-step action plan </w:t>
      </w:r>
      <w:r w:rsidRPr="00916481">
        <w:rPr>
          <w:rFonts w:ascii="Tw Cen MT Condensed" w:hAnsi="Tw Cen MT Condensed" w:cs="Tw Cen MT Condensed"/>
          <w:color w:val="000000"/>
          <w:sz w:val="28"/>
          <w:szCs w:val="28"/>
        </w:rPr>
        <w:t xml:space="preserve">to assist an individual in crisis </w:t>
      </w:r>
    </w:p>
    <w:p w14:paraId="503968AA" w14:textId="77777777" w:rsidR="0031514A" w:rsidRDefault="0031514A" w:rsidP="0031514A">
      <w:pPr>
        <w:pStyle w:val="ListParagraph"/>
        <w:numPr>
          <w:ilvl w:val="0"/>
          <w:numId w:val="4"/>
        </w:numPr>
        <w:autoSpaceDE w:val="0"/>
        <w:autoSpaceDN w:val="0"/>
        <w:adjustRightInd w:val="0"/>
        <w:rPr>
          <w:rFonts w:ascii="Tw Cen MT Condensed" w:hAnsi="Tw Cen MT Condensed" w:cs="Tw Cen MT Condensed"/>
          <w:color w:val="000000"/>
          <w:sz w:val="28"/>
          <w:szCs w:val="28"/>
        </w:rPr>
      </w:pPr>
      <w:r w:rsidRPr="00916481">
        <w:rPr>
          <w:rFonts w:ascii="Tw Cen MT Condensed" w:hAnsi="Tw Cen MT Condensed" w:cs="Tw Cen MT Condensed"/>
          <w:color w:val="000000"/>
          <w:sz w:val="28"/>
          <w:szCs w:val="28"/>
        </w:rPr>
        <w:t xml:space="preserve">Resources available to help someone with a mental health problem </w:t>
      </w:r>
      <w:r>
        <w:rPr>
          <w:rFonts w:ascii="Tw Cen MT Condensed" w:hAnsi="Tw Cen MT Condensed" w:cs="Tw Cen MT Condensed"/>
          <w:color w:val="000000"/>
          <w:sz w:val="28"/>
          <w:szCs w:val="28"/>
        </w:rPr>
        <w:t>including referrals for your own peers</w:t>
      </w:r>
    </w:p>
    <w:p w14:paraId="45711C1F" w14:textId="77777777" w:rsidR="0031514A" w:rsidRDefault="0031514A" w:rsidP="0031514A">
      <w:pPr>
        <w:autoSpaceDE w:val="0"/>
        <w:autoSpaceDN w:val="0"/>
        <w:adjustRightInd w:val="0"/>
        <w:rPr>
          <w:rFonts w:ascii="Tw Cen MT Condensed" w:hAnsi="Tw Cen MT Condensed" w:cs="Tw Cen MT Condensed"/>
          <w:color w:val="000000"/>
          <w:sz w:val="28"/>
          <w:szCs w:val="28"/>
        </w:rPr>
      </w:pPr>
    </w:p>
    <w:p w14:paraId="5FE46C3A" w14:textId="3AAE859F" w:rsidR="00C212B0" w:rsidRDefault="00813DDA" w:rsidP="0031514A">
      <w:pPr>
        <w:autoSpaceDE w:val="0"/>
        <w:autoSpaceDN w:val="0"/>
        <w:adjustRightInd w:val="0"/>
        <w:rPr>
          <w:rFonts w:ascii="Tw Cen MT Condensed" w:hAnsi="Tw Cen MT Condensed" w:cs="Tw Cen MT Condensed"/>
          <w:color w:val="000000"/>
          <w:sz w:val="28"/>
          <w:szCs w:val="28"/>
        </w:rPr>
      </w:pPr>
      <w:r>
        <w:rPr>
          <w:rFonts w:ascii="Tw Cen MT Condensed" w:hAnsi="Tw Cen MT Condensed" w:cs="Tw Cen MT Condensed"/>
          <w:color w:val="000000"/>
          <w:sz w:val="28"/>
          <w:szCs w:val="28"/>
        </w:rPr>
        <w:t xml:space="preserve">Registration </w:t>
      </w:r>
      <w:r w:rsidR="0031514A">
        <w:rPr>
          <w:rFonts w:ascii="Tw Cen MT Condensed" w:hAnsi="Tw Cen MT Condensed" w:cs="Tw Cen MT Condensed"/>
          <w:color w:val="000000"/>
          <w:sz w:val="28"/>
          <w:szCs w:val="28"/>
        </w:rPr>
        <w:t>Fee:  $2</w:t>
      </w:r>
      <w:r w:rsidR="005C400A">
        <w:rPr>
          <w:rFonts w:ascii="Tw Cen MT Condensed" w:hAnsi="Tw Cen MT Condensed" w:cs="Tw Cen MT Condensed"/>
          <w:color w:val="000000"/>
          <w:sz w:val="28"/>
          <w:szCs w:val="28"/>
        </w:rPr>
        <w:t>0</w:t>
      </w:r>
      <w:r w:rsidR="0031514A">
        <w:rPr>
          <w:rFonts w:ascii="Tw Cen MT Condensed" w:hAnsi="Tw Cen MT Condensed" w:cs="Tw Cen MT Condensed"/>
          <w:color w:val="000000"/>
          <w:sz w:val="28"/>
          <w:szCs w:val="28"/>
        </w:rPr>
        <w:t xml:space="preserve"> to cover the cost of lunch and refreshmen</w:t>
      </w:r>
      <w:r w:rsidR="00C212B0">
        <w:rPr>
          <w:rFonts w:ascii="Tw Cen MT Condensed" w:hAnsi="Tw Cen MT Condensed" w:cs="Tw Cen MT Condensed"/>
          <w:color w:val="000000"/>
          <w:sz w:val="28"/>
          <w:szCs w:val="28"/>
        </w:rPr>
        <w:t>ts (All other funding is covered by the Terry Farrell Foundation).</w:t>
      </w:r>
    </w:p>
    <w:p w14:paraId="7517123C" w14:textId="6C3B3EC9" w:rsidR="0031514A" w:rsidRDefault="0031514A" w:rsidP="0031514A">
      <w:pPr>
        <w:autoSpaceDE w:val="0"/>
        <w:autoSpaceDN w:val="0"/>
        <w:adjustRightInd w:val="0"/>
        <w:rPr>
          <w:rFonts w:ascii="Tw Cen MT Condensed" w:hAnsi="Tw Cen MT Condensed" w:cs="Tw Cen MT Condensed"/>
          <w:color w:val="000000"/>
          <w:sz w:val="28"/>
          <w:szCs w:val="28"/>
        </w:rPr>
      </w:pPr>
      <w:r>
        <w:rPr>
          <w:rFonts w:ascii="Tw Cen MT Condensed" w:hAnsi="Tw Cen MT Condensed" w:cs="Tw Cen MT Condensed"/>
          <w:color w:val="000000"/>
          <w:sz w:val="28"/>
          <w:szCs w:val="28"/>
        </w:rPr>
        <w:t xml:space="preserve">Make checks payable to Dawn M. Roy, LCSW at 540 </w:t>
      </w:r>
      <w:proofErr w:type="spellStart"/>
      <w:r>
        <w:rPr>
          <w:rFonts w:ascii="Tw Cen MT Condensed" w:hAnsi="Tw Cen MT Condensed" w:cs="Tw Cen MT Condensed"/>
          <w:color w:val="000000"/>
          <w:sz w:val="28"/>
          <w:szCs w:val="28"/>
        </w:rPr>
        <w:t>Tunxis</w:t>
      </w:r>
      <w:proofErr w:type="spellEnd"/>
      <w:r>
        <w:rPr>
          <w:rFonts w:ascii="Tw Cen MT Condensed" w:hAnsi="Tw Cen MT Condensed" w:cs="Tw Cen MT Condensed"/>
          <w:color w:val="000000"/>
          <w:sz w:val="28"/>
          <w:szCs w:val="28"/>
        </w:rPr>
        <w:t xml:space="preserve"> Hill Road Fairfield, CT 06825</w:t>
      </w:r>
    </w:p>
    <w:p w14:paraId="19CC4945" w14:textId="0BD19214" w:rsidR="0031514A" w:rsidRPr="00C212B0" w:rsidRDefault="0031514A" w:rsidP="00C212B0">
      <w:pPr>
        <w:autoSpaceDE w:val="0"/>
        <w:autoSpaceDN w:val="0"/>
        <w:adjustRightInd w:val="0"/>
        <w:rPr>
          <w:rFonts w:ascii="Tw Cen MT Condensed" w:hAnsi="Tw Cen MT Condensed" w:cs="Tw Cen MT Condensed"/>
          <w:color w:val="000000"/>
          <w:sz w:val="28"/>
          <w:szCs w:val="28"/>
        </w:rPr>
      </w:pPr>
      <w:r>
        <w:rPr>
          <w:rFonts w:ascii="Tw Cen MT Condensed" w:hAnsi="Tw Cen MT Condensed" w:cs="Tw Cen MT Condensed"/>
          <w:color w:val="000000"/>
          <w:sz w:val="28"/>
          <w:szCs w:val="28"/>
        </w:rPr>
        <w:t xml:space="preserve">Please RSVP to </w:t>
      </w:r>
      <w:hyperlink r:id="rId7" w:history="1">
        <w:r w:rsidR="005C400A" w:rsidRPr="00923177">
          <w:rPr>
            <w:rStyle w:val="Hyperlink"/>
            <w:rFonts w:ascii="Tw Cen MT Condensed" w:hAnsi="Tw Cen MT Condensed" w:cs="Tw Cen MT Condensed"/>
            <w:sz w:val="28"/>
            <w:szCs w:val="28"/>
          </w:rPr>
          <w:t>dawnmroylcsw@gmail.com</w:t>
        </w:r>
      </w:hyperlink>
      <w:r w:rsidR="005C400A">
        <w:rPr>
          <w:rFonts w:ascii="Tw Cen MT Condensed" w:hAnsi="Tw Cen MT Condensed" w:cs="Tw Cen MT Condensed"/>
          <w:color w:val="000000"/>
          <w:sz w:val="28"/>
          <w:szCs w:val="28"/>
        </w:rPr>
        <w:t xml:space="preserve"> or </w:t>
      </w:r>
      <w:r>
        <w:rPr>
          <w:rStyle w:val="Hyperlink"/>
          <w:i/>
          <w:iCs/>
          <w:color w:val="auto"/>
        </w:rPr>
        <w:t>203-331-7458</w:t>
      </w:r>
      <w:r w:rsidR="005C400A">
        <w:rPr>
          <w:rStyle w:val="Hyperlink"/>
          <w:i/>
          <w:iCs/>
          <w:color w:val="auto"/>
        </w:rPr>
        <w:t xml:space="preserve"> by January 28, 202</w:t>
      </w:r>
      <w:r w:rsidR="00C212B0">
        <w:rPr>
          <w:rStyle w:val="Hyperlink"/>
          <w:i/>
          <w:iCs/>
          <w:color w:val="auto"/>
        </w:rPr>
        <w:t>2</w:t>
      </w:r>
    </w:p>
    <w:p w14:paraId="4D2391DD" w14:textId="37E49C75" w:rsidR="007203A5" w:rsidRPr="00813DDA" w:rsidRDefault="007203A5">
      <w:pPr>
        <w:rPr>
          <w:b/>
          <w:i/>
        </w:rPr>
      </w:pPr>
    </w:p>
    <w:sectPr w:rsidR="007203A5" w:rsidRPr="00813DDA" w:rsidSect="0031514A">
      <w:headerReference w:type="even" r:id="rId8"/>
      <w:headerReference w:type="default" r:id="rId9"/>
      <w:footerReference w:type="even" r:id="rId10"/>
      <w:footerReference w:type="default" r:id="rId11"/>
      <w:headerReference w:type="first" r:id="rId12"/>
      <w:footerReference w:type="first" r:id="rId13"/>
      <w:pgSz w:w="12240" w:h="15840"/>
      <w:pgMar w:top="1800" w:right="720" w:bottom="720" w:left="720" w:header="720" w:footer="8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43D8D" w14:textId="77777777" w:rsidR="00DE03B3" w:rsidRDefault="00DE03B3">
      <w:r>
        <w:separator/>
      </w:r>
    </w:p>
  </w:endnote>
  <w:endnote w:type="continuationSeparator" w:id="0">
    <w:p w14:paraId="1A762C47" w14:textId="77777777" w:rsidR="00DE03B3" w:rsidRDefault="00DE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B360" w14:textId="77777777" w:rsidR="0027736A" w:rsidRDefault="00277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067D" w14:textId="14096446" w:rsidR="005F485D" w:rsidRDefault="00DE03B3" w:rsidP="005F485D">
    <w:pPr>
      <w:pStyle w:val="Footer"/>
    </w:pPr>
  </w:p>
  <w:p w14:paraId="1EDABA69" w14:textId="77777777" w:rsidR="005F485D" w:rsidRDefault="00DE03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1DAE" w14:textId="77777777" w:rsidR="0027736A" w:rsidRDefault="00277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163DA" w14:textId="77777777" w:rsidR="00DE03B3" w:rsidRDefault="00DE03B3">
      <w:r>
        <w:separator/>
      </w:r>
    </w:p>
  </w:footnote>
  <w:footnote w:type="continuationSeparator" w:id="0">
    <w:p w14:paraId="712AEA18" w14:textId="77777777" w:rsidR="00DE03B3" w:rsidRDefault="00DE0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7668" w14:textId="77777777" w:rsidR="0027736A" w:rsidRDefault="00277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06CB" w14:textId="2428F22B" w:rsidR="003B163C" w:rsidRPr="0027736A" w:rsidRDefault="0027736A" w:rsidP="0027736A">
    <w:pPr>
      <w:rPr>
        <w:rFonts w:ascii="Times New Roman" w:eastAsia="Times New Roman" w:hAnsi="Times New Roman" w:cs="Times New Roman"/>
      </w:rPr>
    </w:pPr>
    <w:r>
      <w:rPr>
        <w:rFonts w:ascii="Helvetica" w:hAnsi="Helvetica"/>
        <w:noProof/>
        <w:sz w:val="20"/>
        <w:szCs w:val="20"/>
      </w:rPr>
      <mc:AlternateContent>
        <mc:Choice Requires="wps">
          <w:drawing>
            <wp:anchor distT="0" distB="0" distL="114300" distR="114300" simplePos="0" relativeHeight="251660288" behindDoc="1" locked="0" layoutInCell="1" allowOverlap="1" wp14:anchorId="4B1FE07F" wp14:editId="716A7104">
              <wp:simplePos x="0" y="0"/>
              <wp:positionH relativeFrom="column">
                <wp:posOffset>-224444</wp:posOffset>
              </wp:positionH>
              <wp:positionV relativeFrom="paragraph">
                <wp:posOffset>-224444</wp:posOffset>
              </wp:positionV>
              <wp:extent cx="2502131" cy="1230284"/>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2131" cy="1230284"/>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89FB528" w14:textId="77777777" w:rsidR="003B163C" w:rsidRPr="00C069CB" w:rsidRDefault="00DE03B3" w:rsidP="003B163C">
                          <w:pPr>
                            <w:rPr>
                              <w:rFonts w:ascii="Helvetica" w:hAnsi="Helvetica"/>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FE07F" id="_x0000_t202" coordsize="21600,21600" o:spt="202" path="m,l,21600r21600,l21600,xe">
              <v:stroke joinstyle="miter"/>
              <v:path gradientshapeok="t" o:connecttype="rect"/>
            </v:shapetype>
            <v:shape id="Text Box 8" o:spid="_x0000_s1027" type="#_x0000_t202" style="position:absolute;margin-left:-17.65pt;margin-top:-17.65pt;width:197pt;height:9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" filled="f" stroked="f">
              <v:textbox>
                <w:txbxContent>
                  <w:p w14:paraId="689FB528" w14:textId="77777777" w:rsidR="003B163C" w:rsidRPr="00C069CB" w:rsidRDefault="008E1D05" w:rsidP="003B163C">
                    <w:pPr>
                      <w:rPr>
                        <w:rFonts w:ascii="Helvetica" w:hAnsi="Helvetica"/>
                        <w:color w:val="FFFFFF" w:themeColor="background1"/>
                        <w:sz w:val="16"/>
                        <w:szCs w:val="16"/>
                      </w:rPr>
                    </w:pPr>
                  </w:p>
                </w:txbxContent>
              </v:textbox>
            </v:shape>
          </w:pict>
        </mc:Fallback>
      </mc:AlternateContent>
    </w:r>
    <w:r w:rsidRPr="0027736A">
      <w:rPr>
        <w:noProof/>
      </w:rPr>
      <w:drawing>
        <wp:inline distT="0" distB="0" distL="0" distR="0" wp14:anchorId="22117813" wp14:editId="3031FBD0">
          <wp:extent cx="1687195" cy="12052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195" cy="1205230"/>
                  </a:xfrm>
                  <a:prstGeom prst="rect">
                    <a:avLst/>
                  </a:prstGeom>
                  <a:noFill/>
                  <a:ln>
                    <a:noFill/>
                  </a:ln>
                </pic:spPr>
              </pic:pic>
            </a:graphicData>
          </a:graphic>
        </wp:inline>
      </w:drawing>
    </w:r>
    <w:r w:rsidRPr="0027736A">
      <w:rPr>
        <w:rFonts w:ascii="Times New Roman" w:eastAsia="Times New Roman" w:hAnsi="Times New Roman" w:cs="Times New Roman"/>
        <w:noProof/>
      </w:rPr>
      <w:drawing>
        <wp:inline distT="0" distB="0" distL="0" distR="0" wp14:anchorId="7467CC2D" wp14:editId="6F05E482">
          <wp:extent cx="1687195" cy="1205230"/>
          <wp:effectExtent l="0" t="0" r="190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195" cy="1205230"/>
                  </a:xfrm>
                  <a:prstGeom prst="rect">
                    <a:avLst/>
                  </a:prstGeom>
                  <a:noFill/>
                  <a:ln>
                    <a:noFill/>
                  </a:ln>
                </pic:spPr>
              </pic:pic>
            </a:graphicData>
          </a:graphic>
        </wp:inline>
      </w:drawing>
    </w:r>
    <w:r w:rsidRPr="0027736A">
      <w:rPr>
        <w:rFonts w:ascii="Times New Roman" w:eastAsia="Times New Roman" w:hAnsi="Times New Roman" w:cs="Times New Roman"/>
        <w:noProof/>
      </w:rPr>
      <w:drawing>
        <wp:inline distT="0" distB="0" distL="0" distR="0" wp14:anchorId="0DDBA2EB" wp14:editId="5E83D85C">
          <wp:extent cx="1687195" cy="1205230"/>
          <wp:effectExtent l="0" t="0" r="190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195" cy="1205230"/>
                  </a:xfrm>
                  <a:prstGeom prst="rect">
                    <a:avLst/>
                  </a:prstGeom>
                  <a:noFill/>
                  <a:ln>
                    <a:noFill/>
                  </a:ln>
                </pic:spPr>
              </pic:pic>
            </a:graphicData>
          </a:graphic>
        </wp:inline>
      </w:drawing>
    </w:r>
    <w:r w:rsidRPr="0027736A">
      <w:rPr>
        <w:rFonts w:ascii="Times New Roman" w:eastAsia="Times New Roman" w:hAnsi="Times New Roman" w:cs="Times New Roman"/>
        <w:noProof/>
      </w:rPr>
      <w:drawing>
        <wp:inline distT="0" distB="0" distL="0" distR="0" wp14:anchorId="2BA27CFC" wp14:editId="54A9F337">
          <wp:extent cx="1687195" cy="1205230"/>
          <wp:effectExtent l="0" t="0" r="190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195" cy="12052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EB74" w14:textId="77777777" w:rsidR="0027736A" w:rsidRDefault="00277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E5795"/>
    <w:multiLevelType w:val="hybridMultilevel"/>
    <w:tmpl w:val="4D669EC4"/>
    <w:lvl w:ilvl="0" w:tplc="6E6490DA">
      <w:start w:val="1"/>
      <w:numFmt w:val="bullet"/>
      <w:lvlText w:val=""/>
      <w:lvlJc w:val="left"/>
      <w:pPr>
        <w:ind w:left="450" w:hanging="360"/>
      </w:pPr>
      <w:rPr>
        <w:rFonts w:ascii="Wingdings" w:hAnsi="Wingdings" w:hint="default"/>
        <w:color w:val="1B4EA3"/>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3ECA0D4D"/>
    <w:multiLevelType w:val="hybridMultilevel"/>
    <w:tmpl w:val="DCA66A0C"/>
    <w:lvl w:ilvl="0" w:tplc="6E6490DA">
      <w:start w:val="1"/>
      <w:numFmt w:val="bullet"/>
      <w:lvlText w:val=""/>
      <w:lvlJc w:val="left"/>
      <w:pPr>
        <w:ind w:left="720" w:hanging="360"/>
      </w:pPr>
      <w:rPr>
        <w:rFonts w:ascii="Wingdings" w:hAnsi="Wingdings" w:hint="default"/>
        <w:color w:val="1B4EA3"/>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5561FB"/>
    <w:multiLevelType w:val="hybridMultilevel"/>
    <w:tmpl w:val="4694295E"/>
    <w:lvl w:ilvl="0" w:tplc="6E6490DA">
      <w:start w:val="1"/>
      <w:numFmt w:val="bullet"/>
      <w:lvlText w:val=""/>
      <w:lvlJc w:val="left"/>
      <w:pPr>
        <w:ind w:left="1260" w:hanging="360"/>
      </w:pPr>
      <w:rPr>
        <w:rFonts w:ascii="Wingdings" w:hAnsi="Wingdings" w:hint="default"/>
        <w:color w:val="1B4EA3"/>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7DC67976"/>
    <w:multiLevelType w:val="hybridMultilevel"/>
    <w:tmpl w:val="FB5A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4A"/>
    <w:rsid w:val="0027736A"/>
    <w:rsid w:val="0031514A"/>
    <w:rsid w:val="00331BE1"/>
    <w:rsid w:val="005C400A"/>
    <w:rsid w:val="007203A5"/>
    <w:rsid w:val="00813DDA"/>
    <w:rsid w:val="00827D14"/>
    <w:rsid w:val="008E1D05"/>
    <w:rsid w:val="00970AB4"/>
    <w:rsid w:val="009C5018"/>
    <w:rsid w:val="00B70903"/>
    <w:rsid w:val="00BE48A4"/>
    <w:rsid w:val="00C0468D"/>
    <w:rsid w:val="00C212B0"/>
    <w:rsid w:val="00D32225"/>
    <w:rsid w:val="00DE03B3"/>
    <w:rsid w:val="00DF1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0AC8"/>
  <w15:chartTrackingRefBased/>
  <w15:docId w15:val="{92B168C6-2520-4B7D-9C48-403387AB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14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14A"/>
    <w:pPr>
      <w:ind w:left="720"/>
      <w:contextualSpacing/>
    </w:pPr>
  </w:style>
  <w:style w:type="character" w:styleId="Hyperlink">
    <w:name w:val="Hyperlink"/>
    <w:basedOn w:val="DefaultParagraphFont"/>
    <w:uiPriority w:val="99"/>
    <w:unhideWhenUsed/>
    <w:rsid w:val="0031514A"/>
    <w:rPr>
      <w:color w:val="0563C1" w:themeColor="hyperlink"/>
      <w:u w:val="single"/>
    </w:rPr>
  </w:style>
  <w:style w:type="paragraph" w:styleId="Header">
    <w:name w:val="header"/>
    <w:basedOn w:val="Normal"/>
    <w:link w:val="HeaderChar"/>
    <w:uiPriority w:val="99"/>
    <w:unhideWhenUsed/>
    <w:rsid w:val="0031514A"/>
    <w:pPr>
      <w:tabs>
        <w:tab w:val="center" w:pos="4320"/>
        <w:tab w:val="right" w:pos="8640"/>
      </w:tabs>
    </w:pPr>
  </w:style>
  <w:style w:type="character" w:customStyle="1" w:styleId="HeaderChar">
    <w:name w:val="Header Char"/>
    <w:basedOn w:val="DefaultParagraphFont"/>
    <w:link w:val="Header"/>
    <w:uiPriority w:val="99"/>
    <w:rsid w:val="0031514A"/>
    <w:rPr>
      <w:rFonts w:eastAsiaTheme="minorEastAsia"/>
      <w:sz w:val="24"/>
      <w:szCs w:val="24"/>
    </w:rPr>
  </w:style>
  <w:style w:type="paragraph" w:styleId="Footer">
    <w:name w:val="footer"/>
    <w:basedOn w:val="Normal"/>
    <w:link w:val="FooterChar"/>
    <w:uiPriority w:val="99"/>
    <w:unhideWhenUsed/>
    <w:rsid w:val="0031514A"/>
    <w:pPr>
      <w:tabs>
        <w:tab w:val="center" w:pos="4320"/>
        <w:tab w:val="right" w:pos="8640"/>
      </w:tabs>
    </w:pPr>
  </w:style>
  <w:style w:type="character" w:customStyle="1" w:styleId="FooterChar">
    <w:name w:val="Footer Char"/>
    <w:basedOn w:val="DefaultParagraphFont"/>
    <w:link w:val="Footer"/>
    <w:uiPriority w:val="99"/>
    <w:rsid w:val="0031514A"/>
    <w:rPr>
      <w:rFonts w:eastAsiaTheme="minorEastAsia"/>
      <w:sz w:val="24"/>
      <w:szCs w:val="24"/>
    </w:rPr>
  </w:style>
  <w:style w:type="paragraph" w:customStyle="1" w:styleId="Default">
    <w:name w:val="Default"/>
    <w:rsid w:val="0031514A"/>
    <w:pPr>
      <w:autoSpaceDE w:val="0"/>
      <w:autoSpaceDN w:val="0"/>
      <w:adjustRightInd w:val="0"/>
      <w:spacing w:after="0" w:line="240" w:lineRule="auto"/>
    </w:pPr>
    <w:rPr>
      <w:rFonts w:ascii="Tw Cen MT Condensed" w:eastAsiaTheme="minorEastAsia" w:hAnsi="Tw Cen MT Condensed" w:cs="Tw Cen MT Condensed"/>
      <w:color w:val="000000"/>
      <w:sz w:val="24"/>
      <w:szCs w:val="24"/>
    </w:rPr>
  </w:style>
  <w:style w:type="character" w:styleId="UnresolvedMention">
    <w:name w:val="Unresolved Mention"/>
    <w:basedOn w:val="DefaultParagraphFont"/>
    <w:uiPriority w:val="99"/>
    <w:semiHidden/>
    <w:unhideWhenUsed/>
    <w:rsid w:val="005C4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2298">
      <w:bodyDiv w:val="1"/>
      <w:marLeft w:val="0"/>
      <w:marRight w:val="0"/>
      <w:marTop w:val="0"/>
      <w:marBottom w:val="0"/>
      <w:divBdr>
        <w:top w:val="none" w:sz="0" w:space="0" w:color="auto"/>
        <w:left w:val="none" w:sz="0" w:space="0" w:color="auto"/>
        <w:bottom w:val="none" w:sz="0" w:space="0" w:color="auto"/>
        <w:right w:val="none" w:sz="0" w:space="0" w:color="auto"/>
      </w:divBdr>
    </w:div>
    <w:div w:id="299268982">
      <w:bodyDiv w:val="1"/>
      <w:marLeft w:val="0"/>
      <w:marRight w:val="0"/>
      <w:marTop w:val="0"/>
      <w:marBottom w:val="0"/>
      <w:divBdr>
        <w:top w:val="none" w:sz="0" w:space="0" w:color="auto"/>
        <w:left w:val="none" w:sz="0" w:space="0" w:color="auto"/>
        <w:bottom w:val="none" w:sz="0" w:space="0" w:color="auto"/>
        <w:right w:val="none" w:sz="0" w:space="0" w:color="auto"/>
      </w:divBdr>
    </w:div>
    <w:div w:id="400450415">
      <w:bodyDiv w:val="1"/>
      <w:marLeft w:val="0"/>
      <w:marRight w:val="0"/>
      <w:marTop w:val="0"/>
      <w:marBottom w:val="0"/>
      <w:divBdr>
        <w:top w:val="none" w:sz="0" w:space="0" w:color="auto"/>
        <w:left w:val="none" w:sz="0" w:space="0" w:color="auto"/>
        <w:bottom w:val="none" w:sz="0" w:space="0" w:color="auto"/>
        <w:right w:val="none" w:sz="0" w:space="0" w:color="auto"/>
      </w:divBdr>
    </w:div>
    <w:div w:id="559706801">
      <w:bodyDiv w:val="1"/>
      <w:marLeft w:val="0"/>
      <w:marRight w:val="0"/>
      <w:marTop w:val="0"/>
      <w:marBottom w:val="0"/>
      <w:divBdr>
        <w:top w:val="none" w:sz="0" w:space="0" w:color="auto"/>
        <w:left w:val="none" w:sz="0" w:space="0" w:color="auto"/>
        <w:bottom w:val="none" w:sz="0" w:space="0" w:color="auto"/>
        <w:right w:val="none" w:sz="0" w:space="0" w:color="auto"/>
      </w:divBdr>
    </w:div>
    <w:div w:id="761414546">
      <w:bodyDiv w:val="1"/>
      <w:marLeft w:val="0"/>
      <w:marRight w:val="0"/>
      <w:marTop w:val="0"/>
      <w:marBottom w:val="0"/>
      <w:divBdr>
        <w:top w:val="none" w:sz="0" w:space="0" w:color="auto"/>
        <w:left w:val="none" w:sz="0" w:space="0" w:color="auto"/>
        <w:bottom w:val="none" w:sz="0" w:space="0" w:color="auto"/>
        <w:right w:val="none" w:sz="0" w:space="0" w:color="auto"/>
      </w:divBdr>
    </w:div>
    <w:div w:id="923221075">
      <w:bodyDiv w:val="1"/>
      <w:marLeft w:val="0"/>
      <w:marRight w:val="0"/>
      <w:marTop w:val="0"/>
      <w:marBottom w:val="0"/>
      <w:divBdr>
        <w:top w:val="none" w:sz="0" w:space="0" w:color="auto"/>
        <w:left w:val="none" w:sz="0" w:space="0" w:color="auto"/>
        <w:bottom w:val="none" w:sz="0" w:space="0" w:color="auto"/>
        <w:right w:val="none" w:sz="0" w:space="0" w:color="auto"/>
      </w:divBdr>
    </w:div>
    <w:div w:id="1413970367">
      <w:bodyDiv w:val="1"/>
      <w:marLeft w:val="0"/>
      <w:marRight w:val="0"/>
      <w:marTop w:val="0"/>
      <w:marBottom w:val="0"/>
      <w:divBdr>
        <w:top w:val="none" w:sz="0" w:space="0" w:color="auto"/>
        <w:left w:val="none" w:sz="0" w:space="0" w:color="auto"/>
        <w:bottom w:val="none" w:sz="0" w:space="0" w:color="auto"/>
        <w:right w:val="none" w:sz="0" w:space="0" w:color="auto"/>
      </w:divBdr>
    </w:div>
    <w:div w:id="1807242022">
      <w:bodyDiv w:val="1"/>
      <w:marLeft w:val="0"/>
      <w:marRight w:val="0"/>
      <w:marTop w:val="0"/>
      <w:marBottom w:val="0"/>
      <w:divBdr>
        <w:top w:val="none" w:sz="0" w:space="0" w:color="auto"/>
        <w:left w:val="none" w:sz="0" w:space="0" w:color="auto"/>
        <w:bottom w:val="none" w:sz="0" w:space="0" w:color="auto"/>
        <w:right w:val="none" w:sz="0" w:space="0" w:color="auto"/>
      </w:divBdr>
    </w:div>
    <w:div w:id="197158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awnmroylcsw@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Roy</dc:creator>
  <cp:keywords/>
  <dc:description/>
  <cp:lastModifiedBy>Dawn Roy</cp:lastModifiedBy>
  <cp:revision>2</cp:revision>
  <cp:lastPrinted>2021-12-16T14:50:00Z</cp:lastPrinted>
  <dcterms:created xsi:type="dcterms:W3CDTF">2021-12-21T12:35:00Z</dcterms:created>
  <dcterms:modified xsi:type="dcterms:W3CDTF">2021-12-21T12:35:00Z</dcterms:modified>
</cp:coreProperties>
</file>