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4D814" w14:textId="77777777" w:rsidR="002E2764" w:rsidRDefault="00000000">
      <w:pPr>
        <w:ind w:left="-5"/>
      </w:pPr>
      <w:r>
        <w:t xml:space="preserve">                                                          Rowell Estates Condominium Association </w:t>
      </w:r>
    </w:p>
    <w:p w14:paraId="77C24291" w14:textId="77777777" w:rsidR="002E2764" w:rsidRDefault="00000000">
      <w:pPr>
        <w:ind w:left="3215"/>
      </w:pPr>
      <w:r>
        <w:t xml:space="preserve">P.O. Box 446 Kingston, NH 03848 </w:t>
      </w:r>
    </w:p>
    <w:p w14:paraId="7280A391" w14:textId="77777777" w:rsidR="002E2764" w:rsidRDefault="00000000">
      <w:pPr>
        <w:spacing w:after="0" w:line="259" w:lineRule="auto"/>
        <w:ind w:left="44" w:firstLine="0"/>
        <w:jc w:val="center"/>
      </w:pPr>
      <w:r>
        <w:t xml:space="preserve"> </w:t>
      </w:r>
    </w:p>
    <w:p w14:paraId="4C0FEB49" w14:textId="77777777" w:rsidR="002E2764" w:rsidRDefault="00000000">
      <w:pPr>
        <w:spacing w:after="0" w:line="259" w:lineRule="auto"/>
        <w:ind w:left="0" w:firstLine="0"/>
        <w:jc w:val="left"/>
      </w:pPr>
      <w:r>
        <w:t xml:space="preserve"> </w:t>
      </w:r>
    </w:p>
    <w:p w14:paraId="19C221DE" w14:textId="68AB5574" w:rsidR="002E2764" w:rsidRDefault="00000000">
      <w:pPr>
        <w:ind w:left="-5"/>
      </w:pPr>
      <w:r>
        <w:t xml:space="preserve">Minutes of Board of Directors Meeting </w:t>
      </w:r>
      <w:r w:rsidR="00B851E5">
        <w:t>5-28-2025</w:t>
      </w:r>
    </w:p>
    <w:p w14:paraId="479A0D07" w14:textId="77777777" w:rsidR="002E2764" w:rsidRDefault="00000000">
      <w:pPr>
        <w:spacing w:after="0" w:line="259" w:lineRule="auto"/>
        <w:ind w:left="0" w:firstLine="0"/>
        <w:jc w:val="left"/>
      </w:pPr>
      <w:r>
        <w:t xml:space="preserve"> </w:t>
      </w:r>
    </w:p>
    <w:p w14:paraId="7BF2950A" w14:textId="769530C7" w:rsidR="002E2764" w:rsidRDefault="00000000">
      <w:pPr>
        <w:ind w:left="-5"/>
      </w:pPr>
      <w:r>
        <w:t xml:space="preserve">The Board of Directors Meeting was called to order at 3:05 p.m. at </w:t>
      </w:r>
      <w:r w:rsidR="004A5DE6">
        <w:t xml:space="preserve">43 Ash Drive. </w:t>
      </w:r>
      <w:r>
        <w:t xml:space="preserve">  In attendance:  Steve Fournier, President; Steve Safos, </w:t>
      </w:r>
      <w:proofErr w:type="gramStart"/>
      <w:r>
        <w:t>Treasurer;  Elaine</w:t>
      </w:r>
      <w:proofErr w:type="gramEnd"/>
      <w:r>
        <w:t xml:space="preserve"> Provencher, </w:t>
      </w:r>
      <w:proofErr w:type="gramStart"/>
      <w:r>
        <w:t>Member;  Jean</w:t>
      </w:r>
      <w:proofErr w:type="gramEnd"/>
      <w:r>
        <w:t xml:space="preserve"> Allen, Secretary; and Jim Savarese, Member. </w:t>
      </w:r>
    </w:p>
    <w:p w14:paraId="244C961F" w14:textId="77777777" w:rsidR="002E2764" w:rsidRDefault="00000000">
      <w:pPr>
        <w:spacing w:after="0" w:line="259" w:lineRule="auto"/>
        <w:ind w:left="0" w:firstLine="0"/>
        <w:jc w:val="left"/>
      </w:pPr>
      <w:r>
        <w:t xml:space="preserve"> </w:t>
      </w:r>
    </w:p>
    <w:p w14:paraId="2927F5E9" w14:textId="166672F8" w:rsidR="002E2764" w:rsidRDefault="00000000">
      <w:pPr>
        <w:ind w:left="-5"/>
      </w:pPr>
      <w:r>
        <w:t xml:space="preserve">MOTION: Upon a motion by </w:t>
      </w:r>
      <w:r w:rsidR="00B851E5">
        <w:t>Steve Fournier</w:t>
      </w:r>
      <w:r>
        <w:t xml:space="preserve"> and seconded by Steve </w:t>
      </w:r>
      <w:r w:rsidR="00B851E5">
        <w:t>Safos,</w:t>
      </w:r>
      <w:r>
        <w:t xml:space="preserve"> the minutes of the </w:t>
      </w:r>
      <w:r w:rsidR="00B851E5">
        <w:t xml:space="preserve">5-6-2025 </w:t>
      </w:r>
      <w:r>
        <w:t xml:space="preserve">meeting were accepted as written.  </w:t>
      </w:r>
    </w:p>
    <w:p w14:paraId="2A14C2C9" w14:textId="16DC0906" w:rsidR="002E2764" w:rsidRDefault="00000000" w:rsidP="004A5DE6">
      <w:pPr>
        <w:ind w:left="-5"/>
      </w:pPr>
      <w:r>
        <w:t xml:space="preserve"> </w:t>
      </w:r>
      <w:r w:rsidR="004A5DE6">
        <w:t xml:space="preserve">                                                                                       </w:t>
      </w:r>
    </w:p>
    <w:p w14:paraId="798169B7" w14:textId="77777777" w:rsidR="002E2764" w:rsidRDefault="00000000">
      <w:pPr>
        <w:spacing w:after="0" w:line="259" w:lineRule="auto"/>
        <w:ind w:left="0" w:firstLine="0"/>
        <w:jc w:val="left"/>
      </w:pPr>
      <w:r>
        <w:t xml:space="preserve"> </w:t>
      </w:r>
    </w:p>
    <w:p w14:paraId="74C1835E" w14:textId="352D10B0" w:rsidR="002E2764" w:rsidRDefault="00000000">
      <w:pPr>
        <w:ind w:left="-5"/>
        <w:rPr>
          <w:b/>
          <w:bCs/>
        </w:rPr>
      </w:pPr>
      <w:r>
        <w:t xml:space="preserve"> </w:t>
      </w:r>
      <w:r w:rsidR="00C5584B">
        <w:rPr>
          <w:b/>
          <w:bCs/>
        </w:rPr>
        <w:t>DEPOSITS                                          BANK BALANCE                              RECA BALANCE</w:t>
      </w:r>
    </w:p>
    <w:p w14:paraId="3ECFF773" w14:textId="77777777" w:rsidR="00C5584B" w:rsidRDefault="00C5584B">
      <w:pPr>
        <w:ind w:left="-5"/>
      </w:pPr>
    </w:p>
    <w:p w14:paraId="0FF0CDC8" w14:textId="0F885692" w:rsidR="00C5584B" w:rsidRDefault="00C5584B">
      <w:pPr>
        <w:ind w:left="-5"/>
      </w:pPr>
      <w:r>
        <w:t>CHECKING ACCOUNT                       $53,803.89                                       $44,131.89</w:t>
      </w:r>
    </w:p>
    <w:p w14:paraId="1AEFF21D" w14:textId="16EBC290" w:rsidR="00C5584B" w:rsidRDefault="00C5584B">
      <w:pPr>
        <w:ind w:left="-5"/>
      </w:pPr>
    </w:p>
    <w:p w14:paraId="59A366DD" w14:textId="74AB81D2" w:rsidR="00C5584B" w:rsidRDefault="00C5584B">
      <w:pPr>
        <w:ind w:left="-5"/>
      </w:pPr>
      <w:r>
        <w:t>READY RESERVE                                $1,212.34                                         $1,212.34</w:t>
      </w:r>
    </w:p>
    <w:p w14:paraId="0B8999B2" w14:textId="77777777" w:rsidR="00C5584B" w:rsidRDefault="00C5584B">
      <w:pPr>
        <w:ind w:left="-5"/>
      </w:pPr>
    </w:p>
    <w:p w14:paraId="1F5018B7" w14:textId="71D22FAE" w:rsidR="00C5584B" w:rsidRDefault="00C5584B">
      <w:pPr>
        <w:ind w:left="-5"/>
      </w:pPr>
      <w:r>
        <w:t>BUSINESS 6 MONTH CD                  $50,868.53                                       $50,868.53</w:t>
      </w:r>
    </w:p>
    <w:p w14:paraId="5D178D81" w14:textId="77777777" w:rsidR="00C5584B" w:rsidRDefault="00C5584B">
      <w:pPr>
        <w:ind w:left="-5"/>
      </w:pPr>
    </w:p>
    <w:p w14:paraId="6A1DD7BE" w14:textId="19B98D7D" w:rsidR="00C5584B" w:rsidRDefault="00C5584B">
      <w:pPr>
        <w:ind w:left="-5"/>
      </w:pPr>
      <w:r>
        <w:rPr>
          <w:b/>
          <w:bCs/>
        </w:rPr>
        <w:t xml:space="preserve">TOTAL                                                 </w:t>
      </w:r>
      <w:r>
        <w:t>$105,884.76                                     $96,212.76</w:t>
      </w:r>
    </w:p>
    <w:p w14:paraId="03B095E4" w14:textId="77777777" w:rsidR="00C5584B" w:rsidRDefault="00C5584B">
      <w:pPr>
        <w:ind w:left="-5"/>
      </w:pPr>
    </w:p>
    <w:p w14:paraId="35C48935" w14:textId="77777777" w:rsidR="00C5584B" w:rsidRDefault="00C5584B">
      <w:pPr>
        <w:ind w:left="-5"/>
        <w:rPr>
          <w:b/>
          <w:bCs/>
        </w:rPr>
      </w:pPr>
    </w:p>
    <w:p w14:paraId="5CADFC8B" w14:textId="5427DCE4" w:rsidR="00C5584B" w:rsidRDefault="00C5584B">
      <w:pPr>
        <w:ind w:left="-5"/>
        <w:rPr>
          <w:b/>
          <w:bCs/>
        </w:rPr>
      </w:pPr>
      <w:r>
        <w:rPr>
          <w:b/>
          <w:bCs/>
        </w:rPr>
        <w:t>OUTSTANDING CHECKS:                         CHECK #                            AMOUNT                     DATE</w:t>
      </w:r>
    </w:p>
    <w:p w14:paraId="04EB99D6" w14:textId="3F5B0B05" w:rsidR="00C5584B" w:rsidRDefault="00C5584B">
      <w:pPr>
        <w:ind w:left="-5"/>
      </w:pPr>
      <w:r>
        <w:t>Rockingham Irrigation (June 2025)        2212                                 $4,306.00                     4/22/2025</w:t>
      </w:r>
    </w:p>
    <w:p w14:paraId="1B5C39C1" w14:textId="077A3AA6" w:rsidR="00C5584B" w:rsidRDefault="00C5584B">
      <w:pPr>
        <w:ind w:left="-5"/>
      </w:pPr>
      <w:proofErr w:type="spellStart"/>
      <w:r>
        <w:t>TruGreen</w:t>
      </w:r>
      <w:proofErr w:type="spellEnd"/>
      <w:r>
        <w:t xml:space="preserve">                                                     2220                                 $1060.00                      5/24/2025</w:t>
      </w:r>
    </w:p>
    <w:p w14:paraId="014FA351" w14:textId="3BCF21D9" w:rsidR="00C5584B" w:rsidRDefault="00C5584B">
      <w:pPr>
        <w:ind w:left="-5"/>
      </w:pPr>
      <w:r>
        <w:t>Rockingham Irrigation (May 2025)         2221                                 $4,306.00                     5/24/2025</w:t>
      </w:r>
    </w:p>
    <w:p w14:paraId="360C8D3C" w14:textId="77777777" w:rsidR="00C5584B" w:rsidRDefault="00C5584B">
      <w:pPr>
        <w:ind w:left="-5"/>
      </w:pPr>
    </w:p>
    <w:p w14:paraId="1728AC6F" w14:textId="325F7F26" w:rsidR="00C5584B" w:rsidRDefault="00C5584B">
      <w:pPr>
        <w:ind w:left="-5"/>
        <w:rPr>
          <w:b/>
          <w:bCs/>
        </w:rPr>
      </w:pPr>
      <w:r>
        <w:rPr>
          <w:b/>
          <w:bCs/>
        </w:rPr>
        <w:t xml:space="preserve">TOTAL                                                                                                    $9,672.00                  </w:t>
      </w:r>
    </w:p>
    <w:p w14:paraId="7BF7B303" w14:textId="77777777" w:rsidR="00C5584B" w:rsidRDefault="00C5584B">
      <w:pPr>
        <w:ind w:left="-5"/>
        <w:rPr>
          <w:b/>
          <w:bCs/>
        </w:rPr>
      </w:pPr>
    </w:p>
    <w:p w14:paraId="2FD1DF71" w14:textId="0CDCBE20" w:rsidR="00C5584B" w:rsidRDefault="00C5584B">
      <w:pPr>
        <w:ind w:left="-5"/>
        <w:rPr>
          <w:b/>
          <w:bCs/>
        </w:rPr>
      </w:pPr>
      <w:r>
        <w:rPr>
          <w:b/>
          <w:bCs/>
        </w:rPr>
        <w:t>UNPAID INVOICES</w:t>
      </w:r>
    </w:p>
    <w:p w14:paraId="5E165A05" w14:textId="7C265BAD" w:rsidR="00C5584B" w:rsidRDefault="00C5584B">
      <w:pPr>
        <w:ind w:left="-5"/>
      </w:pPr>
      <w:r>
        <w:t xml:space="preserve">NHDES DWGB (2026 WATER </w:t>
      </w:r>
      <w:proofErr w:type="gramStart"/>
      <w:r>
        <w:t xml:space="preserve">PERMIT)   </w:t>
      </w:r>
      <w:proofErr w:type="gramEnd"/>
      <w:r>
        <w:t xml:space="preserve">                                          $300.00                         6/1/2025</w:t>
      </w:r>
    </w:p>
    <w:p w14:paraId="2AE96AC6" w14:textId="77777777" w:rsidR="00D31A65" w:rsidRDefault="00D31A65">
      <w:pPr>
        <w:ind w:left="-5"/>
        <w:rPr>
          <w:b/>
          <w:bCs/>
        </w:rPr>
      </w:pPr>
    </w:p>
    <w:p w14:paraId="5FB39259" w14:textId="2B5D7833" w:rsidR="00D31A65" w:rsidRPr="00D31A65" w:rsidRDefault="00D31A65">
      <w:pPr>
        <w:ind w:left="-5"/>
        <w:rPr>
          <w:b/>
          <w:bCs/>
        </w:rPr>
      </w:pPr>
      <w:r>
        <w:rPr>
          <w:b/>
          <w:bCs/>
        </w:rPr>
        <w:t>TOTAL                                                                                                    $300.00</w:t>
      </w:r>
    </w:p>
    <w:p w14:paraId="59F25D4F" w14:textId="77777777" w:rsidR="004A5DE6" w:rsidRDefault="004A5DE6" w:rsidP="004A5DE6">
      <w:pPr>
        <w:ind w:left="-5"/>
      </w:pPr>
    </w:p>
    <w:p w14:paraId="5333ADB9" w14:textId="118FD3BD" w:rsidR="004C2BC3" w:rsidRDefault="004C2BC3" w:rsidP="00CB79FF">
      <w:pPr>
        <w:ind w:left="-5" w:right="4091"/>
      </w:pPr>
      <w:r>
        <w:rPr>
          <w:b/>
          <w:bCs/>
        </w:rPr>
        <w:t>TREASURER REPORT</w:t>
      </w:r>
      <w:r w:rsidR="00CB79FF">
        <w:t xml:space="preserve"> </w:t>
      </w:r>
    </w:p>
    <w:p w14:paraId="4F113F21" w14:textId="77777777" w:rsidR="006A618D" w:rsidRDefault="006A618D" w:rsidP="006A618D">
      <w:pPr>
        <w:ind w:left="0" w:right="-83" w:firstLine="0"/>
      </w:pPr>
      <w:r>
        <w:t xml:space="preserve">Steve Fournier asked if we have been making any deposits into the ready reserve.  Steve Safos replied that </w:t>
      </w:r>
      <w:proofErr w:type="gramStart"/>
      <w:r>
        <w:t>all of</w:t>
      </w:r>
      <w:proofErr w:type="gramEnd"/>
      <w:r>
        <w:t xml:space="preserve"> the money in the checking account is being used, therefore it hasn’t been possible to make deposits into the ready reserve at this time.</w:t>
      </w:r>
    </w:p>
    <w:p w14:paraId="676AFA52" w14:textId="77777777" w:rsidR="006A618D" w:rsidRDefault="006A618D" w:rsidP="006A618D">
      <w:pPr>
        <w:ind w:left="0" w:right="-83" w:firstLine="0"/>
      </w:pPr>
    </w:p>
    <w:p w14:paraId="75C99A5D" w14:textId="77777777" w:rsidR="004C2BC3" w:rsidRDefault="006A618D" w:rsidP="006A618D">
      <w:pPr>
        <w:ind w:left="0" w:right="-83" w:firstLine="0"/>
      </w:pPr>
      <w:r>
        <w:lastRenderedPageBreak/>
        <w:t xml:space="preserve">Steve Safos announced that the $50,000 CD </w:t>
      </w:r>
      <w:proofErr w:type="gramStart"/>
      <w:r>
        <w:t>matures</w:t>
      </w:r>
      <w:proofErr w:type="gramEnd"/>
      <w:r>
        <w:t xml:space="preserve"> on June 20.   It was decided unanimously to renew only the $50,000 CD for 3 more months and transfer the </w:t>
      </w:r>
      <w:r w:rsidR="004C2BC3">
        <w:t xml:space="preserve">accrued </w:t>
      </w:r>
      <w:r>
        <w:t>interest in the amount of $868.53 into the ready reserve</w:t>
      </w:r>
      <w:r w:rsidR="004C2BC3">
        <w:t>.</w:t>
      </w:r>
    </w:p>
    <w:p w14:paraId="2CD308D4" w14:textId="77777777" w:rsidR="004C2BC3" w:rsidRDefault="004C2BC3" w:rsidP="006A618D">
      <w:pPr>
        <w:ind w:left="0" w:right="-83" w:firstLine="0"/>
      </w:pPr>
    </w:p>
    <w:p w14:paraId="527E7AE4" w14:textId="77777777" w:rsidR="004C2BC3" w:rsidRDefault="004C2BC3" w:rsidP="006A618D">
      <w:pPr>
        <w:ind w:left="0" w:right="-83" w:firstLine="0"/>
      </w:pPr>
      <w:r>
        <w:t>Steve Safos reminded us that the special assessment, in the amount of $1,511, will be due on August 1</w:t>
      </w:r>
      <w:r w:rsidRPr="004C2BC3">
        <w:rPr>
          <w:vertAlign w:val="superscript"/>
        </w:rPr>
        <w:t>st</w:t>
      </w:r>
      <w:r>
        <w:t>.  Jean Allen will send out several reminders to the residents.</w:t>
      </w:r>
    </w:p>
    <w:p w14:paraId="24744A4A" w14:textId="77777777" w:rsidR="004C2BC3" w:rsidRDefault="004C2BC3" w:rsidP="006A618D">
      <w:pPr>
        <w:ind w:left="0" w:right="-83" w:firstLine="0"/>
      </w:pPr>
    </w:p>
    <w:p w14:paraId="72ED2B58" w14:textId="350D2EC7" w:rsidR="00CB79FF" w:rsidRDefault="004C2BC3" w:rsidP="006A618D">
      <w:pPr>
        <w:ind w:left="0" w:right="-83" w:firstLine="0"/>
      </w:pPr>
      <w:r>
        <w:t xml:space="preserve">Jim Savarese discussed the budget.  </w:t>
      </w:r>
      <w:r w:rsidR="006A618D">
        <w:t xml:space="preserve">                                                                                                                                     </w:t>
      </w:r>
      <w:r w:rsidR="00CB79FF">
        <w:t xml:space="preserve">                                                                               </w:t>
      </w:r>
    </w:p>
    <w:p w14:paraId="3D540345" w14:textId="677600E5" w:rsidR="00CB79FF" w:rsidRDefault="00CB79FF" w:rsidP="00CB79FF">
      <w:pPr>
        <w:ind w:left="-5" w:right="4091"/>
      </w:pPr>
      <w:r>
        <w:t xml:space="preserve">                                                                                      </w:t>
      </w:r>
    </w:p>
    <w:p w14:paraId="2E3A651A" w14:textId="77777777" w:rsidR="002E2764" w:rsidRDefault="00000000">
      <w:pPr>
        <w:ind w:left="-5"/>
        <w:rPr>
          <w:b/>
          <w:bCs/>
        </w:rPr>
      </w:pPr>
      <w:r w:rsidRPr="004C2BC3">
        <w:rPr>
          <w:b/>
          <w:bCs/>
        </w:rPr>
        <w:t xml:space="preserve">WORK ORDER REPORT </w:t>
      </w:r>
    </w:p>
    <w:p w14:paraId="42414DA2" w14:textId="61018090" w:rsidR="00EF768C" w:rsidRDefault="00EF768C">
      <w:pPr>
        <w:ind w:left="-5"/>
      </w:pPr>
      <w:r>
        <w:t>Units 4 and 6 need cracks sealed</w:t>
      </w:r>
      <w:r w:rsidR="00DA1299">
        <w:t xml:space="preserve"> in the basement.</w:t>
      </w:r>
      <w:r>
        <w:t xml:space="preserve">  Unit 37 would like the shrubs </w:t>
      </w:r>
      <w:proofErr w:type="gramStart"/>
      <w:r>
        <w:t>cut</w:t>
      </w:r>
      <w:proofErr w:type="gramEnd"/>
      <w:r>
        <w:t xml:space="preserve"> back that are </w:t>
      </w:r>
      <w:r w:rsidR="00151D86">
        <w:t>hiding the electrical equipment in front of her unit.</w:t>
      </w:r>
      <w:r w:rsidR="000D1B9C">
        <w:t xml:space="preserve">   It hasn’t been determined if the gutter work is complete.   </w:t>
      </w:r>
    </w:p>
    <w:p w14:paraId="7BE30F5D" w14:textId="77777777" w:rsidR="00151D86" w:rsidRDefault="00151D86">
      <w:pPr>
        <w:ind w:left="-5"/>
      </w:pPr>
    </w:p>
    <w:p w14:paraId="69D219D3" w14:textId="77777777" w:rsidR="002E2764" w:rsidRDefault="00000000">
      <w:pPr>
        <w:ind w:left="-5"/>
        <w:rPr>
          <w:b/>
          <w:bCs/>
        </w:rPr>
      </w:pPr>
      <w:r w:rsidRPr="004C2BC3">
        <w:rPr>
          <w:b/>
          <w:bCs/>
        </w:rPr>
        <w:t xml:space="preserve">ONGOING BUSINESS </w:t>
      </w:r>
    </w:p>
    <w:p w14:paraId="048837E9" w14:textId="2195198E" w:rsidR="00AE35A6" w:rsidRDefault="00AE35A6">
      <w:pPr>
        <w:ind w:left="-5"/>
      </w:pPr>
      <w:r w:rsidRPr="00AE35A6">
        <w:t xml:space="preserve">Steve Fournier spoke with Ben from Petra Paving regarding sealing the cracks on the roads and driveways.  </w:t>
      </w:r>
      <w:r>
        <w:t xml:space="preserve">They will be here on Friday, June 6 at 7:15 a.m. The roads will be done first.   Once the roads are complete, the driveways will be attempted.  If it should rain, they will have to stop.  Jean Allen will send out instructions to the residents.  </w:t>
      </w:r>
    </w:p>
    <w:p w14:paraId="41C3156B" w14:textId="77777777" w:rsidR="002F69E5" w:rsidRDefault="002F69E5">
      <w:pPr>
        <w:ind w:left="-5"/>
      </w:pPr>
    </w:p>
    <w:p w14:paraId="143493E4" w14:textId="336C46EA" w:rsidR="002F69E5" w:rsidRPr="00AE35A6" w:rsidRDefault="002F69E5">
      <w:pPr>
        <w:ind w:left="-5"/>
      </w:pPr>
      <w:r>
        <w:t xml:space="preserve">Steve Fournier reported that during our recent water </w:t>
      </w:r>
      <w:proofErr w:type="gramStart"/>
      <w:r>
        <w:t>flushing</w:t>
      </w:r>
      <w:proofErr w:type="gramEnd"/>
      <w:r>
        <w:t xml:space="preserve">, it was discovered that the electronics component inside the main panel is not working correctly.   Epping Well and Pump will order the part and return to install it.  </w:t>
      </w:r>
    </w:p>
    <w:p w14:paraId="1E73E692" w14:textId="77777777" w:rsidR="009B1005" w:rsidRDefault="009B1005">
      <w:pPr>
        <w:ind w:left="-5"/>
      </w:pPr>
    </w:p>
    <w:p w14:paraId="0A717EF7" w14:textId="0FC4635A" w:rsidR="000508EB" w:rsidRDefault="000508EB">
      <w:pPr>
        <w:ind w:left="-5"/>
      </w:pPr>
      <w:r>
        <w:t xml:space="preserve">Power washing of the decks was performed with the help of several volunteers.  Several units will be treated </w:t>
      </w:r>
      <w:r w:rsidR="005540E5">
        <w:t>for algae as soon as the material arrives.</w:t>
      </w:r>
    </w:p>
    <w:p w14:paraId="7F14EB14" w14:textId="77777777" w:rsidR="00EE24C1" w:rsidRDefault="00EE24C1">
      <w:pPr>
        <w:ind w:left="-5"/>
      </w:pPr>
    </w:p>
    <w:p w14:paraId="5E15AEF1" w14:textId="1499A21C" w:rsidR="00EE24C1" w:rsidRDefault="00EE24C1">
      <w:pPr>
        <w:ind w:left="-5"/>
      </w:pPr>
      <w:r w:rsidRPr="00EE24C1">
        <w:drawing>
          <wp:inline distT="0" distB="0" distL="0" distR="0" wp14:anchorId="1CFF5E07" wp14:editId="3258D2BE">
            <wp:extent cx="5943600" cy="352425"/>
            <wp:effectExtent l="0" t="0" r="0" b="0"/>
            <wp:docPr id="600883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52425"/>
                    </a:xfrm>
                    <a:prstGeom prst="rect">
                      <a:avLst/>
                    </a:prstGeom>
                    <a:noFill/>
                    <a:ln>
                      <a:noFill/>
                    </a:ln>
                  </pic:spPr>
                </pic:pic>
              </a:graphicData>
            </a:graphic>
          </wp:inline>
        </w:drawing>
      </w:r>
    </w:p>
    <w:p w14:paraId="31231845" w14:textId="77777777" w:rsidR="002E2764" w:rsidRDefault="00000000">
      <w:pPr>
        <w:spacing w:after="0" w:line="259" w:lineRule="auto"/>
        <w:ind w:left="0" w:firstLine="0"/>
        <w:jc w:val="left"/>
      </w:pPr>
      <w:r>
        <w:t xml:space="preserve"> </w:t>
      </w:r>
    </w:p>
    <w:p w14:paraId="2A66D4AD" w14:textId="77777777" w:rsidR="002E2764" w:rsidRDefault="00000000">
      <w:pPr>
        <w:ind w:left="-5"/>
        <w:rPr>
          <w:b/>
          <w:bCs/>
        </w:rPr>
      </w:pPr>
      <w:r w:rsidRPr="004C2BC3">
        <w:rPr>
          <w:b/>
          <w:bCs/>
        </w:rPr>
        <w:t xml:space="preserve">NEW BUSINESS </w:t>
      </w:r>
    </w:p>
    <w:p w14:paraId="1A0A8B39" w14:textId="1D51486C" w:rsidR="005540E5" w:rsidRDefault="008A792B">
      <w:pPr>
        <w:ind w:left="-5"/>
      </w:pPr>
      <w:r>
        <w:t xml:space="preserve">An additional </w:t>
      </w:r>
      <w:r w:rsidR="00EE24C1">
        <w:t xml:space="preserve">Board </w:t>
      </w:r>
      <w:r>
        <w:t xml:space="preserve">meeting was added to the schedule on August 26 at 3:00 at Unit 38.  </w:t>
      </w:r>
    </w:p>
    <w:p w14:paraId="38BB8071" w14:textId="77777777" w:rsidR="008A792B" w:rsidRDefault="008A792B">
      <w:pPr>
        <w:ind w:left="-5"/>
      </w:pPr>
    </w:p>
    <w:p w14:paraId="5C30DD77" w14:textId="51946592" w:rsidR="000508EB" w:rsidRDefault="008E4585">
      <w:pPr>
        <w:ind w:left="-5"/>
      </w:pPr>
      <w:r>
        <w:t xml:space="preserve">Steve Fournier mentioned that there was a back-flow preventer test performed at Unit 10 and there should be one more scheduled for Unit 30.  </w:t>
      </w:r>
    </w:p>
    <w:p w14:paraId="5CA1519B" w14:textId="77777777" w:rsidR="000508EB" w:rsidRDefault="000508EB">
      <w:pPr>
        <w:ind w:left="-5"/>
      </w:pPr>
    </w:p>
    <w:p w14:paraId="76775E2B" w14:textId="4227082A" w:rsidR="002E2764" w:rsidRDefault="00000000">
      <w:pPr>
        <w:ind w:left="-5"/>
      </w:pPr>
      <w:r>
        <w:t xml:space="preserve">MOTION: Upon a motion by </w:t>
      </w:r>
      <w:r w:rsidR="00DA1299">
        <w:t>Steve Fournier</w:t>
      </w:r>
      <w:r>
        <w:t xml:space="preserve"> and seconded by </w:t>
      </w:r>
      <w:r w:rsidR="00DA1299">
        <w:t>Steve Safos</w:t>
      </w:r>
      <w:r>
        <w:t>, the meeting was adjourned at 4:</w:t>
      </w:r>
      <w:r w:rsidR="00DA1299">
        <w:t>20</w:t>
      </w:r>
      <w:r>
        <w:t xml:space="preserve"> p.m. </w:t>
      </w:r>
    </w:p>
    <w:p w14:paraId="260E74BB" w14:textId="4386FB1A" w:rsidR="002E2764" w:rsidRDefault="002E2764">
      <w:pPr>
        <w:spacing w:after="0" w:line="259" w:lineRule="auto"/>
        <w:ind w:left="0" w:firstLine="0"/>
        <w:jc w:val="left"/>
      </w:pPr>
    </w:p>
    <w:p w14:paraId="5E7DB06E" w14:textId="77777777" w:rsidR="001942FF" w:rsidRDefault="001942FF">
      <w:pPr>
        <w:spacing w:after="0" w:line="259" w:lineRule="auto"/>
        <w:ind w:left="0" w:firstLine="0"/>
        <w:jc w:val="left"/>
      </w:pPr>
    </w:p>
    <w:p w14:paraId="13A0FAB6" w14:textId="77777777" w:rsidR="002E2764" w:rsidRDefault="00000000">
      <w:pPr>
        <w:ind w:left="-5"/>
      </w:pPr>
      <w:r>
        <w:t xml:space="preserve">Respectfully submitted, </w:t>
      </w:r>
    </w:p>
    <w:p w14:paraId="21BEC441" w14:textId="77777777" w:rsidR="002E2764" w:rsidRDefault="00000000">
      <w:pPr>
        <w:ind w:left="-5"/>
      </w:pPr>
      <w:r>
        <w:t xml:space="preserve">Jean Allen, Secretary </w:t>
      </w:r>
    </w:p>
    <w:p w14:paraId="2E7BA491" w14:textId="77777777" w:rsidR="002E2764" w:rsidRDefault="00000000">
      <w:pPr>
        <w:ind w:left="-5"/>
      </w:pPr>
      <w:r>
        <w:t xml:space="preserve">RECA Board of Directors </w:t>
      </w:r>
    </w:p>
    <w:p w14:paraId="586515EE" w14:textId="77777777" w:rsidR="002E2764" w:rsidRDefault="00000000">
      <w:pPr>
        <w:spacing w:after="0" w:line="259" w:lineRule="auto"/>
        <w:ind w:left="0" w:firstLine="0"/>
        <w:jc w:val="left"/>
      </w:pPr>
      <w:r>
        <w:t xml:space="preserve"> </w:t>
      </w:r>
    </w:p>
    <w:p w14:paraId="390741B3" w14:textId="1FEEA774" w:rsidR="002E2764" w:rsidRDefault="00000000">
      <w:pPr>
        <w:ind w:left="-5"/>
      </w:pPr>
      <w:r>
        <w:t xml:space="preserve">                                                                                                               </w:t>
      </w:r>
    </w:p>
    <w:p w14:paraId="66703BA1" w14:textId="77777777" w:rsidR="002E2764" w:rsidRDefault="00000000">
      <w:pPr>
        <w:spacing w:after="0" w:line="259" w:lineRule="auto"/>
        <w:ind w:left="0" w:firstLine="0"/>
        <w:jc w:val="left"/>
      </w:pPr>
      <w:r>
        <w:lastRenderedPageBreak/>
        <w:t xml:space="preserve"> </w:t>
      </w:r>
    </w:p>
    <w:p w14:paraId="7AAC73E4" w14:textId="77777777" w:rsidR="002E2764" w:rsidRDefault="00000000">
      <w:pPr>
        <w:spacing w:after="0" w:line="259" w:lineRule="auto"/>
        <w:ind w:left="0" w:firstLine="0"/>
        <w:jc w:val="left"/>
      </w:pPr>
      <w:r>
        <w:t xml:space="preserve"> </w:t>
      </w:r>
    </w:p>
    <w:sectPr w:rsidR="002E2764">
      <w:pgSz w:w="12240" w:h="15840"/>
      <w:pgMar w:top="1484" w:right="1433" w:bottom="17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64"/>
    <w:rsid w:val="000508EB"/>
    <w:rsid w:val="000D1B9C"/>
    <w:rsid w:val="000D45B0"/>
    <w:rsid w:val="00151D86"/>
    <w:rsid w:val="001843F8"/>
    <w:rsid w:val="001942FF"/>
    <w:rsid w:val="002E2764"/>
    <w:rsid w:val="002F69E5"/>
    <w:rsid w:val="00485E7E"/>
    <w:rsid w:val="004A5DE6"/>
    <w:rsid w:val="004C2BC3"/>
    <w:rsid w:val="005540E5"/>
    <w:rsid w:val="00576BC0"/>
    <w:rsid w:val="006A618D"/>
    <w:rsid w:val="00771BEA"/>
    <w:rsid w:val="00841E92"/>
    <w:rsid w:val="00881481"/>
    <w:rsid w:val="008A792B"/>
    <w:rsid w:val="008E4585"/>
    <w:rsid w:val="0093547F"/>
    <w:rsid w:val="009B1005"/>
    <w:rsid w:val="009E3126"/>
    <w:rsid w:val="00AE0258"/>
    <w:rsid w:val="00AE35A6"/>
    <w:rsid w:val="00B20486"/>
    <w:rsid w:val="00B851E5"/>
    <w:rsid w:val="00C5584B"/>
    <w:rsid w:val="00CB79FF"/>
    <w:rsid w:val="00D17A5F"/>
    <w:rsid w:val="00D31A65"/>
    <w:rsid w:val="00DA1299"/>
    <w:rsid w:val="00EE24C1"/>
    <w:rsid w:val="00EF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F6B3"/>
  <w15:docId w15:val="{D725CB34-07FB-464E-A23C-516312B1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 W</dc:creator>
  <cp:keywords/>
  <cp:lastModifiedBy>Jean Allen</cp:lastModifiedBy>
  <cp:revision>2</cp:revision>
  <dcterms:created xsi:type="dcterms:W3CDTF">2025-06-12T10:37:00Z</dcterms:created>
  <dcterms:modified xsi:type="dcterms:W3CDTF">2025-06-12T10:37:00Z</dcterms:modified>
</cp:coreProperties>
</file>