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EA28" w14:textId="08A9DC80" w:rsidR="001B43D2" w:rsidRPr="004B501D" w:rsidRDefault="001B43D2" w:rsidP="008E31B3">
      <w:pPr>
        <w:spacing w:after="0"/>
        <w:jc w:val="center"/>
        <w:rPr>
          <w:b/>
          <w:bCs/>
        </w:rPr>
      </w:pPr>
      <w:r w:rsidRPr="004B501D">
        <w:rPr>
          <w:b/>
          <w:bCs/>
        </w:rPr>
        <w:t>Rowell Estates Condominium Association</w:t>
      </w:r>
    </w:p>
    <w:p w14:paraId="09DFC288" w14:textId="12C618C1" w:rsidR="001B43D2" w:rsidRPr="004B501D" w:rsidRDefault="001B43D2" w:rsidP="004B501D">
      <w:pPr>
        <w:spacing w:after="0" w:line="240" w:lineRule="auto"/>
        <w:jc w:val="center"/>
        <w:rPr>
          <w:b/>
          <w:bCs/>
        </w:rPr>
      </w:pPr>
      <w:r w:rsidRPr="004B501D">
        <w:rPr>
          <w:b/>
          <w:bCs/>
        </w:rPr>
        <w:t>Pet Regulations and Verification Form</w:t>
      </w:r>
    </w:p>
    <w:p w14:paraId="0A2F143E" w14:textId="77777777" w:rsidR="008E31B3" w:rsidRPr="009A3715" w:rsidRDefault="008E31B3">
      <w:pPr>
        <w:rPr>
          <w:sz w:val="22"/>
          <w:szCs w:val="22"/>
        </w:rPr>
      </w:pPr>
    </w:p>
    <w:p w14:paraId="0E3C5517" w14:textId="5D2FB491" w:rsidR="001B43D2" w:rsidRPr="009A3715" w:rsidRDefault="001B43D2" w:rsidP="003F396F">
      <w:pPr>
        <w:pStyle w:val="ListParagraph"/>
        <w:numPr>
          <w:ilvl w:val="0"/>
          <w:numId w:val="1"/>
        </w:numPr>
        <w:rPr>
          <w:sz w:val="22"/>
          <w:szCs w:val="22"/>
        </w:rPr>
      </w:pPr>
      <w:r w:rsidRPr="009A3715">
        <w:rPr>
          <w:sz w:val="22"/>
          <w:szCs w:val="22"/>
        </w:rPr>
        <w:t>The Board of Directors of Rowell Estates must be informed of the type of pet housed within the unit.  The Board of Directors reserves the right to waive any specific regulation/requirement listed.</w:t>
      </w:r>
    </w:p>
    <w:p w14:paraId="066D4919" w14:textId="77777777" w:rsidR="00E11174" w:rsidRPr="009A3715" w:rsidRDefault="007717B2" w:rsidP="003F396F">
      <w:pPr>
        <w:pStyle w:val="ListParagraph"/>
        <w:numPr>
          <w:ilvl w:val="0"/>
          <w:numId w:val="1"/>
        </w:numPr>
        <w:rPr>
          <w:sz w:val="22"/>
          <w:szCs w:val="22"/>
        </w:rPr>
      </w:pPr>
      <w:r w:rsidRPr="009A3715">
        <w:rPr>
          <w:sz w:val="22"/>
          <w:szCs w:val="22"/>
        </w:rPr>
        <w:t>The number of pets allowed</w:t>
      </w:r>
      <w:r w:rsidR="00E11174" w:rsidRPr="009A3715">
        <w:rPr>
          <w:sz w:val="22"/>
          <w:szCs w:val="22"/>
        </w:rPr>
        <w:t>:</w:t>
      </w:r>
    </w:p>
    <w:p w14:paraId="18AA5534" w14:textId="0CC3536E" w:rsidR="00F27CD7" w:rsidRPr="009A3715" w:rsidRDefault="00F27CD7" w:rsidP="003F396F">
      <w:pPr>
        <w:pStyle w:val="ListParagraph"/>
        <w:numPr>
          <w:ilvl w:val="1"/>
          <w:numId w:val="1"/>
        </w:numPr>
        <w:spacing w:after="0"/>
        <w:rPr>
          <w:sz w:val="22"/>
          <w:szCs w:val="22"/>
        </w:rPr>
      </w:pPr>
      <w:r w:rsidRPr="009A3715">
        <w:rPr>
          <w:sz w:val="22"/>
          <w:szCs w:val="22"/>
        </w:rPr>
        <w:t>1 dog &amp; 1 cat</w:t>
      </w:r>
      <w:r w:rsidR="006C5BBA" w:rsidRPr="009A3715">
        <w:rPr>
          <w:sz w:val="22"/>
          <w:szCs w:val="22"/>
        </w:rPr>
        <w:t xml:space="preserve"> (</w:t>
      </w:r>
      <w:r w:rsidR="003D225F" w:rsidRPr="009A3715">
        <w:rPr>
          <w:sz w:val="22"/>
          <w:szCs w:val="22"/>
        </w:rPr>
        <w:t xml:space="preserve">weight of </w:t>
      </w:r>
      <w:r w:rsidR="001E2E49" w:rsidRPr="009A3715">
        <w:rPr>
          <w:sz w:val="22"/>
          <w:szCs w:val="22"/>
        </w:rPr>
        <w:t>the dog not to exceed 50 pounds)</w:t>
      </w:r>
    </w:p>
    <w:p w14:paraId="12286138" w14:textId="28E6D668" w:rsidR="00E11174" w:rsidRPr="009A3715" w:rsidRDefault="00E11174" w:rsidP="003F396F">
      <w:pPr>
        <w:pStyle w:val="ListParagraph"/>
        <w:numPr>
          <w:ilvl w:val="1"/>
          <w:numId w:val="1"/>
        </w:numPr>
        <w:spacing w:after="0"/>
        <w:rPr>
          <w:sz w:val="22"/>
          <w:szCs w:val="22"/>
        </w:rPr>
      </w:pPr>
      <w:r w:rsidRPr="009A3715">
        <w:rPr>
          <w:sz w:val="22"/>
          <w:szCs w:val="22"/>
        </w:rPr>
        <w:t>2 dogs (combined weight</w:t>
      </w:r>
      <w:r w:rsidR="00AA4922" w:rsidRPr="009A3715">
        <w:rPr>
          <w:sz w:val="22"/>
          <w:szCs w:val="22"/>
        </w:rPr>
        <w:t xml:space="preserve"> not to exceed 50 pounds)</w:t>
      </w:r>
    </w:p>
    <w:p w14:paraId="2A595B0B" w14:textId="107C41A0" w:rsidR="00AA4922" w:rsidRPr="009A3715" w:rsidRDefault="00A653B4" w:rsidP="003F396F">
      <w:pPr>
        <w:pStyle w:val="ListParagraph"/>
        <w:numPr>
          <w:ilvl w:val="1"/>
          <w:numId w:val="1"/>
        </w:numPr>
        <w:spacing w:after="0"/>
        <w:rPr>
          <w:sz w:val="22"/>
          <w:szCs w:val="22"/>
        </w:rPr>
      </w:pPr>
      <w:r w:rsidRPr="009A3715">
        <w:rPr>
          <w:sz w:val="22"/>
          <w:szCs w:val="22"/>
        </w:rPr>
        <w:t>2 cats</w:t>
      </w:r>
    </w:p>
    <w:p w14:paraId="02EAE00B" w14:textId="64E059A4" w:rsidR="00C75142" w:rsidRPr="009A3715" w:rsidRDefault="00C47C88" w:rsidP="003F396F">
      <w:pPr>
        <w:pStyle w:val="ListParagraph"/>
        <w:numPr>
          <w:ilvl w:val="0"/>
          <w:numId w:val="1"/>
        </w:numPr>
        <w:spacing w:after="0"/>
        <w:rPr>
          <w:sz w:val="22"/>
          <w:szCs w:val="22"/>
        </w:rPr>
      </w:pPr>
      <w:r w:rsidRPr="009A3715">
        <w:rPr>
          <w:sz w:val="22"/>
          <w:szCs w:val="22"/>
        </w:rPr>
        <w:t>Birds, reptiles of any type</w:t>
      </w:r>
      <w:r w:rsidR="00250756" w:rsidRPr="009A3715">
        <w:rPr>
          <w:sz w:val="22"/>
          <w:szCs w:val="22"/>
        </w:rPr>
        <w:t>, and any other type of exotic pet must be properly caged</w:t>
      </w:r>
      <w:r w:rsidR="003F396F" w:rsidRPr="009A3715">
        <w:rPr>
          <w:sz w:val="22"/>
          <w:szCs w:val="22"/>
        </w:rPr>
        <w:t>.</w:t>
      </w:r>
    </w:p>
    <w:p w14:paraId="0062023E" w14:textId="77777777" w:rsidR="000442D5" w:rsidRPr="009A3715" w:rsidRDefault="000442D5" w:rsidP="003F396F">
      <w:pPr>
        <w:pStyle w:val="ListParagraph"/>
        <w:numPr>
          <w:ilvl w:val="0"/>
          <w:numId w:val="1"/>
        </w:numPr>
        <w:rPr>
          <w:sz w:val="22"/>
          <w:szCs w:val="22"/>
        </w:rPr>
      </w:pPr>
      <w:r w:rsidRPr="009A3715">
        <w:rPr>
          <w:sz w:val="22"/>
          <w:szCs w:val="22"/>
        </w:rPr>
        <w:t>All pets must have proper and up-to-date rabies vaccinations from a licensed veterinarian.  Tags must be displayed as proof of vaccination.</w:t>
      </w:r>
    </w:p>
    <w:p w14:paraId="29032C48" w14:textId="3AF02244" w:rsidR="00A418D3" w:rsidRPr="009A3715" w:rsidRDefault="007426FF" w:rsidP="005A2CEB">
      <w:pPr>
        <w:pStyle w:val="ListParagraph"/>
        <w:numPr>
          <w:ilvl w:val="0"/>
          <w:numId w:val="1"/>
        </w:numPr>
        <w:rPr>
          <w:sz w:val="22"/>
          <w:szCs w:val="22"/>
        </w:rPr>
      </w:pPr>
      <w:r w:rsidRPr="009A3715">
        <w:rPr>
          <w:sz w:val="22"/>
          <w:szCs w:val="22"/>
        </w:rPr>
        <w:t>Housing of the pet(s) is subject to termination by the Board of Directors if it is deemed a nuisance to other residents and/or pets.</w:t>
      </w:r>
    </w:p>
    <w:p w14:paraId="6C494310" w14:textId="77777777" w:rsidR="00BC3BB5" w:rsidRPr="009A3715" w:rsidRDefault="007426FF" w:rsidP="003F396F">
      <w:pPr>
        <w:pStyle w:val="ListParagraph"/>
        <w:numPr>
          <w:ilvl w:val="0"/>
          <w:numId w:val="1"/>
        </w:numPr>
        <w:rPr>
          <w:sz w:val="22"/>
          <w:szCs w:val="22"/>
        </w:rPr>
      </w:pPr>
      <w:r w:rsidRPr="009A3715">
        <w:rPr>
          <w:sz w:val="22"/>
          <w:szCs w:val="22"/>
        </w:rPr>
        <w:t>Dogs must be leashed at all times, either within common areas or Limited common areas</w:t>
      </w:r>
      <w:r w:rsidR="00BC3BB5" w:rsidRPr="009A3715">
        <w:rPr>
          <w:sz w:val="22"/>
          <w:szCs w:val="22"/>
        </w:rPr>
        <w:t xml:space="preserve"> in line with</w:t>
      </w:r>
      <w:r w:rsidR="0026332C" w:rsidRPr="009A3715">
        <w:rPr>
          <w:sz w:val="22"/>
          <w:szCs w:val="22"/>
        </w:rPr>
        <w:t xml:space="preserve"> </w:t>
      </w:r>
      <w:r w:rsidR="0026332C" w:rsidRPr="009A3715">
        <w:rPr>
          <w:b/>
          <w:bCs/>
          <w:i/>
          <w:iCs/>
          <w:sz w:val="22"/>
          <w:szCs w:val="22"/>
        </w:rPr>
        <w:t>Town of Kingston NH Town Dog Ordinance 411.</w:t>
      </w:r>
      <w:r w:rsidR="0026332C" w:rsidRPr="009A3715">
        <w:rPr>
          <w:b/>
          <w:bCs/>
          <w:i/>
          <w:iCs/>
          <w:sz w:val="22"/>
          <w:szCs w:val="22"/>
        </w:rPr>
        <w:t>1</w:t>
      </w:r>
      <w:r w:rsidR="004F3E85" w:rsidRPr="009A3715">
        <w:rPr>
          <w:b/>
          <w:bCs/>
          <w:i/>
          <w:iCs/>
          <w:sz w:val="22"/>
          <w:szCs w:val="22"/>
        </w:rPr>
        <w:t xml:space="preserve"> </w:t>
      </w:r>
      <w:r w:rsidR="00815E5F" w:rsidRPr="009A3715">
        <w:rPr>
          <w:b/>
          <w:bCs/>
          <w:i/>
          <w:iCs/>
          <w:sz w:val="22"/>
          <w:szCs w:val="22"/>
        </w:rPr>
        <w:t>A-C.</w:t>
      </w:r>
    </w:p>
    <w:p w14:paraId="2BF75489" w14:textId="194E4F6A" w:rsidR="007426FF" w:rsidRPr="009A3715" w:rsidRDefault="00BC3BB5" w:rsidP="003F396F">
      <w:pPr>
        <w:pStyle w:val="ListParagraph"/>
        <w:numPr>
          <w:ilvl w:val="0"/>
          <w:numId w:val="1"/>
        </w:numPr>
        <w:rPr>
          <w:sz w:val="22"/>
          <w:szCs w:val="22"/>
        </w:rPr>
      </w:pPr>
      <w:r w:rsidRPr="009A3715">
        <w:rPr>
          <w:b/>
          <w:bCs/>
          <w:i/>
          <w:iCs/>
          <w:sz w:val="22"/>
          <w:szCs w:val="22"/>
        </w:rPr>
        <w:t xml:space="preserve"> </w:t>
      </w:r>
      <w:r w:rsidRPr="009A3715">
        <w:rPr>
          <w:sz w:val="22"/>
          <w:szCs w:val="22"/>
        </w:rPr>
        <w:t>B</w:t>
      </w:r>
      <w:r w:rsidRPr="009A3715">
        <w:rPr>
          <w:sz w:val="22"/>
          <w:szCs w:val="22"/>
        </w:rPr>
        <w:t>arking must be controlled</w:t>
      </w:r>
    </w:p>
    <w:p w14:paraId="352068D1" w14:textId="0F0A49A8" w:rsidR="001D28BE" w:rsidRPr="009A3715" w:rsidRDefault="00295A7C" w:rsidP="003F396F">
      <w:pPr>
        <w:pStyle w:val="ListParagraph"/>
        <w:numPr>
          <w:ilvl w:val="0"/>
          <w:numId w:val="1"/>
        </w:numPr>
        <w:rPr>
          <w:sz w:val="22"/>
          <w:szCs w:val="22"/>
        </w:rPr>
      </w:pPr>
      <w:r w:rsidRPr="009A3715">
        <w:rPr>
          <w:sz w:val="22"/>
          <w:szCs w:val="22"/>
        </w:rPr>
        <w:t>All dog owners and/or walkers</w:t>
      </w:r>
      <w:r w:rsidR="00BD488E" w:rsidRPr="009A3715">
        <w:rPr>
          <w:sz w:val="22"/>
          <w:szCs w:val="22"/>
        </w:rPr>
        <w:t xml:space="preserve"> must pick up dog waste and dispose of it in trash </w:t>
      </w:r>
      <w:r w:rsidR="001D28BE" w:rsidRPr="009A3715">
        <w:rPr>
          <w:sz w:val="22"/>
          <w:szCs w:val="22"/>
        </w:rPr>
        <w:t xml:space="preserve">receptacles.  Failure to pick up waste will result in </w:t>
      </w:r>
      <w:r w:rsidR="00BB7D53" w:rsidRPr="009A3715">
        <w:rPr>
          <w:sz w:val="22"/>
          <w:szCs w:val="22"/>
        </w:rPr>
        <w:t xml:space="preserve">fines </w:t>
      </w:r>
      <w:r w:rsidR="00F50679" w:rsidRPr="009A3715">
        <w:rPr>
          <w:sz w:val="22"/>
          <w:szCs w:val="22"/>
        </w:rPr>
        <w:t xml:space="preserve">in line with </w:t>
      </w:r>
      <w:r w:rsidR="00520CF0" w:rsidRPr="009A3715">
        <w:rPr>
          <w:sz w:val="22"/>
          <w:szCs w:val="22"/>
        </w:rPr>
        <w:t xml:space="preserve">the </w:t>
      </w:r>
      <w:r w:rsidR="00520CF0" w:rsidRPr="009A3715">
        <w:rPr>
          <w:b/>
          <w:bCs/>
          <w:i/>
          <w:iCs/>
          <w:sz w:val="22"/>
          <w:szCs w:val="22"/>
        </w:rPr>
        <w:t>Town of Kingston</w:t>
      </w:r>
      <w:r w:rsidR="00A56811" w:rsidRPr="009A3715">
        <w:rPr>
          <w:b/>
          <w:bCs/>
          <w:i/>
          <w:iCs/>
          <w:sz w:val="22"/>
          <w:szCs w:val="22"/>
        </w:rPr>
        <w:t xml:space="preserve"> NH </w:t>
      </w:r>
      <w:r w:rsidR="00163944" w:rsidRPr="009A3715">
        <w:rPr>
          <w:b/>
          <w:bCs/>
          <w:i/>
          <w:iCs/>
          <w:sz w:val="22"/>
          <w:szCs w:val="22"/>
        </w:rPr>
        <w:t>Town Dog Ordinance 411.</w:t>
      </w:r>
      <w:r w:rsidR="009C0B75" w:rsidRPr="009A3715">
        <w:rPr>
          <w:b/>
          <w:bCs/>
          <w:i/>
          <w:iCs/>
          <w:sz w:val="22"/>
          <w:szCs w:val="22"/>
        </w:rPr>
        <w:t>2 B</w:t>
      </w:r>
      <w:r w:rsidR="004E29EC" w:rsidRPr="009A3715">
        <w:rPr>
          <w:b/>
          <w:bCs/>
          <w:i/>
          <w:iCs/>
          <w:sz w:val="22"/>
          <w:szCs w:val="22"/>
        </w:rPr>
        <w:t>.</w:t>
      </w:r>
    </w:p>
    <w:p w14:paraId="681B5E7A" w14:textId="37C8B373" w:rsidR="007426FF" w:rsidRPr="009A3715" w:rsidRDefault="007426FF" w:rsidP="003F396F">
      <w:pPr>
        <w:pStyle w:val="ListParagraph"/>
        <w:numPr>
          <w:ilvl w:val="0"/>
          <w:numId w:val="1"/>
        </w:numPr>
        <w:rPr>
          <w:sz w:val="22"/>
          <w:szCs w:val="22"/>
        </w:rPr>
      </w:pPr>
      <w:r w:rsidRPr="009A3715">
        <w:rPr>
          <w:sz w:val="22"/>
          <w:szCs w:val="22"/>
        </w:rPr>
        <w:t>Service animals are permitted per the Americans with Disabilities Act.</w:t>
      </w:r>
    </w:p>
    <w:p w14:paraId="09C95D8B" w14:textId="437150A9" w:rsidR="00210457" w:rsidRPr="009A3715" w:rsidRDefault="008248F7" w:rsidP="000442D5">
      <w:pPr>
        <w:rPr>
          <w:sz w:val="22"/>
          <w:szCs w:val="22"/>
        </w:rPr>
      </w:pPr>
      <w:r w:rsidRPr="009A3715">
        <w:rPr>
          <w:sz w:val="22"/>
          <w:szCs w:val="22"/>
        </w:rPr>
        <w:t>VERIFICATION</w:t>
      </w:r>
    </w:p>
    <w:p w14:paraId="391F806B" w14:textId="13237AE9" w:rsidR="008248F7" w:rsidRPr="009A3715" w:rsidRDefault="008248F7" w:rsidP="000442D5">
      <w:pPr>
        <w:rPr>
          <w:sz w:val="22"/>
          <w:szCs w:val="22"/>
        </w:rPr>
      </w:pPr>
      <w:r w:rsidRPr="009A3715">
        <w:rPr>
          <w:sz w:val="22"/>
          <w:szCs w:val="22"/>
        </w:rPr>
        <w:t>Pet</w:t>
      </w:r>
      <w:r w:rsidR="005755A5" w:rsidRPr="009A3715">
        <w:rPr>
          <w:sz w:val="22"/>
          <w:szCs w:val="22"/>
        </w:rPr>
        <w:t xml:space="preserve"> #1 Type_____________</w:t>
      </w:r>
      <w:r w:rsidR="00B13165" w:rsidRPr="009A3715">
        <w:rPr>
          <w:sz w:val="22"/>
          <w:szCs w:val="22"/>
        </w:rPr>
        <w:tab/>
        <w:t>Weight (dog only)</w:t>
      </w:r>
      <w:r w:rsidR="00D95691">
        <w:rPr>
          <w:sz w:val="22"/>
          <w:szCs w:val="22"/>
        </w:rPr>
        <w:t xml:space="preserve"> </w:t>
      </w:r>
      <w:r w:rsidR="00B13165" w:rsidRPr="009A3715">
        <w:rPr>
          <w:sz w:val="22"/>
          <w:szCs w:val="22"/>
        </w:rPr>
        <w:t>______________</w:t>
      </w:r>
      <w:r w:rsidR="00B13165" w:rsidRPr="009A3715">
        <w:rPr>
          <w:sz w:val="22"/>
          <w:szCs w:val="22"/>
        </w:rPr>
        <w:tab/>
        <w:t>Breed__________________</w:t>
      </w:r>
    </w:p>
    <w:p w14:paraId="407C9451" w14:textId="532F040D" w:rsidR="00B13165" w:rsidRPr="009A3715" w:rsidRDefault="00B13165" w:rsidP="00B13165">
      <w:pPr>
        <w:rPr>
          <w:sz w:val="22"/>
          <w:szCs w:val="22"/>
        </w:rPr>
      </w:pPr>
      <w:r w:rsidRPr="009A3715">
        <w:rPr>
          <w:sz w:val="22"/>
          <w:szCs w:val="22"/>
        </w:rPr>
        <w:t>Pet #2 Type_____________</w:t>
      </w:r>
      <w:r w:rsidRPr="009A3715">
        <w:rPr>
          <w:sz w:val="22"/>
          <w:szCs w:val="22"/>
        </w:rPr>
        <w:tab/>
        <w:t>Weight (dog only)</w:t>
      </w:r>
      <w:r w:rsidR="00D95691">
        <w:rPr>
          <w:sz w:val="22"/>
          <w:szCs w:val="22"/>
        </w:rPr>
        <w:t xml:space="preserve"> </w:t>
      </w:r>
      <w:r w:rsidRPr="009A3715">
        <w:rPr>
          <w:sz w:val="22"/>
          <w:szCs w:val="22"/>
        </w:rPr>
        <w:t>______________</w:t>
      </w:r>
      <w:r w:rsidRPr="009A3715">
        <w:rPr>
          <w:sz w:val="22"/>
          <w:szCs w:val="22"/>
        </w:rPr>
        <w:tab/>
        <w:t>Breed__________________</w:t>
      </w:r>
    </w:p>
    <w:p w14:paraId="75BA1FC7" w14:textId="042AFD8D" w:rsidR="000442D5" w:rsidRPr="009A3715" w:rsidRDefault="000442D5">
      <w:pPr>
        <w:rPr>
          <w:sz w:val="22"/>
          <w:szCs w:val="22"/>
        </w:rPr>
      </w:pPr>
      <w:r w:rsidRPr="009A3715">
        <w:rPr>
          <w:sz w:val="22"/>
          <w:szCs w:val="22"/>
        </w:rPr>
        <w:t>All dogs must have a Town of Kingston license</w:t>
      </w:r>
      <w:r w:rsidR="004E29EC" w:rsidRPr="009A3715">
        <w:rPr>
          <w:sz w:val="22"/>
          <w:szCs w:val="22"/>
        </w:rPr>
        <w:t xml:space="preserve"> per </w:t>
      </w:r>
      <w:r w:rsidR="00133FD9" w:rsidRPr="009A3715">
        <w:rPr>
          <w:b/>
          <w:bCs/>
          <w:i/>
          <w:iCs/>
          <w:sz w:val="22"/>
          <w:szCs w:val="22"/>
        </w:rPr>
        <w:t>Town of Kingston NH Town Dog Ordinance 411.</w:t>
      </w:r>
      <w:r w:rsidR="004F3E85" w:rsidRPr="009A3715">
        <w:rPr>
          <w:b/>
          <w:bCs/>
          <w:i/>
          <w:iCs/>
          <w:sz w:val="22"/>
          <w:szCs w:val="22"/>
        </w:rPr>
        <w:t>1</w:t>
      </w:r>
      <w:r w:rsidR="00133FD9" w:rsidRPr="009A3715">
        <w:rPr>
          <w:b/>
          <w:bCs/>
          <w:i/>
          <w:iCs/>
          <w:sz w:val="22"/>
          <w:szCs w:val="22"/>
        </w:rPr>
        <w:t xml:space="preserve"> </w:t>
      </w:r>
      <w:r w:rsidR="00133FD9" w:rsidRPr="009A3715">
        <w:rPr>
          <w:b/>
          <w:bCs/>
          <w:i/>
          <w:iCs/>
          <w:sz w:val="22"/>
          <w:szCs w:val="22"/>
        </w:rPr>
        <w:t>E.</w:t>
      </w:r>
    </w:p>
    <w:p w14:paraId="4EBCD3CD" w14:textId="33057288" w:rsidR="00C20E63" w:rsidRPr="009A3715" w:rsidRDefault="00C20E63">
      <w:pPr>
        <w:rPr>
          <w:sz w:val="22"/>
          <w:szCs w:val="22"/>
        </w:rPr>
      </w:pPr>
      <w:r w:rsidRPr="009A3715">
        <w:rPr>
          <w:sz w:val="22"/>
          <w:szCs w:val="22"/>
        </w:rPr>
        <w:tab/>
        <w:t>Li</w:t>
      </w:r>
      <w:r w:rsidR="00336BE4" w:rsidRPr="009A3715">
        <w:rPr>
          <w:sz w:val="22"/>
          <w:szCs w:val="22"/>
        </w:rPr>
        <w:t xml:space="preserve">cense # </w:t>
      </w:r>
      <w:r w:rsidR="00D354CE" w:rsidRPr="009A3715">
        <w:rPr>
          <w:sz w:val="22"/>
          <w:szCs w:val="22"/>
        </w:rPr>
        <w:t>_______________________</w:t>
      </w:r>
    </w:p>
    <w:p w14:paraId="07DC8DBE" w14:textId="64FAD5A0" w:rsidR="00D354CE" w:rsidRPr="009A3715" w:rsidRDefault="00D354CE">
      <w:pPr>
        <w:rPr>
          <w:sz w:val="22"/>
          <w:szCs w:val="22"/>
        </w:rPr>
      </w:pPr>
      <w:r w:rsidRPr="009A3715">
        <w:rPr>
          <w:sz w:val="22"/>
          <w:szCs w:val="22"/>
        </w:rPr>
        <w:tab/>
        <w:t>License # _______________________</w:t>
      </w:r>
    </w:p>
    <w:p w14:paraId="4FA5CE73" w14:textId="3A9F99D1" w:rsidR="00D1152C" w:rsidRPr="009A3715" w:rsidRDefault="00D1152C" w:rsidP="00D1152C">
      <w:pPr>
        <w:ind w:left="720"/>
        <w:rPr>
          <w:sz w:val="22"/>
          <w:szCs w:val="22"/>
        </w:rPr>
      </w:pPr>
      <w:r w:rsidRPr="009A3715">
        <w:rPr>
          <w:sz w:val="22"/>
          <w:szCs w:val="22"/>
        </w:rPr>
        <w:t xml:space="preserve">Owner(s) Signature </w:t>
      </w:r>
      <w:r w:rsidR="00784632" w:rsidRPr="009A3715">
        <w:rPr>
          <w:sz w:val="22"/>
          <w:szCs w:val="22"/>
        </w:rPr>
        <w:t>_______________________________________________________</w:t>
      </w:r>
    </w:p>
    <w:p w14:paraId="0821704E" w14:textId="620DDC58" w:rsidR="00784632" w:rsidRPr="009A3715" w:rsidRDefault="00784632" w:rsidP="00784632">
      <w:pPr>
        <w:rPr>
          <w:sz w:val="22"/>
          <w:szCs w:val="22"/>
        </w:rPr>
      </w:pPr>
      <w:r w:rsidRPr="009A3715">
        <w:rPr>
          <w:sz w:val="22"/>
          <w:szCs w:val="22"/>
        </w:rPr>
        <w:t xml:space="preserve">Completed/Signed form </w:t>
      </w:r>
      <w:r w:rsidR="009A3715">
        <w:rPr>
          <w:sz w:val="22"/>
          <w:szCs w:val="22"/>
        </w:rPr>
        <w:t xml:space="preserve">to be placed in </w:t>
      </w:r>
      <w:r w:rsidR="00415FEF">
        <w:rPr>
          <w:sz w:val="22"/>
          <w:szCs w:val="22"/>
        </w:rPr>
        <w:t xml:space="preserve">Association’s </w:t>
      </w:r>
      <w:r w:rsidR="009A3715">
        <w:rPr>
          <w:sz w:val="22"/>
          <w:szCs w:val="22"/>
        </w:rPr>
        <w:t>black drop</w:t>
      </w:r>
      <w:r w:rsidR="00415FEF">
        <w:rPr>
          <w:sz w:val="22"/>
          <w:szCs w:val="22"/>
        </w:rPr>
        <w:t xml:space="preserve"> box or </w:t>
      </w:r>
      <w:r w:rsidR="00E233C2" w:rsidRPr="009A3715">
        <w:rPr>
          <w:sz w:val="22"/>
          <w:szCs w:val="22"/>
        </w:rPr>
        <w:t xml:space="preserve">to be mailed to: </w:t>
      </w:r>
    </w:p>
    <w:p w14:paraId="25B5D04E" w14:textId="5F75D280" w:rsidR="00E233C2" w:rsidRPr="009A3715" w:rsidRDefault="00E233C2" w:rsidP="005C325A">
      <w:pPr>
        <w:spacing w:after="0"/>
        <w:rPr>
          <w:sz w:val="22"/>
          <w:szCs w:val="22"/>
        </w:rPr>
      </w:pPr>
      <w:r w:rsidRPr="009A3715">
        <w:rPr>
          <w:sz w:val="22"/>
          <w:szCs w:val="22"/>
        </w:rPr>
        <w:t>Rowell Estates Con</w:t>
      </w:r>
      <w:r w:rsidR="008F35B6" w:rsidRPr="009A3715">
        <w:rPr>
          <w:sz w:val="22"/>
          <w:szCs w:val="22"/>
        </w:rPr>
        <w:t>dominium Association</w:t>
      </w:r>
    </w:p>
    <w:p w14:paraId="59806B57" w14:textId="74CF119E" w:rsidR="008F35B6" w:rsidRPr="009A3715" w:rsidRDefault="008F35B6" w:rsidP="005C325A">
      <w:pPr>
        <w:spacing w:after="0"/>
        <w:rPr>
          <w:sz w:val="22"/>
          <w:szCs w:val="22"/>
        </w:rPr>
      </w:pPr>
      <w:r w:rsidRPr="009A3715">
        <w:rPr>
          <w:sz w:val="22"/>
          <w:szCs w:val="22"/>
        </w:rPr>
        <w:t>P.O. Box446</w:t>
      </w:r>
    </w:p>
    <w:p w14:paraId="2A5DC4B3" w14:textId="00CE02F6" w:rsidR="008F35B6" w:rsidRDefault="005C325A" w:rsidP="005C325A">
      <w:pPr>
        <w:spacing w:after="0"/>
        <w:rPr>
          <w:sz w:val="22"/>
          <w:szCs w:val="22"/>
        </w:rPr>
      </w:pPr>
      <w:r w:rsidRPr="009A3715">
        <w:rPr>
          <w:sz w:val="22"/>
          <w:szCs w:val="22"/>
        </w:rPr>
        <w:t>Kingston, NH  03848</w:t>
      </w:r>
    </w:p>
    <w:p w14:paraId="0159A6F2" w14:textId="77777777" w:rsidR="00DE2317" w:rsidRDefault="00DE2317" w:rsidP="005C325A">
      <w:pPr>
        <w:spacing w:after="0"/>
        <w:rPr>
          <w:sz w:val="22"/>
          <w:szCs w:val="22"/>
        </w:rPr>
      </w:pPr>
    </w:p>
    <w:p w14:paraId="5941A1D8" w14:textId="2A34A719" w:rsidR="00DE2317" w:rsidRDefault="00DE2317" w:rsidP="005C325A">
      <w:pPr>
        <w:spacing w:after="0"/>
        <w:rPr>
          <w:sz w:val="22"/>
          <w:szCs w:val="22"/>
        </w:rPr>
      </w:pPr>
      <w:r>
        <w:rPr>
          <w:sz w:val="22"/>
          <w:szCs w:val="22"/>
        </w:rPr>
        <w:t xml:space="preserve">Rowell Estates </w:t>
      </w:r>
      <w:r w:rsidR="00EC3FD4">
        <w:rPr>
          <w:sz w:val="22"/>
          <w:szCs w:val="22"/>
        </w:rPr>
        <w:t>Board of Directors</w:t>
      </w:r>
    </w:p>
    <w:p w14:paraId="0013A14F" w14:textId="0C14C057" w:rsidR="00EC3FD4" w:rsidRPr="009A3715" w:rsidRDefault="00EC3FD4" w:rsidP="005C325A">
      <w:pPr>
        <w:spacing w:after="0"/>
        <w:rPr>
          <w:sz w:val="22"/>
          <w:szCs w:val="22"/>
        </w:rPr>
      </w:pPr>
      <w:r>
        <w:rPr>
          <w:sz w:val="22"/>
          <w:szCs w:val="22"/>
        </w:rPr>
        <w:t>www.rowellestates</w:t>
      </w:r>
      <w:r w:rsidR="00D95691">
        <w:rPr>
          <w:sz w:val="22"/>
          <w:szCs w:val="22"/>
        </w:rPr>
        <w:t>condoassoc.com</w:t>
      </w:r>
    </w:p>
    <w:sectPr w:rsidR="00EC3FD4" w:rsidRPr="009A3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0080"/>
    <w:multiLevelType w:val="hybridMultilevel"/>
    <w:tmpl w:val="CADE5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87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D2"/>
    <w:rsid w:val="000442D5"/>
    <w:rsid w:val="00133FD9"/>
    <w:rsid w:val="00163944"/>
    <w:rsid w:val="00172F48"/>
    <w:rsid w:val="001B43D2"/>
    <w:rsid w:val="001D28BE"/>
    <w:rsid w:val="001E2E49"/>
    <w:rsid w:val="00210457"/>
    <w:rsid w:val="00230F6C"/>
    <w:rsid w:val="00250756"/>
    <w:rsid w:val="00254AB5"/>
    <w:rsid w:val="0026332C"/>
    <w:rsid w:val="00295A7C"/>
    <w:rsid w:val="002B6266"/>
    <w:rsid w:val="00336BE4"/>
    <w:rsid w:val="003D225F"/>
    <w:rsid w:val="003F396F"/>
    <w:rsid w:val="00415FEF"/>
    <w:rsid w:val="00484427"/>
    <w:rsid w:val="00492DF5"/>
    <w:rsid w:val="004B501D"/>
    <w:rsid w:val="004D4D86"/>
    <w:rsid w:val="004E29EC"/>
    <w:rsid w:val="004F3E85"/>
    <w:rsid w:val="00520CF0"/>
    <w:rsid w:val="00526526"/>
    <w:rsid w:val="005755A5"/>
    <w:rsid w:val="005918E5"/>
    <w:rsid w:val="005A2CEB"/>
    <w:rsid w:val="005C325A"/>
    <w:rsid w:val="005F790E"/>
    <w:rsid w:val="006302E2"/>
    <w:rsid w:val="006C5BBA"/>
    <w:rsid w:val="007426FF"/>
    <w:rsid w:val="007717B2"/>
    <w:rsid w:val="00784632"/>
    <w:rsid w:val="00815E5F"/>
    <w:rsid w:val="008248F7"/>
    <w:rsid w:val="00837877"/>
    <w:rsid w:val="00863762"/>
    <w:rsid w:val="008E31B3"/>
    <w:rsid w:val="008F35B6"/>
    <w:rsid w:val="00954FBE"/>
    <w:rsid w:val="009A3715"/>
    <w:rsid w:val="009C0B75"/>
    <w:rsid w:val="009E4C0B"/>
    <w:rsid w:val="00A418D3"/>
    <w:rsid w:val="00A56811"/>
    <w:rsid w:val="00A653B4"/>
    <w:rsid w:val="00AA4922"/>
    <w:rsid w:val="00B13165"/>
    <w:rsid w:val="00BB7D53"/>
    <w:rsid w:val="00BC3BB5"/>
    <w:rsid w:val="00BD488E"/>
    <w:rsid w:val="00C20E63"/>
    <w:rsid w:val="00C22C92"/>
    <w:rsid w:val="00C47C88"/>
    <w:rsid w:val="00C75142"/>
    <w:rsid w:val="00D1152C"/>
    <w:rsid w:val="00D31339"/>
    <w:rsid w:val="00D354CE"/>
    <w:rsid w:val="00D95691"/>
    <w:rsid w:val="00DE2317"/>
    <w:rsid w:val="00E11174"/>
    <w:rsid w:val="00E233C2"/>
    <w:rsid w:val="00EC3FD4"/>
    <w:rsid w:val="00F27CD7"/>
    <w:rsid w:val="00F5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98C0"/>
  <w15:chartTrackingRefBased/>
  <w15:docId w15:val="{24BB0305-D54F-4C2A-A4D1-B244D869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3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3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3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3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3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3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3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3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3D2"/>
    <w:rPr>
      <w:rFonts w:eastAsiaTheme="majorEastAsia" w:cstheme="majorBidi"/>
      <w:color w:val="272727" w:themeColor="text1" w:themeTint="D8"/>
    </w:rPr>
  </w:style>
  <w:style w:type="paragraph" w:styleId="Title">
    <w:name w:val="Title"/>
    <w:basedOn w:val="Normal"/>
    <w:next w:val="Normal"/>
    <w:link w:val="TitleChar"/>
    <w:uiPriority w:val="10"/>
    <w:qFormat/>
    <w:rsid w:val="001B4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3D2"/>
    <w:pPr>
      <w:spacing w:before="160"/>
      <w:jc w:val="center"/>
    </w:pPr>
    <w:rPr>
      <w:i/>
      <w:iCs/>
      <w:color w:val="404040" w:themeColor="text1" w:themeTint="BF"/>
    </w:rPr>
  </w:style>
  <w:style w:type="character" w:customStyle="1" w:styleId="QuoteChar">
    <w:name w:val="Quote Char"/>
    <w:basedOn w:val="DefaultParagraphFont"/>
    <w:link w:val="Quote"/>
    <w:uiPriority w:val="29"/>
    <w:rsid w:val="001B43D2"/>
    <w:rPr>
      <w:i/>
      <w:iCs/>
      <w:color w:val="404040" w:themeColor="text1" w:themeTint="BF"/>
    </w:rPr>
  </w:style>
  <w:style w:type="paragraph" w:styleId="ListParagraph">
    <w:name w:val="List Paragraph"/>
    <w:basedOn w:val="Normal"/>
    <w:uiPriority w:val="34"/>
    <w:qFormat/>
    <w:rsid w:val="001B43D2"/>
    <w:pPr>
      <w:ind w:left="720"/>
      <w:contextualSpacing/>
    </w:pPr>
  </w:style>
  <w:style w:type="character" w:styleId="IntenseEmphasis">
    <w:name w:val="Intense Emphasis"/>
    <w:basedOn w:val="DefaultParagraphFont"/>
    <w:uiPriority w:val="21"/>
    <w:qFormat/>
    <w:rsid w:val="001B43D2"/>
    <w:rPr>
      <w:i/>
      <w:iCs/>
      <w:color w:val="2F5496" w:themeColor="accent1" w:themeShade="BF"/>
    </w:rPr>
  </w:style>
  <w:style w:type="paragraph" w:styleId="IntenseQuote">
    <w:name w:val="Intense Quote"/>
    <w:basedOn w:val="Normal"/>
    <w:next w:val="Normal"/>
    <w:link w:val="IntenseQuoteChar"/>
    <w:uiPriority w:val="30"/>
    <w:qFormat/>
    <w:rsid w:val="001B4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3D2"/>
    <w:rPr>
      <w:i/>
      <w:iCs/>
      <w:color w:val="2F5496" w:themeColor="accent1" w:themeShade="BF"/>
    </w:rPr>
  </w:style>
  <w:style w:type="character" w:styleId="IntenseReference">
    <w:name w:val="Intense Reference"/>
    <w:basedOn w:val="DefaultParagraphFont"/>
    <w:uiPriority w:val="32"/>
    <w:qFormat/>
    <w:rsid w:val="001B43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lainiep77@gmail.com</dc:creator>
  <cp:keywords/>
  <dc:description/>
  <cp:lastModifiedBy>lainiep77@gmail.com</cp:lastModifiedBy>
  <cp:revision>66</cp:revision>
  <dcterms:created xsi:type="dcterms:W3CDTF">2025-12-23T18:34:00Z</dcterms:created>
  <dcterms:modified xsi:type="dcterms:W3CDTF">2026-01-06T12:32:00Z</dcterms:modified>
</cp:coreProperties>
</file>