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4D814" w14:textId="77777777" w:rsidR="002E2764" w:rsidRDefault="00000000">
      <w:pPr>
        <w:ind w:left="-5"/>
      </w:pPr>
      <w:r>
        <w:t xml:space="preserve">                                                          Rowell Estates Condominium Association </w:t>
      </w:r>
    </w:p>
    <w:p w14:paraId="77C24291" w14:textId="77777777" w:rsidR="002E2764" w:rsidRDefault="00000000">
      <w:pPr>
        <w:ind w:left="3215"/>
      </w:pPr>
      <w:r>
        <w:t xml:space="preserve">P.O. Box 446 Kingston, NH 03848 </w:t>
      </w:r>
    </w:p>
    <w:p w14:paraId="7280A391" w14:textId="77777777" w:rsidR="002E2764" w:rsidRDefault="00000000">
      <w:pPr>
        <w:spacing w:after="0" w:line="259" w:lineRule="auto"/>
        <w:ind w:left="44" w:firstLine="0"/>
        <w:jc w:val="center"/>
      </w:pPr>
      <w:r>
        <w:t xml:space="preserve"> </w:t>
      </w:r>
    </w:p>
    <w:p w14:paraId="4C0FEB49" w14:textId="77777777" w:rsidR="002E276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9C221DE" w14:textId="06DCD5FF" w:rsidR="002E2764" w:rsidRDefault="00000000">
      <w:pPr>
        <w:ind w:left="-5"/>
      </w:pPr>
      <w:r>
        <w:t xml:space="preserve">Minutes of Board of Directors Meeting </w:t>
      </w:r>
      <w:r w:rsidR="00476137">
        <w:t>08-12-2025</w:t>
      </w:r>
    </w:p>
    <w:p w14:paraId="479A0D07" w14:textId="77777777" w:rsidR="002E276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BF2950A" w14:textId="7A27684E" w:rsidR="002E2764" w:rsidRDefault="00000000">
      <w:pPr>
        <w:ind w:left="-5"/>
      </w:pPr>
      <w:r>
        <w:t xml:space="preserve">The Board of Directors Meeting was called to order </w:t>
      </w:r>
      <w:r w:rsidR="00476137">
        <w:t xml:space="preserve">by Steve Fournier </w:t>
      </w:r>
      <w:r>
        <w:t>at 3:</w:t>
      </w:r>
      <w:r w:rsidR="00CB07D4">
        <w:t>10</w:t>
      </w:r>
      <w:r>
        <w:t xml:space="preserve"> p.m. at </w:t>
      </w:r>
      <w:r w:rsidR="00476137">
        <w:t>30</w:t>
      </w:r>
      <w:r w:rsidR="00CB07D4">
        <w:t xml:space="preserve"> </w:t>
      </w:r>
      <w:r w:rsidR="004A5DE6">
        <w:t xml:space="preserve">Ash Drive. </w:t>
      </w:r>
      <w:r>
        <w:t xml:space="preserve">  In attendance:  Steve Fournier, President; Steve Safos, Treasurer;  Elaine Provencher, Member;  Jean Allen, Secretary; and Jim Savarese, Member. </w:t>
      </w:r>
    </w:p>
    <w:p w14:paraId="244C961F" w14:textId="77777777" w:rsidR="002E276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927F5E9" w14:textId="72B3889E" w:rsidR="002E2764" w:rsidRDefault="00000000">
      <w:pPr>
        <w:ind w:left="-5"/>
      </w:pPr>
      <w:r>
        <w:t xml:space="preserve">MOTION: Upon a motion by </w:t>
      </w:r>
      <w:r w:rsidR="00B851E5">
        <w:t>Steve Fournier</w:t>
      </w:r>
      <w:r>
        <w:t xml:space="preserve"> and seconded by Steve </w:t>
      </w:r>
      <w:r w:rsidR="00B851E5">
        <w:t>Safos,</w:t>
      </w:r>
      <w:r>
        <w:t xml:space="preserve"> the minutes of the </w:t>
      </w:r>
      <w:r w:rsidR="00CB07D4">
        <w:t>07-</w:t>
      </w:r>
      <w:r w:rsidR="00476137">
        <w:t>23</w:t>
      </w:r>
      <w:r w:rsidR="00CB07D4">
        <w:t>-</w:t>
      </w:r>
      <w:r w:rsidR="00B851E5">
        <w:t xml:space="preserve">2025 </w:t>
      </w:r>
      <w:r>
        <w:t xml:space="preserve">meeting were accepted as written.  </w:t>
      </w:r>
    </w:p>
    <w:p w14:paraId="2A14C2C9" w14:textId="16DC0906" w:rsidR="002E2764" w:rsidRDefault="00000000" w:rsidP="004A5DE6">
      <w:pPr>
        <w:ind w:left="-5"/>
      </w:pPr>
      <w:r>
        <w:t xml:space="preserve"> </w:t>
      </w:r>
      <w:r w:rsidR="004A5DE6">
        <w:t xml:space="preserve">                                                                                       </w:t>
      </w:r>
    </w:p>
    <w:p w14:paraId="798169B7" w14:textId="77777777" w:rsidR="002E276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4C1835E" w14:textId="352D10B0" w:rsidR="002E2764" w:rsidRDefault="00000000">
      <w:pPr>
        <w:ind w:left="-5"/>
        <w:rPr>
          <w:b/>
          <w:bCs/>
        </w:rPr>
      </w:pPr>
      <w:r>
        <w:t xml:space="preserve"> </w:t>
      </w:r>
      <w:r w:rsidR="00C5584B">
        <w:rPr>
          <w:b/>
          <w:bCs/>
        </w:rPr>
        <w:t>DEPOSITS                                          BANK BALANCE                              RECA BALANCE</w:t>
      </w:r>
    </w:p>
    <w:p w14:paraId="3ECFF773" w14:textId="77777777" w:rsidR="00C5584B" w:rsidRDefault="00C5584B">
      <w:pPr>
        <w:ind w:left="-5"/>
      </w:pPr>
    </w:p>
    <w:p w14:paraId="1AEFF21D" w14:textId="08C33108" w:rsidR="00C5584B" w:rsidRPr="004E5172" w:rsidRDefault="00C5584B">
      <w:pPr>
        <w:ind w:left="-5"/>
      </w:pPr>
      <w:r w:rsidRPr="00CB07D4">
        <w:rPr>
          <w:b/>
          <w:bCs/>
        </w:rPr>
        <w:t xml:space="preserve">CHECKING ACCOUNT                       </w:t>
      </w:r>
      <w:r w:rsidR="00532C7E">
        <w:rPr>
          <w:b/>
          <w:bCs/>
        </w:rPr>
        <w:t>$125,781.90                                    $113, 450.90</w:t>
      </w:r>
    </w:p>
    <w:p w14:paraId="2E546741" w14:textId="77777777" w:rsidR="00CB07D4" w:rsidRPr="004E5172" w:rsidRDefault="00CB07D4">
      <w:pPr>
        <w:ind w:left="-5"/>
      </w:pPr>
    </w:p>
    <w:p w14:paraId="0B8999B2" w14:textId="5C6E0A29" w:rsidR="00C5584B" w:rsidRPr="00CB07D4" w:rsidRDefault="00C5584B">
      <w:pPr>
        <w:ind w:left="-5"/>
        <w:rPr>
          <w:b/>
          <w:bCs/>
        </w:rPr>
      </w:pPr>
      <w:r w:rsidRPr="00CB07D4">
        <w:rPr>
          <w:b/>
          <w:bCs/>
        </w:rPr>
        <w:t xml:space="preserve">READY RESERVE                            </w:t>
      </w:r>
      <w:r w:rsidR="00532C7E">
        <w:rPr>
          <w:b/>
          <w:bCs/>
        </w:rPr>
        <w:t xml:space="preserve">        $2,239.14                                        $2,239.14</w:t>
      </w:r>
    </w:p>
    <w:p w14:paraId="5850A55B" w14:textId="77777777" w:rsidR="00532C7E" w:rsidRDefault="00532C7E">
      <w:pPr>
        <w:ind w:left="-5"/>
        <w:rPr>
          <w:b/>
          <w:bCs/>
        </w:rPr>
      </w:pPr>
    </w:p>
    <w:p w14:paraId="1F5018B7" w14:textId="7A4F9E24" w:rsidR="00C5584B" w:rsidRDefault="00C5584B">
      <w:pPr>
        <w:ind w:left="-5"/>
        <w:rPr>
          <w:b/>
          <w:bCs/>
        </w:rPr>
      </w:pPr>
      <w:r w:rsidRPr="00CB07D4">
        <w:rPr>
          <w:b/>
          <w:bCs/>
        </w:rPr>
        <w:t xml:space="preserve">BUSINESS 6 MONTH CD                  </w:t>
      </w:r>
      <w:r w:rsidR="00532C7E">
        <w:rPr>
          <w:b/>
          <w:bCs/>
        </w:rPr>
        <w:t xml:space="preserve"> $50,119.32                                       $50,119.32</w:t>
      </w:r>
    </w:p>
    <w:p w14:paraId="5D178D81" w14:textId="459BCCA4" w:rsidR="00C5584B" w:rsidRDefault="004E5172">
      <w:pPr>
        <w:ind w:left="-5"/>
      </w:pPr>
      <w:r>
        <w:t xml:space="preserve">  Matures 9-19-25</w:t>
      </w:r>
    </w:p>
    <w:p w14:paraId="67A755F9" w14:textId="77777777" w:rsidR="004E5172" w:rsidRPr="004E5172" w:rsidRDefault="004E5172">
      <w:pPr>
        <w:ind w:left="-5"/>
      </w:pPr>
    </w:p>
    <w:p w14:paraId="6A1DD7BE" w14:textId="6AAB26F8" w:rsidR="00C5584B" w:rsidRDefault="00C5584B">
      <w:pPr>
        <w:ind w:left="-5"/>
      </w:pPr>
      <w:r>
        <w:rPr>
          <w:b/>
          <w:bCs/>
        </w:rPr>
        <w:t xml:space="preserve">TOTAL           </w:t>
      </w:r>
      <w:r w:rsidR="00532C7E">
        <w:rPr>
          <w:b/>
          <w:bCs/>
        </w:rPr>
        <w:t xml:space="preserve">                                       $178,140.36                                      $165,809.36</w:t>
      </w:r>
      <w:r>
        <w:rPr>
          <w:b/>
          <w:bCs/>
        </w:rPr>
        <w:t xml:space="preserve">                                      </w:t>
      </w:r>
    </w:p>
    <w:p w14:paraId="03B095E4" w14:textId="77777777" w:rsidR="00C5584B" w:rsidRDefault="00C5584B">
      <w:pPr>
        <w:ind w:left="-5"/>
      </w:pPr>
    </w:p>
    <w:p w14:paraId="35C48935" w14:textId="77777777" w:rsidR="00C5584B" w:rsidRDefault="00C5584B">
      <w:pPr>
        <w:ind w:left="-5"/>
        <w:rPr>
          <w:b/>
          <w:bCs/>
        </w:rPr>
      </w:pPr>
    </w:p>
    <w:p w14:paraId="36D820EC" w14:textId="77777777" w:rsidR="004E5172" w:rsidRDefault="00C5584B">
      <w:pPr>
        <w:ind w:left="-5"/>
        <w:rPr>
          <w:b/>
          <w:bCs/>
        </w:rPr>
      </w:pPr>
      <w:r>
        <w:rPr>
          <w:b/>
          <w:bCs/>
        </w:rPr>
        <w:t>OUTSTANDING CHECKS:                         CHECK #                            AMOUNT                     DATE</w:t>
      </w:r>
    </w:p>
    <w:p w14:paraId="6248BD6C" w14:textId="77777777" w:rsidR="00532C7E" w:rsidRDefault="00532C7E" w:rsidP="00532C7E">
      <w:pPr>
        <w:ind w:left="0" w:firstLine="0"/>
      </w:pPr>
      <w:r>
        <w:t>Ridge Runner Construction                    2237                                  $6,100.00                     7/15/2025</w:t>
      </w:r>
    </w:p>
    <w:p w14:paraId="1728AC6F" w14:textId="49533ADB" w:rsidR="00C5584B" w:rsidRDefault="00532C7E" w:rsidP="00532C7E">
      <w:pPr>
        <w:ind w:left="0" w:firstLine="0"/>
        <w:rPr>
          <w:b/>
          <w:bCs/>
        </w:rPr>
      </w:pPr>
      <w:r>
        <w:t>Rockingham Irrigation                             2244                                  $4,306.00</w:t>
      </w:r>
      <w:r w:rsidR="00F65F90">
        <w:rPr>
          <w:b/>
          <w:bCs/>
        </w:rPr>
        <w:t xml:space="preserve">                     </w:t>
      </w:r>
      <w:r w:rsidR="00384A65">
        <w:t>7/28/2025</w:t>
      </w:r>
      <w:r w:rsidR="00F65F90">
        <w:rPr>
          <w:b/>
          <w:bCs/>
        </w:rPr>
        <w:t xml:space="preserve">                                                                               </w:t>
      </w:r>
      <w:r w:rsidR="00C5584B">
        <w:rPr>
          <w:b/>
          <w:bCs/>
        </w:rPr>
        <w:t xml:space="preserve">                                                                                    </w:t>
      </w:r>
    </w:p>
    <w:p w14:paraId="0AEF89DD" w14:textId="3F257FC6" w:rsidR="00384A65" w:rsidRDefault="00384A65" w:rsidP="00532C7E">
      <w:pPr>
        <w:ind w:left="0" w:firstLine="0"/>
      </w:pPr>
      <w:r>
        <w:t>S.K. Services                                              2245                                  $1,925.00                      8/4/2025</w:t>
      </w:r>
    </w:p>
    <w:p w14:paraId="454E4F80" w14:textId="3EE799CB" w:rsidR="00384A65" w:rsidRPr="00384A65" w:rsidRDefault="00384A65" w:rsidP="00532C7E">
      <w:pPr>
        <w:ind w:left="0" w:firstLine="0"/>
        <w:rPr>
          <w:b/>
          <w:bCs/>
        </w:rPr>
      </w:pPr>
      <w:r>
        <w:t xml:space="preserve">                                                                                                             </w:t>
      </w:r>
      <w:r>
        <w:rPr>
          <w:b/>
          <w:bCs/>
        </w:rPr>
        <w:t>$12,331.00</w:t>
      </w:r>
    </w:p>
    <w:p w14:paraId="5BF4F731" w14:textId="3A628F75" w:rsidR="004E5172" w:rsidRDefault="00384A65">
      <w:pPr>
        <w:ind w:left="-5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</w:t>
      </w:r>
    </w:p>
    <w:p w14:paraId="7BF7B303" w14:textId="77777777" w:rsidR="00C5584B" w:rsidRDefault="00C5584B">
      <w:pPr>
        <w:ind w:left="-5"/>
        <w:rPr>
          <w:b/>
          <w:bCs/>
        </w:rPr>
      </w:pPr>
    </w:p>
    <w:p w14:paraId="2FD1DF71" w14:textId="0CDCBE20" w:rsidR="00C5584B" w:rsidRDefault="00C5584B">
      <w:pPr>
        <w:ind w:left="-5"/>
        <w:rPr>
          <w:b/>
          <w:bCs/>
        </w:rPr>
      </w:pPr>
      <w:r>
        <w:rPr>
          <w:b/>
          <w:bCs/>
        </w:rPr>
        <w:t>UNPAID INVOICES</w:t>
      </w:r>
    </w:p>
    <w:p w14:paraId="6CCB9F53" w14:textId="1FD3A3A2" w:rsidR="00384A65" w:rsidRDefault="00384A65">
      <w:pPr>
        <w:ind w:left="-5"/>
      </w:pPr>
      <w:r>
        <w:t>Epping Well &amp; Pump                                                                         $1,134.50                         8/1</w:t>
      </w:r>
      <w:r w:rsidR="00EA6669">
        <w:t>5</w:t>
      </w:r>
      <w:r>
        <w:t>/2025</w:t>
      </w:r>
    </w:p>
    <w:p w14:paraId="3A335DC2" w14:textId="488D1116" w:rsidR="00384A65" w:rsidRDefault="00384A65">
      <w:pPr>
        <w:ind w:left="-5"/>
      </w:pPr>
      <w:r>
        <w:t>Ridge Runners Roofing                                                                     $6,100.00                         8/15/2025</w:t>
      </w:r>
    </w:p>
    <w:p w14:paraId="21925EA6" w14:textId="51CF5C16" w:rsidR="00384A65" w:rsidRDefault="00384A65">
      <w:pPr>
        <w:ind w:left="-5"/>
      </w:pPr>
      <w:r>
        <w:t>Unitil                                                                                                       $701.22                          8/15/2025</w:t>
      </w:r>
    </w:p>
    <w:p w14:paraId="4AFBB8CB" w14:textId="43EFAA93" w:rsidR="00384A65" w:rsidRDefault="00384A65">
      <w:pPr>
        <w:ind w:left="-5"/>
      </w:pPr>
      <w:r>
        <w:t>Travelers Ins                                                                                        $2,022.01                         8/15/2025</w:t>
      </w:r>
    </w:p>
    <w:p w14:paraId="407A82D8" w14:textId="08EE58C2" w:rsidR="00384A65" w:rsidRDefault="00384A65">
      <w:pPr>
        <w:ind w:left="-5"/>
      </w:pPr>
      <w:r>
        <w:t>Pest End                                                                                               $1,008.00                         8/15/2005</w:t>
      </w:r>
    </w:p>
    <w:p w14:paraId="68A40EC5" w14:textId="09D4A079" w:rsidR="00EA6669" w:rsidRDefault="00EA6669">
      <w:pPr>
        <w:ind w:left="-5"/>
        <w:rPr>
          <w:b/>
          <w:bCs/>
        </w:rPr>
      </w:pPr>
      <w:r>
        <w:t xml:space="preserve">                                                                                                              </w:t>
      </w:r>
      <w:r>
        <w:rPr>
          <w:b/>
          <w:bCs/>
        </w:rPr>
        <w:t>$1</w:t>
      </w:r>
      <w:r w:rsidR="00E84F32">
        <w:rPr>
          <w:b/>
          <w:bCs/>
        </w:rPr>
        <w:t>0,965.00</w:t>
      </w:r>
      <w:r>
        <w:rPr>
          <w:b/>
          <w:bCs/>
        </w:rPr>
        <w:t xml:space="preserve">                   </w:t>
      </w:r>
    </w:p>
    <w:p w14:paraId="7B39F78C" w14:textId="77777777" w:rsidR="00EA6669" w:rsidRDefault="00EA6669">
      <w:pPr>
        <w:ind w:left="-5"/>
        <w:rPr>
          <w:b/>
          <w:bCs/>
        </w:rPr>
      </w:pPr>
    </w:p>
    <w:p w14:paraId="55FA7BF8" w14:textId="77777777" w:rsidR="00EA6669" w:rsidRPr="00EA6669" w:rsidRDefault="00EA6669">
      <w:pPr>
        <w:ind w:left="-5"/>
        <w:rPr>
          <w:b/>
          <w:bCs/>
        </w:rPr>
      </w:pPr>
    </w:p>
    <w:p w14:paraId="4A5E03F7" w14:textId="29AD9820" w:rsidR="00384A65" w:rsidRDefault="00E43AF3">
      <w:pPr>
        <w:ind w:left="-5"/>
        <w:rPr>
          <w:b/>
          <w:bCs/>
        </w:rPr>
      </w:pPr>
      <w:r>
        <w:rPr>
          <w:b/>
          <w:bCs/>
        </w:rPr>
        <w:t>Treasurer Report</w:t>
      </w:r>
    </w:p>
    <w:p w14:paraId="4B61437C" w14:textId="251CDA7A" w:rsidR="000A14A2" w:rsidRDefault="000A14A2">
      <w:pPr>
        <w:ind w:left="-5"/>
      </w:pPr>
      <w:r>
        <w:t xml:space="preserve">The 6 month CD with a total of $50,119.32 will mature on 9/19/2025.  </w:t>
      </w:r>
    </w:p>
    <w:p w14:paraId="2755C51E" w14:textId="4941F2AC" w:rsidR="000A14A2" w:rsidRDefault="000A14A2" w:rsidP="001F280E">
      <w:pPr>
        <w:ind w:left="-5"/>
      </w:pPr>
      <w:r>
        <w:lastRenderedPageBreak/>
        <w:t xml:space="preserve">Steve Safos discussed the remaining assessment payments that are due.  </w:t>
      </w:r>
      <w:r w:rsidR="001F280E">
        <w:t>There are two residents who still owe the assessment.   One of the residents will pay the balance of $1511.00 next week and the other resident has paid half of the balance and will pay the remainder next month.</w:t>
      </w:r>
      <w:r>
        <w:t xml:space="preserve">  Steve also announced that everything has </w:t>
      </w:r>
      <w:r w:rsidR="00EB0A55">
        <w:t>remained balanced</w:t>
      </w:r>
      <w:r>
        <w:t xml:space="preserve"> in our accounts.  </w:t>
      </w:r>
    </w:p>
    <w:p w14:paraId="4AD4A8A0" w14:textId="77777777" w:rsidR="000C0812" w:rsidRDefault="000C0812">
      <w:pPr>
        <w:ind w:left="-5"/>
      </w:pPr>
    </w:p>
    <w:p w14:paraId="0806E2DB" w14:textId="1235166E" w:rsidR="000C0812" w:rsidRDefault="000C0812">
      <w:pPr>
        <w:ind w:left="-5"/>
      </w:pPr>
      <w:r>
        <w:t>Jim Savarese reviewed the months of August and September of our Actual versus Budget report</w:t>
      </w:r>
      <w:r w:rsidR="00EB0A55">
        <w:t xml:space="preserve"> with </w:t>
      </w:r>
      <w:proofErr w:type="gramStart"/>
      <w:r w:rsidR="00EB0A55">
        <w:t>everyone</w:t>
      </w:r>
      <w:proofErr w:type="gramEnd"/>
      <w:r w:rsidR="00695987">
        <w:t xml:space="preserve"> and </w:t>
      </w:r>
      <w:r w:rsidR="00EE3CC4">
        <w:t>we all</w:t>
      </w:r>
      <w:r w:rsidR="00695987">
        <w:t xml:space="preserve"> feel that we’re in good shape for </w:t>
      </w:r>
      <w:r w:rsidR="00EE3CC4">
        <w:t xml:space="preserve">our August and September forecast.  </w:t>
      </w:r>
    </w:p>
    <w:p w14:paraId="694B33DB" w14:textId="77777777" w:rsidR="00EB0A55" w:rsidRDefault="00EB0A55">
      <w:pPr>
        <w:ind w:left="-5"/>
      </w:pPr>
    </w:p>
    <w:p w14:paraId="1B38FD45" w14:textId="2E94E020" w:rsidR="00412A17" w:rsidRDefault="00412A17" w:rsidP="00811403">
      <w:pPr>
        <w:ind w:left="-5" w:right="-83"/>
      </w:pPr>
      <w:r>
        <w:t xml:space="preserve">There was a detailed discussion regarding the 2026 budget.  </w:t>
      </w:r>
    </w:p>
    <w:p w14:paraId="13B1EB1A" w14:textId="77777777" w:rsidR="00412A17" w:rsidRDefault="00412A17" w:rsidP="00811403">
      <w:pPr>
        <w:ind w:left="-5" w:right="-83"/>
      </w:pPr>
    </w:p>
    <w:p w14:paraId="2E3A651A" w14:textId="77777777" w:rsidR="002E2764" w:rsidRDefault="00000000">
      <w:pPr>
        <w:ind w:left="-5"/>
        <w:rPr>
          <w:b/>
          <w:bCs/>
        </w:rPr>
      </w:pPr>
      <w:r w:rsidRPr="004C2BC3">
        <w:rPr>
          <w:b/>
          <w:bCs/>
        </w:rPr>
        <w:t xml:space="preserve">WORK ORDER REPORT </w:t>
      </w:r>
    </w:p>
    <w:p w14:paraId="7937DE03" w14:textId="68B4C91A" w:rsidR="00EE3CC4" w:rsidRDefault="00EE3CC4">
      <w:pPr>
        <w:ind w:left="-5"/>
      </w:pPr>
      <w:r>
        <w:t>Unit #4 will be submitting a work order for leaks on the ceiling due to the roofing process.</w:t>
      </w:r>
    </w:p>
    <w:p w14:paraId="00E31182" w14:textId="77777777" w:rsidR="00032FC2" w:rsidRDefault="00032FC2">
      <w:pPr>
        <w:ind w:left="-5"/>
      </w:pPr>
    </w:p>
    <w:p w14:paraId="71FB65F1" w14:textId="625E627A" w:rsidR="00032FC2" w:rsidRDefault="00032FC2" w:rsidP="00032FC2">
      <w:pPr>
        <w:ind w:left="-5"/>
      </w:pPr>
      <w:r>
        <w:t xml:space="preserve">Steve Safos will make copies of invoices for Elaine Provencher to determine what jobs Karl has completed and if any are still open.   </w:t>
      </w:r>
    </w:p>
    <w:p w14:paraId="1F7B44B2" w14:textId="77777777" w:rsidR="00032FC2" w:rsidRDefault="00032FC2" w:rsidP="00032FC2">
      <w:pPr>
        <w:ind w:left="-5"/>
      </w:pPr>
    </w:p>
    <w:p w14:paraId="469C4F3D" w14:textId="31C23326" w:rsidR="00032FC2" w:rsidRPr="00032FC2" w:rsidRDefault="00032FC2" w:rsidP="00032FC2">
      <w:pPr>
        <w:ind w:left="-5"/>
      </w:pPr>
      <w:r>
        <w:t>Unit</w:t>
      </w:r>
      <w:r w:rsidR="004C7F2B">
        <w:t xml:space="preserve"> #</w:t>
      </w:r>
      <w:r>
        <w:t>30 submitted a work order for rotting threshold</w:t>
      </w:r>
      <w:r w:rsidR="00592F72">
        <w:t xml:space="preserve"> and frame</w:t>
      </w:r>
      <w:r>
        <w:t xml:space="preserve"> at the front door.</w:t>
      </w:r>
    </w:p>
    <w:p w14:paraId="69B00003" w14:textId="77777777" w:rsidR="0043443A" w:rsidRDefault="0043443A">
      <w:pPr>
        <w:spacing w:after="0" w:line="259" w:lineRule="auto"/>
        <w:ind w:left="0" w:firstLine="0"/>
        <w:jc w:val="left"/>
      </w:pPr>
    </w:p>
    <w:p w14:paraId="69D219D3" w14:textId="77777777" w:rsidR="002E2764" w:rsidRDefault="00000000">
      <w:pPr>
        <w:ind w:left="-5"/>
        <w:rPr>
          <w:b/>
          <w:bCs/>
        </w:rPr>
      </w:pPr>
      <w:r w:rsidRPr="004C2BC3">
        <w:rPr>
          <w:b/>
          <w:bCs/>
        </w:rPr>
        <w:t xml:space="preserve">ONGOING BUSINESS </w:t>
      </w:r>
    </w:p>
    <w:p w14:paraId="06D18C90" w14:textId="77777777" w:rsidR="00930C86" w:rsidRDefault="00930C86" w:rsidP="00930C86">
      <w:r w:rsidRPr="00930C86">
        <w:t xml:space="preserve">Steve Fournier reported that Petra Paving will be returning to seal the cracks in the driveways as soon as the weather is cooler.  </w:t>
      </w:r>
    </w:p>
    <w:p w14:paraId="36C66F6D" w14:textId="77777777" w:rsidR="00930C86" w:rsidRDefault="00930C86" w:rsidP="00930C86"/>
    <w:p w14:paraId="1B6C4021" w14:textId="522079EF" w:rsidR="00930C86" w:rsidRDefault="00930C86" w:rsidP="00930C86">
      <w:r w:rsidRPr="00930C86">
        <w:t xml:space="preserve">Steve Fournier approached the subject of our 2026 budget regarding including $6000 for possible pump replacement.   He feels that any equipment failure should come out of the reserve account.   Jim Savarese will adjust the budget accordingly.   </w:t>
      </w:r>
    </w:p>
    <w:p w14:paraId="39BE334E" w14:textId="77777777" w:rsidR="00C36BC1" w:rsidRDefault="00C36BC1" w:rsidP="00930C86"/>
    <w:p w14:paraId="65D8A421" w14:textId="7EAC854C" w:rsidR="00C36BC1" w:rsidRDefault="00C36BC1" w:rsidP="00930C86">
      <w:r>
        <w:t xml:space="preserve">Jim Savarese presented a list of “why do” the road project in 2027.  </w:t>
      </w:r>
    </w:p>
    <w:p w14:paraId="04EC79EA" w14:textId="44718451" w:rsidR="00810477" w:rsidRPr="001975AC" w:rsidRDefault="00810477">
      <w:pPr>
        <w:ind w:left="-5"/>
      </w:pPr>
    </w:p>
    <w:p w14:paraId="2A66D4AD" w14:textId="77777777" w:rsidR="002E2764" w:rsidRDefault="00000000">
      <w:pPr>
        <w:ind w:left="-5"/>
        <w:rPr>
          <w:b/>
          <w:bCs/>
        </w:rPr>
      </w:pPr>
      <w:r w:rsidRPr="004C2BC3">
        <w:rPr>
          <w:b/>
          <w:bCs/>
        </w:rPr>
        <w:t xml:space="preserve">NEW BUSINESS </w:t>
      </w:r>
    </w:p>
    <w:p w14:paraId="4CB69205" w14:textId="3C8F4010" w:rsidR="00734891" w:rsidRPr="00734891" w:rsidRDefault="00734891">
      <w:pPr>
        <w:ind w:left="-5"/>
      </w:pPr>
      <w:r>
        <w:t xml:space="preserve">Jean Allen presented dates for future </w:t>
      </w:r>
      <w:proofErr w:type="gramStart"/>
      <w:r>
        <w:t>meetings</w:t>
      </w:r>
      <w:proofErr w:type="gramEnd"/>
      <w:r>
        <w:t xml:space="preserve"> and everyone agreed on the dates and times.   Jean will go to the library and schedule our 3 Open Meetings for next year.  </w:t>
      </w:r>
    </w:p>
    <w:p w14:paraId="1164BE8A" w14:textId="77777777" w:rsidR="00930C86" w:rsidRDefault="00930C86">
      <w:pPr>
        <w:ind w:left="-5"/>
        <w:rPr>
          <w:b/>
          <w:bCs/>
        </w:rPr>
      </w:pPr>
    </w:p>
    <w:p w14:paraId="76775E2B" w14:textId="0CC09163" w:rsidR="002E2764" w:rsidRDefault="00000000">
      <w:pPr>
        <w:ind w:left="-5"/>
      </w:pPr>
      <w:r>
        <w:t xml:space="preserve">MOTION: Upon a motion by </w:t>
      </w:r>
      <w:r w:rsidR="00DA1299">
        <w:t>Steve Fournier</w:t>
      </w:r>
      <w:r>
        <w:t xml:space="preserve"> and seconded by </w:t>
      </w:r>
      <w:r w:rsidR="00DA1299">
        <w:t>Steve Safos</w:t>
      </w:r>
      <w:r>
        <w:t xml:space="preserve">, the meeting was adjourned </w:t>
      </w:r>
      <w:proofErr w:type="gramStart"/>
      <w:r>
        <w:t xml:space="preserve">at  </w:t>
      </w:r>
      <w:r w:rsidR="0032718C">
        <w:t>4</w:t>
      </w:r>
      <w:proofErr w:type="gramEnd"/>
      <w:r w:rsidR="0032718C">
        <w:t>:</w:t>
      </w:r>
      <w:r w:rsidR="00734891">
        <w:t>20</w:t>
      </w:r>
      <w:r w:rsidR="0032718C">
        <w:t xml:space="preserve"> </w:t>
      </w:r>
      <w:r>
        <w:t xml:space="preserve">p.m. </w:t>
      </w:r>
    </w:p>
    <w:p w14:paraId="260E74BB" w14:textId="4386FB1A" w:rsidR="002E2764" w:rsidRDefault="002E2764">
      <w:pPr>
        <w:spacing w:after="0" w:line="259" w:lineRule="auto"/>
        <w:ind w:left="0" w:firstLine="0"/>
        <w:jc w:val="left"/>
      </w:pPr>
    </w:p>
    <w:p w14:paraId="5E7DB06E" w14:textId="77777777" w:rsidR="001942FF" w:rsidRDefault="001942FF">
      <w:pPr>
        <w:spacing w:after="0" w:line="259" w:lineRule="auto"/>
        <w:ind w:left="0" w:firstLine="0"/>
        <w:jc w:val="left"/>
      </w:pPr>
    </w:p>
    <w:p w14:paraId="13A0FAB6" w14:textId="77777777" w:rsidR="002E2764" w:rsidRDefault="00000000">
      <w:pPr>
        <w:ind w:left="-5"/>
      </w:pPr>
      <w:r>
        <w:t xml:space="preserve">Respectfully submitted, </w:t>
      </w:r>
    </w:p>
    <w:p w14:paraId="21BEC441" w14:textId="77777777" w:rsidR="002E2764" w:rsidRDefault="00000000">
      <w:pPr>
        <w:ind w:left="-5"/>
      </w:pPr>
      <w:r>
        <w:t xml:space="preserve">Jean Allen, Secretary </w:t>
      </w:r>
    </w:p>
    <w:p w14:paraId="2E7BA491" w14:textId="77777777" w:rsidR="002E2764" w:rsidRDefault="00000000">
      <w:pPr>
        <w:ind w:left="-5"/>
      </w:pPr>
      <w:r>
        <w:t xml:space="preserve">RECA Board of Directors </w:t>
      </w:r>
    </w:p>
    <w:p w14:paraId="586515EE" w14:textId="77777777" w:rsidR="002E276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90741B3" w14:textId="1FEEA774" w:rsidR="002E2764" w:rsidRDefault="00000000">
      <w:pPr>
        <w:ind w:left="-5"/>
      </w:pPr>
      <w:r>
        <w:t xml:space="preserve">                                                                                                               </w:t>
      </w:r>
    </w:p>
    <w:p w14:paraId="66703BA1" w14:textId="77777777" w:rsidR="002E276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AAC73E4" w14:textId="77777777" w:rsidR="002E276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sectPr w:rsidR="002E2764">
      <w:pgSz w:w="12240" w:h="15840"/>
      <w:pgMar w:top="1484" w:right="1433" w:bottom="177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764"/>
    <w:rsid w:val="000270A0"/>
    <w:rsid w:val="00032FC2"/>
    <w:rsid w:val="000508EB"/>
    <w:rsid w:val="000A14A2"/>
    <w:rsid w:val="000C0812"/>
    <w:rsid w:val="000D1B9C"/>
    <w:rsid w:val="000D45B0"/>
    <w:rsid w:val="00151D86"/>
    <w:rsid w:val="001843F8"/>
    <w:rsid w:val="00192360"/>
    <w:rsid w:val="001942FF"/>
    <w:rsid w:val="001975AC"/>
    <w:rsid w:val="001F280E"/>
    <w:rsid w:val="00203F61"/>
    <w:rsid w:val="0022322D"/>
    <w:rsid w:val="002E2764"/>
    <w:rsid w:val="002F69E5"/>
    <w:rsid w:val="0032718C"/>
    <w:rsid w:val="00384A65"/>
    <w:rsid w:val="003B5B70"/>
    <w:rsid w:val="00412A17"/>
    <w:rsid w:val="00426263"/>
    <w:rsid w:val="0043443A"/>
    <w:rsid w:val="00435986"/>
    <w:rsid w:val="00476137"/>
    <w:rsid w:val="00485E7E"/>
    <w:rsid w:val="004A5DE6"/>
    <w:rsid w:val="004C2BC3"/>
    <w:rsid w:val="004C7F2B"/>
    <w:rsid w:val="004E5172"/>
    <w:rsid w:val="004F42EA"/>
    <w:rsid w:val="00500D60"/>
    <w:rsid w:val="0050797B"/>
    <w:rsid w:val="00532C7E"/>
    <w:rsid w:val="005540E5"/>
    <w:rsid w:val="00576BC0"/>
    <w:rsid w:val="00592F72"/>
    <w:rsid w:val="005D505C"/>
    <w:rsid w:val="00676FE0"/>
    <w:rsid w:val="00693B50"/>
    <w:rsid w:val="00695987"/>
    <w:rsid w:val="006A618D"/>
    <w:rsid w:val="00734891"/>
    <w:rsid w:val="00771BEA"/>
    <w:rsid w:val="00810477"/>
    <w:rsid w:val="00811403"/>
    <w:rsid w:val="00841E92"/>
    <w:rsid w:val="008A792B"/>
    <w:rsid w:val="008E4585"/>
    <w:rsid w:val="00930C86"/>
    <w:rsid w:val="009B1005"/>
    <w:rsid w:val="009B7857"/>
    <w:rsid w:val="009E3126"/>
    <w:rsid w:val="00AD1607"/>
    <w:rsid w:val="00AE0258"/>
    <w:rsid w:val="00AE35A6"/>
    <w:rsid w:val="00B31917"/>
    <w:rsid w:val="00B47FBE"/>
    <w:rsid w:val="00B851E5"/>
    <w:rsid w:val="00BD44E0"/>
    <w:rsid w:val="00BD7087"/>
    <w:rsid w:val="00C36BC1"/>
    <w:rsid w:val="00C5584B"/>
    <w:rsid w:val="00CB07D4"/>
    <w:rsid w:val="00CB79FF"/>
    <w:rsid w:val="00D17A5F"/>
    <w:rsid w:val="00D31A65"/>
    <w:rsid w:val="00D44FA6"/>
    <w:rsid w:val="00DA1299"/>
    <w:rsid w:val="00E43AF3"/>
    <w:rsid w:val="00E84F32"/>
    <w:rsid w:val="00EA6669"/>
    <w:rsid w:val="00EB0A55"/>
    <w:rsid w:val="00EE3CC4"/>
    <w:rsid w:val="00EF768C"/>
    <w:rsid w:val="00F65F90"/>
    <w:rsid w:val="00F7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BF6B3"/>
  <w15:docId w15:val="{889BDB66-604B-47B7-AFE5-4F40E336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 W</dc:creator>
  <cp:keywords/>
  <dc:description/>
  <cp:lastModifiedBy>Jean Allen</cp:lastModifiedBy>
  <cp:revision>2</cp:revision>
  <cp:lastPrinted>2025-08-22T21:47:00Z</cp:lastPrinted>
  <dcterms:created xsi:type="dcterms:W3CDTF">2025-08-22T21:52:00Z</dcterms:created>
  <dcterms:modified xsi:type="dcterms:W3CDTF">2025-08-22T21:52:00Z</dcterms:modified>
</cp:coreProperties>
</file>