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8722" w14:textId="62791F68" w:rsidR="00BD79FE" w:rsidRDefault="00BD79FE" w:rsidP="00BD79FE">
      <w:r>
        <w:t xml:space="preserve">                                           Rowell Estates Condominium Association</w:t>
      </w:r>
    </w:p>
    <w:p w14:paraId="7FAF29EE" w14:textId="6C4B4FA0" w:rsidR="00BD79FE" w:rsidRDefault="00BD79FE" w:rsidP="00BD79FE">
      <w:pPr>
        <w:rPr>
          <w:smallCaps/>
        </w:rPr>
      </w:pPr>
      <w:r>
        <w:t xml:space="preserve">                                                  P.O. Box 446      Kingston</w:t>
      </w:r>
      <w:r>
        <w:rPr>
          <w:smallCaps/>
        </w:rPr>
        <w:t>, NH  03848</w:t>
      </w:r>
    </w:p>
    <w:p w14:paraId="03B3FCE3" w14:textId="171249F0" w:rsidR="003B7F7F" w:rsidRDefault="003B7F7F" w:rsidP="00BD79FE">
      <w:pPr>
        <w:rPr>
          <w:smallCaps/>
        </w:rPr>
      </w:pPr>
    </w:p>
    <w:p w14:paraId="491F80A1" w14:textId="6DCD44A7" w:rsidR="003B7F7F" w:rsidRDefault="003B7F7F" w:rsidP="003B7F7F">
      <w:pPr>
        <w:pStyle w:val="NoSpacing"/>
      </w:pPr>
      <w:r>
        <w:t>Minutes of Board of Directors Meeting   3-10-2026</w:t>
      </w:r>
    </w:p>
    <w:p w14:paraId="179D4D14" w14:textId="77777777" w:rsidR="003B7F7F" w:rsidRDefault="003B7F7F" w:rsidP="003B7F7F">
      <w:pPr>
        <w:pStyle w:val="NoSpacing"/>
      </w:pPr>
    </w:p>
    <w:p w14:paraId="64FC5A2D" w14:textId="5F8146B2" w:rsidR="003B7F7F" w:rsidRDefault="003B7F7F" w:rsidP="003B7F7F">
      <w:pPr>
        <w:pStyle w:val="NoSpacing"/>
      </w:pPr>
      <w:r>
        <w:t>The Board of Directors Meeting was called to order by Jim Savarese at 3:02 p.m. at 45 Ash Drive.</w:t>
      </w:r>
    </w:p>
    <w:p w14:paraId="00CC852A" w14:textId="77777777" w:rsidR="003B7F7F" w:rsidRDefault="003B7F7F" w:rsidP="003B7F7F">
      <w:pPr>
        <w:pStyle w:val="NoSpacing"/>
      </w:pPr>
    </w:p>
    <w:p w14:paraId="1C383498" w14:textId="19EAE493" w:rsidR="003B7F7F" w:rsidRDefault="003B7F7F" w:rsidP="003B7F7F">
      <w:pPr>
        <w:pStyle w:val="NoSpacing"/>
      </w:pPr>
      <w:r>
        <w:t xml:space="preserve">In attendance:   Jim Savarese, President; Elaine Provencher, Member; Jean Allen, </w:t>
      </w:r>
      <w:proofErr w:type="gramStart"/>
      <w:r>
        <w:t>Secretary;  Steve</w:t>
      </w:r>
      <w:proofErr w:type="gramEnd"/>
      <w:r>
        <w:t xml:space="preserve"> Safos, Treasurer; Jim Delude, Member.</w:t>
      </w:r>
    </w:p>
    <w:p w14:paraId="028D0CD9" w14:textId="77777777" w:rsidR="003B7F7F" w:rsidRDefault="003B7F7F" w:rsidP="003B7F7F">
      <w:pPr>
        <w:pStyle w:val="NoSpacing"/>
      </w:pPr>
    </w:p>
    <w:p w14:paraId="475C4D47" w14:textId="1148ABB0" w:rsidR="003B7F7F" w:rsidRDefault="003B7F7F" w:rsidP="003B7F7F">
      <w:pPr>
        <w:pStyle w:val="NoSpacing"/>
      </w:pPr>
      <w:r>
        <w:t>MOTION</w:t>
      </w:r>
      <w:proofErr w:type="gramStart"/>
      <w:r>
        <w:t>:  Upon</w:t>
      </w:r>
      <w:proofErr w:type="gramEnd"/>
      <w:r>
        <w:t xml:space="preserve"> a motion by Elaine Provencher, the minutes from the prior meeting of 02-17-2026 were approved and seconded by Steve Safos.</w:t>
      </w:r>
    </w:p>
    <w:p w14:paraId="1284DD26" w14:textId="77777777" w:rsidR="003B7F7F" w:rsidRDefault="003B7F7F" w:rsidP="003B7F7F">
      <w:pPr>
        <w:pStyle w:val="NoSpacing"/>
      </w:pPr>
    </w:p>
    <w:p w14:paraId="30FC894B" w14:textId="262B4616" w:rsidR="003B7F7F" w:rsidRDefault="003B7F7F" w:rsidP="003B7F7F">
      <w:pPr>
        <w:pStyle w:val="NoSpacing"/>
      </w:pPr>
      <w:r>
        <w:t>TREASURER REPORT</w:t>
      </w:r>
    </w:p>
    <w:p w14:paraId="7813BC5C" w14:textId="77777777" w:rsidR="003B7F7F" w:rsidRDefault="003B7F7F" w:rsidP="003B7F7F">
      <w:pPr>
        <w:pStyle w:val="NoSpacing"/>
      </w:pPr>
    </w:p>
    <w:p w14:paraId="0C0EA0B8" w14:textId="4F8DDFC7" w:rsidR="003B7F7F" w:rsidRDefault="003B7F7F" w:rsidP="003B7F7F">
      <w:pPr>
        <w:pStyle w:val="NoSpacing"/>
      </w:pPr>
      <w:r>
        <w:t xml:space="preserve">                                  </w:t>
      </w:r>
      <w:r w:rsidR="00BC4362">
        <w:t xml:space="preserve">RECA March 10, </w:t>
      </w:r>
      <w:proofErr w:type="gramStart"/>
      <w:r w:rsidR="00BC4362">
        <w:t>2026  Account</w:t>
      </w:r>
      <w:proofErr w:type="gramEnd"/>
      <w:r w:rsidR="00BC4362">
        <w:t xml:space="preserve"> Balances</w:t>
      </w:r>
    </w:p>
    <w:p w14:paraId="625591B7" w14:textId="77777777" w:rsidR="00BC4362" w:rsidRDefault="00BC4362" w:rsidP="003B7F7F">
      <w:pPr>
        <w:pStyle w:val="NoSpacing"/>
      </w:pPr>
    </w:p>
    <w:p w14:paraId="045D16D3" w14:textId="3149721B" w:rsidR="00BC4362" w:rsidRDefault="00BC4362" w:rsidP="003B7F7F">
      <w:pPr>
        <w:pStyle w:val="NoSpacing"/>
      </w:pPr>
      <w:r>
        <w:t>Accounts                                          Bank Balance                                     RECA Balance</w:t>
      </w:r>
    </w:p>
    <w:p w14:paraId="6CFB9AE3" w14:textId="77777777" w:rsidR="00BC4362" w:rsidRDefault="00BC4362" w:rsidP="003B7F7F">
      <w:pPr>
        <w:pStyle w:val="NoSpacing"/>
      </w:pPr>
    </w:p>
    <w:p w14:paraId="2BD1E9BC" w14:textId="705F04CF" w:rsidR="00BC4362" w:rsidRDefault="00BC4362" w:rsidP="003B7F7F">
      <w:pPr>
        <w:pStyle w:val="NoSpacing"/>
      </w:pPr>
      <w:r>
        <w:t>CHECKING ACCOUNT                $39,567.93                                          $27,269.93</w:t>
      </w:r>
    </w:p>
    <w:p w14:paraId="601B4E17" w14:textId="56C89F8F" w:rsidR="00BC4362" w:rsidRDefault="00BC4362" w:rsidP="003B7F7F">
      <w:pPr>
        <w:pStyle w:val="NoSpacing"/>
      </w:pPr>
    </w:p>
    <w:p w14:paraId="6FB491AE" w14:textId="36800EA5" w:rsidR="00BC4362" w:rsidRDefault="00BC4362" w:rsidP="003B7F7F">
      <w:pPr>
        <w:pStyle w:val="NoSpacing"/>
      </w:pPr>
      <w:r>
        <w:t>READY RESERVE                            $82,342.40                                           $82,342.40</w:t>
      </w:r>
    </w:p>
    <w:p w14:paraId="53C0781B" w14:textId="77777777" w:rsidR="00BC4362" w:rsidRDefault="00BC4362" w:rsidP="003B7F7F">
      <w:pPr>
        <w:pStyle w:val="NoSpacing"/>
      </w:pPr>
    </w:p>
    <w:p w14:paraId="4D203684" w14:textId="132E85CA" w:rsidR="003B7F7F" w:rsidRDefault="00BC4362" w:rsidP="003B7F7F">
      <w:pPr>
        <w:pStyle w:val="NoSpacing"/>
      </w:pPr>
      <w:r>
        <w:t>BUSINESS CD                                              $0.00                                                       $0.00</w:t>
      </w:r>
    </w:p>
    <w:p w14:paraId="7CF552BB" w14:textId="77777777" w:rsidR="00BC4362" w:rsidRDefault="00BC4362" w:rsidP="003B7F7F">
      <w:pPr>
        <w:pStyle w:val="NoSpacing"/>
      </w:pPr>
    </w:p>
    <w:p w14:paraId="74BD4639" w14:textId="7DB8D444" w:rsidR="00BC4362" w:rsidRDefault="00BC4362" w:rsidP="003B7F7F">
      <w:pPr>
        <w:pStyle w:val="NoSpacing"/>
      </w:pPr>
      <w:r>
        <w:t>TOTAL                                                   $121,910.33                                       $109,612.33</w:t>
      </w:r>
    </w:p>
    <w:p w14:paraId="37229F46" w14:textId="77777777" w:rsidR="00BC4362" w:rsidRDefault="00BC4362" w:rsidP="003B7F7F">
      <w:pPr>
        <w:pStyle w:val="NoSpacing"/>
      </w:pPr>
    </w:p>
    <w:p w14:paraId="64ABB3A0" w14:textId="1BA36985" w:rsidR="00BC4362" w:rsidRDefault="00BC4362" w:rsidP="003B7F7F">
      <w:pPr>
        <w:pStyle w:val="NoSpacing"/>
      </w:pPr>
      <w:r>
        <w:t>Outstanding Checks                      Check #                        Amount                     Date</w:t>
      </w:r>
    </w:p>
    <w:p w14:paraId="7FCC083D" w14:textId="4965BDCA" w:rsidR="00BC4362" w:rsidRDefault="00BC4362" w:rsidP="003B7F7F">
      <w:pPr>
        <w:pStyle w:val="NoSpacing"/>
      </w:pPr>
      <w:r>
        <w:t>Rockingham Irrigation                     2306                             $6,149.00              1/31/2026</w:t>
      </w:r>
    </w:p>
    <w:p w14:paraId="225C3204" w14:textId="3E50E9DD" w:rsidR="00BC4362" w:rsidRDefault="00BC4362" w:rsidP="003B7F7F">
      <w:pPr>
        <w:pStyle w:val="NoSpacing"/>
      </w:pPr>
      <w:r>
        <w:t>Rockingham Irrigation                     2311                             $6,149.00               2/28/2026</w:t>
      </w:r>
    </w:p>
    <w:p w14:paraId="4BD9208D" w14:textId="6727938B" w:rsidR="00BC4362" w:rsidRDefault="00F74B33" w:rsidP="003B7F7F">
      <w:pPr>
        <w:pStyle w:val="NoSpacing"/>
      </w:pPr>
      <w:r>
        <w:t>Total</w:t>
      </w:r>
      <w:r w:rsidR="00BC4362">
        <w:t xml:space="preserve">                                                                                                 $12,298.00</w:t>
      </w:r>
    </w:p>
    <w:p w14:paraId="65FA9401" w14:textId="77777777" w:rsidR="00BC4362" w:rsidRDefault="00BC4362" w:rsidP="003B7F7F">
      <w:pPr>
        <w:pStyle w:val="NoSpacing"/>
      </w:pPr>
    </w:p>
    <w:p w14:paraId="3A95B410" w14:textId="40F0B20D" w:rsidR="00BC4362" w:rsidRDefault="00BC4362" w:rsidP="003B7F7F">
      <w:pPr>
        <w:pStyle w:val="NoSpacing"/>
      </w:pPr>
      <w:r>
        <w:t>Unpaid Invoices</w:t>
      </w:r>
    </w:p>
    <w:p w14:paraId="082B3E12" w14:textId="21691671" w:rsidR="00BC4362" w:rsidRDefault="00BC4362" w:rsidP="003B7F7F">
      <w:pPr>
        <w:pStyle w:val="NoSpacing"/>
      </w:pPr>
      <w:r>
        <w:t>Travelers                                                                                          $2,388.83             3/13/2026</w:t>
      </w:r>
    </w:p>
    <w:p w14:paraId="1AD8915B" w14:textId="3267D4DB" w:rsidR="00BC4362" w:rsidRDefault="00BC4362" w:rsidP="003B7F7F">
      <w:pPr>
        <w:pStyle w:val="NoSpacing"/>
      </w:pPr>
      <w:r>
        <w:t>Unitil                                                                                                        827.22             3/15/2026</w:t>
      </w:r>
    </w:p>
    <w:p w14:paraId="26922B16" w14:textId="0979A9F0" w:rsidR="00BC4362" w:rsidRDefault="00BC4362" w:rsidP="003B7F7F">
      <w:pPr>
        <w:pStyle w:val="NoSpacing"/>
      </w:pPr>
      <w:r>
        <w:t>Reinhold Security (April-</w:t>
      </w:r>
      <w:proofErr w:type="gramStart"/>
      <w:r>
        <w:t xml:space="preserve">June)   </w:t>
      </w:r>
      <w:proofErr w:type="gramEnd"/>
      <w:r>
        <w:t xml:space="preserve">                                            $1,596.00            </w:t>
      </w:r>
      <w:r w:rsidR="00F74B33">
        <w:t xml:space="preserve"> 4/01/2026</w:t>
      </w:r>
    </w:p>
    <w:p w14:paraId="0CB71151" w14:textId="24CAC3EA" w:rsidR="00F74B33" w:rsidRDefault="00F74B33" w:rsidP="003B7F7F">
      <w:pPr>
        <w:pStyle w:val="NoSpacing"/>
      </w:pPr>
      <w:r>
        <w:t>Total                                                                                                   $4,812.05</w:t>
      </w:r>
    </w:p>
    <w:p w14:paraId="5986CD1E" w14:textId="671543AA" w:rsidR="00F74B33" w:rsidRDefault="00F74B33" w:rsidP="003B7F7F">
      <w:pPr>
        <w:pStyle w:val="NoSpacing"/>
      </w:pPr>
    </w:p>
    <w:p w14:paraId="218094DB" w14:textId="7169E69D" w:rsidR="00BC4362" w:rsidRDefault="00D02939" w:rsidP="003B7F7F">
      <w:pPr>
        <w:pStyle w:val="NoSpacing"/>
      </w:pPr>
      <w:r>
        <w:t xml:space="preserve">Steve Safos announced that all condo fees </w:t>
      </w:r>
      <w:r w:rsidR="00234249">
        <w:t>have been received.</w:t>
      </w:r>
      <w:r>
        <w:t xml:space="preserve">   He transferred $10,000 to the Reserves account for a total of $82,342.40.  There was also a $1,000 conveyance </w:t>
      </w:r>
      <w:proofErr w:type="gramStart"/>
      <w:r>
        <w:t>fee received</w:t>
      </w:r>
      <w:proofErr w:type="gramEnd"/>
      <w:r>
        <w:t xml:space="preserve"> for the sale of Unit 23.  </w:t>
      </w:r>
    </w:p>
    <w:p w14:paraId="79639BB4" w14:textId="513F107D" w:rsidR="006006DE" w:rsidRDefault="00B06323" w:rsidP="003B7F7F">
      <w:pPr>
        <w:pStyle w:val="NoSpacing"/>
      </w:pPr>
      <w:r>
        <w:lastRenderedPageBreak/>
        <w:t>WORK ORDER REPORT</w:t>
      </w:r>
    </w:p>
    <w:p w14:paraId="6E5A616C" w14:textId="77777777" w:rsidR="00B06323" w:rsidRDefault="00B06323" w:rsidP="003B7F7F">
      <w:pPr>
        <w:pStyle w:val="NoSpacing"/>
      </w:pPr>
    </w:p>
    <w:p w14:paraId="560D6B46" w14:textId="3B92A9B9" w:rsidR="002B45C1" w:rsidRDefault="002B45C1" w:rsidP="003B7F7F">
      <w:pPr>
        <w:pStyle w:val="NoSpacing"/>
      </w:pPr>
      <w:r>
        <w:t xml:space="preserve">Elaine Provencher </w:t>
      </w:r>
      <w:r w:rsidR="000A6B5D">
        <w:t xml:space="preserve">currently has five open work </w:t>
      </w:r>
      <w:proofErr w:type="gramStart"/>
      <w:r w:rsidR="000A6B5D">
        <w:t>orders</w:t>
      </w:r>
      <w:r w:rsidR="002E3A68">
        <w:t>,  three</w:t>
      </w:r>
      <w:proofErr w:type="gramEnd"/>
      <w:r w:rsidR="002E3A68">
        <w:t xml:space="preserve"> (units 31,32,33) </w:t>
      </w:r>
      <w:r w:rsidR="00DD63B7">
        <w:t>involve</w:t>
      </w:r>
      <w:r w:rsidR="00283E60">
        <w:t xml:space="preserve"> water stains due to ice dams.   Those </w:t>
      </w:r>
      <w:r w:rsidR="009B5767">
        <w:t xml:space="preserve">three </w:t>
      </w:r>
      <w:r w:rsidR="00E56DA0">
        <w:t>w</w:t>
      </w:r>
      <w:r w:rsidR="00283E60">
        <w:t xml:space="preserve">ork orders will be addressed </w:t>
      </w:r>
      <w:r w:rsidR="00383E17">
        <w:t>after the</w:t>
      </w:r>
      <w:r w:rsidR="00CD5F5C">
        <w:t xml:space="preserve"> current snow </w:t>
      </w:r>
      <w:r w:rsidR="00E64DC0">
        <w:t>cover i</w:t>
      </w:r>
      <w:r w:rsidR="00383E17">
        <w:t xml:space="preserve">s gone.  </w:t>
      </w:r>
      <w:r w:rsidR="006D7EF0">
        <w:t xml:space="preserve"> </w:t>
      </w:r>
    </w:p>
    <w:p w14:paraId="557FB693" w14:textId="77777777" w:rsidR="006D7EF0" w:rsidRDefault="006D7EF0" w:rsidP="003B7F7F">
      <w:pPr>
        <w:pStyle w:val="NoSpacing"/>
      </w:pPr>
    </w:p>
    <w:p w14:paraId="5983B6EB" w14:textId="6B94D6B9" w:rsidR="006D7EF0" w:rsidRDefault="006D7EF0" w:rsidP="003B7F7F">
      <w:pPr>
        <w:pStyle w:val="NoSpacing"/>
      </w:pPr>
      <w:r>
        <w:t xml:space="preserve">Elaine will work on </w:t>
      </w:r>
      <w:r w:rsidR="00834791">
        <w:t xml:space="preserve">lining up a contractor </w:t>
      </w:r>
      <w:proofErr w:type="gramStart"/>
      <w:r w:rsidR="0072648B">
        <w:t>for addressing</w:t>
      </w:r>
      <w:proofErr w:type="gramEnd"/>
      <w:r w:rsidR="00885296">
        <w:t xml:space="preserve"> any water damage caused by the ice dams.  </w:t>
      </w:r>
    </w:p>
    <w:p w14:paraId="034C48CF" w14:textId="77777777" w:rsidR="00A234E6" w:rsidRDefault="00A234E6" w:rsidP="003B7F7F">
      <w:pPr>
        <w:pStyle w:val="NoSpacing"/>
      </w:pPr>
    </w:p>
    <w:p w14:paraId="16FAC34F" w14:textId="7C6F4100" w:rsidR="00A234E6" w:rsidRDefault="00313947" w:rsidP="003B7F7F">
      <w:pPr>
        <w:pStyle w:val="NoSpacing"/>
      </w:pPr>
      <w:r>
        <w:t>Unit #19</w:t>
      </w:r>
      <w:r w:rsidR="00E73E05">
        <w:t xml:space="preserve"> </w:t>
      </w:r>
      <w:r w:rsidR="00B24819">
        <w:t xml:space="preserve">has reported bulkhead damage along with leaking.  </w:t>
      </w:r>
      <w:r w:rsidR="000C1F5E">
        <w:t xml:space="preserve">It was discovered that the dog-house door at Unit #29 is </w:t>
      </w:r>
      <w:proofErr w:type="gramStart"/>
      <w:r w:rsidR="000C1F5E">
        <w:t>cracked</w:t>
      </w:r>
      <w:proofErr w:type="gramEnd"/>
      <w:r w:rsidR="000C1F5E">
        <w:t xml:space="preserve"> and will need to be replaced. </w:t>
      </w:r>
    </w:p>
    <w:p w14:paraId="6E442D52" w14:textId="77777777" w:rsidR="00BC4362" w:rsidRDefault="00BC4362" w:rsidP="003B7F7F">
      <w:pPr>
        <w:pStyle w:val="NoSpacing"/>
      </w:pPr>
    </w:p>
    <w:p w14:paraId="5CE1FF4C" w14:textId="301DE046" w:rsidR="00A55A0F" w:rsidRDefault="00A754AC" w:rsidP="00BD79FE">
      <w:pPr>
        <w:rPr>
          <w:smallCaps/>
        </w:rPr>
      </w:pPr>
      <w:r>
        <w:rPr>
          <w:smallCaps/>
        </w:rPr>
        <w:t>WATER SYSTEM UPDA</w:t>
      </w:r>
      <w:r w:rsidR="00A55A0F">
        <w:rPr>
          <w:smallCaps/>
        </w:rPr>
        <w:t>TE</w:t>
      </w:r>
    </w:p>
    <w:p w14:paraId="5E1D1193" w14:textId="1FB39161" w:rsidR="00A55A0F" w:rsidRDefault="000F5CDB" w:rsidP="000F5CDB">
      <w:r>
        <w:t>Jim Delude has checked on the pump house and septic system several times recently and</w:t>
      </w:r>
      <w:r w:rsidR="00BD2714">
        <w:t xml:space="preserve"> both are quiet with no problems.  </w:t>
      </w:r>
    </w:p>
    <w:p w14:paraId="0C406B70" w14:textId="17A82F32" w:rsidR="00E070D7" w:rsidRDefault="009B4F97" w:rsidP="000F5CDB">
      <w:r>
        <w:t>ADMINISTRATIVE UPDATE</w:t>
      </w:r>
    </w:p>
    <w:p w14:paraId="43F925C7" w14:textId="66CE1B89" w:rsidR="009B4F97" w:rsidRDefault="009B4F97" w:rsidP="007938F6">
      <w:pPr>
        <w:pStyle w:val="NoSpacing"/>
      </w:pPr>
      <w:r>
        <w:t>Jean Allen spoke to Pest End</w:t>
      </w:r>
      <w:r w:rsidR="009335B6">
        <w:t xml:space="preserve"> regarding their service.   </w:t>
      </w:r>
      <w:r w:rsidR="00D951B8">
        <w:t xml:space="preserve">She was told that they </w:t>
      </w:r>
      <w:proofErr w:type="gramStart"/>
      <w:r w:rsidR="00D951B8">
        <w:t>treat for</w:t>
      </w:r>
      <w:proofErr w:type="gramEnd"/>
      <w:r w:rsidR="00D951B8">
        <w:t xml:space="preserve"> </w:t>
      </w:r>
      <w:r w:rsidR="007938F6">
        <w:t xml:space="preserve">ants twice a year in spring and fall.  </w:t>
      </w:r>
      <w:r w:rsidR="00D6587C">
        <w:t xml:space="preserve">She will </w:t>
      </w:r>
      <w:r w:rsidR="00176772">
        <w:t xml:space="preserve">call again to verify the termite </w:t>
      </w:r>
      <w:r w:rsidR="002F5C70">
        <w:t xml:space="preserve">service and confirm that there should be one more visit in the spring.  </w:t>
      </w:r>
    </w:p>
    <w:p w14:paraId="5D076D18" w14:textId="77777777" w:rsidR="00CF1052" w:rsidRDefault="00CF1052" w:rsidP="007938F6">
      <w:pPr>
        <w:pStyle w:val="NoSpacing"/>
      </w:pPr>
    </w:p>
    <w:p w14:paraId="3A1EA114" w14:textId="7623C759" w:rsidR="00CF1052" w:rsidRDefault="0056186F" w:rsidP="007938F6">
      <w:pPr>
        <w:pStyle w:val="NoSpacing"/>
      </w:pPr>
      <w:r>
        <w:t>Jean reported that as of this date, we have collected 2 keys from 15 residents</w:t>
      </w:r>
      <w:r w:rsidR="00D911FB">
        <w:t xml:space="preserve">, for the purpose of one key being placed in the </w:t>
      </w:r>
      <w:proofErr w:type="gramStart"/>
      <w:r w:rsidR="00D911FB">
        <w:t>dog-house</w:t>
      </w:r>
      <w:proofErr w:type="gramEnd"/>
      <w:r w:rsidR="00D911FB">
        <w:t xml:space="preserve"> and one key </w:t>
      </w:r>
      <w:r w:rsidR="00055C06">
        <w:t xml:space="preserve">being held by Jean for emergency purposes.  </w:t>
      </w:r>
      <w:r w:rsidR="006773F0">
        <w:t xml:space="preserve">Jean also received </w:t>
      </w:r>
      <w:r w:rsidR="00147839">
        <w:t xml:space="preserve">11 age-restriction ballots.   </w:t>
      </w:r>
    </w:p>
    <w:p w14:paraId="648A3DFD" w14:textId="77777777" w:rsidR="004445ED" w:rsidRDefault="004445ED" w:rsidP="007938F6">
      <w:pPr>
        <w:pStyle w:val="NoSpacing"/>
      </w:pPr>
    </w:p>
    <w:p w14:paraId="08C60BED" w14:textId="63E3A80D" w:rsidR="004445ED" w:rsidRDefault="004445ED" w:rsidP="007938F6">
      <w:pPr>
        <w:pStyle w:val="NoSpacing"/>
      </w:pPr>
      <w:r>
        <w:t xml:space="preserve">Jean will </w:t>
      </w:r>
      <w:r w:rsidR="004B0B6D">
        <w:t xml:space="preserve">send everyone a copy of the updated resident list.  </w:t>
      </w:r>
    </w:p>
    <w:p w14:paraId="78F398F9" w14:textId="77777777" w:rsidR="00C82215" w:rsidRDefault="00C82215" w:rsidP="007938F6">
      <w:pPr>
        <w:pStyle w:val="NoSpacing"/>
      </w:pPr>
    </w:p>
    <w:p w14:paraId="27357645" w14:textId="6249D97A" w:rsidR="00C82215" w:rsidRDefault="00C82215" w:rsidP="007938F6">
      <w:pPr>
        <w:pStyle w:val="NoSpacing"/>
      </w:pPr>
      <w:r>
        <w:t>FORECAST TO BUDGET REVIEW</w:t>
      </w:r>
    </w:p>
    <w:p w14:paraId="6A31E84F" w14:textId="77777777" w:rsidR="00B10FAE" w:rsidRDefault="00B10FAE" w:rsidP="007938F6">
      <w:pPr>
        <w:pStyle w:val="NoSpacing"/>
      </w:pPr>
    </w:p>
    <w:p w14:paraId="550C6BC5" w14:textId="77777777" w:rsidR="00DC171A" w:rsidRDefault="00BA544D" w:rsidP="007938F6">
      <w:pPr>
        <w:pStyle w:val="NoSpacing"/>
      </w:pPr>
      <w:r>
        <w:t>Jim S</w:t>
      </w:r>
      <w:r w:rsidR="00467981">
        <w:t>avarese</w:t>
      </w:r>
      <w:r>
        <w:t xml:space="preserve"> and Steve S</w:t>
      </w:r>
      <w:r w:rsidR="00467981">
        <w:t xml:space="preserve">afos </w:t>
      </w:r>
      <w:r w:rsidR="00D40435">
        <w:t>went over the forecast</w:t>
      </w:r>
      <w:r w:rsidR="00E858CB">
        <w:t xml:space="preserve">.  Jim feels that the budget and reserve plan is on track. </w:t>
      </w:r>
    </w:p>
    <w:p w14:paraId="0D454BD5" w14:textId="77777777" w:rsidR="00DC171A" w:rsidRDefault="00DC171A" w:rsidP="007938F6">
      <w:pPr>
        <w:pStyle w:val="NoSpacing"/>
      </w:pPr>
    </w:p>
    <w:p w14:paraId="72680CFF" w14:textId="44F68B3C" w:rsidR="00B10FAE" w:rsidRDefault="00D131B5" w:rsidP="007938F6">
      <w:pPr>
        <w:pStyle w:val="NoSpacing"/>
      </w:pPr>
      <w:r>
        <w:t>Elaine Provencher will require work-order fund</w:t>
      </w:r>
      <w:r w:rsidR="00605E0D">
        <w:t>ing</w:t>
      </w:r>
      <w:r>
        <w:t xml:space="preserve"> in April.  </w:t>
      </w:r>
      <w:r w:rsidR="003E0756">
        <w:t xml:space="preserve">Elaine also spoke to Tom from Rockingham </w:t>
      </w:r>
      <w:proofErr w:type="gramStart"/>
      <w:r w:rsidR="003E0756">
        <w:t>Irrigation</w:t>
      </w:r>
      <w:proofErr w:type="gramEnd"/>
      <w:r w:rsidR="003E0756">
        <w:t xml:space="preserve"> and they will </w:t>
      </w:r>
      <w:r w:rsidR="00E11D6B">
        <w:t>work on the drainage issue at the corner of Ash Drive in front of #45</w:t>
      </w:r>
      <w:r w:rsidR="00C923B8">
        <w:t xml:space="preserve">.  </w:t>
      </w:r>
    </w:p>
    <w:p w14:paraId="7A564FE3" w14:textId="77777777" w:rsidR="005607BD" w:rsidRDefault="005607BD" w:rsidP="007938F6">
      <w:pPr>
        <w:pStyle w:val="NoSpacing"/>
      </w:pPr>
    </w:p>
    <w:p w14:paraId="2A23ECBD" w14:textId="39C1E5C8" w:rsidR="005607BD" w:rsidRDefault="006A0EC3" w:rsidP="007938F6">
      <w:pPr>
        <w:pStyle w:val="NoSpacing"/>
      </w:pPr>
      <w:r>
        <w:t>NEW BUSINESS</w:t>
      </w:r>
    </w:p>
    <w:p w14:paraId="30950063" w14:textId="77777777" w:rsidR="006A0EC3" w:rsidRDefault="006A0EC3" w:rsidP="007938F6">
      <w:pPr>
        <w:pStyle w:val="NoSpacing"/>
      </w:pPr>
    </w:p>
    <w:p w14:paraId="631324BC" w14:textId="77777777" w:rsidR="008D4FA4" w:rsidRDefault="006A0EC3" w:rsidP="007938F6">
      <w:pPr>
        <w:pStyle w:val="NoSpacing"/>
      </w:pPr>
      <w:r>
        <w:t xml:space="preserve">Jim S </w:t>
      </w:r>
      <w:r w:rsidR="005F4444">
        <w:t>led a discussion regarding the handout that will be distributed</w:t>
      </w:r>
      <w:r w:rsidR="00AA7AEB">
        <w:t xml:space="preserve"> to the residents</w:t>
      </w:r>
      <w:r w:rsidR="005F4444">
        <w:t xml:space="preserve"> at t</w:t>
      </w:r>
      <w:r w:rsidR="00AA7AEB">
        <w:t>he April 22</w:t>
      </w:r>
      <w:r w:rsidR="00AA7AEB" w:rsidRPr="00AA7AEB">
        <w:rPr>
          <w:vertAlign w:val="superscript"/>
        </w:rPr>
        <w:t>nd</w:t>
      </w:r>
      <w:r w:rsidR="00AA7AEB">
        <w:t xml:space="preserve"> Open Meeting. </w:t>
      </w:r>
      <w:r w:rsidR="00713D37">
        <w:t xml:space="preserve"> </w:t>
      </w:r>
      <w:r w:rsidR="005D5574">
        <w:t xml:space="preserve"> </w:t>
      </w:r>
    </w:p>
    <w:p w14:paraId="59DFA6B6" w14:textId="77777777" w:rsidR="008D4FA4" w:rsidRDefault="008D4FA4" w:rsidP="007938F6">
      <w:pPr>
        <w:pStyle w:val="NoSpacing"/>
      </w:pPr>
    </w:p>
    <w:p w14:paraId="326E4ED5" w14:textId="678ACD40" w:rsidR="006A0EC3" w:rsidRDefault="008D4FA4" w:rsidP="007938F6">
      <w:pPr>
        <w:pStyle w:val="NoSpacing"/>
      </w:pPr>
      <w:r>
        <w:lastRenderedPageBreak/>
        <w:t>Jim</w:t>
      </w:r>
      <w:r w:rsidR="00F60D87">
        <w:t xml:space="preserve"> mentioned that </w:t>
      </w:r>
      <w:r>
        <w:t xml:space="preserve">we will need 21 </w:t>
      </w:r>
      <w:r w:rsidR="00E64268">
        <w:t>yes v</w:t>
      </w:r>
      <w:r>
        <w:t>otes for the age restriction</w:t>
      </w:r>
      <w:r w:rsidR="0000052E">
        <w:t xml:space="preserve"> </w:t>
      </w:r>
      <w:r w:rsidR="00431F4A">
        <w:t>ballot</w:t>
      </w:r>
      <w:r w:rsidR="00497BB1">
        <w:t xml:space="preserve"> </w:t>
      </w:r>
      <w:proofErr w:type="gramStart"/>
      <w:r w:rsidR="00E64268">
        <w:t>in order to</w:t>
      </w:r>
      <w:proofErr w:type="gramEnd"/>
      <w:r w:rsidR="00E64268">
        <w:t xml:space="preserve"> pass this new </w:t>
      </w:r>
      <w:r w:rsidR="009A5B67">
        <w:t xml:space="preserve">law.  </w:t>
      </w:r>
    </w:p>
    <w:p w14:paraId="445A73EC" w14:textId="77777777" w:rsidR="00496E0E" w:rsidRDefault="00496E0E" w:rsidP="007938F6">
      <w:pPr>
        <w:pStyle w:val="NoSpacing"/>
      </w:pPr>
    </w:p>
    <w:p w14:paraId="620CC6F6" w14:textId="70A9CA17" w:rsidR="00496E0E" w:rsidRDefault="00AB031C" w:rsidP="007938F6">
      <w:pPr>
        <w:pStyle w:val="NoSpacing"/>
      </w:pPr>
      <w:r>
        <w:t xml:space="preserve">There was a discussion regarding upcoming volunteer activities, such as painting </w:t>
      </w:r>
      <w:r w:rsidR="00A51A89">
        <w:t xml:space="preserve">40 lamp posts, </w:t>
      </w:r>
      <w:proofErr w:type="gramStart"/>
      <w:r w:rsidR="00A51A89">
        <w:t>clean out</w:t>
      </w:r>
      <w:proofErr w:type="gramEnd"/>
      <w:r w:rsidR="00A51A89">
        <w:t xml:space="preserve"> dog houses, etc.  </w:t>
      </w:r>
      <w:r w:rsidR="000C092E">
        <w:t xml:space="preserve"> </w:t>
      </w:r>
    </w:p>
    <w:p w14:paraId="079393CD" w14:textId="77777777" w:rsidR="000C092E" w:rsidRDefault="000C092E" w:rsidP="007938F6">
      <w:pPr>
        <w:pStyle w:val="NoSpacing"/>
      </w:pPr>
    </w:p>
    <w:p w14:paraId="01A2CA68" w14:textId="37CBE637" w:rsidR="000C092E" w:rsidRDefault="005E31DD" w:rsidP="007938F6">
      <w:pPr>
        <w:pStyle w:val="NoSpacing"/>
      </w:pPr>
      <w:r>
        <w:t>Jim Delude approached the subject of renting a dumpster to help with</w:t>
      </w:r>
      <w:r w:rsidR="009B5C47">
        <w:t xml:space="preserve"> cleaning out the shed, dog houses, etc.  </w:t>
      </w:r>
    </w:p>
    <w:p w14:paraId="2E07CCF6" w14:textId="77777777" w:rsidR="009B5C47" w:rsidRDefault="009B5C47" w:rsidP="007938F6">
      <w:pPr>
        <w:pStyle w:val="NoSpacing"/>
      </w:pPr>
    </w:p>
    <w:p w14:paraId="737D12CA" w14:textId="1D26B2E5" w:rsidR="009B5C47" w:rsidRDefault="009B5C47" w:rsidP="007938F6">
      <w:pPr>
        <w:pStyle w:val="NoSpacing"/>
      </w:pPr>
      <w:r>
        <w:t xml:space="preserve">Upon a motion by Elaine Provencher, seconded by Steve Safos, </w:t>
      </w:r>
      <w:r w:rsidR="00FE007A">
        <w:t>the meeting was adjourned at 4:40 p.m.</w:t>
      </w:r>
    </w:p>
    <w:p w14:paraId="0119618A" w14:textId="77777777" w:rsidR="00FE007A" w:rsidRDefault="00FE007A" w:rsidP="007938F6">
      <w:pPr>
        <w:pStyle w:val="NoSpacing"/>
      </w:pPr>
    </w:p>
    <w:p w14:paraId="493E84FD" w14:textId="77777777" w:rsidR="001E35AD" w:rsidRDefault="001E35AD" w:rsidP="007938F6">
      <w:pPr>
        <w:pStyle w:val="NoSpacing"/>
      </w:pPr>
    </w:p>
    <w:p w14:paraId="651D425C" w14:textId="5CACA51A" w:rsidR="00FE007A" w:rsidRDefault="00FE007A" w:rsidP="007938F6">
      <w:pPr>
        <w:pStyle w:val="NoSpacing"/>
      </w:pPr>
      <w:r>
        <w:t>Respectfully submitted,</w:t>
      </w:r>
    </w:p>
    <w:p w14:paraId="552404E0" w14:textId="0914D1D5" w:rsidR="001E35AD" w:rsidRDefault="001E35AD" w:rsidP="007938F6">
      <w:pPr>
        <w:pStyle w:val="NoSpacing"/>
      </w:pPr>
      <w:r>
        <w:t>Jean Allen, Secretary</w:t>
      </w:r>
    </w:p>
    <w:p w14:paraId="09BB33E1" w14:textId="007C68CF" w:rsidR="001E35AD" w:rsidRPr="0007412B" w:rsidRDefault="001E35AD" w:rsidP="007938F6">
      <w:pPr>
        <w:pStyle w:val="NoSpacing"/>
        <w:rPr>
          <w:caps/>
        </w:rPr>
      </w:pPr>
      <w:r>
        <w:t>RECA Board of Directors</w:t>
      </w:r>
    </w:p>
    <w:p w14:paraId="5D07A483" w14:textId="77777777" w:rsidR="00DC171A" w:rsidRDefault="00DC171A" w:rsidP="007938F6">
      <w:pPr>
        <w:pStyle w:val="NoSpacing"/>
      </w:pPr>
    </w:p>
    <w:p w14:paraId="5287C8E9" w14:textId="77777777" w:rsidR="00DC171A" w:rsidRDefault="00DC171A" w:rsidP="007938F6">
      <w:pPr>
        <w:pStyle w:val="NoSpacing"/>
      </w:pPr>
    </w:p>
    <w:p w14:paraId="0244ED6A" w14:textId="77777777" w:rsidR="00147839" w:rsidRDefault="00147839" w:rsidP="007938F6">
      <w:pPr>
        <w:pStyle w:val="NoSpacing"/>
      </w:pPr>
    </w:p>
    <w:p w14:paraId="2F347D75" w14:textId="77777777" w:rsidR="00147839" w:rsidRDefault="00147839" w:rsidP="007938F6">
      <w:pPr>
        <w:pStyle w:val="NoSpacing"/>
      </w:pPr>
    </w:p>
    <w:p w14:paraId="5884C343" w14:textId="77777777" w:rsidR="00E070D7" w:rsidRDefault="00E070D7" w:rsidP="000F5CDB"/>
    <w:p w14:paraId="052C7CEA" w14:textId="77777777" w:rsidR="00A55A0F" w:rsidRDefault="00A55A0F" w:rsidP="00BD79FE">
      <w:pPr>
        <w:rPr>
          <w:smallCaps/>
        </w:rPr>
      </w:pPr>
    </w:p>
    <w:p w14:paraId="6DC02BF0" w14:textId="77777777" w:rsidR="00A754AC" w:rsidRDefault="00A754AC" w:rsidP="00BD79FE">
      <w:pPr>
        <w:rPr>
          <w:smallCaps/>
        </w:rPr>
      </w:pPr>
    </w:p>
    <w:sectPr w:rsidR="00A75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FE"/>
    <w:rsid w:val="0000052E"/>
    <w:rsid w:val="00055C06"/>
    <w:rsid w:val="0007412B"/>
    <w:rsid w:val="000A6B5D"/>
    <w:rsid w:val="000C092E"/>
    <w:rsid w:val="000C1F5E"/>
    <w:rsid w:val="000F5CDB"/>
    <w:rsid w:val="00147839"/>
    <w:rsid w:val="00176772"/>
    <w:rsid w:val="001E35AD"/>
    <w:rsid w:val="00234249"/>
    <w:rsid w:val="00283E60"/>
    <w:rsid w:val="002B45C1"/>
    <w:rsid w:val="002E3A68"/>
    <w:rsid w:val="002F5C70"/>
    <w:rsid w:val="002F65C9"/>
    <w:rsid w:val="00313947"/>
    <w:rsid w:val="00317513"/>
    <w:rsid w:val="00383E17"/>
    <w:rsid w:val="003B7F7F"/>
    <w:rsid w:val="003E0756"/>
    <w:rsid w:val="003F7F54"/>
    <w:rsid w:val="00431F4A"/>
    <w:rsid w:val="004445ED"/>
    <w:rsid w:val="00467981"/>
    <w:rsid w:val="00496E0E"/>
    <w:rsid w:val="00497BB1"/>
    <w:rsid w:val="004B0B6D"/>
    <w:rsid w:val="00536FD4"/>
    <w:rsid w:val="005607BD"/>
    <w:rsid w:val="0056186F"/>
    <w:rsid w:val="005D5574"/>
    <w:rsid w:val="005E31DD"/>
    <w:rsid w:val="005F4444"/>
    <w:rsid w:val="006006DE"/>
    <w:rsid w:val="00605E0D"/>
    <w:rsid w:val="00642346"/>
    <w:rsid w:val="00642BCA"/>
    <w:rsid w:val="006773F0"/>
    <w:rsid w:val="006A0EC3"/>
    <w:rsid w:val="006D7EF0"/>
    <w:rsid w:val="00713D37"/>
    <w:rsid w:val="0072648B"/>
    <w:rsid w:val="007938F6"/>
    <w:rsid w:val="007A5D91"/>
    <w:rsid w:val="00834791"/>
    <w:rsid w:val="00885296"/>
    <w:rsid w:val="008D4FA4"/>
    <w:rsid w:val="009335B6"/>
    <w:rsid w:val="009A5B67"/>
    <w:rsid w:val="009B4F97"/>
    <w:rsid w:val="009B5767"/>
    <w:rsid w:val="009B5C47"/>
    <w:rsid w:val="00A234E6"/>
    <w:rsid w:val="00A51A89"/>
    <w:rsid w:val="00A55A0F"/>
    <w:rsid w:val="00A754AC"/>
    <w:rsid w:val="00AA3767"/>
    <w:rsid w:val="00AA7AEB"/>
    <w:rsid w:val="00AB031C"/>
    <w:rsid w:val="00B06323"/>
    <w:rsid w:val="00B10FAE"/>
    <w:rsid w:val="00B24819"/>
    <w:rsid w:val="00B668FE"/>
    <w:rsid w:val="00BA544D"/>
    <w:rsid w:val="00BC4362"/>
    <w:rsid w:val="00BD2714"/>
    <w:rsid w:val="00BD79FE"/>
    <w:rsid w:val="00C82215"/>
    <w:rsid w:val="00C923B8"/>
    <w:rsid w:val="00CD5F5C"/>
    <w:rsid w:val="00CF1052"/>
    <w:rsid w:val="00D02939"/>
    <w:rsid w:val="00D131B5"/>
    <w:rsid w:val="00D40435"/>
    <w:rsid w:val="00D6587C"/>
    <w:rsid w:val="00D911FB"/>
    <w:rsid w:val="00D951B8"/>
    <w:rsid w:val="00DA0243"/>
    <w:rsid w:val="00DC171A"/>
    <w:rsid w:val="00DD63B7"/>
    <w:rsid w:val="00E070D7"/>
    <w:rsid w:val="00E10BE2"/>
    <w:rsid w:val="00E11D6B"/>
    <w:rsid w:val="00E56DA0"/>
    <w:rsid w:val="00E64268"/>
    <w:rsid w:val="00E64DC0"/>
    <w:rsid w:val="00E73E05"/>
    <w:rsid w:val="00E858CB"/>
    <w:rsid w:val="00F435F6"/>
    <w:rsid w:val="00F60D87"/>
    <w:rsid w:val="00F74B33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66D9"/>
  <w15:chartTrackingRefBased/>
  <w15:docId w15:val="{0866EF3E-2D9B-4C3A-BBD9-94CD4833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9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7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88</cp:revision>
  <dcterms:created xsi:type="dcterms:W3CDTF">2026-03-11T19:02:00Z</dcterms:created>
  <dcterms:modified xsi:type="dcterms:W3CDTF">2026-03-13T15:32:00Z</dcterms:modified>
</cp:coreProperties>
</file>