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1450" w14:textId="77777777" w:rsidR="00176463" w:rsidRDefault="00000000">
      <w:r>
        <w:rPr>
          <w:noProof/>
        </w:rPr>
        <w:drawing>
          <wp:inline distT="0" distB="0" distL="0" distR="0" wp14:anchorId="0D6383C5" wp14:editId="3DC2E732">
            <wp:extent cx="1828800" cy="1776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098E39-E555-4F13-B2B4-831D9564F04F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7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2505" w14:textId="77777777" w:rsidR="00176463" w:rsidRDefault="00000000">
      <w:pPr>
        <w:pStyle w:val="Heading1"/>
      </w:pPr>
      <w:r>
        <w:t>Lambing Season Supply Checklist</w:t>
      </w:r>
    </w:p>
    <w:p w14:paraId="337FF022" w14:textId="77777777" w:rsidR="00176463" w:rsidRDefault="00000000">
      <w:r>
        <w:t>Here's a comprehensive checklist of supplies to have on hand for a successful lambing season.</w:t>
      </w:r>
    </w:p>
    <w:p w14:paraId="4E2C0E7C" w14:textId="77777777" w:rsidR="00176463" w:rsidRDefault="00000000">
      <w:pPr>
        <w:pStyle w:val="ListBullet"/>
      </w:pPr>
      <w:r>
        <w:t>Weighing Tool: Used to weigh lambs right after birth.</w:t>
      </w:r>
    </w:p>
    <w:p w14:paraId="0B349C7E" w14:textId="77777777" w:rsidR="00176463" w:rsidRDefault="00000000">
      <w:pPr>
        <w:pStyle w:val="ListBullet"/>
      </w:pPr>
      <w:r>
        <w:t>Prolapse Spoon &amp; Harness: For supporting ewes experiencing prolapse.</w:t>
      </w:r>
    </w:p>
    <w:p w14:paraId="7C644165" w14:textId="77777777" w:rsidR="00176463" w:rsidRDefault="00000000">
      <w:pPr>
        <w:pStyle w:val="ListBullet"/>
      </w:pPr>
      <w:r>
        <w:t>Lamb Blankets: To keep newborn lambs warm in cold weather.</w:t>
      </w:r>
    </w:p>
    <w:p w14:paraId="2D2DC5AA" w14:textId="77777777" w:rsidR="00176463" w:rsidRDefault="00000000">
      <w:pPr>
        <w:pStyle w:val="ListBullet"/>
      </w:pPr>
      <w:r>
        <w:t>Marking Crayons &amp; Harness: For identifying sheep easily.</w:t>
      </w:r>
    </w:p>
    <w:p w14:paraId="5004DBE8" w14:textId="77777777" w:rsidR="00176463" w:rsidRDefault="00000000">
      <w:pPr>
        <w:pStyle w:val="ListBullet"/>
      </w:pPr>
      <w:r>
        <w:t>Castration Bands &amp; Tool: For castrating ram lambs.</w:t>
      </w:r>
    </w:p>
    <w:p w14:paraId="65752241" w14:textId="77777777" w:rsidR="00176463" w:rsidRDefault="00000000">
      <w:pPr>
        <w:pStyle w:val="ListBullet"/>
      </w:pPr>
      <w:r>
        <w:t>Ear Tags &amp; Applicator: For identifying lambs.</w:t>
      </w:r>
    </w:p>
    <w:p w14:paraId="59B002AF" w14:textId="77777777" w:rsidR="00176463" w:rsidRDefault="00000000">
      <w:pPr>
        <w:pStyle w:val="ListBullet"/>
      </w:pPr>
      <w:r>
        <w:t>Permanent Marker: For marking ear tags.</w:t>
      </w:r>
    </w:p>
    <w:p w14:paraId="5063E311" w14:textId="77777777" w:rsidR="00176463" w:rsidRDefault="00000000">
      <w:pPr>
        <w:pStyle w:val="ListBullet"/>
      </w:pPr>
      <w:r>
        <w:t>Hoof Trimming Tool: For maintaining healthy hooves.</w:t>
      </w:r>
    </w:p>
    <w:p w14:paraId="230AE7CE" w14:textId="77777777" w:rsidR="00176463" w:rsidRDefault="00000000">
      <w:pPr>
        <w:pStyle w:val="ListBullet"/>
      </w:pPr>
      <w:r>
        <w:t>Mineral Oil: For lubricating hands if assisting in birth.</w:t>
      </w:r>
    </w:p>
    <w:p w14:paraId="746BA180" w14:textId="77777777" w:rsidR="00176463" w:rsidRDefault="00000000">
      <w:pPr>
        <w:pStyle w:val="ListBullet"/>
      </w:pPr>
      <w:r>
        <w:t>Ceftiofur Sodium: Antibiotic for treating infections (verify use).</w:t>
      </w:r>
    </w:p>
    <w:p w14:paraId="601F9945" w14:textId="77777777" w:rsidR="00176463" w:rsidRDefault="00000000">
      <w:pPr>
        <w:pStyle w:val="ListBullet"/>
      </w:pPr>
      <w:r>
        <w:t>Anemex 100: Veterinary medication.</w:t>
      </w:r>
    </w:p>
    <w:p w14:paraId="3747C9F4" w14:textId="77777777" w:rsidR="00176463" w:rsidRDefault="00000000">
      <w:pPr>
        <w:pStyle w:val="ListBullet"/>
      </w:pPr>
      <w:r>
        <w:t>Dextrose: For providing energy to weak lambs.</w:t>
      </w:r>
    </w:p>
    <w:p w14:paraId="581B5FF8" w14:textId="77777777" w:rsidR="00176463" w:rsidRDefault="00000000">
      <w:pPr>
        <w:pStyle w:val="ListBullet"/>
      </w:pPr>
      <w:r>
        <w:t>Toltrazuril: For preventing and treating coccidia.</w:t>
      </w:r>
    </w:p>
    <w:p w14:paraId="2D3D8E21" w14:textId="77777777" w:rsidR="00176463" w:rsidRDefault="00000000">
      <w:pPr>
        <w:pStyle w:val="ListBullet"/>
      </w:pPr>
      <w:r>
        <w:t>Vitamin B Complex: For supporting lamb and ewe health.</w:t>
      </w:r>
    </w:p>
    <w:p w14:paraId="2D824415" w14:textId="77777777" w:rsidR="00176463" w:rsidRDefault="00000000">
      <w:pPr>
        <w:pStyle w:val="ListBullet"/>
      </w:pPr>
      <w:r>
        <w:t>Needles &amp; Syringes: For administering medications.</w:t>
      </w:r>
    </w:p>
    <w:p w14:paraId="797AA707" w14:textId="77777777" w:rsidR="00176463" w:rsidRDefault="00000000">
      <w:pPr>
        <w:pStyle w:val="ListBullet"/>
      </w:pPr>
      <w:r>
        <w:t>Drenching Tool: For administering oral fluids or medications.</w:t>
      </w:r>
    </w:p>
    <w:p w14:paraId="7166A9BB" w14:textId="77777777" w:rsidR="00176463" w:rsidRDefault="00000000">
      <w:pPr>
        <w:pStyle w:val="ListBullet"/>
      </w:pPr>
      <w:r>
        <w:t>Nutri-Drench: Quick energy supplement for lambs.</w:t>
      </w:r>
    </w:p>
    <w:p w14:paraId="0A8A643F" w14:textId="77777777" w:rsidR="00176463" w:rsidRDefault="00000000">
      <w:pPr>
        <w:pStyle w:val="ListBullet"/>
      </w:pPr>
      <w:r>
        <w:t>Draxxin: Long-lasting antibiotic for respiratory infections.</w:t>
      </w:r>
    </w:p>
    <w:p w14:paraId="7A347B5B" w14:textId="77777777" w:rsidR="00176463" w:rsidRDefault="00000000">
      <w:pPr>
        <w:pStyle w:val="ListBullet"/>
      </w:pPr>
      <w:r>
        <w:t>Vitamin E &amp; Selenium Gel: For preventing white muscle disease.</w:t>
      </w:r>
    </w:p>
    <w:p w14:paraId="4A6D5449" w14:textId="77777777" w:rsidR="00176463" w:rsidRDefault="00000000">
      <w:pPr>
        <w:pStyle w:val="ListBullet"/>
      </w:pPr>
      <w:r>
        <w:t>Long Gloves: For assisting with difficult births.</w:t>
      </w:r>
    </w:p>
    <w:p w14:paraId="5F4742AB" w14:textId="77777777" w:rsidR="00176463" w:rsidRDefault="00000000">
      <w:pPr>
        <w:pStyle w:val="ListBullet"/>
      </w:pPr>
      <w:r>
        <w:t>Rope: For gently restraining lambs if needed.</w:t>
      </w:r>
    </w:p>
    <w:p w14:paraId="4BD58545" w14:textId="77777777" w:rsidR="00176463" w:rsidRDefault="00000000">
      <w:pPr>
        <w:pStyle w:val="ListBullet"/>
      </w:pPr>
      <w:r>
        <w:t>Bag Balm: For treating chapped skin or minor wounds.</w:t>
      </w:r>
    </w:p>
    <w:p w14:paraId="5966782A" w14:textId="77777777" w:rsidR="00176463" w:rsidRDefault="00000000">
      <w:pPr>
        <w:pStyle w:val="ListBullet"/>
      </w:pPr>
      <w:r>
        <w:t>Wound Care Supplies: For treating minor injuries.</w:t>
      </w:r>
    </w:p>
    <w:p w14:paraId="4B1CC3C4" w14:textId="77777777" w:rsidR="00176463" w:rsidRDefault="00000000">
      <w:pPr>
        <w:pStyle w:val="ListBullet"/>
      </w:pPr>
      <w:r>
        <w:t>Iodine &amp; Small Cups: For dipping umbilical cords to prevent infection.</w:t>
      </w:r>
    </w:p>
    <w:p w14:paraId="298F0E3F" w14:textId="77777777" w:rsidR="00176463" w:rsidRDefault="00000000">
      <w:pPr>
        <w:pStyle w:val="ListBullet"/>
      </w:pPr>
      <w:r>
        <w:t>Lamb Bottle: For feeding orphaned or weak lambs.</w:t>
      </w:r>
    </w:p>
    <w:p w14:paraId="70224AC5" w14:textId="77777777" w:rsidR="00176463" w:rsidRDefault="00000000">
      <w:pPr>
        <w:pStyle w:val="ListBullet"/>
      </w:pPr>
      <w:r>
        <w:t>Gauze: For cleaning and dressing wounds.</w:t>
      </w:r>
    </w:p>
    <w:p w14:paraId="6E9B5722" w14:textId="77777777" w:rsidR="00176463" w:rsidRDefault="00000000">
      <w:pPr>
        <w:pStyle w:val="ListBullet"/>
      </w:pPr>
      <w:r>
        <w:t>Ear Ulcer Syringe: For flushing wounds or administering liquids.</w:t>
      </w:r>
    </w:p>
    <w:p w14:paraId="586A9F06" w14:textId="77777777" w:rsidR="00176463" w:rsidRDefault="00000000">
      <w:pPr>
        <w:pStyle w:val="ListBullet"/>
      </w:pPr>
      <w:r>
        <w:lastRenderedPageBreak/>
        <w:t>Different Types of Gloves: For various veterinary and farm tasks.</w:t>
      </w:r>
    </w:p>
    <w:sectPr w:rsidR="001764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35845">
    <w:abstractNumId w:val="8"/>
  </w:num>
  <w:num w:numId="2" w16cid:durableId="883952089">
    <w:abstractNumId w:val="6"/>
  </w:num>
  <w:num w:numId="3" w16cid:durableId="741217560">
    <w:abstractNumId w:val="5"/>
  </w:num>
  <w:num w:numId="4" w16cid:durableId="1284966747">
    <w:abstractNumId w:val="4"/>
  </w:num>
  <w:num w:numId="5" w16cid:durableId="449788679">
    <w:abstractNumId w:val="7"/>
  </w:num>
  <w:num w:numId="6" w16cid:durableId="771827158">
    <w:abstractNumId w:val="3"/>
  </w:num>
  <w:num w:numId="7" w16cid:durableId="508176244">
    <w:abstractNumId w:val="2"/>
  </w:num>
  <w:num w:numId="8" w16cid:durableId="1250626111">
    <w:abstractNumId w:val="1"/>
  </w:num>
  <w:num w:numId="9" w16cid:durableId="99984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6463"/>
    <w:rsid w:val="0029639D"/>
    <w:rsid w:val="00326F90"/>
    <w:rsid w:val="00942F45"/>
    <w:rsid w:val="00AA1D8D"/>
    <w:rsid w:val="00B47730"/>
    <w:rsid w:val="00CB0664"/>
    <w:rsid w:val="00E844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1B29F"/>
  <w14:defaultImageDpi w14:val="300"/>
  <w15:docId w15:val="{57283370-1AA5-5E4E-9EE5-E353085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Betty Brennan</cp:lastModifiedBy>
  <cp:revision>2</cp:revision>
  <dcterms:created xsi:type="dcterms:W3CDTF">2025-02-27T20:11:00Z</dcterms:created>
  <dcterms:modified xsi:type="dcterms:W3CDTF">2025-02-27T20:11:00Z</dcterms:modified>
  <cp:category/>
</cp:coreProperties>
</file>