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8139" w14:textId="012BDEA9" w:rsidR="007F4C2B" w:rsidRDefault="007F4C2B" w:rsidP="004E182C">
      <w:pPr>
        <w:spacing w:after="0" w:line="240" w:lineRule="auto"/>
        <w:jc w:val="both"/>
      </w:pPr>
      <w:r>
        <w:t>Regular session of the Minden City Council</w:t>
      </w:r>
      <w:r w:rsidRPr="005F7036">
        <w:t xml:space="preserve"> </w:t>
      </w:r>
      <w:r>
        <w:t>was called to order by Mayor Zimmerman at 6:00 on above date. Present: Schneckloth, Murley</w:t>
      </w:r>
      <w:r w:rsidR="00A8638D">
        <w:t xml:space="preserve"> arrived at 6:35</w:t>
      </w:r>
      <w:r>
        <w:t>, McDermott, Boden, Arnold</w:t>
      </w:r>
      <w:r w:rsidR="00EA1844">
        <w:t>.</w:t>
      </w:r>
      <w:r>
        <w:t xml:space="preserve">  Absent: None  Also attending: Jake Nelson, </w:t>
      </w:r>
      <w:r w:rsidR="004E2C92">
        <w:t xml:space="preserve">Teresa Tenner, </w:t>
      </w:r>
      <w:r w:rsidR="000A4F30">
        <w:t xml:space="preserve">Tracy Wolhuter, </w:t>
      </w:r>
      <w:r w:rsidR="00AE215B">
        <w:t>Steve McKern, Dan Wurdeman, Adam Kort, and Charlie Johnson</w:t>
      </w:r>
    </w:p>
    <w:p w14:paraId="3EB26FD6" w14:textId="65E6172A" w:rsidR="00A57C35" w:rsidRDefault="00A57C35" w:rsidP="00A57C35">
      <w:pPr>
        <w:spacing w:before="240" w:after="0"/>
        <w:jc w:val="both"/>
      </w:pPr>
      <w:r>
        <w:t xml:space="preserve">Motion by Schneckloth, second by </w:t>
      </w:r>
      <w:r w:rsidR="003D0A00">
        <w:t>McDermott</w:t>
      </w:r>
      <w:r>
        <w:t xml:space="preserve"> to approve the agenda, with the addition of </w:t>
      </w:r>
      <w:r w:rsidR="002E6C66">
        <w:t xml:space="preserve">public comments by </w:t>
      </w:r>
      <w:r w:rsidR="00DA74BA">
        <w:t>Steve McKern and Charlie Johnson</w:t>
      </w:r>
      <w:r w:rsidR="00CF468E">
        <w:t xml:space="preserve"> and the table of </w:t>
      </w:r>
      <w:r w:rsidR="0034251C">
        <w:t>the one-day insurance for the 150</w:t>
      </w:r>
      <w:r w:rsidR="0034251C" w:rsidRPr="0034251C">
        <w:rPr>
          <w:vertAlign w:val="superscript"/>
        </w:rPr>
        <w:t>th</w:t>
      </w:r>
      <w:r w:rsidR="0034251C">
        <w:t xml:space="preserve"> Celebration</w:t>
      </w:r>
      <w:r w:rsidR="002E6C66">
        <w:t xml:space="preserve">. </w:t>
      </w:r>
      <w:r>
        <w:t xml:space="preserve">M.C. </w:t>
      </w:r>
      <w:r w:rsidR="00A80810">
        <w:t>4</w:t>
      </w:r>
      <w:r>
        <w:t>-0</w:t>
      </w:r>
    </w:p>
    <w:p w14:paraId="3C18F7B4" w14:textId="5342A3F3" w:rsidR="007F4C2B" w:rsidRDefault="007F4C2B" w:rsidP="00A57C35">
      <w:pPr>
        <w:spacing w:before="240" w:after="0"/>
        <w:jc w:val="both"/>
      </w:pPr>
      <w:r>
        <w:t xml:space="preserve">Motion by </w:t>
      </w:r>
      <w:r w:rsidR="00DC0BB2">
        <w:t>Schneckloth</w:t>
      </w:r>
      <w:r>
        <w:t xml:space="preserve">, second by </w:t>
      </w:r>
      <w:r w:rsidR="00DC0BB2">
        <w:t>McDermott</w:t>
      </w:r>
      <w:r>
        <w:t xml:space="preserve"> to approve the minutes of the </w:t>
      </w:r>
      <w:r w:rsidR="00DE3434">
        <w:t>February</w:t>
      </w:r>
      <w:r>
        <w:t xml:space="preserve"> meeting.  M.C. </w:t>
      </w:r>
      <w:r w:rsidR="00A80810">
        <w:t>4</w:t>
      </w:r>
      <w:r>
        <w:t>-0</w:t>
      </w:r>
    </w:p>
    <w:p w14:paraId="24E395A6" w14:textId="688A38B0" w:rsidR="007F4C2B" w:rsidRDefault="007F4C2B" w:rsidP="004E182C">
      <w:pPr>
        <w:spacing w:before="240" w:line="240" w:lineRule="auto"/>
        <w:jc w:val="both"/>
      </w:pPr>
      <w:r>
        <w:t xml:space="preserve">Motion by </w:t>
      </w:r>
      <w:r w:rsidR="00C31656">
        <w:t>Schneckloth</w:t>
      </w:r>
      <w:r>
        <w:t xml:space="preserve">, second by </w:t>
      </w:r>
      <w:r w:rsidR="00DC0BB2">
        <w:t>Boden</w:t>
      </w:r>
      <w:r>
        <w:t xml:space="preserve"> to approve the financial statement.  M.C. </w:t>
      </w:r>
      <w:r w:rsidR="00D33A52">
        <w:t>4</w:t>
      </w:r>
      <w:r>
        <w:t>-0</w:t>
      </w:r>
    </w:p>
    <w:p w14:paraId="49F0D24D" w14:textId="33AFC61A" w:rsidR="007F4C2B" w:rsidRDefault="007F4C2B" w:rsidP="004E182C">
      <w:pPr>
        <w:spacing w:before="240" w:line="240" w:lineRule="auto"/>
        <w:jc w:val="both"/>
      </w:pPr>
      <w:r>
        <w:t xml:space="preserve">Motion by </w:t>
      </w:r>
      <w:r w:rsidR="007B0C7D">
        <w:t>Arnold</w:t>
      </w:r>
      <w:r>
        <w:t xml:space="preserve">, second by </w:t>
      </w:r>
      <w:r w:rsidR="007B0C7D">
        <w:t>Schneckloth</w:t>
      </w:r>
      <w:r>
        <w:t xml:space="preserve"> to approve the bills for payment.  M.C. </w:t>
      </w:r>
      <w:r w:rsidR="00D33A52">
        <w:t>4</w:t>
      </w:r>
      <w:r>
        <w:t>-0</w:t>
      </w:r>
    </w:p>
    <w:p w14:paraId="7E5239E0" w14:textId="22184E52" w:rsidR="00BC506A" w:rsidRDefault="00243F7F" w:rsidP="00BC506A">
      <w:pPr>
        <w:spacing w:before="240" w:line="240" w:lineRule="auto"/>
        <w:jc w:val="both"/>
      </w:pPr>
      <w:r>
        <w:t>Steve McKern and Charlie Johnson both</w:t>
      </w:r>
      <w:r w:rsidR="00BC506A" w:rsidRPr="00580FA7">
        <w:t xml:space="preserve"> stated that they will </w:t>
      </w:r>
      <w:r>
        <w:t xml:space="preserve">each </w:t>
      </w:r>
      <w:r w:rsidR="00BC506A" w:rsidRPr="00580FA7">
        <w:t>be running for positions on the Pottawattamie County Board of Supervisors and would appreciate the community’s support.</w:t>
      </w:r>
    </w:p>
    <w:p w14:paraId="523CB756" w14:textId="0083DD86" w:rsidR="00BC506A" w:rsidRDefault="005B57FC" w:rsidP="004E182C">
      <w:pPr>
        <w:spacing w:before="240" w:line="240" w:lineRule="auto"/>
        <w:jc w:val="both"/>
      </w:pPr>
      <w:r w:rsidRPr="005B57FC">
        <w:t>The City Council reviewed a building permit application for 113 Circle Drive. A motion S</w:t>
      </w:r>
      <w:r>
        <w:t>chneckloth</w:t>
      </w:r>
      <w:r w:rsidRPr="005B57FC">
        <w:t xml:space="preserve"> and seconded by Arnold to approve the permit.</w:t>
      </w:r>
      <w:r>
        <w:t xml:space="preserve"> M.C. </w:t>
      </w:r>
      <w:r w:rsidR="00D33A52">
        <w:t>4</w:t>
      </w:r>
      <w:r>
        <w:t>-0</w:t>
      </w:r>
    </w:p>
    <w:p w14:paraId="7472153A" w14:textId="1D5CBE13" w:rsidR="008A70BC" w:rsidRPr="006752A2" w:rsidRDefault="008A70BC" w:rsidP="004B0CE8">
      <w:pPr>
        <w:spacing w:before="240" w:after="0" w:line="240" w:lineRule="auto"/>
        <w:jc w:val="both"/>
      </w:pPr>
      <w:r w:rsidRPr="006752A2">
        <w:rPr>
          <w:b/>
        </w:rPr>
        <w:t xml:space="preserve">ORDINANCE NO. 33 AN ORDINANCE AMENDING THE CODE OF ORDINANCES OF THE CITY OF MINDEN, IOWA, BY AMENDING PROVISIONS </w:t>
      </w:r>
      <w:r w:rsidR="00241C93" w:rsidRPr="006752A2">
        <w:rPr>
          <w:b/>
        </w:rPr>
        <w:t>PERTAINING</w:t>
      </w:r>
      <w:r w:rsidRPr="006752A2">
        <w:rPr>
          <w:b/>
        </w:rPr>
        <w:t xml:space="preserve"> </w:t>
      </w:r>
      <w:r w:rsidR="00241C93" w:rsidRPr="006752A2">
        <w:rPr>
          <w:b/>
        </w:rPr>
        <w:t xml:space="preserve">TO </w:t>
      </w:r>
      <w:r w:rsidRPr="006752A2">
        <w:rPr>
          <w:b/>
        </w:rPr>
        <w:t>WATER BILLING RATES. BE IT ENACTED</w:t>
      </w:r>
      <w:r w:rsidRPr="008A70BC">
        <w:t xml:space="preserve"> by the City Council of the City of Minden, Iowa</w:t>
      </w:r>
      <w:r w:rsidRPr="008A70BC">
        <w:rPr>
          <w:bCs/>
        </w:rPr>
        <w:t xml:space="preserve">: </w:t>
      </w:r>
      <w:r w:rsidRPr="006752A2">
        <w:rPr>
          <w:b/>
        </w:rPr>
        <w:t>SECTION 1.  SECTION MODIFIED</w:t>
      </w:r>
      <w:r w:rsidRPr="008A70BC">
        <w:t>.  Section 92.02 of the Code of Ordinances of the City of Minden, Iowa, is repealed and the following adopted in lieu thereof: 92.02   </w:t>
      </w:r>
      <w:r w:rsidRPr="008A70BC">
        <w:rPr>
          <w:bCs/>
        </w:rPr>
        <w:t>RATES FOR SERVICE</w:t>
      </w:r>
      <w:r w:rsidRPr="008A70BC">
        <w:t>.  Water service shall be furnished at the following monthly rates within the City: 1.  First 1,000 gallons used per month @ $20.00 (minimum bill) 2.  All over 1,000 gallons used per month @ $5.00 per 1,000 gallons</w:t>
      </w:r>
      <w:r w:rsidRPr="008A70BC">
        <w:rPr>
          <w:bCs/>
        </w:rPr>
        <w:t xml:space="preserve">. </w:t>
      </w:r>
      <w:r w:rsidRPr="006752A2">
        <w:rPr>
          <w:b/>
        </w:rPr>
        <w:t>SECTION 2.  SEVERABILITY CLAUSE.</w:t>
      </w:r>
      <w:r w:rsidRPr="008A70BC">
        <w:t xml:space="preserve">  If any section, provision, or part of this ordinance shall be adjudged invalid or unconstitutional, such adjudication shall not affect the validity of the ordinance as a whole or any section, provision, or part thereof not adjudged invalid or unconstitutional. </w:t>
      </w:r>
      <w:r w:rsidRPr="006752A2">
        <w:rPr>
          <w:b/>
        </w:rPr>
        <w:t>SECTION 3.  WHEN EFFECTIVE</w:t>
      </w:r>
      <w:r w:rsidRPr="008A70BC">
        <w:t>.  This ordinance shall be in effect from and after its final passage, approval, and publication as provided by law.</w:t>
      </w:r>
    </w:p>
    <w:p w14:paraId="2AA6F632" w14:textId="611BAB0F" w:rsidR="004B0CE8" w:rsidRDefault="004B0CE8" w:rsidP="004B0CE8">
      <w:pPr>
        <w:spacing w:after="0" w:line="240" w:lineRule="auto"/>
        <w:jc w:val="both"/>
      </w:pPr>
      <w:r>
        <w:t xml:space="preserve">It was moved by </w:t>
      </w:r>
      <w:r w:rsidR="009E347F">
        <w:t>Arnold</w:t>
      </w:r>
      <w:r>
        <w:t xml:space="preserve">, seconded by </w:t>
      </w:r>
      <w:r w:rsidR="009E347F">
        <w:t>Schneckloth</w:t>
      </w:r>
      <w:r>
        <w:t xml:space="preserve"> to approve the </w:t>
      </w:r>
      <w:r w:rsidR="009E347F">
        <w:t>second</w:t>
      </w:r>
      <w:r>
        <w:t xml:space="preserve"> consideration of the aforementioned Ordinance.  Roll Call Vote:  Ayes</w:t>
      </w:r>
      <w:r w:rsidR="0032145B">
        <w:t xml:space="preserve">: </w:t>
      </w:r>
      <w:r w:rsidR="00893621">
        <w:t>Schneckloth, McDermott, Boden, Arnold</w:t>
      </w:r>
      <w:r>
        <w:t>.  Nays:  None</w:t>
      </w:r>
    </w:p>
    <w:p w14:paraId="623F97F5" w14:textId="77777777" w:rsidR="004B0CE8" w:rsidRDefault="004B0CE8" w:rsidP="004B0CE8">
      <w:pPr>
        <w:spacing w:after="0" w:line="240" w:lineRule="auto"/>
        <w:jc w:val="both"/>
      </w:pPr>
      <w:r>
        <w:t>Motion carried and has been given final passage.</w:t>
      </w:r>
    </w:p>
    <w:p w14:paraId="3CB569E5" w14:textId="1734DEBA" w:rsidR="004B0CE8" w:rsidRDefault="004B0CE8" w:rsidP="004B0CE8">
      <w:pPr>
        <w:spacing w:after="0" w:line="240" w:lineRule="auto"/>
        <w:jc w:val="both"/>
      </w:pPr>
      <w:r>
        <w:t xml:space="preserve">Motion by </w:t>
      </w:r>
      <w:r w:rsidR="00893621">
        <w:t>Arnold, seconded by Schneckloth</w:t>
      </w:r>
      <w:r>
        <w:t xml:space="preserve"> that the statutory rule requiring said Ordinance be considered and voted on for passage at </w:t>
      </w:r>
      <w:r w:rsidR="00074156">
        <w:t>one</w:t>
      </w:r>
      <w:r>
        <w:t xml:space="preserve"> meeting prior to the meeting at which it is to be passes be suspended.  Roll Call Vote:  Ayes: </w:t>
      </w:r>
      <w:r w:rsidR="0032145B">
        <w:t>Schneckloth, McDermott, Boden, Arnold.</w:t>
      </w:r>
      <w:r>
        <w:t xml:space="preserve">  Nays:  None</w:t>
      </w:r>
    </w:p>
    <w:p w14:paraId="16AC5282" w14:textId="4E84F7EF" w:rsidR="004B0CE8" w:rsidRDefault="004B0CE8" w:rsidP="004B0CE8">
      <w:pPr>
        <w:spacing w:after="0" w:line="240" w:lineRule="auto"/>
        <w:jc w:val="both"/>
      </w:pPr>
      <w:r>
        <w:t xml:space="preserve">Mayor Zimmerman put the question on the motion and roll call as follows:  Ayes: </w:t>
      </w:r>
      <w:r w:rsidR="00E633F8">
        <w:t>Schneckloth, McDermott, Boden, Arnold</w:t>
      </w:r>
      <w:r>
        <w:t>.  Nays:  None</w:t>
      </w:r>
    </w:p>
    <w:p w14:paraId="1679DE96" w14:textId="68C7CC19" w:rsidR="004E7592" w:rsidRDefault="004B0CE8" w:rsidP="004E7592">
      <w:pPr>
        <w:spacing w:after="0" w:line="240" w:lineRule="auto"/>
        <w:jc w:val="both"/>
      </w:pPr>
      <w:r>
        <w:t xml:space="preserve">Motion by </w:t>
      </w:r>
      <w:r w:rsidR="00893621">
        <w:t xml:space="preserve">Arnold, seconded by Schneckloth </w:t>
      </w:r>
      <w:r>
        <w:t>to approve the final passage.  Roll Call Vote:  Ayes:</w:t>
      </w:r>
      <w:r w:rsidR="00E633F8" w:rsidRPr="00E633F8">
        <w:t xml:space="preserve"> </w:t>
      </w:r>
      <w:r w:rsidR="00E633F8">
        <w:t xml:space="preserve">Schneckloth, McDermott, Boden, Arnold.  </w:t>
      </w:r>
      <w:r>
        <w:t xml:space="preserve">  Nays:  None</w:t>
      </w:r>
    </w:p>
    <w:p w14:paraId="3CE96557" w14:textId="77777777" w:rsidR="008C0384" w:rsidRDefault="008C0384" w:rsidP="004E7592">
      <w:pPr>
        <w:spacing w:after="0" w:line="240" w:lineRule="auto"/>
        <w:jc w:val="both"/>
      </w:pPr>
    </w:p>
    <w:p w14:paraId="5B0BF5A0" w14:textId="1DB00DD9" w:rsidR="00484A35" w:rsidRDefault="008C0384" w:rsidP="00484A35">
      <w:pPr>
        <w:spacing w:after="0" w:line="240" w:lineRule="auto"/>
        <w:jc w:val="both"/>
      </w:pPr>
      <w:r w:rsidRPr="00232300">
        <w:rPr>
          <w:b/>
        </w:rPr>
        <w:t xml:space="preserve">ORDINANCE NO. </w:t>
      </w:r>
      <w:r w:rsidR="00F47608" w:rsidRPr="00232300">
        <w:rPr>
          <w:b/>
        </w:rPr>
        <w:t xml:space="preserve">34 </w:t>
      </w:r>
      <w:r w:rsidRPr="00232300">
        <w:rPr>
          <w:b/>
        </w:rPr>
        <w:t xml:space="preserve">AN ORDINANCE AMENDING THE CODE OF ORDINANCES OF THE CITY OF </w:t>
      </w:r>
      <w:r w:rsidR="00F47608" w:rsidRPr="00232300">
        <w:rPr>
          <w:b/>
        </w:rPr>
        <w:t>MINDEN</w:t>
      </w:r>
      <w:r w:rsidRPr="00232300">
        <w:rPr>
          <w:b/>
        </w:rPr>
        <w:t>, IOWA, BY AMENDING PROVISIONS PERTAINING TO SEWER SERVICE CHARGES</w:t>
      </w:r>
      <w:r w:rsidR="00F47608" w:rsidRPr="00232300">
        <w:rPr>
          <w:b/>
        </w:rPr>
        <w:t xml:space="preserve"> </w:t>
      </w:r>
      <w:r w:rsidRPr="00232300">
        <w:rPr>
          <w:b/>
        </w:rPr>
        <w:t>BE IT ENACTED</w:t>
      </w:r>
      <w:r w:rsidRPr="00304887">
        <w:rPr>
          <w:b/>
        </w:rPr>
        <w:t xml:space="preserve"> </w:t>
      </w:r>
      <w:r w:rsidRPr="00232300">
        <w:rPr>
          <w:bCs/>
        </w:rPr>
        <w:t xml:space="preserve">by the City Council of the City of </w:t>
      </w:r>
      <w:r w:rsidR="00F47608" w:rsidRPr="00232300">
        <w:rPr>
          <w:bCs/>
        </w:rPr>
        <w:t>M</w:t>
      </w:r>
      <w:r w:rsidR="00304887" w:rsidRPr="00232300">
        <w:rPr>
          <w:bCs/>
        </w:rPr>
        <w:t>inden</w:t>
      </w:r>
      <w:r w:rsidRPr="00232300">
        <w:rPr>
          <w:bCs/>
        </w:rPr>
        <w:t>, Iowa</w:t>
      </w:r>
      <w:r w:rsidRPr="00304887">
        <w:rPr>
          <w:b/>
        </w:rPr>
        <w:t>:</w:t>
      </w:r>
      <w:r w:rsidR="00F47608" w:rsidRPr="00304887">
        <w:rPr>
          <w:b/>
        </w:rPr>
        <w:t xml:space="preserve"> </w:t>
      </w:r>
      <w:r w:rsidRPr="00232300">
        <w:rPr>
          <w:b/>
          <w:bCs/>
        </w:rPr>
        <w:t>SECTION 1.  SECTION MODIFIED</w:t>
      </w:r>
      <w:r w:rsidRPr="00232300">
        <w:t>.  Section 99.0</w:t>
      </w:r>
      <w:r w:rsidR="00056549" w:rsidRPr="00232300">
        <w:t>1</w:t>
      </w:r>
      <w:r w:rsidRPr="00232300">
        <w:t xml:space="preserve"> of the Code of Ordinances of the City of </w:t>
      </w:r>
      <w:r w:rsidR="00F47608" w:rsidRPr="00232300">
        <w:t>MINDEN</w:t>
      </w:r>
      <w:r w:rsidRPr="00232300">
        <w:t>, Iowa, is repealed and the following adopted in lieu thereof</w:t>
      </w:r>
      <w:r w:rsidR="006A0EC8" w:rsidRPr="00232300">
        <w:t>:</w:t>
      </w:r>
      <w:r w:rsidR="006A0EC8" w:rsidRPr="00304887">
        <w:rPr>
          <w:b/>
        </w:rPr>
        <w:t xml:space="preserve"> </w:t>
      </w:r>
      <w:r w:rsidR="006A0EC8" w:rsidRPr="00232300">
        <w:rPr>
          <w:b/>
        </w:rPr>
        <w:t>99.01</w:t>
      </w:r>
      <w:r w:rsidR="00304887" w:rsidRPr="00232300">
        <w:rPr>
          <w:b/>
        </w:rPr>
        <w:t xml:space="preserve"> </w:t>
      </w:r>
      <w:r w:rsidR="006E6235" w:rsidRPr="00232300">
        <w:rPr>
          <w:b/>
        </w:rPr>
        <w:t>RATES FOR SERVICE</w:t>
      </w:r>
      <w:r w:rsidR="006E6235" w:rsidRPr="008A70BC">
        <w:rPr>
          <w:b/>
        </w:rPr>
        <w:t xml:space="preserve">.  </w:t>
      </w:r>
      <w:r w:rsidR="009E17E2">
        <w:rPr>
          <w:bCs/>
        </w:rPr>
        <w:t>Sewer</w:t>
      </w:r>
      <w:r w:rsidR="006E6235" w:rsidRPr="009E17E2">
        <w:rPr>
          <w:bCs/>
        </w:rPr>
        <w:t xml:space="preserve"> service</w:t>
      </w:r>
      <w:r w:rsidR="006E6235" w:rsidRPr="008A70BC">
        <w:rPr>
          <w:b/>
        </w:rPr>
        <w:t xml:space="preserve"> </w:t>
      </w:r>
      <w:r w:rsidR="006E6235" w:rsidRPr="00232300">
        <w:rPr>
          <w:bCs/>
        </w:rPr>
        <w:t>shall be furnished at the following monthly rates within the City: 1. First 1,000 gallons used per month @ $2</w:t>
      </w:r>
      <w:r w:rsidR="0079263F" w:rsidRPr="00232300">
        <w:rPr>
          <w:bCs/>
        </w:rPr>
        <w:t>9</w:t>
      </w:r>
      <w:r w:rsidR="006E6235" w:rsidRPr="00232300">
        <w:rPr>
          <w:bCs/>
        </w:rPr>
        <w:t xml:space="preserve">.00 </w:t>
      </w:r>
      <w:r w:rsidR="0079263F" w:rsidRPr="00232300">
        <w:rPr>
          <w:bCs/>
        </w:rPr>
        <w:t>per customer</w:t>
      </w:r>
      <w:r w:rsidR="006E6235" w:rsidRPr="00232300">
        <w:rPr>
          <w:bCs/>
        </w:rPr>
        <w:t xml:space="preserve"> 2. </w:t>
      </w:r>
      <w:r w:rsidR="00F5474A" w:rsidRPr="00232300">
        <w:rPr>
          <w:bCs/>
        </w:rPr>
        <w:t>Monthly usage Charge -</w:t>
      </w:r>
      <w:r w:rsidR="006E6235" w:rsidRPr="00232300">
        <w:rPr>
          <w:bCs/>
        </w:rPr>
        <w:t xml:space="preserve"> All over 1,000 gallons used per month @ $</w:t>
      </w:r>
      <w:r w:rsidR="00F5474A" w:rsidRPr="00232300">
        <w:rPr>
          <w:bCs/>
        </w:rPr>
        <w:t>2</w:t>
      </w:r>
      <w:r w:rsidR="006E6235" w:rsidRPr="00232300">
        <w:rPr>
          <w:bCs/>
        </w:rPr>
        <w:t xml:space="preserve">.00 per 1,000 gallons. </w:t>
      </w:r>
      <w:r w:rsidR="00F47608" w:rsidRPr="00232300">
        <w:rPr>
          <w:bCs/>
        </w:rPr>
        <w:t xml:space="preserve"> </w:t>
      </w:r>
      <w:r w:rsidRPr="00232300">
        <w:rPr>
          <w:bCs/>
        </w:rPr>
        <w:t>SECTION 2</w:t>
      </w:r>
      <w:r w:rsidRPr="00232300">
        <w:rPr>
          <w:b/>
        </w:rPr>
        <w:t>.  SEVERABILITY CLAUSE</w:t>
      </w:r>
      <w:r w:rsidRPr="00232300">
        <w:rPr>
          <w:bCs/>
        </w:rPr>
        <w:t>.  If any section, provision, or part of this ordinance shall be adjudged invalid or unconstitutional, such adjudication shall not affect the validity of the ordinance as a whole or any section, provision, or part thereof not adjudged invalid or unconstitutional.</w:t>
      </w:r>
      <w:r w:rsidR="00F47608" w:rsidRPr="00232300">
        <w:rPr>
          <w:bCs/>
        </w:rPr>
        <w:t xml:space="preserve"> </w:t>
      </w:r>
      <w:r w:rsidRPr="00232300">
        <w:rPr>
          <w:b/>
        </w:rPr>
        <w:t>SECTION 3.  WHEN EFFECTIVE</w:t>
      </w:r>
      <w:r w:rsidRPr="00232300">
        <w:rPr>
          <w:bCs/>
        </w:rPr>
        <w:t xml:space="preserve">.  This ordinance shall be in effect from and after its final passage, approval, and publication as provided by law. </w:t>
      </w:r>
      <w:r w:rsidR="00484A35">
        <w:t xml:space="preserve">It was moved by </w:t>
      </w:r>
      <w:r w:rsidR="00C83A0D">
        <w:t>McDermott</w:t>
      </w:r>
      <w:r w:rsidR="00484A35">
        <w:t xml:space="preserve">, seconded by </w:t>
      </w:r>
      <w:r w:rsidR="00C83A0D">
        <w:t>Boden</w:t>
      </w:r>
      <w:r w:rsidR="00484A35">
        <w:t xml:space="preserve"> to approve the second consideration of the aforementioned Ordinance.  Roll Call Vote:  Ayes: Schneckloth, McDermott, Boden, Arnold.  Nays:  None</w:t>
      </w:r>
    </w:p>
    <w:p w14:paraId="74DADDA7" w14:textId="77777777" w:rsidR="00484A35" w:rsidRDefault="00484A35" w:rsidP="00484A35">
      <w:pPr>
        <w:spacing w:after="0" w:line="240" w:lineRule="auto"/>
        <w:jc w:val="both"/>
      </w:pPr>
      <w:r>
        <w:t>Motion carried and has been given final passage.</w:t>
      </w:r>
    </w:p>
    <w:p w14:paraId="0B764A67" w14:textId="5CCADB8E" w:rsidR="00484A35" w:rsidRDefault="00484A35" w:rsidP="00484A35">
      <w:pPr>
        <w:spacing w:after="0" w:line="240" w:lineRule="auto"/>
        <w:jc w:val="both"/>
      </w:pPr>
      <w:r>
        <w:t xml:space="preserve">Motion by </w:t>
      </w:r>
      <w:r w:rsidR="00C83A0D">
        <w:t xml:space="preserve">McDermott, seconded by Boden </w:t>
      </w:r>
      <w:r>
        <w:t>that the statutory rule requiring said Ordinance be considered and voted on for passage at one meeting prior to the meeting at which it is to be passes be suspended.  Roll Call Vote:  Ayes: Schneckloth, McDermott, Boden, Arnold.  Nays:  None</w:t>
      </w:r>
    </w:p>
    <w:p w14:paraId="54111946" w14:textId="77777777" w:rsidR="00484A35" w:rsidRDefault="00484A35" w:rsidP="00484A35">
      <w:pPr>
        <w:spacing w:after="0" w:line="240" w:lineRule="auto"/>
        <w:jc w:val="both"/>
      </w:pPr>
      <w:r>
        <w:t>Mayor Zimmerman put the question on the motion and roll call as follows:  Ayes: Schneckloth, McDermott, Boden, Arnold.  Nays:  None</w:t>
      </w:r>
    </w:p>
    <w:p w14:paraId="2F0373B0" w14:textId="0F0A0CFC" w:rsidR="00484A35" w:rsidRDefault="00484A35" w:rsidP="00484A35">
      <w:pPr>
        <w:spacing w:after="0" w:line="240" w:lineRule="auto"/>
        <w:jc w:val="both"/>
      </w:pPr>
      <w:r>
        <w:t xml:space="preserve">Motion by </w:t>
      </w:r>
      <w:r w:rsidR="00C83A0D">
        <w:t xml:space="preserve">McDermott, seconded by Boden </w:t>
      </w:r>
      <w:r>
        <w:t>to approve the final passage.  Roll Call Vote:  Ayes:</w:t>
      </w:r>
      <w:r w:rsidRPr="00E633F8">
        <w:t xml:space="preserve"> </w:t>
      </w:r>
      <w:r>
        <w:t>Schneckloth, McDermott, Boden, Arnold.    Nays:  None</w:t>
      </w:r>
    </w:p>
    <w:p w14:paraId="56BC7DB5" w14:textId="3279F7F0" w:rsidR="00F5474A" w:rsidRDefault="00F5474A" w:rsidP="00F5474A">
      <w:pPr>
        <w:spacing w:after="0" w:line="240" w:lineRule="auto"/>
        <w:jc w:val="both"/>
      </w:pPr>
    </w:p>
    <w:p w14:paraId="43991386" w14:textId="6D337D51" w:rsidR="00D50733" w:rsidRDefault="00912264" w:rsidP="000313BB">
      <w:pPr>
        <w:spacing w:after="0" w:line="240" w:lineRule="auto"/>
        <w:jc w:val="both"/>
      </w:pPr>
      <w:r w:rsidRPr="00912264">
        <w:t>Tracy Wolhuter presented the preliminary architectural feasibility report from KHA for the Community Club. Council members expressed general satisfaction with the report. A motion was made by Arnold and seconded by McDermott to approve the report</w:t>
      </w:r>
      <w:r w:rsidR="00992EC8">
        <w:t>. M.C. 5-0</w:t>
      </w:r>
    </w:p>
    <w:p w14:paraId="3245CD34" w14:textId="77777777" w:rsidR="00992EC8" w:rsidRDefault="00992EC8" w:rsidP="000313BB">
      <w:pPr>
        <w:spacing w:after="0" w:line="240" w:lineRule="auto"/>
        <w:jc w:val="both"/>
      </w:pPr>
    </w:p>
    <w:p w14:paraId="72338E20" w14:textId="6FC8BE59" w:rsidR="00992EC8" w:rsidRDefault="00187D63" w:rsidP="000313BB">
      <w:pPr>
        <w:spacing w:after="0" w:line="240" w:lineRule="auto"/>
        <w:jc w:val="both"/>
      </w:pPr>
      <w:r w:rsidRPr="00187D63">
        <w:t xml:space="preserve">Wolhuter </w:t>
      </w:r>
      <w:r w:rsidR="001423F6">
        <w:t xml:space="preserve">then </w:t>
      </w:r>
      <w:r w:rsidRPr="00187D63">
        <w:t xml:space="preserve">requested that Broadway, from </w:t>
      </w:r>
      <w:r w:rsidR="00EE547D">
        <w:t>second street</w:t>
      </w:r>
      <w:r w:rsidRPr="00187D63">
        <w:t xml:space="preserve"> to the alley, be closed on May 27 from 4:00 p.m. to 8:00 p.m. for a Grace Community Fellowship function. A motion was made by Murley and seconded by </w:t>
      </w:r>
      <w:r w:rsidR="00F54056">
        <w:t>Schneckloth</w:t>
      </w:r>
      <w:r w:rsidRPr="00187D63">
        <w:t xml:space="preserve"> to approve the request.</w:t>
      </w:r>
      <w:r w:rsidR="004962C2">
        <w:t xml:space="preserve"> M.C. 5-0</w:t>
      </w:r>
    </w:p>
    <w:p w14:paraId="1A743F12" w14:textId="77777777" w:rsidR="00921DD6" w:rsidRDefault="00921DD6" w:rsidP="000313BB">
      <w:pPr>
        <w:spacing w:after="0" w:line="240" w:lineRule="auto"/>
        <w:jc w:val="both"/>
      </w:pPr>
    </w:p>
    <w:p w14:paraId="2187CD34" w14:textId="6CA1F6BB" w:rsidR="00921DD6" w:rsidRDefault="00921DD6" w:rsidP="000313BB">
      <w:pPr>
        <w:spacing w:after="0" w:line="240" w:lineRule="auto"/>
        <w:jc w:val="both"/>
      </w:pPr>
      <w:r w:rsidRPr="00921DD6">
        <w:t xml:space="preserve">The Council discussed the proposed placement of a house on the property at 410 Main Street. Council members advised the builders to </w:t>
      </w:r>
      <w:r>
        <w:t>submit a</w:t>
      </w:r>
      <w:r w:rsidRPr="00921DD6">
        <w:t xml:space="preserve"> formal building permit application and detailed plans for further review.</w:t>
      </w:r>
    </w:p>
    <w:p w14:paraId="2A39B062" w14:textId="77777777" w:rsidR="00D20A44" w:rsidRDefault="00D20A44" w:rsidP="000313BB">
      <w:pPr>
        <w:spacing w:after="0" w:line="240" w:lineRule="auto"/>
        <w:jc w:val="both"/>
      </w:pPr>
    </w:p>
    <w:p w14:paraId="7067F482" w14:textId="76FED1E8" w:rsidR="00D20A44" w:rsidRDefault="00D20A44" w:rsidP="000313BB">
      <w:pPr>
        <w:spacing w:after="0" w:line="240" w:lineRule="auto"/>
        <w:jc w:val="both"/>
      </w:pPr>
      <w:r w:rsidRPr="00D20A44">
        <w:t>The Council conducted a review of public works applications. A date and time were set for interviews, and the City Clerk was instructed to notify the applicants.</w:t>
      </w:r>
    </w:p>
    <w:p w14:paraId="0CF4B594" w14:textId="77777777" w:rsidR="004C108F" w:rsidRDefault="004C108F" w:rsidP="000313BB">
      <w:pPr>
        <w:spacing w:after="0" w:line="240" w:lineRule="auto"/>
        <w:jc w:val="both"/>
      </w:pPr>
    </w:p>
    <w:p w14:paraId="07F8D306" w14:textId="0D2A47EA" w:rsidR="004C108F" w:rsidRDefault="004C108F" w:rsidP="000313BB">
      <w:pPr>
        <w:spacing w:after="0" w:line="240" w:lineRule="auto"/>
        <w:jc w:val="both"/>
      </w:pPr>
      <w:r w:rsidRPr="004C108F">
        <w:t>The Council reviewed possible bids for the 2026 storm sewer repairs. A motion was made by Murley and seconded by Schneckloth to award the project to Pruett Grading of Logan, Iowa</w:t>
      </w:r>
      <w:r w:rsidR="00AE69C1">
        <w:t xml:space="preserve"> </w:t>
      </w:r>
      <w:r w:rsidR="00E738EE">
        <w:t>at $228,535.00</w:t>
      </w:r>
      <w:r w:rsidRPr="004C108F">
        <w:t>.</w:t>
      </w:r>
      <w:r>
        <w:t xml:space="preserve"> M.C. 5-0</w:t>
      </w:r>
    </w:p>
    <w:p w14:paraId="5F9DB7CD" w14:textId="77777777" w:rsidR="009A408D" w:rsidRDefault="009A408D" w:rsidP="000313BB">
      <w:pPr>
        <w:spacing w:after="0" w:line="240" w:lineRule="auto"/>
        <w:jc w:val="both"/>
      </w:pPr>
    </w:p>
    <w:p w14:paraId="239ADBD0" w14:textId="51A5C09C" w:rsidR="00292028" w:rsidRDefault="002D3B98" w:rsidP="000313BB">
      <w:pPr>
        <w:spacing w:after="0" w:line="240" w:lineRule="auto"/>
        <w:jc w:val="both"/>
      </w:pPr>
      <w:r w:rsidRPr="002D3B98">
        <w:t>The Council conducted a detailed review and discussion of the proposed full budget for fiscal year 2026–2027. Items within the budget were considered, and council members had the opportunity to ask questions and provide input. Following discussion, a motion was made by Schneckloth and seconded by Arnold to approve the FY 2026–2027 bu</w:t>
      </w:r>
      <w:r w:rsidR="00234ABE">
        <w:t>dget. M.C. 5-0</w:t>
      </w:r>
    </w:p>
    <w:p w14:paraId="569F8D78" w14:textId="77777777" w:rsidR="00ED0F9F" w:rsidRDefault="00ED0F9F" w:rsidP="000313BB">
      <w:pPr>
        <w:spacing w:after="0" w:line="240" w:lineRule="auto"/>
        <w:jc w:val="both"/>
      </w:pPr>
    </w:p>
    <w:p w14:paraId="484E988E" w14:textId="5386F9FD" w:rsidR="00ED0F9F" w:rsidRDefault="00ED0F9F" w:rsidP="000313BB">
      <w:pPr>
        <w:spacing w:after="0" w:line="240" w:lineRule="auto"/>
        <w:jc w:val="both"/>
      </w:pPr>
      <w:r w:rsidRPr="00ED0F9F">
        <w:t>Approval was considered for the City Clerk to post and advertise summer mower positions</w:t>
      </w:r>
      <w:r w:rsidR="003E28F9">
        <w:t xml:space="preserve"> at a rate of $16.64 an hour</w:t>
      </w:r>
      <w:r w:rsidRPr="00ED0F9F">
        <w:t>. Following discussion, a motion was made by Murley and seconded by McDermott to authorize the Clerk to proceed with posting the positions.</w:t>
      </w:r>
      <w:r>
        <w:t xml:space="preserve"> M.C. 5-0</w:t>
      </w:r>
    </w:p>
    <w:p w14:paraId="151234C4" w14:textId="77777777" w:rsidR="006D3DF6" w:rsidRDefault="006D3DF6" w:rsidP="000313BB">
      <w:pPr>
        <w:spacing w:after="0" w:line="240" w:lineRule="auto"/>
        <w:jc w:val="both"/>
      </w:pPr>
    </w:p>
    <w:p w14:paraId="7F76E6A1" w14:textId="13A2887D" w:rsidR="006D3DF6" w:rsidRDefault="006D3DF6" w:rsidP="000313BB">
      <w:pPr>
        <w:spacing w:after="0" w:line="240" w:lineRule="auto"/>
        <w:jc w:val="both"/>
      </w:pPr>
      <w:r w:rsidRPr="006D3DF6">
        <w:t>Approval was considered to designate May 20–21 as City-wide cleanup days.</w:t>
      </w:r>
      <w:r w:rsidR="00797006" w:rsidRPr="00797006">
        <w:t xml:space="preserve"> </w:t>
      </w:r>
      <w:r w:rsidR="00797006">
        <w:t>M</w:t>
      </w:r>
      <w:r w:rsidR="00797006" w:rsidRPr="00797006">
        <w:t>otion was made by S</w:t>
      </w:r>
      <w:r w:rsidR="00797006">
        <w:t>ch</w:t>
      </w:r>
      <w:r w:rsidR="00797006" w:rsidRPr="00797006">
        <w:t>neckloth and seconded by Arnold to approve the dates</w:t>
      </w:r>
      <w:r w:rsidR="00797006">
        <w:t>. M.C. 5-0</w:t>
      </w:r>
    </w:p>
    <w:p w14:paraId="3E08F52B" w14:textId="77777777" w:rsidR="00B45008" w:rsidRDefault="00B45008" w:rsidP="000313BB">
      <w:pPr>
        <w:spacing w:after="0" w:line="240" w:lineRule="auto"/>
        <w:jc w:val="both"/>
      </w:pPr>
    </w:p>
    <w:p w14:paraId="681E3FB7" w14:textId="7A77320E" w:rsidR="00B45008" w:rsidRDefault="00B45008" w:rsidP="000313BB">
      <w:pPr>
        <w:spacing w:after="0" w:line="240" w:lineRule="auto"/>
        <w:jc w:val="both"/>
      </w:pPr>
      <w:r w:rsidRPr="00B45008">
        <w:t>Approval was considered for the renewal of the sheriff’s contract.</w:t>
      </w:r>
      <w:r>
        <w:t xml:space="preserve"> A</w:t>
      </w:r>
      <w:r w:rsidRPr="00B45008">
        <w:t xml:space="preserve"> motion was made by Schneckloth and seconded by Murley to approve the contract renewal as presented.</w:t>
      </w:r>
      <w:r w:rsidR="00484E7C">
        <w:t xml:space="preserve"> M.C. 5-0</w:t>
      </w:r>
    </w:p>
    <w:p w14:paraId="12217C57" w14:textId="77777777" w:rsidR="0056190A" w:rsidRDefault="0056190A" w:rsidP="000313BB">
      <w:pPr>
        <w:spacing w:after="0" w:line="240" w:lineRule="auto"/>
        <w:jc w:val="both"/>
      </w:pPr>
    </w:p>
    <w:p w14:paraId="3EA4386C" w14:textId="6BC66C85" w:rsidR="0056190A" w:rsidRDefault="0056190A" w:rsidP="000313BB">
      <w:pPr>
        <w:spacing w:after="0" w:line="240" w:lineRule="auto"/>
        <w:jc w:val="both"/>
      </w:pPr>
      <w:r w:rsidRPr="0056190A">
        <w:t xml:space="preserve">Approval was considered for the </w:t>
      </w:r>
      <w:r>
        <w:t>renewal</w:t>
      </w:r>
      <w:r w:rsidR="005521C0">
        <w:t xml:space="preserve"> of the </w:t>
      </w:r>
      <w:r w:rsidRPr="0056190A">
        <w:t>York Township Fire Contract. Following discussion, a motion was made by Arnold and seconded by McDermott to approve the contract as presented.</w:t>
      </w:r>
      <w:r w:rsidR="005521C0">
        <w:t xml:space="preserve"> M.C. 5-0</w:t>
      </w:r>
    </w:p>
    <w:p w14:paraId="43AF2C03" w14:textId="77777777" w:rsidR="00E56A6B" w:rsidRDefault="00E56A6B" w:rsidP="000313BB">
      <w:pPr>
        <w:spacing w:after="0" w:line="240" w:lineRule="auto"/>
        <w:jc w:val="both"/>
      </w:pPr>
    </w:p>
    <w:p w14:paraId="362FCEAA" w14:textId="5AFC18A3" w:rsidR="00E56A6B" w:rsidRDefault="00E56A6B" w:rsidP="000313BB">
      <w:pPr>
        <w:spacing w:after="0" w:line="240" w:lineRule="auto"/>
        <w:jc w:val="both"/>
      </w:pPr>
      <w:r w:rsidRPr="00E56A6B">
        <w:t>The Council reviewed four bids for a new city truck. After discussion, a motion was made by McDermott and seconded by Schneckloth to purchase a 2026 Ford truck from Keast</w:t>
      </w:r>
      <w:r w:rsidR="00157B38">
        <w:t xml:space="preserve"> for </w:t>
      </w:r>
      <w:r w:rsidR="00650E72">
        <w:t xml:space="preserve">$46,040. </w:t>
      </w:r>
      <w:r w:rsidR="00052C45">
        <w:t>M.C. 5-0</w:t>
      </w:r>
    </w:p>
    <w:p w14:paraId="1C24B91C" w14:textId="77777777" w:rsidR="00FE00FE" w:rsidRDefault="00FE00FE" w:rsidP="000313BB">
      <w:pPr>
        <w:spacing w:after="0" w:line="240" w:lineRule="auto"/>
        <w:jc w:val="both"/>
      </w:pPr>
    </w:p>
    <w:p w14:paraId="308FBE72" w14:textId="3E0EDE85" w:rsidR="00FE00FE" w:rsidRDefault="00FE00FE" w:rsidP="000313BB">
      <w:pPr>
        <w:spacing w:after="0" w:line="240" w:lineRule="auto"/>
        <w:jc w:val="both"/>
      </w:pPr>
      <w:r w:rsidRPr="00FE00FE">
        <w:t xml:space="preserve">During employee updates, Nelson requested that outlets be reinstalled in the streetlights by </w:t>
      </w:r>
      <w:r w:rsidR="00F54056">
        <w:t>Burnam</w:t>
      </w:r>
      <w:r w:rsidRPr="00FE00FE">
        <w:t xml:space="preserve"> Electric in preparation for the upcoming 150th +1 celebration. A motion was made by </w:t>
      </w:r>
      <w:r>
        <w:t>Arnold</w:t>
      </w:r>
      <w:r w:rsidRPr="00FE00FE">
        <w:t xml:space="preserve"> and seconded by Murley to approve the request.</w:t>
      </w:r>
      <w:r w:rsidR="002C7169">
        <w:t xml:space="preserve"> M.C. 5-0</w:t>
      </w:r>
    </w:p>
    <w:p w14:paraId="3D7E7E35" w14:textId="77777777" w:rsidR="002D3B98" w:rsidRDefault="002D3B98" w:rsidP="000313BB">
      <w:pPr>
        <w:spacing w:after="0" w:line="240" w:lineRule="auto"/>
        <w:jc w:val="both"/>
      </w:pPr>
    </w:p>
    <w:p w14:paraId="6FE9A73A" w14:textId="79F25027" w:rsidR="007F4C2B" w:rsidRDefault="007F4C2B" w:rsidP="004E182C">
      <w:pPr>
        <w:spacing w:before="240" w:line="240" w:lineRule="auto"/>
        <w:jc w:val="both"/>
      </w:pPr>
      <w:r>
        <w:t xml:space="preserve">Motion by </w:t>
      </w:r>
      <w:r w:rsidR="00F77218">
        <w:t>Schneckloth</w:t>
      </w:r>
      <w:r>
        <w:t xml:space="preserve">, second by </w:t>
      </w:r>
      <w:r w:rsidR="00F77218">
        <w:t>Murley</w:t>
      </w:r>
      <w:r>
        <w:t xml:space="preserve"> to adjourn at </w:t>
      </w:r>
      <w:r w:rsidR="00F77218">
        <w:t>7:</w:t>
      </w:r>
      <w:r w:rsidR="00A54A36">
        <w:t>45</w:t>
      </w:r>
      <w:r>
        <w:t>pm.  M.C. 5-0</w:t>
      </w:r>
    </w:p>
    <w:p w14:paraId="71C15514" w14:textId="77777777" w:rsidR="007F4C2B" w:rsidRDefault="007F4C2B" w:rsidP="007F4C2B">
      <w:pPr>
        <w:spacing w:before="240"/>
        <w:jc w:val="both"/>
      </w:pPr>
    </w:p>
    <w:p w14:paraId="20E9C798" w14:textId="77777777" w:rsidR="007F4C2B" w:rsidRDefault="007F4C2B" w:rsidP="007F4C2B">
      <w:pPr>
        <w:jc w:val="both"/>
      </w:pPr>
      <w:r w:rsidRPr="00044626">
        <w:t>Approved bills:</w:t>
      </w:r>
    </w:p>
    <w:tbl>
      <w:tblPr>
        <w:tblW w:w="10900" w:type="dxa"/>
        <w:tblLook w:val="04A0" w:firstRow="1" w:lastRow="0" w:firstColumn="1" w:lastColumn="0" w:noHBand="0" w:noVBand="1"/>
      </w:tblPr>
      <w:tblGrid>
        <w:gridCol w:w="2100"/>
        <w:gridCol w:w="1120"/>
        <w:gridCol w:w="4680"/>
        <w:gridCol w:w="1620"/>
        <w:gridCol w:w="1380"/>
      </w:tblGrid>
      <w:tr w:rsidR="003D3E28" w:rsidRPr="003D3E28" w14:paraId="0809DD8F" w14:textId="77777777" w:rsidTr="002E3066">
        <w:trPr>
          <w:trHeight w:val="300"/>
        </w:trPr>
        <w:tc>
          <w:tcPr>
            <w:tcW w:w="2100" w:type="dxa"/>
            <w:shd w:val="clear" w:color="000000" w:fill="FFFFFF"/>
            <w:noWrap/>
            <w:vAlign w:val="bottom"/>
            <w:hideMark/>
          </w:tcPr>
          <w:p w14:paraId="470B28C3" w14:textId="77777777" w:rsidR="003D3E28" w:rsidRPr="003D3E28" w:rsidRDefault="003D3E28" w:rsidP="003D3E28">
            <w:pPr>
              <w:spacing w:after="0" w:line="240" w:lineRule="auto"/>
              <w:rPr>
                <w:rFonts w:eastAsia="Times New Roman" w:cs="Calibri"/>
              </w:rPr>
            </w:pPr>
            <w:r w:rsidRPr="003D3E28">
              <w:rPr>
                <w:rFonts w:eastAsia="Times New Roman" w:cs="Calibri"/>
              </w:rPr>
              <w:t>Amazon</w:t>
            </w:r>
          </w:p>
        </w:tc>
        <w:tc>
          <w:tcPr>
            <w:tcW w:w="1120" w:type="dxa"/>
            <w:shd w:val="clear" w:color="000000" w:fill="FFFFFF"/>
            <w:noWrap/>
            <w:vAlign w:val="bottom"/>
            <w:hideMark/>
          </w:tcPr>
          <w:p w14:paraId="1227955D"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1399C011" w14:textId="77777777" w:rsidR="003D3E28" w:rsidRPr="003D3E28" w:rsidRDefault="003D3E28" w:rsidP="003D3E28">
            <w:pPr>
              <w:spacing w:after="0" w:line="240" w:lineRule="auto"/>
              <w:rPr>
                <w:rFonts w:eastAsia="Times New Roman" w:cs="Calibri"/>
              </w:rPr>
            </w:pPr>
            <w:r w:rsidRPr="003D3E28">
              <w:rPr>
                <w:rFonts w:eastAsia="Times New Roman" w:cs="Calibri"/>
              </w:rPr>
              <w:t>Coconut Liners</w:t>
            </w:r>
          </w:p>
        </w:tc>
        <w:tc>
          <w:tcPr>
            <w:tcW w:w="1620" w:type="dxa"/>
            <w:shd w:val="clear" w:color="000000" w:fill="FFFFFF"/>
            <w:noWrap/>
            <w:vAlign w:val="bottom"/>
            <w:hideMark/>
          </w:tcPr>
          <w:p w14:paraId="0C6A1742"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5D0AF29A"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25.98</w:t>
            </w:r>
          </w:p>
        </w:tc>
      </w:tr>
      <w:tr w:rsidR="003D3E28" w:rsidRPr="003D3E28" w14:paraId="491A8342" w14:textId="77777777" w:rsidTr="002E3066">
        <w:trPr>
          <w:trHeight w:val="300"/>
        </w:trPr>
        <w:tc>
          <w:tcPr>
            <w:tcW w:w="2100" w:type="dxa"/>
            <w:shd w:val="clear" w:color="000000" w:fill="FFFFFF"/>
            <w:noWrap/>
            <w:vAlign w:val="bottom"/>
            <w:hideMark/>
          </w:tcPr>
          <w:p w14:paraId="7D8561BB" w14:textId="77777777" w:rsidR="003D3E28" w:rsidRPr="003D3E28" w:rsidRDefault="003D3E28" w:rsidP="003D3E28">
            <w:pPr>
              <w:spacing w:after="0" w:line="240" w:lineRule="auto"/>
              <w:rPr>
                <w:rFonts w:eastAsia="Times New Roman" w:cs="Calibri"/>
              </w:rPr>
            </w:pPr>
            <w:r w:rsidRPr="003D3E28">
              <w:rPr>
                <w:rFonts w:eastAsia="Times New Roman" w:cs="Calibri"/>
              </w:rPr>
              <w:t>Fed/SS</w:t>
            </w:r>
          </w:p>
        </w:tc>
        <w:tc>
          <w:tcPr>
            <w:tcW w:w="1120" w:type="dxa"/>
            <w:shd w:val="clear" w:color="000000" w:fill="FFFFFF"/>
            <w:noWrap/>
            <w:vAlign w:val="bottom"/>
            <w:hideMark/>
          </w:tcPr>
          <w:p w14:paraId="01033847"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73929A49" w14:textId="77777777" w:rsidR="003D3E28" w:rsidRPr="003D3E28" w:rsidRDefault="003D3E28" w:rsidP="003D3E28">
            <w:pPr>
              <w:spacing w:after="0" w:line="240" w:lineRule="auto"/>
              <w:rPr>
                <w:rFonts w:eastAsia="Times New Roman" w:cs="Calibri"/>
              </w:rPr>
            </w:pPr>
            <w:r w:rsidRPr="003D3E28">
              <w:rPr>
                <w:rFonts w:eastAsia="Times New Roman" w:cs="Calibri"/>
              </w:rPr>
              <w:t>Taxes</w:t>
            </w:r>
          </w:p>
        </w:tc>
        <w:tc>
          <w:tcPr>
            <w:tcW w:w="1620" w:type="dxa"/>
            <w:shd w:val="clear" w:color="000000" w:fill="FFFFFF"/>
            <w:noWrap/>
            <w:vAlign w:val="bottom"/>
            <w:hideMark/>
          </w:tcPr>
          <w:p w14:paraId="5A35DFF3"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5FDD5534"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4,574.14</w:t>
            </w:r>
          </w:p>
        </w:tc>
      </w:tr>
      <w:tr w:rsidR="003D3E28" w:rsidRPr="003D3E28" w14:paraId="7C8C4268" w14:textId="77777777" w:rsidTr="002E3066">
        <w:trPr>
          <w:trHeight w:val="300"/>
        </w:trPr>
        <w:tc>
          <w:tcPr>
            <w:tcW w:w="2100" w:type="dxa"/>
            <w:shd w:val="clear" w:color="000000" w:fill="FFFFFF"/>
            <w:noWrap/>
            <w:vAlign w:val="bottom"/>
            <w:hideMark/>
          </w:tcPr>
          <w:p w14:paraId="192A4CE0" w14:textId="77777777" w:rsidR="003D3E28" w:rsidRPr="003D3E28" w:rsidRDefault="003D3E28" w:rsidP="003D3E28">
            <w:pPr>
              <w:spacing w:after="0" w:line="240" w:lineRule="auto"/>
              <w:rPr>
                <w:rFonts w:eastAsia="Times New Roman" w:cs="Calibri"/>
              </w:rPr>
            </w:pPr>
            <w:r w:rsidRPr="003D3E28">
              <w:rPr>
                <w:rFonts w:eastAsia="Times New Roman" w:cs="Calibri"/>
              </w:rPr>
              <w:t>State of Iowa</w:t>
            </w:r>
          </w:p>
        </w:tc>
        <w:tc>
          <w:tcPr>
            <w:tcW w:w="1120" w:type="dxa"/>
            <w:shd w:val="clear" w:color="000000" w:fill="FFFFFF"/>
            <w:noWrap/>
            <w:vAlign w:val="bottom"/>
            <w:hideMark/>
          </w:tcPr>
          <w:p w14:paraId="06D3F54F"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0C769991" w14:textId="77777777" w:rsidR="003D3E28" w:rsidRPr="003D3E28" w:rsidRDefault="003D3E28" w:rsidP="003D3E28">
            <w:pPr>
              <w:spacing w:after="0" w:line="240" w:lineRule="auto"/>
              <w:rPr>
                <w:rFonts w:eastAsia="Times New Roman" w:cs="Calibri"/>
              </w:rPr>
            </w:pPr>
            <w:r w:rsidRPr="003D3E28">
              <w:rPr>
                <w:rFonts w:eastAsia="Times New Roman" w:cs="Calibri"/>
              </w:rPr>
              <w:t>Notary for City Clerk</w:t>
            </w:r>
          </w:p>
        </w:tc>
        <w:tc>
          <w:tcPr>
            <w:tcW w:w="1620" w:type="dxa"/>
            <w:shd w:val="clear" w:color="000000" w:fill="FFFFFF"/>
            <w:noWrap/>
            <w:vAlign w:val="bottom"/>
            <w:hideMark/>
          </w:tcPr>
          <w:p w14:paraId="3CEDF630"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100A7737"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30.00</w:t>
            </w:r>
          </w:p>
        </w:tc>
      </w:tr>
      <w:tr w:rsidR="003D3E28" w:rsidRPr="003D3E28" w14:paraId="73CC344B" w14:textId="77777777" w:rsidTr="002E3066">
        <w:trPr>
          <w:trHeight w:val="300"/>
        </w:trPr>
        <w:tc>
          <w:tcPr>
            <w:tcW w:w="2100" w:type="dxa"/>
            <w:shd w:val="clear" w:color="000000" w:fill="FFFFFF"/>
            <w:noWrap/>
            <w:vAlign w:val="bottom"/>
            <w:hideMark/>
          </w:tcPr>
          <w:p w14:paraId="2BDC9049" w14:textId="77777777" w:rsidR="003D3E28" w:rsidRPr="003D3E28" w:rsidRDefault="003D3E28" w:rsidP="003D3E28">
            <w:pPr>
              <w:spacing w:after="0" w:line="240" w:lineRule="auto"/>
              <w:rPr>
                <w:rFonts w:eastAsia="Times New Roman" w:cs="Calibri"/>
              </w:rPr>
            </w:pPr>
            <w:r w:rsidRPr="003D3E28">
              <w:rPr>
                <w:rFonts w:eastAsia="Times New Roman" w:cs="Calibri"/>
              </w:rPr>
              <w:t>IPERS</w:t>
            </w:r>
          </w:p>
        </w:tc>
        <w:tc>
          <w:tcPr>
            <w:tcW w:w="1120" w:type="dxa"/>
            <w:shd w:val="clear" w:color="000000" w:fill="FFFFFF"/>
            <w:noWrap/>
            <w:vAlign w:val="bottom"/>
            <w:hideMark/>
          </w:tcPr>
          <w:p w14:paraId="479807C7"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2E6F2D2B" w14:textId="77777777" w:rsidR="003D3E28" w:rsidRPr="003D3E28" w:rsidRDefault="003D3E28" w:rsidP="003D3E28">
            <w:pPr>
              <w:spacing w:after="0" w:line="240" w:lineRule="auto"/>
              <w:rPr>
                <w:rFonts w:eastAsia="Times New Roman" w:cs="Calibri"/>
              </w:rPr>
            </w:pPr>
            <w:r w:rsidRPr="003D3E28">
              <w:rPr>
                <w:rFonts w:eastAsia="Times New Roman" w:cs="Calibri"/>
              </w:rPr>
              <w:t>Ret</w:t>
            </w:r>
          </w:p>
        </w:tc>
        <w:tc>
          <w:tcPr>
            <w:tcW w:w="1620" w:type="dxa"/>
            <w:shd w:val="clear" w:color="000000" w:fill="FFFFFF"/>
            <w:noWrap/>
            <w:vAlign w:val="bottom"/>
            <w:hideMark/>
          </w:tcPr>
          <w:p w14:paraId="7A249638"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68A3ED1C"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2,876.30</w:t>
            </w:r>
          </w:p>
        </w:tc>
      </w:tr>
      <w:tr w:rsidR="003D3E28" w:rsidRPr="003D3E28" w14:paraId="1C7B33FE" w14:textId="77777777" w:rsidTr="002E3066">
        <w:trPr>
          <w:trHeight w:val="300"/>
        </w:trPr>
        <w:tc>
          <w:tcPr>
            <w:tcW w:w="2100" w:type="dxa"/>
            <w:shd w:val="clear" w:color="000000" w:fill="FFFFFF"/>
            <w:noWrap/>
            <w:vAlign w:val="bottom"/>
            <w:hideMark/>
          </w:tcPr>
          <w:p w14:paraId="7BFF1B60" w14:textId="77777777" w:rsidR="003D3E28" w:rsidRPr="003D3E28" w:rsidRDefault="003D3E28" w:rsidP="003D3E28">
            <w:pPr>
              <w:spacing w:after="0" w:line="240" w:lineRule="auto"/>
              <w:rPr>
                <w:rFonts w:eastAsia="Times New Roman" w:cs="Calibri"/>
              </w:rPr>
            </w:pPr>
            <w:r w:rsidRPr="003D3E28">
              <w:rPr>
                <w:rFonts w:eastAsia="Times New Roman" w:cs="Calibri"/>
              </w:rPr>
              <w:t>ICAP</w:t>
            </w:r>
          </w:p>
        </w:tc>
        <w:tc>
          <w:tcPr>
            <w:tcW w:w="1120" w:type="dxa"/>
            <w:shd w:val="clear" w:color="000000" w:fill="FFFFFF"/>
            <w:noWrap/>
            <w:vAlign w:val="bottom"/>
            <w:hideMark/>
          </w:tcPr>
          <w:p w14:paraId="04CA3514"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5C62F5D7" w14:textId="77777777" w:rsidR="003D3E28" w:rsidRPr="003D3E28" w:rsidRDefault="003D3E28" w:rsidP="003D3E28">
            <w:pPr>
              <w:spacing w:after="0" w:line="240" w:lineRule="auto"/>
              <w:rPr>
                <w:rFonts w:eastAsia="Times New Roman" w:cs="Calibri"/>
              </w:rPr>
            </w:pPr>
            <w:r w:rsidRPr="003D3E28">
              <w:rPr>
                <w:rFonts w:eastAsia="Times New Roman" w:cs="Calibri"/>
              </w:rPr>
              <w:t xml:space="preserve">Annual Insurance </w:t>
            </w:r>
          </w:p>
        </w:tc>
        <w:tc>
          <w:tcPr>
            <w:tcW w:w="1620" w:type="dxa"/>
            <w:shd w:val="clear" w:color="000000" w:fill="FFFFFF"/>
            <w:noWrap/>
            <w:vAlign w:val="bottom"/>
            <w:hideMark/>
          </w:tcPr>
          <w:p w14:paraId="5B7E0E13"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0DEEC7FF"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41,009.00</w:t>
            </w:r>
          </w:p>
        </w:tc>
      </w:tr>
      <w:tr w:rsidR="003D3E28" w:rsidRPr="003D3E28" w14:paraId="0CDC85D7" w14:textId="77777777" w:rsidTr="002E3066">
        <w:trPr>
          <w:trHeight w:val="300"/>
        </w:trPr>
        <w:tc>
          <w:tcPr>
            <w:tcW w:w="2100" w:type="dxa"/>
            <w:shd w:val="clear" w:color="000000" w:fill="FFFFFF"/>
            <w:noWrap/>
            <w:vAlign w:val="bottom"/>
            <w:hideMark/>
          </w:tcPr>
          <w:p w14:paraId="3D864D26" w14:textId="77777777" w:rsidR="003D3E28" w:rsidRPr="003D3E28" w:rsidRDefault="003D3E28" w:rsidP="003D3E28">
            <w:pPr>
              <w:spacing w:after="0" w:line="240" w:lineRule="auto"/>
              <w:rPr>
                <w:rFonts w:eastAsia="Times New Roman" w:cs="Calibri"/>
              </w:rPr>
            </w:pPr>
            <w:r w:rsidRPr="003D3E28">
              <w:rPr>
                <w:rFonts w:eastAsia="Times New Roman" w:cs="Calibri"/>
              </w:rPr>
              <w:t>MidAmerican</w:t>
            </w:r>
          </w:p>
        </w:tc>
        <w:tc>
          <w:tcPr>
            <w:tcW w:w="1120" w:type="dxa"/>
            <w:shd w:val="clear" w:color="000000" w:fill="FFFFFF"/>
            <w:noWrap/>
            <w:vAlign w:val="bottom"/>
            <w:hideMark/>
          </w:tcPr>
          <w:p w14:paraId="644A7548"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17823A21" w14:textId="658C30A9" w:rsidR="003D3E28" w:rsidRPr="003D3E28" w:rsidRDefault="009C2296" w:rsidP="003D3E28">
            <w:pPr>
              <w:spacing w:after="0" w:line="240" w:lineRule="auto"/>
              <w:rPr>
                <w:rFonts w:eastAsia="Times New Roman" w:cs="Calibri"/>
              </w:rPr>
            </w:pPr>
            <w:r>
              <w:rPr>
                <w:rFonts w:eastAsia="Times New Roman" w:cs="Calibri"/>
              </w:rPr>
              <w:t>U</w:t>
            </w:r>
            <w:r w:rsidR="003D3E28" w:rsidRPr="003D3E28">
              <w:rPr>
                <w:rFonts w:eastAsia="Times New Roman" w:cs="Calibri"/>
              </w:rPr>
              <w:t>tilities (Mar)</w:t>
            </w:r>
          </w:p>
        </w:tc>
        <w:tc>
          <w:tcPr>
            <w:tcW w:w="1620" w:type="dxa"/>
            <w:shd w:val="clear" w:color="000000" w:fill="FFFFFF"/>
            <w:noWrap/>
            <w:vAlign w:val="bottom"/>
            <w:hideMark/>
          </w:tcPr>
          <w:p w14:paraId="79FCB7D6"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6F258141"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2,047.45</w:t>
            </w:r>
          </w:p>
        </w:tc>
      </w:tr>
      <w:tr w:rsidR="003D3E28" w:rsidRPr="003D3E28" w14:paraId="0DE20AC1" w14:textId="77777777" w:rsidTr="002E3066">
        <w:trPr>
          <w:trHeight w:val="300"/>
        </w:trPr>
        <w:tc>
          <w:tcPr>
            <w:tcW w:w="2100" w:type="dxa"/>
            <w:shd w:val="clear" w:color="000000" w:fill="FFFFFF"/>
            <w:noWrap/>
            <w:vAlign w:val="bottom"/>
            <w:hideMark/>
          </w:tcPr>
          <w:p w14:paraId="030739E3" w14:textId="77777777" w:rsidR="003D3E28" w:rsidRPr="003D3E28" w:rsidRDefault="003D3E28" w:rsidP="003D3E28">
            <w:pPr>
              <w:spacing w:after="0" w:line="240" w:lineRule="auto"/>
              <w:rPr>
                <w:rFonts w:eastAsia="Times New Roman" w:cs="Calibri"/>
              </w:rPr>
            </w:pPr>
            <w:r w:rsidRPr="003D3E28">
              <w:rPr>
                <w:rFonts w:eastAsia="Times New Roman" w:cs="Calibri"/>
              </w:rPr>
              <w:t>GoDaddy</w:t>
            </w:r>
          </w:p>
        </w:tc>
        <w:tc>
          <w:tcPr>
            <w:tcW w:w="1120" w:type="dxa"/>
            <w:shd w:val="clear" w:color="000000" w:fill="FFFFFF"/>
            <w:noWrap/>
            <w:vAlign w:val="bottom"/>
            <w:hideMark/>
          </w:tcPr>
          <w:p w14:paraId="47447675"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28813ACD" w14:textId="77777777" w:rsidR="003D3E28" w:rsidRPr="003D3E28" w:rsidRDefault="003D3E28" w:rsidP="003D3E28">
            <w:pPr>
              <w:spacing w:after="0" w:line="240" w:lineRule="auto"/>
              <w:rPr>
                <w:rFonts w:eastAsia="Times New Roman" w:cs="Calibri"/>
              </w:rPr>
            </w:pPr>
            <w:r w:rsidRPr="003D3E28">
              <w:rPr>
                <w:rFonts w:eastAsia="Times New Roman" w:cs="Calibri"/>
              </w:rPr>
              <w:t>Website Renewal</w:t>
            </w:r>
          </w:p>
        </w:tc>
        <w:tc>
          <w:tcPr>
            <w:tcW w:w="1620" w:type="dxa"/>
            <w:shd w:val="clear" w:color="000000" w:fill="FFFFFF"/>
            <w:noWrap/>
            <w:vAlign w:val="bottom"/>
            <w:hideMark/>
          </w:tcPr>
          <w:p w14:paraId="00B9A238"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6C90E65A"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42.18</w:t>
            </w:r>
          </w:p>
        </w:tc>
      </w:tr>
      <w:tr w:rsidR="003D3E28" w:rsidRPr="003D3E28" w14:paraId="00FFFAE6" w14:textId="77777777" w:rsidTr="002E3066">
        <w:trPr>
          <w:trHeight w:val="300"/>
        </w:trPr>
        <w:tc>
          <w:tcPr>
            <w:tcW w:w="2100" w:type="dxa"/>
            <w:shd w:val="clear" w:color="000000" w:fill="FFFFFF"/>
            <w:noWrap/>
            <w:vAlign w:val="bottom"/>
            <w:hideMark/>
          </w:tcPr>
          <w:p w14:paraId="33C3371A" w14:textId="77777777" w:rsidR="003D3E28" w:rsidRPr="003D3E28" w:rsidRDefault="003D3E28" w:rsidP="003D3E28">
            <w:pPr>
              <w:spacing w:after="0" w:line="240" w:lineRule="auto"/>
              <w:rPr>
                <w:rFonts w:eastAsia="Times New Roman" w:cs="Calibri"/>
              </w:rPr>
            </w:pPr>
            <w:r w:rsidRPr="003D3E28">
              <w:rPr>
                <w:rFonts w:eastAsia="Times New Roman" w:cs="Calibri"/>
              </w:rPr>
              <w:t>G. Flanagan</w:t>
            </w:r>
          </w:p>
        </w:tc>
        <w:tc>
          <w:tcPr>
            <w:tcW w:w="1120" w:type="dxa"/>
            <w:shd w:val="clear" w:color="000000" w:fill="FFFFFF"/>
            <w:noWrap/>
            <w:vAlign w:val="bottom"/>
            <w:hideMark/>
          </w:tcPr>
          <w:p w14:paraId="6325A1A2"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35B69EBE" w14:textId="77777777" w:rsidR="003D3E28" w:rsidRPr="003D3E28" w:rsidRDefault="003D3E28" w:rsidP="003D3E28">
            <w:pPr>
              <w:spacing w:after="0" w:line="240" w:lineRule="auto"/>
              <w:rPr>
                <w:rFonts w:eastAsia="Times New Roman" w:cs="Calibri"/>
              </w:rPr>
            </w:pPr>
            <w:r w:rsidRPr="003D3E28">
              <w:rPr>
                <w:rFonts w:eastAsia="Times New Roman" w:cs="Calibri"/>
              </w:rPr>
              <w:t>Water Deposit Refund</w:t>
            </w:r>
          </w:p>
        </w:tc>
        <w:tc>
          <w:tcPr>
            <w:tcW w:w="1620" w:type="dxa"/>
            <w:shd w:val="clear" w:color="000000" w:fill="FFFFFF"/>
            <w:noWrap/>
            <w:vAlign w:val="bottom"/>
            <w:hideMark/>
          </w:tcPr>
          <w:p w14:paraId="39F49F2A"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788AD450"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51.80</w:t>
            </w:r>
          </w:p>
        </w:tc>
      </w:tr>
      <w:tr w:rsidR="003D3E28" w:rsidRPr="003D3E28" w14:paraId="4CFF5FDF" w14:textId="77777777" w:rsidTr="002E3066">
        <w:trPr>
          <w:trHeight w:val="300"/>
        </w:trPr>
        <w:tc>
          <w:tcPr>
            <w:tcW w:w="2100" w:type="dxa"/>
            <w:shd w:val="clear" w:color="000000" w:fill="FFFFFF"/>
            <w:noWrap/>
            <w:vAlign w:val="bottom"/>
            <w:hideMark/>
          </w:tcPr>
          <w:p w14:paraId="77490A84" w14:textId="77777777" w:rsidR="003D3E28" w:rsidRPr="003D3E28" w:rsidRDefault="003D3E28" w:rsidP="003D3E28">
            <w:pPr>
              <w:spacing w:after="0" w:line="240" w:lineRule="auto"/>
              <w:rPr>
                <w:rFonts w:eastAsia="Times New Roman" w:cs="Calibri"/>
              </w:rPr>
            </w:pPr>
            <w:r w:rsidRPr="003D3E28">
              <w:rPr>
                <w:rFonts w:eastAsia="Times New Roman" w:cs="Calibri"/>
              </w:rPr>
              <w:t>Postmaster</w:t>
            </w:r>
          </w:p>
        </w:tc>
        <w:tc>
          <w:tcPr>
            <w:tcW w:w="1120" w:type="dxa"/>
            <w:shd w:val="clear" w:color="000000" w:fill="FFFFFF"/>
            <w:noWrap/>
            <w:vAlign w:val="bottom"/>
            <w:hideMark/>
          </w:tcPr>
          <w:p w14:paraId="4825564D"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5B6CA003" w14:textId="77777777" w:rsidR="003D3E28" w:rsidRPr="003D3E28" w:rsidRDefault="003D3E28" w:rsidP="003D3E28">
            <w:pPr>
              <w:spacing w:after="0" w:line="240" w:lineRule="auto"/>
              <w:rPr>
                <w:rFonts w:eastAsia="Times New Roman" w:cs="Calibri"/>
              </w:rPr>
            </w:pPr>
            <w:r w:rsidRPr="003D3E28">
              <w:rPr>
                <w:rFonts w:eastAsia="Times New Roman" w:cs="Calibri"/>
              </w:rPr>
              <w:t xml:space="preserve">water bill postage </w:t>
            </w:r>
          </w:p>
        </w:tc>
        <w:tc>
          <w:tcPr>
            <w:tcW w:w="1620" w:type="dxa"/>
            <w:shd w:val="clear" w:color="000000" w:fill="FFFFFF"/>
            <w:noWrap/>
            <w:vAlign w:val="bottom"/>
            <w:hideMark/>
          </w:tcPr>
          <w:p w14:paraId="71437D56"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452C3BCF"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151.89</w:t>
            </w:r>
          </w:p>
        </w:tc>
      </w:tr>
      <w:tr w:rsidR="003D3E28" w:rsidRPr="003D3E28" w14:paraId="13F2BC30" w14:textId="77777777" w:rsidTr="002E3066">
        <w:trPr>
          <w:trHeight w:val="300"/>
        </w:trPr>
        <w:tc>
          <w:tcPr>
            <w:tcW w:w="2100" w:type="dxa"/>
            <w:shd w:val="clear" w:color="000000" w:fill="FFFFFF"/>
            <w:noWrap/>
            <w:vAlign w:val="bottom"/>
            <w:hideMark/>
          </w:tcPr>
          <w:p w14:paraId="7C0DC886" w14:textId="77777777" w:rsidR="003D3E28" w:rsidRPr="003D3E28" w:rsidRDefault="003D3E28" w:rsidP="003D3E28">
            <w:pPr>
              <w:spacing w:after="0" w:line="240" w:lineRule="auto"/>
              <w:rPr>
                <w:rFonts w:eastAsia="Times New Roman" w:cs="Calibri"/>
              </w:rPr>
            </w:pPr>
            <w:r w:rsidRPr="003D3E28">
              <w:rPr>
                <w:rFonts w:eastAsia="Times New Roman" w:cs="Calibri"/>
              </w:rPr>
              <w:t>State of Iowa</w:t>
            </w:r>
          </w:p>
        </w:tc>
        <w:tc>
          <w:tcPr>
            <w:tcW w:w="1120" w:type="dxa"/>
            <w:shd w:val="clear" w:color="000000" w:fill="FFFFFF"/>
            <w:noWrap/>
            <w:vAlign w:val="bottom"/>
            <w:hideMark/>
          </w:tcPr>
          <w:p w14:paraId="37D2A6B4"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27522221" w14:textId="77777777" w:rsidR="003D3E28" w:rsidRPr="003D3E28" w:rsidRDefault="003D3E28" w:rsidP="003D3E28">
            <w:pPr>
              <w:spacing w:after="0" w:line="240" w:lineRule="auto"/>
              <w:rPr>
                <w:rFonts w:eastAsia="Times New Roman" w:cs="Calibri"/>
              </w:rPr>
            </w:pPr>
            <w:r w:rsidRPr="003D3E28">
              <w:rPr>
                <w:rFonts w:eastAsia="Times New Roman" w:cs="Calibri"/>
              </w:rPr>
              <w:t>monthly water excise tax</w:t>
            </w:r>
          </w:p>
        </w:tc>
        <w:tc>
          <w:tcPr>
            <w:tcW w:w="1620" w:type="dxa"/>
            <w:shd w:val="clear" w:color="000000" w:fill="FFFFFF"/>
            <w:noWrap/>
            <w:vAlign w:val="bottom"/>
            <w:hideMark/>
          </w:tcPr>
          <w:p w14:paraId="14F4248E"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752B29E2"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318.96</w:t>
            </w:r>
          </w:p>
        </w:tc>
      </w:tr>
      <w:tr w:rsidR="003D3E28" w:rsidRPr="003D3E28" w14:paraId="500A2C31" w14:textId="77777777" w:rsidTr="002E3066">
        <w:trPr>
          <w:trHeight w:val="300"/>
        </w:trPr>
        <w:tc>
          <w:tcPr>
            <w:tcW w:w="2100" w:type="dxa"/>
            <w:shd w:val="clear" w:color="000000" w:fill="FFFFFF"/>
            <w:noWrap/>
            <w:vAlign w:val="bottom"/>
            <w:hideMark/>
          </w:tcPr>
          <w:p w14:paraId="622A454B" w14:textId="77777777" w:rsidR="003D3E28" w:rsidRPr="003D3E28" w:rsidRDefault="003D3E28" w:rsidP="003D3E28">
            <w:pPr>
              <w:spacing w:after="0" w:line="240" w:lineRule="auto"/>
              <w:rPr>
                <w:rFonts w:eastAsia="Times New Roman" w:cs="Calibri"/>
              </w:rPr>
            </w:pPr>
            <w:r w:rsidRPr="003D3E28">
              <w:rPr>
                <w:rFonts w:eastAsia="Times New Roman" w:cs="Calibri"/>
              </w:rPr>
              <w:t>UPS</w:t>
            </w:r>
          </w:p>
        </w:tc>
        <w:tc>
          <w:tcPr>
            <w:tcW w:w="1120" w:type="dxa"/>
            <w:shd w:val="clear" w:color="000000" w:fill="FFFFFF"/>
            <w:noWrap/>
            <w:vAlign w:val="bottom"/>
            <w:hideMark/>
          </w:tcPr>
          <w:p w14:paraId="0AB12F82"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4A7838DC" w14:textId="1EB5F695" w:rsidR="003D3E28" w:rsidRPr="003D3E28" w:rsidRDefault="002E3066" w:rsidP="003D3E28">
            <w:pPr>
              <w:spacing w:after="0" w:line="240" w:lineRule="auto"/>
              <w:rPr>
                <w:rFonts w:eastAsia="Times New Roman" w:cs="Calibri"/>
              </w:rPr>
            </w:pPr>
            <w:r w:rsidRPr="003D3E28">
              <w:rPr>
                <w:rFonts w:eastAsia="Times New Roman" w:cs="Calibri"/>
              </w:rPr>
              <w:t>Shipping Water</w:t>
            </w:r>
            <w:r w:rsidR="003D3E28" w:rsidRPr="003D3E28">
              <w:rPr>
                <w:rFonts w:eastAsia="Times New Roman" w:cs="Calibri"/>
              </w:rPr>
              <w:t xml:space="preserve"> Sample</w:t>
            </w:r>
          </w:p>
        </w:tc>
        <w:tc>
          <w:tcPr>
            <w:tcW w:w="1620" w:type="dxa"/>
            <w:shd w:val="clear" w:color="000000" w:fill="FFFFFF"/>
            <w:noWrap/>
            <w:vAlign w:val="bottom"/>
            <w:hideMark/>
          </w:tcPr>
          <w:p w14:paraId="012A3754"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4B99381A"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31.16</w:t>
            </w:r>
          </w:p>
        </w:tc>
      </w:tr>
      <w:tr w:rsidR="003D3E28" w:rsidRPr="003D3E28" w14:paraId="5D630627" w14:textId="77777777" w:rsidTr="002E3066">
        <w:trPr>
          <w:trHeight w:val="300"/>
        </w:trPr>
        <w:tc>
          <w:tcPr>
            <w:tcW w:w="2100" w:type="dxa"/>
            <w:shd w:val="clear" w:color="000000" w:fill="FFFFFF"/>
            <w:noWrap/>
            <w:vAlign w:val="bottom"/>
            <w:hideMark/>
          </w:tcPr>
          <w:p w14:paraId="314E2493" w14:textId="77777777" w:rsidR="003D3E28" w:rsidRPr="003D3E28" w:rsidRDefault="003D3E28" w:rsidP="003D3E28">
            <w:pPr>
              <w:spacing w:after="0" w:line="240" w:lineRule="auto"/>
              <w:rPr>
                <w:rFonts w:eastAsia="Times New Roman" w:cs="Calibri"/>
              </w:rPr>
            </w:pPr>
            <w:r w:rsidRPr="003D3E28">
              <w:rPr>
                <w:rFonts w:eastAsia="Times New Roman" w:cs="Calibri"/>
              </w:rPr>
              <w:t>Wellmark</w:t>
            </w:r>
          </w:p>
        </w:tc>
        <w:tc>
          <w:tcPr>
            <w:tcW w:w="1120" w:type="dxa"/>
            <w:shd w:val="clear" w:color="000000" w:fill="FFFFFF"/>
            <w:noWrap/>
            <w:vAlign w:val="bottom"/>
            <w:hideMark/>
          </w:tcPr>
          <w:p w14:paraId="1DDDEDE7"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4680" w:type="dxa"/>
            <w:shd w:val="clear" w:color="000000" w:fill="FFFFFF"/>
            <w:noWrap/>
            <w:vAlign w:val="bottom"/>
            <w:hideMark/>
          </w:tcPr>
          <w:p w14:paraId="65FC69DE" w14:textId="7579D940" w:rsidR="003D3E28" w:rsidRPr="003D3E28" w:rsidRDefault="009C2296" w:rsidP="003D3E28">
            <w:pPr>
              <w:spacing w:after="0" w:line="240" w:lineRule="auto"/>
              <w:rPr>
                <w:rFonts w:eastAsia="Times New Roman" w:cs="Calibri"/>
              </w:rPr>
            </w:pPr>
            <w:r>
              <w:rPr>
                <w:rFonts w:eastAsia="Times New Roman" w:cs="Calibri"/>
              </w:rPr>
              <w:t>H</w:t>
            </w:r>
            <w:r w:rsidR="003D3E28" w:rsidRPr="003D3E28">
              <w:rPr>
                <w:rFonts w:eastAsia="Times New Roman" w:cs="Calibri"/>
              </w:rPr>
              <w:t xml:space="preserve">ealth insurance </w:t>
            </w:r>
          </w:p>
        </w:tc>
        <w:tc>
          <w:tcPr>
            <w:tcW w:w="1620" w:type="dxa"/>
            <w:shd w:val="clear" w:color="000000" w:fill="FFFFFF"/>
            <w:noWrap/>
            <w:vAlign w:val="bottom"/>
            <w:hideMark/>
          </w:tcPr>
          <w:p w14:paraId="1F765745" w14:textId="77777777" w:rsidR="003D3E28" w:rsidRPr="003D3E28" w:rsidRDefault="003D3E28" w:rsidP="003D3E28">
            <w:pPr>
              <w:spacing w:after="0" w:line="240" w:lineRule="auto"/>
              <w:rPr>
                <w:rFonts w:eastAsia="Times New Roman" w:cs="Calibri"/>
              </w:rPr>
            </w:pPr>
            <w:r w:rsidRPr="003D3E28">
              <w:rPr>
                <w:rFonts w:eastAsia="Times New Roman" w:cs="Calibri"/>
              </w:rPr>
              <w:t> </w:t>
            </w:r>
          </w:p>
        </w:tc>
        <w:tc>
          <w:tcPr>
            <w:tcW w:w="1380" w:type="dxa"/>
            <w:shd w:val="clear" w:color="000000" w:fill="FFFFFF"/>
            <w:noWrap/>
            <w:vAlign w:val="bottom"/>
            <w:hideMark/>
          </w:tcPr>
          <w:p w14:paraId="19FEC1F1" w14:textId="77777777" w:rsidR="003D3E28" w:rsidRPr="003D3E28" w:rsidRDefault="003D3E28" w:rsidP="003D3E28">
            <w:pPr>
              <w:spacing w:after="0" w:line="240" w:lineRule="auto"/>
              <w:jc w:val="right"/>
              <w:rPr>
                <w:rFonts w:eastAsia="Times New Roman" w:cs="Calibri"/>
              </w:rPr>
            </w:pPr>
            <w:r w:rsidRPr="003D3E28">
              <w:rPr>
                <w:rFonts w:eastAsia="Times New Roman" w:cs="Calibri"/>
              </w:rPr>
              <w:t>7,435.43</w:t>
            </w:r>
          </w:p>
        </w:tc>
      </w:tr>
      <w:tr w:rsidR="002E3066" w:rsidRPr="002E3066" w14:paraId="7921D9D8" w14:textId="77777777" w:rsidTr="002E3066">
        <w:trPr>
          <w:trHeight w:val="300"/>
        </w:trPr>
        <w:tc>
          <w:tcPr>
            <w:tcW w:w="2100" w:type="dxa"/>
            <w:shd w:val="clear" w:color="000000" w:fill="FFFFFF"/>
            <w:noWrap/>
            <w:vAlign w:val="bottom"/>
            <w:hideMark/>
          </w:tcPr>
          <w:p w14:paraId="3E03F687" w14:textId="77777777" w:rsidR="002E3066" w:rsidRPr="002E3066" w:rsidRDefault="002E3066" w:rsidP="002E3066">
            <w:pPr>
              <w:spacing w:after="0" w:line="240" w:lineRule="auto"/>
              <w:rPr>
                <w:rFonts w:eastAsia="Times New Roman" w:cs="Calibri"/>
              </w:rPr>
            </w:pPr>
            <w:r w:rsidRPr="002E3066">
              <w:rPr>
                <w:rFonts w:eastAsia="Times New Roman" w:cs="Calibri"/>
              </w:rPr>
              <w:t>aqua-chem</w:t>
            </w:r>
          </w:p>
        </w:tc>
        <w:tc>
          <w:tcPr>
            <w:tcW w:w="1120" w:type="dxa"/>
            <w:shd w:val="clear" w:color="000000" w:fill="FFFFFF"/>
            <w:noWrap/>
            <w:vAlign w:val="bottom"/>
            <w:hideMark/>
          </w:tcPr>
          <w:p w14:paraId="39156638"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04FF4FA2" w14:textId="77777777" w:rsidR="002E3066" w:rsidRPr="002E3066" w:rsidRDefault="002E3066" w:rsidP="002E3066">
            <w:pPr>
              <w:spacing w:after="0" w:line="240" w:lineRule="auto"/>
              <w:rPr>
                <w:rFonts w:eastAsia="Times New Roman" w:cs="Calibri"/>
              </w:rPr>
            </w:pPr>
            <w:r w:rsidRPr="002E3066">
              <w:rPr>
                <w:rFonts w:eastAsia="Times New Roman" w:cs="Calibri"/>
              </w:rPr>
              <w:t>Testing</w:t>
            </w:r>
          </w:p>
        </w:tc>
        <w:tc>
          <w:tcPr>
            <w:tcW w:w="1620" w:type="dxa"/>
            <w:shd w:val="clear" w:color="000000" w:fill="FFFFFF"/>
            <w:noWrap/>
            <w:vAlign w:val="bottom"/>
            <w:hideMark/>
          </w:tcPr>
          <w:p w14:paraId="519EB2CC"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03E17BF"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1,153.78</w:t>
            </w:r>
          </w:p>
        </w:tc>
      </w:tr>
      <w:tr w:rsidR="002E3066" w:rsidRPr="002E3066" w14:paraId="0C6704DE" w14:textId="77777777" w:rsidTr="002E3066">
        <w:trPr>
          <w:trHeight w:val="300"/>
        </w:trPr>
        <w:tc>
          <w:tcPr>
            <w:tcW w:w="2100" w:type="dxa"/>
            <w:shd w:val="clear" w:color="000000" w:fill="FFFFFF"/>
            <w:noWrap/>
            <w:vAlign w:val="bottom"/>
            <w:hideMark/>
          </w:tcPr>
          <w:p w14:paraId="22AF1D0B" w14:textId="77777777" w:rsidR="002E3066" w:rsidRPr="002E3066" w:rsidRDefault="002E3066" w:rsidP="002E3066">
            <w:pPr>
              <w:spacing w:after="0" w:line="240" w:lineRule="auto"/>
              <w:rPr>
                <w:rFonts w:eastAsia="Times New Roman" w:cs="Calibri"/>
              </w:rPr>
            </w:pPr>
            <w:r w:rsidRPr="002E3066">
              <w:rPr>
                <w:rFonts w:eastAsia="Times New Roman" w:cs="Calibri"/>
              </w:rPr>
              <w:t>Avoca Journal</w:t>
            </w:r>
          </w:p>
        </w:tc>
        <w:tc>
          <w:tcPr>
            <w:tcW w:w="1120" w:type="dxa"/>
            <w:shd w:val="clear" w:color="000000" w:fill="FFFFFF"/>
            <w:noWrap/>
            <w:vAlign w:val="bottom"/>
            <w:hideMark/>
          </w:tcPr>
          <w:p w14:paraId="32FA064A"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3CD00FD0" w14:textId="31D2828B" w:rsidR="002E3066" w:rsidRPr="002E3066" w:rsidRDefault="009C2296" w:rsidP="002E3066">
            <w:pPr>
              <w:spacing w:after="0" w:line="240" w:lineRule="auto"/>
              <w:rPr>
                <w:rFonts w:eastAsia="Times New Roman" w:cs="Calibri"/>
              </w:rPr>
            </w:pPr>
            <w:r>
              <w:rPr>
                <w:rFonts w:eastAsia="Times New Roman" w:cs="Calibri"/>
              </w:rPr>
              <w:t>P</w:t>
            </w:r>
            <w:r w:rsidR="002E3066" w:rsidRPr="002E3066">
              <w:rPr>
                <w:rFonts w:eastAsia="Times New Roman" w:cs="Calibri"/>
              </w:rPr>
              <w:t>ublishing</w:t>
            </w:r>
          </w:p>
        </w:tc>
        <w:tc>
          <w:tcPr>
            <w:tcW w:w="1620" w:type="dxa"/>
            <w:shd w:val="clear" w:color="000000" w:fill="FFFFFF"/>
            <w:noWrap/>
            <w:vAlign w:val="bottom"/>
            <w:hideMark/>
          </w:tcPr>
          <w:p w14:paraId="14FB6A9E"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0C35F0E4"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422.40</w:t>
            </w:r>
          </w:p>
        </w:tc>
      </w:tr>
      <w:tr w:rsidR="002E3066" w:rsidRPr="002E3066" w14:paraId="1FD23A67" w14:textId="77777777" w:rsidTr="002E3066">
        <w:trPr>
          <w:trHeight w:val="300"/>
        </w:trPr>
        <w:tc>
          <w:tcPr>
            <w:tcW w:w="2100" w:type="dxa"/>
            <w:shd w:val="clear" w:color="000000" w:fill="FFFFFF"/>
            <w:noWrap/>
            <w:vAlign w:val="bottom"/>
            <w:hideMark/>
          </w:tcPr>
          <w:p w14:paraId="6732684D" w14:textId="77777777" w:rsidR="002E3066" w:rsidRPr="002E3066" w:rsidRDefault="002E3066" w:rsidP="002E3066">
            <w:pPr>
              <w:spacing w:after="0" w:line="240" w:lineRule="auto"/>
              <w:rPr>
                <w:rFonts w:eastAsia="Times New Roman" w:cs="Calibri"/>
              </w:rPr>
            </w:pPr>
            <w:r w:rsidRPr="002E3066">
              <w:rPr>
                <w:rFonts w:eastAsia="Times New Roman" w:cs="Calibri"/>
              </w:rPr>
              <w:t>Brockhoff</w:t>
            </w:r>
          </w:p>
        </w:tc>
        <w:tc>
          <w:tcPr>
            <w:tcW w:w="1120" w:type="dxa"/>
            <w:shd w:val="clear" w:color="000000" w:fill="FFFFFF"/>
            <w:noWrap/>
            <w:vAlign w:val="bottom"/>
            <w:hideMark/>
          </w:tcPr>
          <w:p w14:paraId="13D83FE5"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A17F993" w14:textId="77777777" w:rsidR="002E3066" w:rsidRPr="002E3066" w:rsidRDefault="002E3066" w:rsidP="002E3066">
            <w:pPr>
              <w:spacing w:after="0" w:line="240" w:lineRule="auto"/>
              <w:rPr>
                <w:rFonts w:eastAsia="Times New Roman" w:cs="Calibri"/>
              </w:rPr>
            </w:pPr>
            <w:r w:rsidRPr="002E3066">
              <w:rPr>
                <w:rFonts w:eastAsia="Times New Roman" w:cs="Calibri"/>
              </w:rPr>
              <w:t>Water Service 505 Brady/Harley Leaders</w:t>
            </w:r>
          </w:p>
        </w:tc>
        <w:tc>
          <w:tcPr>
            <w:tcW w:w="1620" w:type="dxa"/>
            <w:shd w:val="clear" w:color="000000" w:fill="FFFFFF"/>
            <w:noWrap/>
            <w:vAlign w:val="bottom"/>
            <w:hideMark/>
          </w:tcPr>
          <w:p w14:paraId="34CE5DE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6BF48D00"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4,422.50</w:t>
            </w:r>
          </w:p>
        </w:tc>
      </w:tr>
      <w:tr w:rsidR="002E3066" w:rsidRPr="002E3066" w14:paraId="378B23B4" w14:textId="77777777" w:rsidTr="002E3066">
        <w:trPr>
          <w:trHeight w:val="300"/>
        </w:trPr>
        <w:tc>
          <w:tcPr>
            <w:tcW w:w="2100" w:type="dxa"/>
            <w:shd w:val="clear" w:color="000000" w:fill="FFFFFF"/>
            <w:noWrap/>
            <w:vAlign w:val="bottom"/>
            <w:hideMark/>
          </w:tcPr>
          <w:p w14:paraId="5F174F91" w14:textId="77777777" w:rsidR="002E3066" w:rsidRPr="002E3066" w:rsidRDefault="002E3066" w:rsidP="002E3066">
            <w:pPr>
              <w:spacing w:after="0" w:line="240" w:lineRule="auto"/>
              <w:rPr>
                <w:rFonts w:eastAsia="Times New Roman" w:cs="Calibri"/>
              </w:rPr>
            </w:pPr>
            <w:r w:rsidRPr="002E3066">
              <w:rPr>
                <w:rFonts w:eastAsia="Times New Roman" w:cs="Calibri"/>
              </w:rPr>
              <w:t>CB Waterworks</w:t>
            </w:r>
          </w:p>
        </w:tc>
        <w:tc>
          <w:tcPr>
            <w:tcW w:w="1120" w:type="dxa"/>
            <w:shd w:val="clear" w:color="000000" w:fill="FFFFFF"/>
            <w:noWrap/>
            <w:vAlign w:val="bottom"/>
            <w:hideMark/>
          </w:tcPr>
          <w:p w14:paraId="1C5458D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AE066C0" w14:textId="77777777" w:rsidR="002E3066" w:rsidRPr="002E3066" w:rsidRDefault="002E3066" w:rsidP="002E3066">
            <w:pPr>
              <w:spacing w:after="0" w:line="240" w:lineRule="auto"/>
              <w:rPr>
                <w:rFonts w:eastAsia="Times New Roman" w:cs="Calibri"/>
              </w:rPr>
            </w:pPr>
            <w:r w:rsidRPr="002E3066">
              <w:rPr>
                <w:rFonts w:eastAsia="Times New Roman" w:cs="Calibri"/>
              </w:rPr>
              <w:t>Testing</w:t>
            </w:r>
          </w:p>
        </w:tc>
        <w:tc>
          <w:tcPr>
            <w:tcW w:w="1620" w:type="dxa"/>
            <w:shd w:val="clear" w:color="000000" w:fill="FFFFFF"/>
            <w:noWrap/>
            <w:vAlign w:val="bottom"/>
            <w:hideMark/>
          </w:tcPr>
          <w:p w14:paraId="3DD2B44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75A2004"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25.00</w:t>
            </w:r>
          </w:p>
        </w:tc>
      </w:tr>
      <w:tr w:rsidR="002E3066" w:rsidRPr="002E3066" w14:paraId="2CCC3C66" w14:textId="77777777" w:rsidTr="002E3066">
        <w:trPr>
          <w:trHeight w:val="300"/>
        </w:trPr>
        <w:tc>
          <w:tcPr>
            <w:tcW w:w="2100" w:type="dxa"/>
            <w:shd w:val="clear" w:color="000000" w:fill="FFFFFF"/>
            <w:noWrap/>
            <w:vAlign w:val="bottom"/>
            <w:hideMark/>
          </w:tcPr>
          <w:p w14:paraId="6FE57998" w14:textId="77777777" w:rsidR="002E3066" w:rsidRPr="002E3066" w:rsidRDefault="002E3066" w:rsidP="002E3066">
            <w:pPr>
              <w:spacing w:after="0" w:line="240" w:lineRule="auto"/>
              <w:rPr>
                <w:rFonts w:eastAsia="Times New Roman" w:cs="Calibri"/>
              </w:rPr>
            </w:pPr>
            <w:r w:rsidRPr="002E3066">
              <w:rPr>
                <w:rFonts w:eastAsia="Times New Roman" w:cs="Calibri"/>
              </w:rPr>
              <w:lastRenderedPageBreak/>
              <w:t>Clear Title Abstract</w:t>
            </w:r>
          </w:p>
        </w:tc>
        <w:tc>
          <w:tcPr>
            <w:tcW w:w="1120" w:type="dxa"/>
            <w:shd w:val="clear" w:color="000000" w:fill="FFFFFF"/>
            <w:noWrap/>
            <w:vAlign w:val="bottom"/>
            <w:hideMark/>
          </w:tcPr>
          <w:p w14:paraId="5176A7D1"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5010D078" w14:textId="77777777" w:rsidR="002E3066" w:rsidRPr="002E3066" w:rsidRDefault="002E3066" w:rsidP="002E3066">
            <w:pPr>
              <w:spacing w:after="0" w:line="240" w:lineRule="auto"/>
              <w:rPr>
                <w:rFonts w:eastAsia="Times New Roman" w:cs="Calibri"/>
              </w:rPr>
            </w:pPr>
            <w:r w:rsidRPr="002E3066">
              <w:rPr>
                <w:rFonts w:eastAsia="Times New Roman" w:cs="Calibri"/>
              </w:rPr>
              <w:t>Title Search 113 circle</w:t>
            </w:r>
          </w:p>
        </w:tc>
        <w:tc>
          <w:tcPr>
            <w:tcW w:w="1620" w:type="dxa"/>
            <w:shd w:val="clear" w:color="000000" w:fill="FFFFFF"/>
            <w:noWrap/>
            <w:vAlign w:val="bottom"/>
            <w:hideMark/>
          </w:tcPr>
          <w:p w14:paraId="301A79BD"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02BD21F4"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375.00</w:t>
            </w:r>
          </w:p>
        </w:tc>
      </w:tr>
      <w:tr w:rsidR="002E3066" w:rsidRPr="002E3066" w14:paraId="660AC0BA" w14:textId="77777777" w:rsidTr="002E3066">
        <w:trPr>
          <w:trHeight w:val="300"/>
        </w:trPr>
        <w:tc>
          <w:tcPr>
            <w:tcW w:w="2100" w:type="dxa"/>
            <w:shd w:val="clear" w:color="000000" w:fill="FFFFFF"/>
            <w:noWrap/>
            <w:vAlign w:val="bottom"/>
            <w:hideMark/>
          </w:tcPr>
          <w:p w14:paraId="3235D5B9" w14:textId="77777777" w:rsidR="002E3066" w:rsidRPr="002E3066" w:rsidRDefault="002E3066" w:rsidP="002E3066">
            <w:pPr>
              <w:spacing w:after="0" w:line="240" w:lineRule="auto"/>
              <w:rPr>
                <w:rFonts w:eastAsia="Times New Roman" w:cs="Calibri"/>
              </w:rPr>
            </w:pPr>
            <w:r w:rsidRPr="002E3066">
              <w:rPr>
                <w:rFonts w:eastAsia="Times New Roman" w:cs="Calibri"/>
              </w:rPr>
              <w:t>Danko</w:t>
            </w:r>
          </w:p>
        </w:tc>
        <w:tc>
          <w:tcPr>
            <w:tcW w:w="1120" w:type="dxa"/>
            <w:shd w:val="clear" w:color="000000" w:fill="FFFFFF"/>
            <w:noWrap/>
            <w:vAlign w:val="bottom"/>
            <w:hideMark/>
          </w:tcPr>
          <w:p w14:paraId="5654DB5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106EACB6" w14:textId="77777777" w:rsidR="002E3066" w:rsidRPr="002E3066" w:rsidRDefault="002E3066" w:rsidP="002E3066">
            <w:pPr>
              <w:spacing w:after="0" w:line="240" w:lineRule="auto"/>
              <w:rPr>
                <w:rFonts w:eastAsia="Times New Roman" w:cs="Calibri"/>
              </w:rPr>
            </w:pPr>
            <w:r w:rsidRPr="002E3066">
              <w:rPr>
                <w:rFonts w:eastAsia="Times New Roman" w:cs="Calibri"/>
              </w:rPr>
              <w:t>Fire</w:t>
            </w:r>
          </w:p>
        </w:tc>
        <w:tc>
          <w:tcPr>
            <w:tcW w:w="1620" w:type="dxa"/>
            <w:shd w:val="clear" w:color="000000" w:fill="FFFFFF"/>
            <w:noWrap/>
            <w:vAlign w:val="bottom"/>
            <w:hideMark/>
          </w:tcPr>
          <w:p w14:paraId="00E4866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A03FCEC"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7,534.75</w:t>
            </w:r>
          </w:p>
        </w:tc>
      </w:tr>
      <w:tr w:rsidR="002E3066" w:rsidRPr="002E3066" w14:paraId="2130086B" w14:textId="77777777" w:rsidTr="002E3066">
        <w:trPr>
          <w:trHeight w:val="300"/>
        </w:trPr>
        <w:tc>
          <w:tcPr>
            <w:tcW w:w="2100" w:type="dxa"/>
            <w:shd w:val="clear" w:color="000000" w:fill="FFFFFF"/>
            <w:noWrap/>
            <w:vAlign w:val="bottom"/>
            <w:hideMark/>
          </w:tcPr>
          <w:p w14:paraId="45908074" w14:textId="77777777" w:rsidR="002E3066" w:rsidRPr="002E3066" w:rsidRDefault="002E3066" w:rsidP="002E3066">
            <w:pPr>
              <w:spacing w:after="0" w:line="240" w:lineRule="auto"/>
              <w:rPr>
                <w:rFonts w:eastAsia="Times New Roman" w:cs="Calibri"/>
              </w:rPr>
            </w:pPr>
            <w:r w:rsidRPr="002E3066">
              <w:rPr>
                <w:rFonts w:eastAsia="Times New Roman" w:cs="Calibri"/>
              </w:rPr>
              <w:t>Eagle Engineering</w:t>
            </w:r>
          </w:p>
        </w:tc>
        <w:tc>
          <w:tcPr>
            <w:tcW w:w="1120" w:type="dxa"/>
            <w:shd w:val="clear" w:color="000000" w:fill="FFFFFF"/>
            <w:noWrap/>
            <w:vAlign w:val="bottom"/>
            <w:hideMark/>
          </w:tcPr>
          <w:p w14:paraId="539CB6A9"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3E18470A" w14:textId="77777777" w:rsidR="002E3066" w:rsidRPr="002E3066" w:rsidRDefault="002E3066" w:rsidP="002E3066">
            <w:pPr>
              <w:spacing w:after="0" w:line="240" w:lineRule="auto"/>
              <w:rPr>
                <w:rFonts w:eastAsia="Times New Roman" w:cs="Calibri"/>
              </w:rPr>
            </w:pPr>
            <w:r w:rsidRPr="002E3066">
              <w:rPr>
                <w:rFonts w:eastAsia="Times New Roman" w:cs="Calibri"/>
              </w:rPr>
              <w:t>Engineering</w:t>
            </w:r>
          </w:p>
        </w:tc>
        <w:tc>
          <w:tcPr>
            <w:tcW w:w="1620" w:type="dxa"/>
            <w:shd w:val="clear" w:color="000000" w:fill="FFFFFF"/>
            <w:noWrap/>
            <w:vAlign w:val="bottom"/>
            <w:hideMark/>
          </w:tcPr>
          <w:p w14:paraId="446A15B6"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34CFC11B"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22,060.60</w:t>
            </w:r>
          </w:p>
        </w:tc>
      </w:tr>
      <w:tr w:rsidR="002E3066" w:rsidRPr="002E3066" w14:paraId="1925F65A" w14:textId="77777777" w:rsidTr="002E3066">
        <w:trPr>
          <w:trHeight w:val="300"/>
        </w:trPr>
        <w:tc>
          <w:tcPr>
            <w:tcW w:w="2100" w:type="dxa"/>
            <w:shd w:val="clear" w:color="000000" w:fill="FFFFFF"/>
            <w:noWrap/>
            <w:vAlign w:val="bottom"/>
            <w:hideMark/>
          </w:tcPr>
          <w:p w14:paraId="4ABFC205" w14:textId="77777777" w:rsidR="002E3066" w:rsidRPr="002E3066" w:rsidRDefault="002E3066" w:rsidP="002E3066">
            <w:pPr>
              <w:spacing w:after="0" w:line="240" w:lineRule="auto"/>
              <w:rPr>
                <w:rFonts w:eastAsia="Times New Roman" w:cs="Calibri"/>
              </w:rPr>
            </w:pPr>
            <w:r w:rsidRPr="002E3066">
              <w:rPr>
                <w:rFonts w:eastAsia="Times New Roman" w:cs="Calibri"/>
              </w:rPr>
              <w:t>Holtz Service</w:t>
            </w:r>
          </w:p>
        </w:tc>
        <w:tc>
          <w:tcPr>
            <w:tcW w:w="1120" w:type="dxa"/>
            <w:shd w:val="clear" w:color="000000" w:fill="FFFFFF"/>
            <w:noWrap/>
            <w:vAlign w:val="bottom"/>
            <w:hideMark/>
          </w:tcPr>
          <w:p w14:paraId="398308CB"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72F51874" w14:textId="77777777" w:rsidR="002E3066" w:rsidRPr="002E3066" w:rsidRDefault="002E3066" w:rsidP="002E3066">
            <w:pPr>
              <w:spacing w:after="0" w:line="240" w:lineRule="auto"/>
              <w:rPr>
                <w:rFonts w:eastAsia="Times New Roman" w:cs="Calibri"/>
              </w:rPr>
            </w:pPr>
            <w:r w:rsidRPr="002E3066">
              <w:rPr>
                <w:rFonts w:eastAsia="Times New Roman" w:cs="Calibri"/>
              </w:rPr>
              <w:t>Fuel</w:t>
            </w:r>
          </w:p>
        </w:tc>
        <w:tc>
          <w:tcPr>
            <w:tcW w:w="1620" w:type="dxa"/>
            <w:shd w:val="clear" w:color="000000" w:fill="FFFFFF"/>
            <w:noWrap/>
            <w:vAlign w:val="bottom"/>
            <w:hideMark/>
          </w:tcPr>
          <w:p w14:paraId="3FB809A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1256707C"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206.79</w:t>
            </w:r>
          </w:p>
        </w:tc>
      </w:tr>
      <w:tr w:rsidR="002E3066" w:rsidRPr="002E3066" w14:paraId="6EB968DA" w14:textId="77777777" w:rsidTr="002E3066">
        <w:trPr>
          <w:trHeight w:val="300"/>
        </w:trPr>
        <w:tc>
          <w:tcPr>
            <w:tcW w:w="2100" w:type="dxa"/>
            <w:shd w:val="clear" w:color="000000" w:fill="FFFFFF"/>
            <w:noWrap/>
            <w:vAlign w:val="bottom"/>
            <w:hideMark/>
          </w:tcPr>
          <w:p w14:paraId="6068A21A" w14:textId="77777777" w:rsidR="002E3066" w:rsidRPr="002E3066" w:rsidRDefault="002E3066" w:rsidP="002E3066">
            <w:pPr>
              <w:spacing w:after="0" w:line="240" w:lineRule="auto"/>
              <w:rPr>
                <w:rFonts w:eastAsia="Times New Roman" w:cs="Calibri"/>
              </w:rPr>
            </w:pPr>
            <w:r w:rsidRPr="002E3066">
              <w:rPr>
                <w:rFonts w:eastAsia="Times New Roman" w:cs="Calibri"/>
              </w:rPr>
              <w:t>IAMU</w:t>
            </w:r>
          </w:p>
        </w:tc>
        <w:tc>
          <w:tcPr>
            <w:tcW w:w="1120" w:type="dxa"/>
            <w:shd w:val="clear" w:color="000000" w:fill="FFFFFF"/>
            <w:noWrap/>
            <w:vAlign w:val="bottom"/>
            <w:hideMark/>
          </w:tcPr>
          <w:p w14:paraId="291F9D4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3CE0B056" w14:textId="77777777" w:rsidR="002E3066" w:rsidRPr="002E3066" w:rsidRDefault="002E3066" w:rsidP="002E3066">
            <w:pPr>
              <w:spacing w:after="0" w:line="240" w:lineRule="auto"/>
              <w:rPr>
                <w:rFonts w:eastAsia="Times New Roman" w:cs="Calibri"/>
              </w:rPr>
            </w:pPr>
            <w:r w:rsidRPr="002E3066">
              <w:rPr>
                <w:rFonts w:eastAsia="Times New Roman" w:cs="Calibri"/>
              </w:rPr>
              <w:t xml:space="preserve">Quarterly Safety Training </w:t>
            </w:r>
          </w:p>
        </w:tc>
        <w:tc>
          <w:tcPr>
            <w:tcW w:w="1620" w:type="dxa"/>
            <w:shd w:val="clear" w:color="000000" w:fill="FFFFFF"/>
            <w:noWrap/>
            <w:vAlign w:val="bottom"/>
            <w:hideMark/>
          </w:tcPr>
          <w:p w14:paraId="12D9B866"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4583DCC6"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439.00</w:t>
            </w:r>
          </w:p>
        </w:tc>
      </w:tr>
      <w:tr w:rsidR="002E3066" w:rsidRPr="002E3066" w14:paraId="0FB3B97A" w14:textId="77777777" w:rsidTr="002E3066">
        <w:trPr>
          <w:trHeight w:val="300"/>
        </w:trPr>
        <w:tc>
          <w:tcPr>
            <w:tcW w:w="2100" w:type="dxa"/>
            <w:shd w:val="clear" w:color="000000" w:fill="FFFFFF"/>
            <w:noWrap/>
            <w:vAlign w:val="bottom"/>
            <w:hideMark/>
          </w:tcPr>
          <w:p w14:paraId="59F853A0" w14:textId="77777777" w:rsidR="002E3066" w:rsidRPr="002E3066" w:rsidRDefault="002E3066" w:rsidP="002E3066">
            <w:pPr>
              <w:spacing w:after="0" w:line="240" w:lineRule="auto"/>
              <w:rPr>
                <w:rFonts w:eastAsia="Times New Roman" w:cs="Calibri"/>
              </w:rPr>
            </w:pPr>
            <w:r w:rsidRPr="002E3066">
              <w:rPr>
                <w:rFonts w:eastAsia="Times New Roman" w:cs="Calibri"/>
              </w:rPr>
              <w:t>Jura Law</w:t>
            </w:r>
          </w:p>
        </w:tc>
        <w:tc>
          <w:tcPr>
            <w:tcW w:w="1120" w:type="dxa"/>
            <w:shd w:val="clear" w:color="000000" w:fill="FFFFFF"/>
            <w:noWrap/>
            <w:vAlign w:val="bottom"/>
            <w:hideMark/>
          </w:tcPr>
          <w:p w14:paraId="26AD18A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5996F430" w14:textId="77777777" w:rsidR="002E3066" w:rsidRPr="002E3066" w:rsidRDefault="002E3066" w:rsidP="002E3066">
            <w:pPr>
              <w:spacing w:after="0" w:line="240" w:lineRule="auto"/>
              <w:rPr>
                <w:rFonts w:eastAsia="Times New Roman" w:cs="Calibri"/>
              </w:rPr>
            </w:pPr>
            <w:r w:rsidRPr="002E3066">
              <w:rPr>
                <w:rFonts w:eastAsia="Times New Roman" w:cs="Calibri"/>
              </w:rPr>
              <w:t>Tichota/Dittmer Fees</w:t>
            </w:r>
          </w:p>
        </w:tc>
        <w:tc>
          <w:tcPr>
            <w:tcW w:w="1620" w:type="dxa"/>
            <w:shd w:val="clear" w:color="000000" w:fill="FFFFFF"/>
            <w:noWrap/>
            <w:vAlign w:val="bottom"/>
            <w:hideMark/>
          </w:tcPr>
          <w:p w14:paraId="0F22C08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43402AB8"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1,733.33</w:t>
            </w:r>
          </w:p>
        </w:tc>
      </w:tr>
      <w:tr w:rsidR="002E3066" w:rsidRPr="002E3066" w14:paraId="2630ADC8" w14:textId="77777777" w:rsidTr="002E3066">
        <w:trPr>
          <w:trHeight w:val="300"/>
        </w:trPr>
        <w:tc>
          <w:tcPr>
            <w:tcW w:w="2100" w:type="dxa"/>
            <w:shd w:val="clear" w:color="000000" w:fill="FFFFFF"/>
            <w:noWrap/>
            <w:vAlign w:val="bottom"/>
            <w:hideMark/>
          </w:tcPr>
          <w:p w14:paraId="7CDF2E9F" w14:textId="77777777" w:rsidR="002E3066" w:rsidRPr="002E3066" w:rsidRDefault="002E3066" w:rsidP="002E3066">
            <w:pPr>
              <w:spacing w:after="0" w:line="240" w:lineRule="auto"/>
              <w:rPr>
                <w:rFonts w:eastAsia="Times New Roman" w:cs="Calibri"/>
              </w:rPr>
            </w:pPr>
            <w:r w:rsidRPr="002E3066">
              <w:rPr>
                <w:rFonts w:eastAsia="Times New Roman" w:cs="Calibri"/>
              </w:rPr>
              <w:t>Jennie Ed</w:t>
            </w:r>
          </w:p>
        </w:tc>
        <w:tc>
          <w:tcPr>
            <w:tcW w:w="1120" w:type="dxa"/>
            <w:shd w:val="clear" w:color="000000" w:fill="FFFFFF"/>
            <w:noWrap/>
            <w:vAlign w:val="bottom"/>
            <w:hideMark/>
          </w:tcPr>
          <w:p w14:paraId="190C7789"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0E527A4B" w14:textId="77777777" w:rsidR="002E3066" w:rsidRPr="002E3066" w:rsidRDefault="002E3066" w:rsidP="002E3066">
            <w:pPr>
              <w:spacing w:after="0" w:line="240" w:lineRule="auto"/>
              <w:rPr>
                <w:rFonts w:eastAsia="Times New Roman" w:cs="Calibri"/>
              </w:rPr>
            </w:pPr>
            <w:r w:rsidRPr="002E3066">
              <w:rPr>
                <w:rFonts w:eastAsia="Times New Roman" w:cs="Calibri"/>
              </w:rPr>
              <w:t>Pharmacy Supplies</w:t>
            </w:r>
          </w:p>
        </w:tc>
        <w:tc>
          <w:tcPr>
            <w:tcW w:w="1620" w:type="dxa"/>
            <w:shd w:val="clear" w:color="000000" w:fill="FFFFFF"/>
            <w:noWrap/>
            <w:vAlign w:val="bottom"/>
            <w:hideMark/>
          </w:tcPr>
          <w:p w14:paraId="0D2A5994"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2CBB3D70"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147.56</w:t>
            </w:r>
          </w:p>
        </w:tc>
      </w:tr>
      <w:tr w:rsidR="002E3066" w:rsidRPr="002E3066" w14:paraId="7DE99B1B" w14:textId="77777777" w:rsidTr="002E3066">
        <w:trPr>
          <w:trHeight w:val="300"/>
        </w:trPr>
        <w:tc>
          <w:tcPr>
            <w:tcW w:w="2100" w:type="dxa"/>
            <w:shd w:val="clear" w:color="000000" w:fill="FFFFFF"/>
            <w:noWrap/>
            <w:vAlign w:val="bottom"/>
            <w:hideMark/>
          </w:tcPr>
          <w:p w14:paraId="34879F0F" w14:textId="77777777" w:rsidR="002E3066" w:rsidRPr="002E3066" w:rsidRDefault="002E3066" w:rsidP="002E3066">
            <w:pPr>
              <w:spacing w:after="0" w:line="240" w:lineRule="auto"/>
              <w:rPr>
                <w:rFonts w:eastAsia="Times New Roman" w:cs="Calibri"/>
              </w:rPr>
            </w:pPr>
            <w:r w:rsidRPr="002E3066">
              <w:rPr>
                <w:rFonts w:eastAsia="Times New Roman" w:cs="Calibri"/>
              </w:rPr>
              <w:t>MainStreet</w:t>
            </w:r>
          </w:p>
        </w:tc>
        <w:tc>
          <w:tcPr>
            <w:tcW w:w="1120" w:type="dxa"/>
            <w:shd w:val="clear" w:color="000000" w:fill="FFFFFF"/>
            <w:noWrap/>
            <w:vAlign w:val="bottom"/>
            <w:hideMark/>
          </w:tcPr>
          <w:p w14:paraId="51EDCE47"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2B0F4CBD" w14:textId="77777777" w:rsidR="002E3066" w:rsidRPr="002E3066" w:rsidRDefault="002E3066" w:rsidP="002E3066">
            <w:pPr>
              <w:spacing w:after="0" w:line="240" w:lineRule="auto"/>
              <w:rPr>
                <w:rFonts w:eastAsia="Times New Roman" w:cs="Calibri"/>
              </w:rPr>
            </w:pPr>
            <w:r w:rsidRPr="002E3066">
              <w:rPr>
                <w:rFonts w:eastAsia="Times New Roman" w:cs="Calibri"/>
              </w:rPr>
              <w:t>Spring Banners</w:t>
            </w:r>
          </w:p>
        </w:tc>
        <w:tc>
          <w:tcPr>
            <w:tcW w:w="1620" w:type="dxa"/>
            <w:shd w:val="clear" w:color="000000" w:fill="FFFFFF"/>
            <w:noWrap/>
            <w:vAlign w:val="bottom"/>
            <w:hideMark/>
          </w:tcPr>
          <w:p w14:paraId="04FFCB6D"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642BC320"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739.26</w:t>
            </w:r>
          </w:p>
        </w:tc>
      </w:tr>
      <w:tr w:rsidR="002E3066" w:rsidRPr="002E3066" w14:paraId="31E88A31" w14:textId="77777777" w:rsidTr="002E3066">
        <w:trPr>
          <w:trHeight w:val="300"/>
        </w:trPr>
        <w:tc>
          <w:tcPr>
            <w:tcW w:w="2100" w:type="dxa"/>
            <w:shd w:val="clear" w:color="000000" w:fill="FFFFFF"/>
            <w:noWrap/>
            <w:vAlign w:val="bottom"/>
            <w:hideMark/>
          </w:tcPr>
          <w:p w14:paraId="05F05E03" w14:textId="77777777" w:rsidR="002E3066" w:rsidRPr="002E3066" w:rsidRDefault="002E3066" w:rsidP="002E3066">
            <w:pPr>
              <w:spacing w:after="0" w:line="240" w:lineRule="auto"/>
              <w:rPr>
                <w:rFonts w:eastAsia="Times New Roman" w:cs="Calibri"/>
              </w:rPr>
            </w:pPr>
            <w:r w:rsidRPr="002E3066">
              <w:rPr>
                <w:rFonts w:eastAsia="Times New Roman" w:cs="Calibri"/>
              </w:rPr>
              <w:t>Marne Elk Horn</w:t>
            </w:r>
          </w:p>
        </w:tc>
        <w:tc>
          <w:tcPr>
            <w:tcW w:w="1120" w:type="dxa"/>
            <w:shd w:val="clear" w:color="000000" w:fill="FFFFFF"/>
            <w:noWrap/>
            <w:vAlign w:val="bottom"/>
            <w:hideMark/>
          </w:tcPr>
          <w:p w14:paraId="71534EA9"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23FDA4BB" w14:textId="77777777" w:rsidR="002E3066" w:rsidRPr="002E3066" w:rsidRDefault="002E3066" w:rsidP="002E3066">
            <w:pPr>
              <w:spacing w:after="0" w:line="240" w:lineRule="auto"/>
              <w:rPr>
                <w:rFonts w:eastAsia="Times New Roman" w:cs="Calibri"/>
              </w:rPr>
            </w:pPr>
            <w:r w:rsidRPr="002E3066">
              <w:rPr>
                <w:rFonts w:eastAsia="Times New Roman" w:cs="Calibri"/>
              </w:rPr>
              <w:t>Phone Bill</w:t>
            </w:r>
          </w:p>
        </w:tc>
        <w:tc>
          <w:tcPr>
            <w:tcW w:w="1620" w:type="dxa"/>
            <w:shd w:val="clear" w:color="000000" w:fill="FFFFFF"/>
            <w:noWrap/>
            <w:vAlign w:val="bottom"/>
            <w:hideMark/>
          </w:tcPr>
          <w:p w14:paraId="54A54CCF"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648087D9"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172.95</w:t>
            </w:r>
          </w:p>
        </w:tc>
      </w:tr>
      <w:tr w:rsidR="002E3066" w:rsidRPr="002E3066" w14:paraId="00EADD15" w14:textId="77777777" w:rsidTr="002E3066">
        <w:trPr>
          <w:trHeight w:val="300"/>
        </w:trPr>
        <w:tc>
          <w:tcPr>
            <w:tcW w:w="2100" w:type="dxa"/>
            <w:shd w:val="clear" w:color="000000" w:fill="FFFFFF"/>
            <w:noWrap/>
            <w:vAlign w:val="bottom"/>
            <w:hideMark/>
          </w:tcPr>
          <w:p w14:paraId="410A4507" w14:textId="77777777" w:rsidR="002E3066" w:rsidRPr="002E3066" w:rsidRDefault="002E3066" w:rsidP="002E3066">
            <w:pPr>
              <w:spacing w:after="0" w:line="240" w:lineRule="auto"/>
              <w:rPr>
                <w:rFonts w:eastAsia="Times New Roman" w:cs="Calibri"/>
              </w:rPr>
            </w:pPr>
            <w:r w:rsidRPr="002E3066">
              <w:rPr>
                <w:rFonts w:eastAsia="Times New Roman" w:cs="Calibri"/>
              </w:rPr>
              <w:t xml:space="preserve">McClure </w:t>
            </w:r>
          </w:p>
        </w:tc>
        <w:tc>
          <w:tcPr>
            <w:tcW w:w="1120" w:type="dxa"/>
            <w:shd w:val="clear" w:color="000000" w:fill="FFFFFF"/>
            <w:noWrap/>
            <w:vAlign w:val="bottom"/>
            <w:hideMark/>
          </w:tcPr>
          <w:p w14:paraId="42070578"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2269A3F6" w14:textId="77777777" w:rsidR="002E3066" w:rsidRPr="002E3066" w:rsidRDefault="002E3066" w:rsidP="002E3066">
            <w:pPr>
              <w:spacing w:after="0" w:line="240" w:lineRule="auto"/>
              <w:rPr>
                <w:rFonts w:eastAsia="Times New Roman" w:cs="Calibri"/>
              </w:rPr>
            </w:pPr>
            <w:r w:rsidRPr="002E3066">
              <w:rPr>
                <w:rFonts w:eastAsia="Times New Roman" w:cs="Calibri"/>
              </w:rPr>
              <w:t>City Planning</w:t>
            </w:r>
          </w:p>
        </w:tc>
        <w:tc>
          <w:tcPr>
            <w:tcW w:w="1620" w:type="dxa"/>
            <w:shd w:val="clear" w:color="000000" w:fill="FFFFFF"/>
            <w:noWrap/>
            <w:vAlign w:val="bottom"/>
            <w:hideMark/>
          </w:tcPr>
          <w:p w14:paraId="49C3E64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7B6586A2"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8,000.00</w:t>
            </w:r>
          </w:p>
        </w:tc>
      </w:tr>
      <w:tr w:rsidR="002E3066" w:rsidRPr="002E3066" w14:paraId="0938571F" w14:textId="77777777" w:rsidTr="002E3066">
        <w:trPr>
          <w:trHeight w:val="300"/>
        </w:trPr>
        <w:tc>
          <w:tcPr>
            <w:tcW w:w="2100" w:type="dxa"/>
            <w:shd w:val="clear" w:color="000000" w:fill="FFFFFF"/>
            <w:noWrap/>
            <w:vAlign w:val="bottom"/>
            <w:hideMark/>
          </w:tcPr>
          <w:p w14:paraId="4D301537" w14:textId="77777777" w:rsidR="002E3066" w:rsidRPr="002E3066" w:rsidRDefault="002E3066" w:rsidP="002E3066">
            <w:pPr>
              <w:spacing w:after="0" w:line="240" w:lineRule="auto"/>
              <w:rPr>
                <w:rFonts w:eastAsia="Times New Roman" w:cs="Calibri"/>
              </w:rPr>
            </w:pPr>
            <w:r w:rsidRPr="002E3066">
              <w:rPr>
                <w:rFonts w:eastAsia="Times New Roman" w:cs="Calibri"/>
              </w:rPr>
              <w:t>McKee Trucking</w:t>
            </w:r>
          </w:p>
        </w:tc>
        <w:tc>
          <w:tcPr>
            <w:tcW w:w="1120" w:type="dxa"/>
            <w:shd w:val="clear" w:color="000000" w:fill="FFFFFF"/>
            <w:noWrap/>
            <w:vAlign w:val="bottom"/>
            <w:hideMark/>
          </w:tcPr>
          <w:p w14:paraId="48AACDBA"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5BA32957" w14:textId="77777777" w:rsidR="002E3066" w:rsidRPr="002E3066" w:rsidRDefault="002E3066" w:rsidP="002E3066">
            <w:pPr>
              <w:spacing w:after="0" w:line="240" w:lineRule="auto"/>
              <w:rPr>
                <w:rFonts w:eastAsia="Times New Roman" w:cs="Calibri"/>
              </w:rPr>
            </w:pPr>
            <w:r w:rsidRPr="002E3066">
              <w:rPr>
                <w:rFonts w:eastAsia="Times New Roman" w:cs="Calibri"/>
              </w:rPr>
              <w:t>Rock</w:t>
            </w:r>
          </w:p>
        </w:tc>
        <w:tc>
          <w:tcPr>
            <w:tcW w:w="1620" w:type="dxa"/>
            <w:shd w:val="clear" w:color="000000" w:fill="FFFFFF"/>
            <w:noWrap/>
            <w:vAlign w:val="bottom"/>
            <w:hideMark/>
          </w:tcPr>
          <w:p w14:paraId="1D75E778"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4F3D998B"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1,440.87</w:t>
            </w:r>
          </w:p>
        </w:tc>
      </w:tr>
      <w:tr w:rsidR="002E3066" w:rsidRPr="002E3066" w14:paraId="3A1BA46C" w14:textId="77777777" w:rsidTr="002E3066">
        <w:trPr>
          <w:trHeight w:val="300"/>
        </w:trPr>
        <w:tc>
          <w:tcPr>
            <w:tcW w:w="2100" w:type="dxa"/>
            <w:shd w:val="clear" w:color="000000" w:fill="FFFFFF"/>
            <w:noWrap/>
            <w:vAlign w:val="bottom"/>
            <w:hideMark/>
          </w:tcPr>
          <w:p w14:paraId="5172E9C5" w14:textId="77777777" w:rsidR="002E3066" w:rsidRPr="002E3066" w:rsidRDefault="002E3066" w:rsidP="002E3066">
            <w:pPr>
              <w:spacing w:after="0" w:line="240" w:lineRule="auto"/>
              <w:rPr>
                <w:rFonts w:eastAsia="Times New Roman" w:cs="Calibri"/>
              </w:rPr>
            </w:pPr>
            <w:r w:rsidRPr="002E3066">
              <w:rPr>
                <w:rFonts w:eastAsia="Times New Roman" w:cs="Calibri"/>
              </w:rPr>
              <w:t>Menards</w:t>
            </w:r>
          </w:p>
        </w:tc>
        <w:tc>
          <w:tcPr>
            <w:tcW w:w="1120" w:type="dxa"/>
            <w:shd w:val="clear" w:color="000000" w:fill="FFFFFF"/>
            <w:noWrap/>
            <w:vAlign w:val="bottom"/>
            <w:hideMark/>
          </w:tcPr>
          <w:p w14:paraId="407F1C88"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77671CF" w14:textId="77777777" w:rsidR="002E3066" w:rsidRPr="002E3066" w:rsidRDefault="002E3066" w:rsidP="002E3066">
            <w:pPr>
              <w:spacing w:after="0" w:line="240" w:lineRule="auto"/>
              <w:rPr>
                <w:rFonts w:eastAsia="Times New Roman" w:cs="Calibri"/>
              </w:rPr>
            </w:pPr>
            <w:r w:rsidRPr="002E3066">
              <w:rPr>
                <w:rFonts w:eastAsia="Times New Roman" w:cs="Calibri"/>
              </w:rPr>
              <w:t>Mulch/Water Supplies</w:t>
            </w:r>
          </w:p>
        </w:tc>
        <w:tc>
          <w:tcPr>
            <w:tcW w:w="1620" w:type="dxa"/>
            <w:shd w:val="clear" w:color="000000" w:fill="FFFFFF"/>
            <w:noWrap/>
            <w:vAlign w:val="bottom"/>
            <w:hideMark/>
          </w:tcPr>
          <w:p w14:paraId="45F8FB53"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7BCE72EB"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802.50</w:t>
            </w:r>
          </w:p>
        </w:tc>
      </w:tr>
      <w:tr w:rsidR="002E3066" w:rsidRPr="002E3066" w14:paraId="6EA70873" w14:textId="77777777" w:rsidTr="002E3066">
        <w:trPr>
          <w:trHeight w:val="300"/>
        </w:trPr>
        <w:tc>
          <w:tcPr>
            <w:tcW w:w="2100" w:type="dxa"/>
            <w:shd w:val="clear" w:color="000000" w:fill="FFFFFF"/>
            <w:noWrap/>
            <w:vAlign w:val="bottom"/>
            <w:hideMark/>
          </w:tcPr>
          <w:p w14:paraId="517F913C" w14:textId="77777777" w:rsidR="002E3066" w:rsidRPr="002E3066" w:rsidRDefault="002E3066" w:rsidP="002E3066">
            <w:pPr>
              <w:spacing w:after="0" w:line="240" w:lineRule="auto"/>
              <w:rPr>
                <w:rFonts w:eastAsia="Times New Roman" w:cs="Calibri"/>
              </w:rPr>
            </w:pPr>
            <w:r w:rsidRPr="002E3066">
              <w:rPr>
                <w:rFonts w:eastAsia="Times New Roman" w:cs="Calibri"/>
              </w:rPr>
              <w:t>Midwest Lab</w:t>
            </w:r>
          </w:p>
        </w:tc>
        <w:tc>
          <w:tcPr>
            <w:tcW w:w="1120" w:type="dxa"/>
            <w:shd w:val="clear" w:color="000000" w:fill="FFFFFF"/>
            <w:noWrap/>
            <w:vAlign w:val="bottom"/>
            <w:hideMark/>
          </w:tcPr>
          <w:p w14:paraId="25F3880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0AB58D12" w14:textId="77777777" w:rsidR="002E3066" w:rsidRPr="002E3066" w:rsidRDefault="002E3066" w:rsidP="002E3066">
            <w:pPr>
              <w:spacing w:after="0" w:line="240" w:lineRule="auto"/>
              <w:rPr>
                <w:rFonts w:eastAsia="Times New Roman" w:cs="Calibri"/>
              </w:rPr>
            </w:pPr>
            <w:r w:rsidRPr="002E3066">
              <w:rPr>
                <w:rFonts w:eastAsia="Times New Roman" w:cs="Calibri"/>
              </w:rPr>
              <w:t>Testing</w:t>
            </w:r>
          </w:p>
        </w:tc>
        <w:tc>
          <w:tcPr>
            <w:tcW w:w="1620" w:type="dxa"/>
            <w:shd w:val="clear" w:color="000000" w:fill="FFFFFF"/>
            <w:noWrap/>
            <w:vAlign w:val="bottom"/>
            <w:hideMark/>
          </w:tcPr>
          <w:p w14:paraId="71F1A4EE"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E5143E8"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420.50</w:t>
            </w:r>
          </w:p>
        </w:tc>
      </w:tr>
      <w:tr w:rsidR="002E3066" w:rsidRPr="002E3066" w14:paraId="394ED020" w14:textId="77777777" w:rsidTr="002E3066">
        <w:trPr>
          <w:trHeight w:val="300"/>
        </w:trPr>
        <w:tc>
          <w:tcPr>
            <w:tcW w:w="2100" w:type="dxa"/>
            <w:shd w:val="clear" w:color="000000" w:fill="FFFFFF"/>
            <w:noWrap/>
            <w:vAlign w:val="bottom"/>
            <w:hideMark/>
          </w:tcPr>
          <w:p w14:paraId="18FC1692" w14:textId="77777777" w:rsidR="002E3066" w:rsidRPr="002E3066" w:rsidRDefault="002E3066" w:rsidP="002E3066">
            <w:pPr>
              <w:spacing w:after="0" w:line="240" w:lineRule="auto"/>
              <w:rPr>
                <w:rFonts w:eastAsia="Times New Roman" w:cs="Calibri"/>
              </w:rPr>
            </w:pPr>
            <w:r w:rsidRPr="002E3066">
              <w:rPr>
                <w:rFonts w:eastAsia="Times New Roman" w:cs="Calibri"/>
              </w:rPr>
              <w:t>Municipal Supply</w:t>
            </w:r>
          </w:p>
        </w:tc>
        <w:tc>
          <w:tcPr>
            <w:tcW w:w="1120" w:type="dxa"/>
            <w:shd w:val="clear" w:color="000000" w:fill="FFFFFF"/>
            <w:noWrap/>
            <w:vAlign w:val="bottom"/>
            <w:hideMark/>
          </w:tcPr>
          <w:p w14:paraId="19FA9D0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3E661185" w14:textId="77777777" w:rsidR="002E3066" w:rsidRPr="002E3066" w:rsidRDefault="002E3066" w:rsidP="002E3066">
            <w:pPr>
              <w:spacing w:after="0" w:line="240" w:lineRule="auto"/>
              <w:rPr>
                <w:rFonts w:eastAsia="Times New Roman" w:cs="Calibri"/>
              </w:rPr>
            </w:pPr>
            <w:r w:rsidRPr="002E3066">
              <w:rPr>
                <w:rFonts w:eastAsia="Times New Roman" w:cs="Calibri"/>
              </w:rPr>
              <w:t>Water Supplies</w:t>
            </w:r>
          </w:p>
        </w:tc>
        <w:tc>
          <w:tcPr>
            <w:tcW w:w="1620" w:type="dxa"/>
            <w:shd w:val="clear" w:color="000000" w:fill="FFFFFF"/>
            <w:noWrap/>
            <w:vAlign w:val="bottom"/>
            <w:hideMark/>
          </w:tcPr>
          <w:p w14:paraId="6CBAF334"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B111490"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799.67</w:t>
            </w:r>
          </w:p>
        </w:tc>
      </w:tr>
      <w:tr w:rsidR="002E3066" w:rsidRPr="002E3066" w14:paraId="27F15BFD" w14:textId="77777777" w:rsidTr="002E3066">
        <w:trPr>
          <w:trHeight w:val="300"/>
        </w:trPr>
        <w:tc>
          <w:tcPr>
            <w:tcW w:w="2100" w:type="dxa"/>
            <w:shd w:val="clear" w:color="000000" w:fill="FFFFFF"/>
            <w:noWrap/>
            <w:vAlign w:val="bottom"/>
            <w:hideMark/>
          </w:tcPr>
          <w:p w14:paraId="1F93201D" w14:textId="77777777" w:rsidR="002E3066" w:rsidRPr="002E3066" w:rsidRDefault="002E3066" w:rsidP="002E3066">
            <w:pPr>
              <w:spacing w:after="0" w:line="240" w:lineRule="auto"/>
              <w:rPr>
                <w:rFonts w:eastAsia="Times New Roman" w:cs="Calibri"/>
              </w:rPr>
            </w:pPr>
            <w:r w:rsidRPr="002E3066">
              <w:rPr>
                <w:rFonts w:eastAsia="Times New Roman" w:cs="Calibri"/>
              </w:rPr>
              <w:t>NAPA</w:t>
            </w:r>
          </w:p>
        </w:tc>
        <w:tc>
          <w:tcPr>
            <w:tcW w:w="1120" w:type="dxa"/>
            <w:shd w:val="clear" w:color="000000" w:fill="FFFFFF"/>
            <w:noWrap/>
            <w:vAlign w:val="bottom"/>
            <w:hideMark/>
          </w:tcPr>
          <w:p w14:paraId="6A43ACC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41477F78" w14:textId="77777777" w:rsidR="002E3066" w:rsidRPr="002E3066" w:rsidRDefault="002E3066" w:rsidP="002E3066">
            <w:pPr>
              <w:spacing w:after="0" w:line="240" w:lineRule="auto"/>
              <w:rPr>
                <w:rFonts w:eastAsia="Times New Roman" w:cs="Calibri"/>
              </w:rPr>
            </w:pPr>
            <w:r w:rsidRPr="002E3066">
              <w:rPr>
                <w:rFonts w:eastAsia="Times New Roman" w:cs="Calibri"/>
              </w:rPr>
              <w:t>Fuel/City Truck Supplies</w:t>
            </w:r>
          </w:p>
        </w:tc>
        <w:tc>
          <w:tcPr>
            <w:tcW w:w="1620" w:type="dxa"/>
            <w:shd w:val="clear" w:color="000000" w:fill="FFFFFF"/>
            <w:noWrap/>
            <w:vAlign w:val="bottom"/>
            <w:hideMark/>
          </w:tcPr>
          <w:p w14:paraId="6EF1F52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35611B0"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349.06</w:t>
            </w:r>
          </w:p>
        </w:tc>
      </w:tr>
      <w:tr w:rsidR="002E3066" w:rsidRPr="002E3066" w14:paraId="65316587" w14:textId="77777777" w:rsidTr="002E3066">
        <w:trPr>
          <w:trHeight w:val="300"/>
        </w:trPr>
        <w:tc>
          <w:tcPr>
            <w:tcW w:w="2100" w:type="dxa"/>
            <w:shd w:val="clear" w:color="000000" w:fill="FFFFFF"/>
            <w:noWrap/>
            <w:vAlign w:val="bottom"/>
            <w:hideMark/>
          </w:tcPr>
          <w:p w14:paraId="7162C496" w14:textId="125222E5" w:rsidR="002E3066" w:rsidRPr="002E3066" w:rsidRDefault="002E3066" w:rsidP="002E3066">
            <w:pPr>
              <w:spacing w:after="0" w:line="240" w:lineRule="auto"/>
              <w:rPr>
                <w:rFonts w:eastAsia="Times New Roman" w:cs="Calibri"/>
              </w:rPr>
            </w:pPr>
            <w:r w:rsidRPr="002E3066">
              <w:rPr>
                <w:rFonts w:eastAsia="Times New Roman" w:cs="Calibri"/>
              </w:rPr>
              <w:t>One billing</w:t>
            </w:r>
          </w:p>
        </w:tc>
        <w:tc>
          <w:tcPr>
            <w:tcW w:w="1120" w:type="dxa"/>
            <w:shd w:val="clear" w:color="000000" w:fill="FFFFFF"/>
            <w:noWrap/>
            <w:vAlign w:val="bottom"/>
            <w:hideMark/>
          </w:tcPr>
          <w:p w14:paraId="751C99DD"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547985D" w14:textId="77777777" w:rsidR="002E3066" w:rsidRPr="002E3066" w:rsidRDefault="002E3066" w:rsidP="002E3066">
            <w:pPr>
              <w:spacing w:after="0" w:line="240" w:lineRule="auto"/>
              <w:rPr>
                <w:rFonts w:eastAsia="Times New Roman" w:cs="Calibri"/>
              </w:rPr>
            </w:pPr>
            <w:r w:rsidRPr="002E3066">
              <w:rPr>
                <w:rFonts w:eastAsia="Times New Roman" w:cs="Calibri"/>
              </w:rPr>
              <w:t>Ambulance</w:t>
            </w:r>
          </w:p>
        </w:tc>
        <w:tc>
          <w:tcPr>
            <w:tcW w:w="1620" w:type="dxa"/>
            <w:shd w:val="clear" w:color="000000" w:fill="FFFFFF"/>
            <w:noWrap/>
            <w:vAlign w:val="bottom"/>
            <w:hideMark/>
          </w:tcPr>
          <w:p w14:paraId="06AD02FA"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3657E678"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129.50</w:t>
            </w:r>
          </w:p>
        </w:tc>
      </w:tr>
      <w:tr w:rsidR="002E3066" w:rsidRPr="002E3066" w14:paraId="415FF269" w14:textId="77777777" w:rsidTr="002E3066">
        <w:trPr>
          <w:trHeight w:val="300"/>
        </w:trPr>
        <w:tc>
          <w:tcPr>
            <w:tcW w:w="2100" w:type="dxa"/>
            <w:shd w:val="clear" w:color="000000" w:fill="FFFFFF"/>
            <w:noWrap/>
            <w:vAlign w:val="bottom"/>
            <w:hideMark/>
          </w:tcPr>
          <w:p w14:paraId="3310E760" w14:textId="77777777" w:rsidR="002E3066" w:rsidRPr="002E3066" w:rsidRDefault="002E3066" w:rsidP="002E3066">
            <w:pPr>
              <w:spacing w:after="0" w:line="240" w:lineRule="auto"/>
              <w:rPr>
                <w:rFonts w:eastAsia="Times New Roman" w:cs="Calibri"/>
              </w:rPr>
            </w:pPr>
            <w:r w:rsidRPr="002E3066">
              <w:rPr>
                <w:rFonts w:eastAsia="Times New Roman" w:cs="Calibri"/>
              </w:rPr>
              <w:t>Price Cooling/Heating</w:t>
            </w:r>
          </w:p>
        </w:tc>
        <w:tc>
          <w:tcPr>
            <w:tcW w:w="1120" w:type="dxa"/>
            <w:shd w:val="clear" w:color="000000" w:fill="FFFFFF"/>
            <w:noWrap/>
            <w:vAlign w:val="bottom"/>
            <w:hideMark/>
          </w:tcPr>
          <w:p w14:paraId="2A8926F7"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AA8AA71" w14:textId="77777777" w:rsidR="002E3066" w:rsidRPr="002E3066" w:rsidRDefault="002E3066" w:rsidP="002E3066">
            <w:pPr>
              <w:spacing w:after="0" w:line="240" w:lineRule="auto"/>
              <w:rPr>
                <w:rFonts w:eastAsia="Times New Roman" w:cs="Calibri"/>
              </w:rPr>
            </w:pPr>
            <w:r w:rsidRPr="002E3066">
              <w:rPr>
                <w:rFonts w:eastAsia="Times New Roman" w:cs="Calibri"/>
              </w:rPr>
              <w:t>Furnace/AC in Fire Hall</w:t>
            </w:r>
          </w:p>
        </w:tc>
        <w:tc>
          <w:tcPr>
            <w:tcW w:w="1620" w:type="dxa"/>
            <w:shd w:val="clear" w:color="000000" w:fill="FFFFFF"/>
            <w:noWrap/>
            <w:vAlign w:val="bottom"/>
            <w:hideMark/>
          </w:tcPr>
          <w:p w14:paraId="639FB3A6"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00BBD827"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8,614.00</w:t>
            </w:r>
          </w:p>
        </w:tc>
      </w:tr>
      <w:tr w:rsidR="002E3066" w:rsidRPr="002E3066" w14:paraId="535E874A" w14:textId="77777777" w:rsidTr="002E3066">
        <w:trPr>
          <w:trHeight w:val="300"/>
        </w:trPr>
        <w:tc>
          <w:tcPr>
            <w:tcW w:w="2100" w:type="dxa"/>
            <w:shd w:val="clear" w:color="000000" w:fill="FFFFFF"/>
            <w:noWrap/>
            <w:vAlign w:val="bottom"/>
            <w:hideMark/>
          </w:tcPr>
          <w:p w14:paraId="18E3805D" w14:textId="77777777" w:rsidR="002E3066" w:rsidRPr="002E3066" w:rsidRDefault="002E3066" w:rsidP="002E3066">
            <w:pPr>
              <w:spacing w:after="0" w:line="240" w:lineRule="auto"/>
              <w:rPr>
                <w:rFonts w:eastAsia="Times New Roman" w:cs="Calibri"/>
              </w:rPr>
            </w:pPr>
            <w:r w:rsidRPr="002E3066">
              <w:rPr>
                <w:rFonts w:eastAsia="Times New Roman" w:cs="Calibri"/>
              </w:rPr>
              <w:t>R&amp;S Waste</w:t>
            </w:r>
          </w:p>
        </w:tc>
        <w:tc>
          <w:tcPr>
            <w:tcW w:w="1120" w:type="dxa"/>
            <w:shd w:val="clear" w:color="000000" w:fill="FFFFFF"/>
            <w:noWrap/>
            <w:vAlign w:val="bottom"/>
            <w:hideMark/>
          </w:tcPr>
          <w:p w14:paraId="6AC02309"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80CF366" w14:textId="77777777" w:rsidR="002E3066" w:rsidRPr="002E3066" w:rsidRDefault="002E3066" w:rsidP="002E3066">
            <w:pPr>
              <w:spacing w:after="0" w:line="240" w:lineRule="auto"/>
              <w:rPr>
                <w:rFonts w:eastAsia="Times New Roman" w:cs="Calibri"/>
              </w:rPr>
            </w:pPr>
            <w:r w:rsidRPr="002E3066">
              <w:rPr>
                <w:rFonts w:eastAsia="Times New Roman" w:cs="Calibri"/>
              </w:rPr>
              <w:t>Garbage</w:t>
            </w:r>
          </w:p>
        </w:tc>
        <w:tc>
          <w:tcPr>
            <w:tcW w:w="1620" w:type="dxa"/>
            <w:shd w:val="clear" w:color="000000" w:fill="FFFFFF"/>
            <w:noWrap/>
            <w:vAlign w:val="bottom"/>
            <w:hideMark/>
          </w:tcPr>
          <w:p w14:paraId="53E275CE"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31CE534D"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3,939.75</w:t>
            </w:r>
          </w:p>
        </w:tc>
      </w:tr>
      <w:tr w:rsidR="002E3066" w:rsidRPr="002E3066" w14:paraId="5AF75998" w14:textId="77777777" w:rsidTr="002E3066">
        <w:trPr>
          <w:trHeight w:val="300"/>
        </w:trPr>
        <w:tc>
          <w:tcPr>
            <w:tcW w:w="2100" w:type="dxa"/>
            <w:shd w:val="clear" w:color="000000" w:fill="FFFFFF"/>
            <w:noWrap/>
            <w:vAlign w:val="bottom"/>
            <w:hideMark/>
          </w:tcPr>
          <w:p w14:paraId="6C79054F" w14:textId="4AFD56D1" w:rsidR="002E3066" w:rsidRPr="002E3066" w:rsidRDefault="002E3066" w:rsidP="002E3066">
            <w:pPr>
              <w:spacing w:after="0" w:line="240" w:lineRule="auto"/>
              <w:rPr>
                <w:rFonts w:eastAsia="Times New Roman" w:cs="Calibri"/>
              </w:rPr>
            </w:pPr>
            <w:r>
              <w:rPr>
                <w:rFonts w:eastAsia="Times New Roman" w:cs="Calibri"/>
              </w:rPr>
              <w:t>Bound Tree</w:t>
            </w:r>
          </w:p>
        </w:tc>
        <w:tc>
          <w:tcPr>
            <w:tcW w:w="1120" w:type="dxa"/>
            <w:shd w:val="clear" w:color="000000" w:fill="FFFFFF"/>
            <w:noWrap/>
            <w:vAlign w:val="bottom"/>
            <w:hideMark/>
          </w:tcPr>
          <w:p w14:paraId="79CDA95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61E5B848" w14:textId="77777777" w:rsidR="002E3066" w:rsidRPr="002E3066" w:rsidRDefault="002E3066" w:rsidP="002E3066">
            <w:pPr>
              <w:spacing w:after="0" w:line="240" w:lineRule="auto"/>
              <w:rPr>
                <w:rFonts w:eastAsia="Times New Roman" w:cs="Calibri"/>
              </w:rPr>
            </w:pPr>
            <w:r w:rsidRPr="002E3066">
              <w:rPr>
                <w:rFonts w:eastAsia="Times New Roman" w:cs="Calibri"/>
              </w:rPr>
              <w:t>Ambulance</w:t>
            </w:r>
          </w:p>
        </w:tc>
        <w:tc>
          <w:tcPr>
            <w:tcW w:w="1620" w:type="dxa"/>
            <w:shd w:val="clear" w:color="000000" w:fill="FFFFFF"/>
            <w:noWrap/>
            <w:vAlign w:val="bottom"/>
            <w:hideMark/>
          </w:tcPr>
          <w:p w14:paraId="44DB87FC"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34FCA29E"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255.87</w:t>
            </w:r>
          </w:p>
        </w:tc>
      </w:tr>
      <w:tr w:rsidR="002E3066" w:rsidRPr="002E3066" w14:paraId="23698773" w14:textId="77777777" w:rsidTr="002E3066">
        <w:trPr>
          <w:trHeight w:val="300"/>
        </w:trPr>
        <w:tc>
          <w:tcPr>
            <w:tcW w:w="2100" w:type="dxa"/>
            <w:shd w:val="clear" w:color="000000" w:fill="FFFFFF"/>
            <w:noWrap/>
            <w:vAlign w:val="bottom"/>
            <w:hideMark/>
          </w:tcPr>
          <w:p w14:paraId="5E350006" w14:textId="77777777" w:rsidR="002E3066" w:rsidRPr="002E3066" w:rsidRDefault="002E3066" w:rsidP="002E3066">
            <w:pPr>
              <w:spacing w:after="0" w:line="240" w:lineRule="auto"/>
              <w:rPr>
                <w:rFonts w:eastAsia="Times New Roman" w:cs="Calibri"/>
              </w:rPr>
            </w:pPr>
            <w:r w:rsidRPr="002E3066">
              <w:rPr>
                <w:rFonts w:eastAsia="Times New Roman" w:cs="Calibri"/>
              </w:rPr>
              <w:t>Uline</w:t>
            </w:r>
          </w:p>
        </w:tc>
        <w:tc>
          <w:tcPr>
            <w:tcW w:w="1120" w:type="dxa"/>
            <w:shd w:val="clear" w:color="000000" w:fill="FFFFFF"/>
            <w:noWrap/>
            <w:vAlign w:val="bottom"/>
            <w:hideMark/>
          </w:tcPr>
          <w:p w14:paraId="324EBDEC"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11D8D51D" w14:textId="77777777" w:rsidR="002E3066" w:rsidRPr="002E3066" w:rsidRDefault="002E3066" w:rsidP="002E3066">
            <w:pPr>
              <w:spacing w:after="0" w:line="240" w:lineRule="auto"/>
              <w:rPr>
                <w:rFonts w:eastAsia="Times New Roman" w:cs="Calibri"/>
              </w:rPr>
            </w:pPr>
            <w:r w:rsidRPr="002E3066">
              <w:rPr>
                <w:rFonts w:eastAsia="Times New Roman" w:cs="Calibri"/>
              </w:rPr>
              <w:t>Shop Supplies/Fire</w:t>
            </w:r>
          </w:p>
        </w:tc>
        <w:tc>
          <w:tcPr>
            <w:tcW w:w="1620" w:type="dxa"/>
            <w:shd w:val="clear" w:color="000000" w:fill="FFFFFF"/>
            <w:noWrap/>
            <w:vAlign w:val="bottom"/>
            <w:hideMark/>
          </w:tcPr>
          <w:p w14:paraId="46746CDC"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7B811E04"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527.44</w:t>
            </w:r>
          </w:p>
        </w:tc>
      </w:tr>
      <w:tr w:rsidR="002E3066" w:rsidRPr="002E3066" w14:paraId="53F5529F" w14:textId="77777777" w:rsidTr="002E3066">
        <w:trPr>
          <w:trHeight w:val="300"/>
        </w:trPr>
        <w:tc>
          <w:tcPr>
            <w:tcW w:w="2100" w:type="dxa"/>
            <w:shd w:val="clear" w:color="000000" w:fill="FFFFFF"/>
            <w:noWrap/>
            <w:vAlign w:val="bottom"/>
            <w:hideMark/>
          </w:tcPr>
          <w:p w14:paraId="227E1455" w14:textId="2CCE305E" w:rsidR="002E3066" w:rsidRPr="002E3066" w:rsidRDefault="002E3066" w:rsidP="002E3066">
            <w:pPr>
              <w:spacing w:after="0" w:line="240" w:lineRule="auto"/>
              <w:rPr>
                <w:rFonts w:eastAsia="Times New Roman" w:cs="Calibri"/>
              </w:rPr>
            </w:pPr>
            <w:r w:rsidRPr="002E3066">
              <w:rPr>
                <w:rFonts w:eastAsia="Times New Roman" w:cs="Calibri"/>
              </w:rPr>
              <w:t>USA Bluebook</w:t>
            </w:r>
          </w:p>
        </w:tc>
        <w:tc>
          <w:tcPr>
            <w:tcW w:w="1120" w:type="dxa"/>
            <w:shd w:val="clear" w:color="000000" w:fill="FFFFFF"/>
            <w:noWrap/>
            <w:vAlign w:val="bottom"/>
            <w:hideMark/>
          </w:tcPr>
          <w:p w14:paraId="59DEB447"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4FB6F8DC" w14:textId="77777777" w:rsidR="002E3066" w:rsidRPr="002E3066" w:rsidRDefault="002E3066" w:rsidP="002E3066">
            <w:pPr>
              <w:spacing w:after="0" w:line="240" w:lineRule="auto"/>
              <w:rPr>
                <w:rFonts w:eastAsia="Times New Roman" w:cs="Calibri"/>
              </w:rPr>
            </w:pPr>
            <w:r w:rsidRPr="002E3066">
              <w:rPr>
                <w:rFonts w:eastAsia="Times New Roman" w:cs="Calibri"/>
              </w:rPr>
              <w:t>Water Plant Pump</w:t>
            </w:r>
          </w:p>
        </w:tc>
        <w:tc>
          <w:tcPr>
            <w:tcW w:w="1620" w:type="dxa"/>
            <w:shd w:val="clear" w:color="000000" w:fill="FFFFFF"/>
            <w:noWrap/>
            <w:vAlign w:val="bottom"/>
            <w:hideMark/>
          </w:tcPr>
          <w:p w14:paraId="3975ED6F"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7C22892C"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785.09</w:t>
            </w:r>
          </w:p>
        </w:tc>
      </w:tr>
      <w:tr w:rsidR="002E3066" w:rsidRPr="002E3066" w14:paraId="2ACED1F9" w14:textId="77777777" w:rsidTr="002E3066">
        <w:trPr>
          <w:trHeight w:val="300"/>
        </w:trPr>
        <w:tc>
          <w:tcPr>
            <w:tcW w:w="2100" w:type="dxa"/>
            <w:shd w:val="clear" w:color="000000" w:fill="FFFFFF"/>
            <w:noWrap/>
            <w:vAlign w:val="bottom"/>
            <w:hideMark/>
          </w:tcPr>
          <w:p w14:paraId="056F7E7F" w14:textId="77777777" w:rsidR="002E3066" w:rsidRPr="002E3066" w:rsidRDefault="002E3066" w:rsidP="002E3066">
            <w:pPr>
              <w:spacing w:after="0" w:line="240" w:lineRule="auto"/>
              <w:rPr>
                <w:rFonts w:eastAsia="Times New Roman" w:cs="Calibri"/>
              </w:rPr>
            </w:pPr>
            <w:r w:rsidRPr="002E3066">
              <w:rPr>
                <w:rFonts w:eastAsia="Times New Roman" w:cs="Calibri"/>
              </w:rPr>
              <w:t>Verizon Wireless</w:t>
            </w:r>
          </w:p>
        </w:tc>
        <w:tc>
          <w:tcPr>
            <w:tcW w:w="1120" w:type="dxa"/>
            <w:shd w:val="clear" w:color="000000" w:fill="FFFFFF"/>
            <w:noWrap/>
            <w:vAlign w:val="bottom"/>
            <w:hideMark/>
          </w:tcPr>
          <w:p w14:paraId="215494B9"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44DA34BB" w14:textId="77777777" w:rsidR="002E3066" w:rsidRPr="002E3066" w:rsidRDefault="002E3066" w:rsidP="002E3066">
            <w:pPr>
              <w:spacing w:after="0" w:line="240" w:lineRule="auto"/>
              <w:rPr>
                <w:rFonts w:eastAsia="Times New Roman" w:cs="Calibri"/>
              </w:rPr>
            </w:pPr>
            <w:r w:rsidRPr="002E3066">
              <w:rPr>
                <w:rFonts w:eastAsia="Times New Roman" w:cs="Calibri"/>
              </w:rPr>
              <w:t>Fire Dept. Phone</w:t>
            </w:r>
          </w:p>
        </w:tc>
        <w:tc>
          <w:tcPr>
            <w:tcW w:w="1620" w:type="dxa"/>
            <w:shd w:val="clear" w:color="000000" w:fill="FFFFFF"/>
            <w:noWrap/>
            <w:vAlign w:val="bottom"/>
            <w:hideMark/>
          </w:tcPr>
          <w:p w14:paraId="0225B444"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7B814F5E"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40.01</w:t>
            </w:r>
          </w:p>
        </w:tc>
      </w:tr>
      <w:tr w:rsidR="002E3066" w:rsidRPr="002E3066" w14:paraId="16BAA2FC" w14:textId="77777777" w:rsidTr="002E3066">
        <w:trPr>
          <w:trHeight w:val="300"/>
        </w:trPr>
        <w:tc>
          <w:tcPr>
            <w:tcW w:w="2100" w:type="dxa"/>
            <w:shd w:val="clear" w:color="000000" w:fill="FFFFFF"/>
            <w:noWrap/>
            <w:vAlign w:val="bottom"/>
            <w:hideMark/>
          </w:tcPr>
          <w:p w14:paraId="5B59FB92" w14:textId="77777777" w:rsidR="002E3066" w:rsidRPr="002E3066" w:rsidRDefault="002E3066" w:rsidP="002E3066">
            <w:pPr>
              <w:spacing w:after="0" w:line="240" w:lineRule="auto"/>
              <w:rPr>
                <w:rFonts w:eastAsia="Times New Roman" w:cs="Calibri"/>
              </w:rPr>
            </w:pPr>
            <w:r w:rsidRPr="002E3066">
              <w:rPr>
                <w:rFonts w:eastAsia="Times New Roman" w:cs="Calibri"/>
              </w:rPr>
              <w:t>Visual Edge</w:t>
            </w:r>
          </w:p>
        </w:tc>
        <w:tc>
          <w:tcPr>
            <w:tcW w:w="1120" w:type="dxa"/>
            <w:shd w:val="clear" w:color="000000" w:fill="FFFFFF"/>
            <w:noWrap/>
            <w:vAlign w:val="bottom"/>
            <w:hideMark/>
          </w:tcPr>
          <w:p w14:paraId="26150022"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0EB2E801" w14:textId="77777777" w:rsidR="002E3066" w:rsidRPr="002E3066" w:rsidRDefault="002E3066" w:rsidP="002E3066">
            <w:pPr>
              <w:spacing w:after="0" w:line="240" w:lineRule="auto"/>
              <w:rPr>
                <w:rFonts w:eastAsia="Times New Roman" w:cs="Calibri"/>
              </w:rPr>
            </w:pPr>
            <w:r w:rsidRPr="002E3066">
              <w:rPr>
                <w:rFonts w:eastAsia="Times New Roman" w:cs="Calibri"/>
              </w:rPr>
              <w:t>Copier</w:t>
            </w:r>
          </w:p>
        </w:tc>
        <w:tc>
          <w:tcPr>
            <w:tcW w:w="1620" w:type="dxa"/>
            <w:shd w:val="clear" w:color="000000" w:fill="FFFFFF"/>
            <w:noWrap/>
            <w:vAlign w:val="bottom"/>
            <w:hideMark/>
          </w:tcPr>
          <w:p w14:paraId="007B2511"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0F49A138"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35.37</w:t>
            </w:r>
          </w:p>
        </w:tc>
      </w:tr>
      <w:tr w:rsidR="002E3066" w:rsidRPr="002E3066" w14:paraId="131CCAEC" w14:textId="77777777" w:rsidTr="002E3066">
        <w:trPr>
          <w:trHeight w:val="300"/>
        </w:trPr>
        <w:tc>
          <w:tcPr>
            <w:tcW w:w="2100" w:type="dxa"/>
            <w:shd w:val="clear" w:color="000000" w:fill="FFFFFF"/>
            <w:noWrap/>
            <w:vAlign w:val="bottom"/>
            <w:hideMark/>
          </w:tcPr>
          <w:p w14:paraId="110B6106" w14:textId="77777777" w:rsidR="002E3066" w:rsidRPr="002E3066" w:rsidRDefault="002E3066" w:rsidP="002E3066">
            <w:pPr>
              <w:spacing w:after="0" w:line="240" w:lineRule="auto"/>
              <w:rPr>
                <w:rFonts w:eastAsia="Times New Roman" w:cs="Calibri"/>
              </w:rPr>
            </w:pPr>
            <w:r w:rsidRPr="002E3066">
              <w:rPr>
                <w:rFonts w:eastAsia="Times New Roman" w:cs="Calibri"/>
              </w:rPr>
              <w:t>Water surplus</w:t>
            </w:r>
          </w:p>
        </w:tc>
        <w:tc>
          <w:tcPr>
            <w:tcW w:w="1120" w:type="dxa"/>
            <w:shd w:val="clear" w:color="000000" w:fill="FFFFFF"/>
            <w:noWrap/>
            <w:vAlign w:val="bottom"/>
            <w:hideMark/>
          </w:tcPr>
          <w:p w14:paraId="7C95D93D"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4680" w:type="dxa"/>
            <w:shd w:val="clear" w:color="000000" w:fill="FFFFFF"/>
            <w:noWrap/>
            <w:vAlign w:val="bottom"/>
            <w:hideMark/>
          </w:tcPr>
          <w:p w14:paraId="1BBBE83E" w14:textId="2990A527" w:rsidR="002E3066" w:rsidRPr="002E3066" w:rsidRDefault="002E3066" w:rsidP="002E3066">
            <w:pPr>
              <w:spacing w:after="0" w:line="240" w:lineRule="auto"/>
              <w:rPr>
                <w:rFonts w:eastAsia="Times New Roman" w:cs="Calibri"/>
              </w:rPr>
            </w:pPr>
            <w:r w:rsidRPr="002E3066">
              <w:rPr>
                <w:rFonts w:eastAsia="Times New Roman" w:cs="Calibri"/>
              </w:rPr>
              <w:t>monthly rent for water plant February</w:t>
            </w:r>
          </w:p>
        </w:tc>
        <w:tc>
          <w:tcPr>
            <w:tcW w:w="1620" w:type="dxa"/>
            <w:shd w:val="clear" w:color="000000" w:fill="FFFFFF"/>
            <w:noWrap/>
            <w:vAlign w:val="bottom"/>
            <w:hideMark/>
          </w:tcPr>
          <w:p w14:paraId="12C96420" w14:textId="77777777" w:rsidR="002E3066" w:rsidRPr="002E3066" w:rsidRDefault="002E3066" w:rsidP="002E3066">
            <w:pPr>
              <w:spacing w:after="0" w:line="240" w:lineRule="auto"/>
              <w:rPr>
                <w:rFonts w:eastAsia="Times New Roman" w:cs="Calibri"/>
              </w:rPr>
            </w:pPr>
            <w:r w:rsidRPr="002E3066">
              <w:rPr>
                <w:rFonts w:eastAsia="Times New Roman" w:cs="Calibri"/>
              </w:rPr>
              <w:t> </w:t>
            </w:r>
          </w:p>
        </w:tc>
        <w:tc>
          <w:tcPr>
            <w:tcW w:w="1380" w:type="dxa"/>
            <w:shd w:val="clear" w:color="000000" w:fill="FFFFFF"/>
            <w:noWrap/>
            <w:vAlign w:val="bottom"/>
            <w:hideMark/>
          </w:tcPr>
          <w:p w14:paraId="5312CBAF" w14:textId="77777777" w:rsidR="002E3066" w:rsidRPr="002E3066" w:rsidRDefault="002E3066" w:rsidP="002E3066">
            <w:pPr>
              <w:spacing w:after="0" w:line="240" w:lineRule="auto"/>
              <w:jc w:val="right"/>
              <w:rPr>
                <w:rFonts w:eastAsia="Times New Roman" w:cs="Calibri"/>
              </w:rPr>
            </w:pPr>
            <w:r w:rsidRPr="002E3066">
              <w:rPr>
                <w:rFonts w:eastAsia="Times New Roman" w:cs="Calibri"/>
              </w:rPr>
              <w:t>5,500.00</w:t>
            </w:r>
          </w:p>
        </w:tc>
      </w:tr>
    </w:tbl>
    <w:p w14:paraId="7DA0BFEF" w14:textId="77777777" w:rsidR="000900F3" w:rsidRDefault="000900F3" w:rsidP="009E6CE4"/>
    <w:p w14:paraId="373DEFCB" w14:textId="77777777" w:rsidR="00EC7B3A" w:rsidRDefault="00EC7B3A"/>
    <w:p w14:paraId="6E84C8F5" w14:textId="2C00BF38" w:rsidR="007F4C2B" w:rsidRPr="007F4C2B" w:rsidRDefault="007F4C2B" w:rsidP="007F4C2B">
      <w:pPr>
        <w:spacing w:after="0"/>
        <w:jc w:val="both"/>
      </w:pPr>
      <w:r w:rsidRPr="007F4C2B">
        <w:t>T. Tenner</w:t>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AE0230">
        <w:t>4803.17</w:t>
      </w:r>
      <w:r w:rsidRPr="007F4C2B">
        <w:tab/>
      </w:r>
    </w:p>
    <w:p w14:paraId="22F11878" w14:textId="58899FFE" w:rsidR="00AD029F" w:rsidRDefault="007F4C2B" w:rsidP="007F4C2B">
      <w:pPr>
        <w:spacing w:after="0" w:line="240" w:lineRule="auto"/>
        <w:jc w:val="both"/>
      </w:pPr>
      <w:r w:rsidRPr="007F4C2B">
        <w:t>P. Bintz</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0543CA">
        <w:t>7719.12</w:t>
      </w:r>
      <w:r>
        <w:t xml:space="preserve">    </w:t>
      </w:r>
    </w:p>
    <w:p w14:paraId="5B6655DD" w14:textId="35132B1B" w:rsidR="00AD029F" w:rsidRDefault="007F4C2B" w:rsidP="007F4C2B">
      <w:pPr>
        <w:spacing w:after="0" w:line="240" w:lineRule="auto"/>
        <w:jc w:val="both"/>
      </w:pPr>
      <w:r w:rsidRPr="007F4C2B">
        <w:t>Nelson</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0543CA">
        <w:t>8635.80</w:t>
      </w:r>
      <w:r>
        <w:t xml:space="preserve">     </w:t>
      </w:r>
    </w:p>
    <w:p w14:paraId="100F6816" w14:textId="4191D8BB" w:rsidR="007F4C2B" w:rsidRPr="007F4C2B" w:rsidRDefault="007F4C2B" w:rsidP="007F4C2B">
      <w:pPr>
        <w:spacing w:after="0" w:line="240" w:lineRule="auto"/>
        <w:jc w:val="both"/>
      </w:pPr>
      <w:r w:rsidRPr="007F4C2B">
        <w:t>White</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0543CA">
        <w:t>6506.72</w:t>
      </w:r>
      <w:r w:rsidRPr="007F4C2B">
        <w:tab/>
      </w:r>
      <w:r w:rsidRPr="007F4C2B">
        <w:tab/>
      </w:r>
    </w:p>
    <w:p w14:paraId="3A18C140" w14:textId="77777777" w:rsidR="007F4C2B" w:rsidRPr="007F4C2B" w:rsidRDefault="007F4C2B" w:rsidP="007F4C2B">
      <w:pPr>
        <w:spacing w:after="0" w:line="240" w:lineRule="auto"/>
        <w:jc w:val="both"/>
      </w:pPr>
    </w:p>
    <w:p w14:paraId="62BA82FF" w14:textId="17D8DB7C" w:rsidR="007F4C2B" w:rsidRPr="007F4C2B" w:rsidRDefault="0026632D" w:rsidP="007F4C2B">
      <w:pPr>
        <w:spacing w:after="0" w:line="240" w:lineRule="auto"/>
        <w:jc w:val="both"/>
      </w:pPr>
      <w:r>
        <w:t>February</w:t>
      </w:r>
      <w:r w:rsidR="007F4C2B" w:rsidRPr="007F4C2B">
        <w:t xml:space="preserve"> Expenses:</w:t>
      </w:r>
    </w:p>
    <w:p w14:paraId="28406D2B" w14:textId="79BF453D" w:rsidR="007F4C2B" w:rsidRPr="007F4C2B" w:rsidRDefault="007F4C2B" w:rsidP="007F4C2B">
      <w:pPr>
        <w:spacing w:after="0" w:line="240" w:lineRule="auto"/>
        <w:jc w:val="both"/>
      </w:pPr>
      <w:r w:rsidRPr="007F4C2B">
        <w:t>Gen.</w:t>
      </w:r>
      <w:r w:rsidRPr="007F4C2B">
        <w:tab/>
      </w:r>
      <w:r w:rsidRPr="007F4C2B">
        <w:tab/>
      </w:r>
      <w:r w:rsidRPr="007F4C2B">
        <w:tab/>
      </w:r>
      <w:r w:rsidRPr="007F4C2B">
        <w:tab/>
      </w:r>
      <w:r w:rsidR="004957D9">
        <w:t>188</w:t>
      </w:r>
      <w:r w:rsidR="00733743">
        <w:t>,</w:t>
      </w:r>
      <w:r w:rsidR="004957D9">
        <w:t>298.97</w:t>
      </w:r>
    </w:p>
    <w:p w14:paraId="4AA8E01D" w14:textId="39D03091" w:rsidR="007F4C2B" w:rsidRPr="007F4C2B" w:rsidRDefault="007F4C2B" w:rsidP="007F4C2B">
      <w:pPr>
        <w:spacing w:after="0" w:line="240" w:lineRule="auto"/>
        <w:jc w:val="both"/>
      </w:pPr>
      <w:r w:rsidRPr="007F4C2B">
        <w:t>Road Use Tax</w:t>
      </w:r>
      <w:r w:rsidRPr="007F4C2B">
        <w:tab/>
      </w:r>
      <w:r w:rsidRPr="007F4C2B">
        <w:tab/>
      </w:r>
      <w:r w:rsidRPr="007F4C2B">
        <w:tab/>
      </w:r>
      <w:r w:rsidR="004957D9">
        <w:t>2</w:t>
      </w:r>
      <w:r w:rsidR="00733743">
        <w:t>,</w:t>
      </w:r>
      <w:r w:rsidR="004957D9">
        <w:t>988.44</w:t>
      </w:r>
    </w:p>
    <w:p w14:paraId="4BAA9C0A" w14:textId="77777777" w:rsidR="007F4C2B" w:rsidRPr="007F4C2B" w:rsidRDefault="007F4C2B" w:rsidP="007F4C2B">
      <w:pPr>
        <w:spacing w:after="0" w:line="240" w:lineRule="auto"/>
        <w:jc w:val="both"/>
      </w:pPr>
      <w:r w:rsidRPr="007F4C2B">
        <w:t>TIF</w:t>
      </w:r>
      <w:r w:rsidRPr="007F4C2B">
        <w:tab/>
      </w:r>
      <w:r w:rsidRPr="007F4C2B">
        <w:tab/>
      </w:r>
      <w:r w:rsidRPr="007F4C2B">
        <w:tab/>
      </w:r>
      <w:r w:rsidRPr="007F4C2B">
        <w:tab/>
        <w:t>0.00</w:t>
      </w:r>
    </w:p>
    <w:p w14:paraId="6B310DDD" w14:textId="73087EE5" w:rsidR="007F4C2B" w:rsidRPr="007F4C2B" w:rsidRDefault="007F4C2B" w:rsidP="007F4C2B">
      <w:pPr>
        <w:spacing w:after="0" w:line="240" w:lineRule="auto"/>
        <w:jc w:val="both"/>
      </w:pPr>
      <w:r w:rsidRPr="007F4C2B">
        <w:t>Water</w:t>
      </w:r>
      <w:r w:rsidRPr="007F4C2B">
        <w:tab/>
      </w:r>
      <w:r w:rsidRPr="007F4C2B">
        <w:tab/>
      </w:r>
      <w:r w:rsidRPr="007F4C2B">
        <w:tab/>
      </w:r>
      <w:r w:rsidRPr="007F4C2B">
        <w:tab/>
      </w:r>
      <w:r w:rsidR="004957D9">
        <w:t>259,077.75</w:t>
      </w:r>
    </w:p>
    <w:p w14:paraId="53EDB625" w14:textId="02E40AD0" w:rsidR="007F4C2B" w:rsidRPr="007F4C2B" w:rsidRDefault="007F4C2B" w:rsidP="007F4C2B">
      <w:pPr>
        <w:spacing w:after="0" w:line="240" w:lineRule="auto"/>
        <w:jc w:val="both"/>
      </w:pPr>
      <w:r w:rsidRPr="007F4C2B">
        <w:t>Sewer</w:t>
      </w:r>
      <w:r w:rsidRPr="007F4C2B">
        <w:tab/>
      </w:r>
      <w:r w:rsidRPr="007F4C2B">
        <w:tab/>
      </w:r>
      <w:r w:rsidRPr="007F4C2B">
        <w:tab/>
      </w:r>
      <w:r w:rsidRPr="007F4C2B">
        <w:tab/>
      </w:r>
      <w:r w:rsidR="00733743">
        <w:t>1,054.45</w:t>
      </w:r>
    </w:p>
    <w:p w14:paraId="617181C8" w14:textId="77777777" w:rsidR="007F4C2B" w:rsidRPr="007F4C2B" w:rsidRDefault="007F4C2B" w:rsidP="007F4C2B">
      <w:pPr>
        <w:spacing w:after="0" w:line="240" w:lineRule="auto"/>
        <w:jc w:val="both"/>
      </w:pPr>
      <w:r w:rsidRPr="007F4C2B">
        <w:t>Capital Project</w:t>
      </w:r>
      <w:r w:rsidRPr="007F4C2B">
        <w:tab/>
      </w:r>
      <w:r w:rsidRPr="007F4C2B">
        <w:tab/>
      </w:r>
      <w:r w:rsidRPr="007F4C2B">
        <w:tab/>
        <w:t>0</w:t>
      </w:r>
    </w:p>
    <w:p w14:paraId="63188297" w14:textId="205F0E96" w:rsidR="007F4C2B" w:rsidRPr="007F4C2B" w:rsidRDefault="007F4C2B" w:rsidP="007F4C2B">
      <w:pPr>
        <w:spacing w:after="0" w:line="240" w:lineRule="auto"/>
        <w:jc w:val="both"/>
        <w:rPr>
          <w:b/>
          <w:bCs/>
        </w:rPr>
      </w:pPr>
      <w:r w:rsidRPr="007F4C2B">
        <w:rPr>
          <w:b/>
          <w:bCs/>
        </w:rPr>
        <w:t>Total</w:t>
      </w:r>
      <w:r w:rsidRPr="007F4C2B">
        <w:rPr>
          <w:b/>
          <w:bCs/>
        </w:rPr>
        <w:tab/>
      </w:r>
      <w:r w:rsidRPr="007F4C2B">
        <w:rPr>
          <w:b/>
          <w:bCs/>
        </w:rPr>
        <w:tab/>
      </w:r>
      <w:r w:rsidRPr="007F4C2B">
        <w:rPr>
          <w:b/>
          <w:bCs/>
        </w:rPr>
        <w:tab/>
      </w:r>
      <w:r w:rsidRPr="007F4C2B">
        <w:rPr>
          <w:b/>
          <w:bCs/>
        </w:rPr>
        <w:tab/>
        <w:t>$</w:t>
      </w:r>
      <w:r w:rsidR="00733743">
        <w:rPr>
          <w:b/>
          <w:bCs/>
        </w:rPr>
        <w:t>451,419.61</w:t>
      </w:r>
    </w:p>
    <w:p w14:paraId="3E56C7F4" w14:textId="77777777" w:rsidR="007F4C2B" w:rsidRPr="007F4C2B" w:rsidRDefault="007F4C2B" w:rsidP="007F4C2B">
      <w:pPr>
        <w:spacing w:after="0" w:line="240" w:lineRule="auto"/>
        <w:jc w:val="both"/>
      </w:pPr>
    </w:p>
    <w:p w14:paraId="2241A11A" w14:textId="5924974C" w:rsidR="007F4C2B" w:rsidRPr="007F4C2B" w:rsidRDefault="0026632D" w:rsidP="007F4C2B">
      <w:pPr>
        <w:spacing w:after="0" w:line="240" w:lineRule="auto"/>
        <w:jc w:val="both"/>
      </w:pPr>
      <w:r>
        <w:t>February</w:t>
      </w:r>
      <w:r w:rsidR="007F4C2B" w:rsidRPr="007F4C2B">
        <w:t xml:space="preserve"> Revenue:</w:t>
      </w:r>
    </w:p>
    <w:p w14:paraId="4ACE2488" w14:textId="361DDA4A" w:rsidR="007F4C2B" w:rsidRPr="007F4C2B" w:rsidRDefault="007F4C2B" w:rsidP="007F4C2B">
      <w:pPr>
        <w:spacing w:after="0" w:line="240" w:lineRule="auto"/>
        <w:jc w:val="both"/>
      </w:pPr>
      <w:r w:rsidRPr="007F4C2B">
        <w:t>Gen.</w:t>
      </w:r>
      <w:r w:rsidRPr="007F4C2B">
        <w:tab/>
      </w:r>
      <w:r w:rsidRPr="007F4C2B">
        <w:tab/>
      </w:r>
      <w:r w:rsidRPr="007F4C2B">
        <w:tab/>
      </w:r>
      <w:r w:rsidRPr="007F4C2B">
        <w:tab/>
      </w:r>
      <w:r w:rsidR="00045791">
        <w:t>89841.09</w:t>
      </w:r>
    </w:p>
    <w:p w14:paraId="615C5730" w14:textId="4EEC1476" w:rsidR="007F4C2B" w:rsidRPr="007F4C2B" w:rsidRDefault="007F4C2B" w:rsidP="007F4C2B">
      <w:pPr>
        <w:spacing w:after="0" w:line="240" w:lineRule="auto"/>
        <w:jc w:val="both"/>
      </w:pPr>
      <w:r w:rsidRPr="007F4C2B">
        <w:t>RUT</w:t>
      </w:r>
      <w:r w:rsidRPr="007F4C2B">
        <w:tab/>
      </w:r>
      <w:r w:rsidRPr="007F4C2B">
        <w:tab/>
      </w:r>
      <w:r w:rsidRPr="007F4C2B">
        <w:tab/>
      </w:r>
      <w:r w:rsidRPr="007F4C2B">
        <w:tab/>
      </w:r>
      <w:r w:rsidR="00045791">
        <w:t>5694.99</w:t>
      </w:r>
    </w:p>
    <w:p w14:paraId="2E89A7DA" w14:textId="77777777" w:rsidR="007F4C2B" w:rsidRPr="007F4C2B" w:rsidRDefault="007F4C2B" w:rsidP="007F4C2B">
      <w:pPr>
        <w:spacing w:after="0" w:line="240" w:lineRule="auto"/>
        <w:jc w:val="both"/>
      </w:pPr>
      <w:r w:rsidRPr="007F4C2B">
        <w:t>TIF</w:t>
      </w:r>
      <w:r w:rsidRPr="007F4C2B">
        <w:tab/>
      </w:r>
      <w:r w:rsidRPr="007F4C2B">
        <w:tab/>
      </w:r>
      <w:r w:rsidRPr="007F4C2B">
        <w:tab/>
      </w:r>
      <w:r w:rsidRPr="007F4C2B">
        <w:tab/>
        <w:t>0.00</w:t>
      </w:r>
    </w:p>
    <w:p w14:paraId="71F920BF" w14:textId="479C76A0" w:rsidR="007F4C2B" w:rsidRPr="007F4C2B" w:rsidRDefault="007F4C2B" w:rsidP="007F4C2B">
      <w:pPr>
        <w:spacing w:after="0" w:line="240" w:lineRule="auto"/>
        <w:jc w:val="both"/>
      </w:pPr>
      <w:r w:rsidRPr="007F4C2B">
        <w:t>Water</w:t>
      </w:r>
      <w:r w:rsidRPr="007F4C2B">
        <w:tab/>
      </w:r>
      <w:r w:rsidRPr="007F4C2B">
        <w:tab/>
      </w:r>
      <w:r w:rsidRPr="007F4C2B">
        <w:tab/>
      </w:r>
      <w:r w:rsidRPr="007F4C2B">
        <w:tab/>
      </w:r>
      <w:r w:rsidR="00045791">
        <w:t>8884.99</w:t>
      </w:r>
    </w:p>
    <w:p w14:paraId="7D6A3552" w14:textId="19C2C8A5" w:rsidR="007F4C2B" w:rsidRPr="007F4C2B" w:rsidRDefault="007F4C2B" w:rsidP="007F4C2B">
      <w:pPr>
        <w:spacing w:after="0" w:line="240" w:lineRule="auto"/>
        <w:jc w:val="both"/>
      </w:pPr>
      <w:r w:rsidRPr="007F4C2B">
        <w:t>Sewer</w:t>
      </w:r>
      <w:r w:rsidRPr="007F4C2B">
        <w:tab/>
      </w:r>
      <w:r w:rsidRPr="007F4C2B">
        <w:tab/>
      </w:r>
      <w:r w:rsidRPr="007F4C2B">
        <w:tab/>
      </w:r>
      <w:r w:rsidRPr="007F4C2B">
        <w:tab/>
      </w:r>
      <w:r w:rsidR="00045791">
        <w:t>7386.63</w:t>
      </w:r>
    </w:p>
    <w:p w14:paraId="20330A3B" w14:textId="259A8BFD" w:rsidR="007F4C2B" w:rsidRPr="007F4C2B" w:rsidRDefault="007F4C2B" w:rsidP="007F4C2B">
      <w:pPr>
        <w:spacing w:after="0" w:line="240" w:lineRule="auto"/>
        <w:jc w:val="both"/>
        <w:rPr>
          <w:b/>
          <w:bCs/>
        </w:rPr>
      </w:pPr>
      <w:r w:rsidRPr="007F4C2B">
        <w:rPr>
          <w:b/>
          <w:bCs/>
        </w:rPr>
        <w:t>Total</w:t>
      </w:r>
      <w:r w:rsidRPr="007F4C2B">
        <w:rPr>
          <w:b/>
          <w:bCs/>
        </w:rPr>
        <w:tab/>
      </w:r>
      <w:r w:rsidRPr="007F4C2B">
        <w:rPr>
          <w:b/>
          <w:bCs/>
        </w:rPr>
        <w:tab/>
      </w:r>
      <w:r w:rsidRPr="007F4C2B">
        <w:rPr>
          <w:b/>
          <w:bCs/>
        </w:rPr>
        <w:tab/>
      </w:r>
      <w:r w:rsidRPr="007F4C2B">
        <w:rPr>
          <w:b/>
          <w:bCs/>
        </w:rPr>
        <w:tab/>
        <w:t>$</w:t>
      </w:r>
      <w:r w:rsidR="00553645">
        <w:rPr>
          <w:b/>
          <w:bCs/>
        </w:rPr>
        <w:t>111,807.70</w:t>
      </w:r>
    </w:p>
    <w:p w14:paraId="611C397F" w14:textId="77777777" w:rsidR="007F4C2B" w:rsidRPr="007F4C2B" w:rsidRDefault="007F4C2B" w:rsidP="007F4C2B">
      <w:pPr>
        <w:spacing w:after="0" w:line="240" w:lineRule="auto"/>
        <w:jc w:val="both"/>
        <w:rPr>
          <w:b/>
          <w:bCs/>
        </w:rPr>
      </w:pPr>
    </w:p>
    <w:p w14:paraId="12D6A298" w14:textId="77777777" w:rsidR="007F4C2B" w:rsidRPr="007F4C2B" w:rsidRDefault="007F4C2B" w:rsidP="007F4C2B">
      <w:pPr>
        <w:spacing w:after="0" w:line="240" w:lineRule="auto"/>
        <w:jc w:val="both"/>
        <w:rPr>
          <w:b/>
          <w:bCs/>
        </w:rPr>
      </w:pPr>
    </w:p>
    <w:p w14:paraId="4F285272" w14:textId="77777777" w:rsidR="007F4C2B" w:rsidRPr="007F4C2B" w:rsidRDefault="007F4C2B" w:rsidP="007F4C2B">
      <w:pPr>
        <w:spacing w:after="0" w:line="240" w:lineRule="auto"/>
        <w:jc w:val="both"/>
        <w:rPr>
          <w:b/>
          <w:bCs/>
        </w:rPr>
      </w:pPr>
    </w:p>
    <w:p w14:paraId="58EFC637" w14:textId="77777777" w:rsidR="007F4C2B" w:rsidRPr="007F4C2B" w:rsidRDefault="007F4C2B" w:rsidP="007F4C2B">
      <w:pPr>
        <w:spacing w:after="0" w:line="240" w:lineRule="auto"/>
        <w:jc w:val="both"/>
        <w:rPr>
          <w:b/>
          <w:bCs/>
        </w:rPr>
      </w:pPr>
    </w:p>
    <w:p w14:paraId="01940DEA" w14:textId="77777777" w:rsidR="007F4C2B" w:rsidRPr="007F4C2B" w:rsidRDefault="007F4C2B" w:rsidP="007F4C2B">
      <w:pPr>
        <w:spacing w:after="0" w:line="240" w:lineRule="auto"/>
        <w:jc w:val="both"/>
        <w:rPr>
          <w:b/>
          <w:bCs/>
        </w:rPr>
      </w:pPr>
    </w:p>
    <w:p w14:paraId="27E68CFF" w14:textId="6AB5A591" w:rsidR="007F4C2B" w:rsidRPr="007F4C2B" w:rsidRDefault="00F45AE4" w:rsidP="007F4C2B">
      <w:pPr>
        <w:spacing w:after="0" w:line="240" w:lineRule="auto"/>
        <w:jc w:val="both"/>
      </w:pPr>
      <w:r>
        <w:t>Courtney White</w:t>
      </w:r>
      <w:r w:rsidR="007F4C2B" w:rsidRPr="007F4C2B">
        <w:tab/>
      </w:r>
      <w:r w:rsidR="007F4C2B" w:rsidRPr="007F4C2B">
        <w:tab/>
      </w:r>
      <w:r w:rsidR="007F4C2B" w:rsidRPr="007F4C2B">
        <w:tab/>
      </w:r>
      <w:r w:rsidR="007F4C2B" w:rsidRPr="007F4C2B">
        <w:tab/>
      </w:r>
      <w:r w:rsidR="007F4C2B" w:rsidRPr="007F4C2B">
        <w:tab/>
      </w:r>
      <w:r w:rsidR="007F4C2B" w:rsidRPr="007F4C2B">
        <w:tab/>
      </w:r>
      <w:r w:rsidR="007F4C2B" w:rsidRPr="007F4C2B">
        <w:tab/>
        <w:t>Kevin Zimmerman</w:t>
      </w:r>
    </w:p>
    <w:p w14:paraId="52BBD4F3" w14:textId="77777777" w:rsidR="007F4C2B" w:rsidRPr="007F4C2B" w:rsidRDefault="007F4C2B" w:rsidP="007F4C2B">
      <w:pPr>
        <w:spacing w:after="0" w:line="240" w:lineRule="auto"/>
        <w:jc w:val="both"/>
      </w:pPr>
      <w:r w:rsidRPr="007F4C2B">
        <w:t>Clerk</w:t>
      </w:r>
      <w:r w:rsidRPr="007F4C2B">
        <w:tab/>
      </w:r>
      <w:r w:rsidRPr="007F4C2B">
        <w:tab/>
      </w:r>
      <w:r w:rsidRPr="007F4C2B">
        <w:tab/>
      </w:r>
      <w:r w:rsidRPr="007F4C2B">
        <w:tab/>
      </w:r>
      <w:r w:rsidRPr="007F4C2B">
        <w:tab/>
      </w:r>
      <w:r w:rsidRPr="007F4C2B">
        <w:tab/>
      </w:r>
      <w:r w:rsidRPr="007F4C2B">
        <w:tab/>
      </w:r>
      <w:r w:rsidRPr="007F4C2B">
        <w:tab/>
        <w:t xml:space="preserve">Mayor </w:t>
      </w:r>
    </w:p>
    <w:p w14:paraId="7E7A239B" w14:textId="77777777" w:rsidR="007F4C2B" w:rsidRDefault="007F4C2B"/>
    <w:sectPr w:rsidR="007F4C2B" w:rsidSect="005128D7">
      <w:headerReference w:type="default" r:id="rId6"/>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F60E" w14:textId="77777777" w:rsidR="00C14437" w:rsidRDefault="00C14437" w:rsidP="00093B24">
      <w:pPr>
        <w:spacing w:after="0" w:line="240" w:lineRule="auto"/>
      </w:pPr>
      <w:r>
        <w:separator/>
      </w:r>
    </w:p>
  </w:endnote>
  <w:endnote w:type="continuationSeparator" w:id="0">
    <w:p w14:paraId="418A6DFD" w14:textId="77777777" w:rsidR="00C14437" w:rsidRDefault="00C14437" w:rsidP="0009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E18D" w14:textId="77777777" w:rsidR="00C14437" w:rsidRDefault="00C14437" w:rsidP="00093B24">
      <w:pPr>
        <w:spacing w:after="0" w:line="240" w:lineRule="auto"/>
      </w:pPr>
      <w:r>
        <w:separator/>
      </w:r>
    </w:p>
  </w:footnote>
  <w:footnote w:type="continuationSeparator" w:id="0">
    <w:p w14:paraId="72BAF9C1" w14:textId="77777777" w:rsidR="00C14437" w:rsidRDefault="00C14437" w:rsidP="00093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E239" w14:textId="17BECE20" w:rsidR="00093B24" w:rsidRDefault="00BD5F6A" w:rsidP="00BD5F6A">
    <w:pPr>
      <w:jc w:val="center"/>
    </w:pPr>
    <w:r>
      <w:t>April 14</w:t>
    </w:r>
    <w:r w:rsidR="00093B24">
      <w:t>, 2026</w:t>
    </w:r>
  </w:p>
  <w:p w14:paraId="07C70721" w14:textId="77777777" w:rsidR="00093B24" w:rsidRDefault="00093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2B"/>
    <w:rsid w:val="000313BB"/>
    <w:rsid w:val="00045791"/>
    <w:rsid w:val="00050AED"/>
    <w:rsid w:val="00051074"/>
    <w:rsid w:val="00052C45"/>
    <w:rsid w:val="000543CA"/>
    <w:rsid w:val="00056549"/>
    <w:rsid w:val="000608FC"/>
    <w:rsid w:val="00074156"/>
    <w:rsid w:val="000900F3"/>
    <w:rsid w:val="00090B91"/>
    <w:rsid w:val="00093B24"/>
    <w:rsid w:val="000945DD"/>
    <w:rsid w:val="000A4F30"/>
    <w:rsid w:val="000B569B"/>
    <w:rsid w:val="000C14F0"/>
    <w:rsid w:val="000C44A5"/>
    <w:rsid w:val="000D47E3"/>
    <w:rsid w:val="00141577"/>
    <w:rsid w:val="001423F6"/>
    <w:rsid w:val="00157B38"/>
    <w:rsid w:val="00187D63"/>
    <w:rsid w:val="001939AF"/>
    <w:rsid w:val="001A49E5"/>
    <w:rsid w:val="001B56AB"/>
    <w:rsid w:val="001B7940"/>
    <w:rsid w:val="002058A2"/>
    <w:rsid w:val="00232300"/>
    <w:rsid w:val="00234ABE"/>
    <w:rsid w:val="00241C93"/>
    <w:rsid w:val="00243F7F"/>
    <w:rsid w:val="00250322"/>
    <w:rsid w:val="0026632D"/>
    <w:rsid w:val="00267A58"/>
    <w:rsid w:val="00275CA9"/>
    <w:rsid w:val="00292028"/>
    <w:rsid w:val="002B0C3A"/>
    <w:rsid w:val="002C7169"/>
    <w:rsid w:val="002D3B98"/>
    <w:rsid w:val="002E3066"/>
    <w:rsid w:val="002E6C66"/>
    <w:rsid w:val="002F6593"/>
    <w:rsid w:val="002F6979"/>
    <w:rsid w:val="00304887"/>
    <w:rsid w:val="003053FB"/>
    <w:rsid w:val="003104FB"/>
    <w:rsid w:val="0032145B"/>
    <w:rsid w:val="00327942"/>
    <w:rsid w:val="00327947"/>
    <w:rsid w:val="0034251C"/>
    <w:rsid w:val="00343FEE"/>
    <w:rsid w:val="003943B5"/>
    <w:rsid w:val="003A5321"/>
    <w:rsid w:val="003C494C"/>
    <w:rsid w:val="003D0A00"/>
    <w:rsid w:val="003D1C26"/>
    <w:rsid w:val="003D3E28"/>
    <w:rsid w:val="003E28F9"/>
    <w:rsid w:val="003F1A49"/>
    <w:rsid w:val="004061E7"/>
    <w:rsid w:val="00423F6E"/>
    <w:rsid w:val="00432B2C"/>
    <w:rsid w:val="004434CF"/>
    <w:rsid w:val="00460C3B"/>
    <w:rsid w:val="00472546"/>
    <w:rsid w:val="00484A35"/>
    <w:rsid w:val="00484E7C"/>
    <w:rsid w:val="004957D9"/>
    <w:rsid w:val="004962C2"/>
    <w:rsid w:val="004B0CE8"/>
    <w:rsid w:val="004B5A8C"/>
    <w:rsid w:val="004C108F"/>
    <w:rsid w:val="004E182C"/>
    <w:rsid w:val="004E2C92"/>
    <w:rsid w:val="004E7592"/>
    <w:rsid w:val="004F2428"/>
    <w:rsid w:val="005128D7"/>
    <w:rsid w:val="005224D9"/>
    <w:rsid w:val="005452D7"/>
    <w:rsid w:val="005521C0"/>
    <w:rsid w:val="00553645"/>
    <w:rsid w:val="0056190A"/>
    <w:rsid w:val="00580FA7"/>
    <w:rsid w:val="005854B2"/>
    <w:rsid w:val="005B1FB0"/>
    <w:rsid w:val="005B57FC"/>
    <w:rsid w:val="005D538D"/>
    <w:rsid w:val="005F2502"/>
    <w:rsid w:val="00650E72"/>
    <w:rsid w:val="00665D31"/>
    <w:rsid w:val="006752A2"/>
    <w:rsid w:val="00675F04"/>
    <w:rsid w:val="006A0EC8"/>
    <w:rsid w:val="006D2EDA"/>
    <w:rsid w:val="006D3DF6"/>
    <w:rsid w:val="006E6235"/>
    <w:rsid w:val="00703D15"/>
    <w:rsid w:val="007071A0"/>
    <w:rsid w:val="007169B0"/>
    <w:rsid w:val="00733743"/>
    <w:rsid w:val="00747797"/>
    <w:rsid w:val="00773B68"/>
    <w:rsid w:val="00782616"/>
    <w:rsid w:val="0079263F"/>
    <w:rsid w:val="00797006"/>
    <w:rsid w:val="007B0C7D"/>
    <w:rsid w:val="007E6205"/>
    <w:rsid w:val="007F19C1"/>
    <w:rsid w:val="007F4C2B"/>
    <w:rsid w:val="007F7CEC"/>
    <w:rsid w:val="008012F3"/>
    <w:rsid w:val="008249D3"/>
    <w:rsid w:val="00842DA7"/>
    <w:rsid w:val="008458F8"/>
    <w:rsid w:val="00847FF5"/>
    <w:rsid w:val="00893621"/>
    <w:rsid w:val="008A70BC"/>
    <w:rsid w:val="008C0384"/>
    <w:rsid w:val="008F3522"/>
    <w:rsid w:val="009004A1"/>
    <w:rsid w:val="00912264"/>
    <w:rsid w:val="00921DD6"/>
    <w:rsid w:val="00933B48"/>
    <w:rsid w:val="009756D7"/>
    <w:rsid w:val="00992EC8"/>
    <w:rsid w:val="009A408D"/>
    <w:rsid w:val="009B4ADE"/>
    <w:rsid w:val="009C2296"/>
    <w:rsid w:val="009E17E2"/>
    <w:rsid w:val="009E347F"/>
    <w:rsid w:val="009E3D14"/>
    <w:rsid w:val="009E6CE4"/>
    <w:rsid w:val="00A20271"/>
    <w:rsid w:val="00A52C5A"/>
    <w:rsid w:val="00A54A36"/>
    <w:rsid w:val="00A57C35"/>
    <w:rsid w:val="00A80810"/>
    <w:rsid w:val="00A8638D"/>
    <w:rsid w:val="00AD029F"/>
    <w:rsid w:val="00AD1542"/>
    <w:rsid w:val="00AE0230"/>
    <w:rsid w:val="00AE215B"/>
    <w:rsid w:val="00AE69C1"/>
    <w:rsid w:val="00B416FF"/>
    <w:rsid w:val="00B45008"/>
    <w:rsid w:val="00BA559E"/>
    <w:rsid w:val="00BC506A"/>
    <w:rsid w:val="00BD5F6A"/>
    <w:rsid w:val="00BE5E27"/>
    <w:rsid w:val="00BF19A7"/>
    <w:rsid w:val="00BF3356"/>
    <w:rsid w:val="00C01BF3"/>
    <w:rsid w:val="00C14437"/>
    <w:rsid w:val="00C31656"/>
    <w:rsid w:val="00C57692"/>
    <w:rsid w:val="00C83A0D"/>
    <w:rsid w:val="00CB1FF3"/>
    <w:rsid w:val="00CF468E"/>
    <w:rsid w:val="00D1062B"/>
    <w:rsid w:val="00D1489C"/>
    <w:rsid w:val="00D20A44"/>
    <w:rsid w:val="00D24D32"/>
    <w:rsid w:val="00D27C4E"/>
    <w:rsid w:val="00D33A52"/>
    <w:rsid w:val="00D50733"/>
    <w:rsid w:val="00D53F3B"/>
    <w:rsid w:val="00D60B99"/>
    <w:rsid w:val="00DA74BA"/>
    <w:rsid w:val="00DB05C1"/>
    <w:rsid w:val="00DB79E6"/>
    <w:rsid w:val="00DC0BB2"/>
    <w:rsid w:val="00DC3528"/>
    <w:rsid w:val="00DC7752"/>
    <w:rsid w:val="00DE3434"/>
    <w:rsid w:val="00DF362F"/>
    <w:rsid w:val="00DF4F50"/>
    <w:rsid w:val="00E13809"/>
    <w:rsid w:val="00E14977"/>
    <w:rsid w:val="00E41CFE"/>
    <w:rsid w:val="00E5681F"/>
    <w:rsid w:val="00E56A6B"/>
    <w:rsid w:val="00E633F8"/>
    <w:rsid w:val="00E738EE"/>
    <w:rsid w:val="00EA1844"/>
    <w:rsid w:val="00EB653B"/>
    <w:rsid w:val="00EC7B3A"/>
    <w:rsid w:val="00ED0F9F"/>
    <w:rsid w:val="00EE547D"/>
    <w:rsid w:val="00F45AE4"/>
    <w:rsid w:val="00F47608"/>
    <w:rsid w:val="00F54056"/>
    <w:rsid w:val="00F5474A"/>
    <w:rsid w:val="00F566F5"/>
    <w:rsid w:val="00F60239"/>
    <w:rsid w:val="00F66CE9"/>
    <w:rsid w:val="00F77218"/>
    <w:rsid w:val="00FA48D4"/>
    <w:rsid w:val="00FB3A90"/>
    <w:rsid w:val="00FE00FE"/>
    <w:rsid w:val="00FE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1AE0"/>
  <w15:chartTrackingRefBased/>
  <w15:docId w15:val="{42014808-6E9C-43AF-BB59-D3A4BDCB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2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F4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C2B"/>
    <w:rPr>
      <w:rFonts w:eastAsiaTheme="majorEastAsia" w:cstheme="majorBidi"/>
      <w:color w:val="272727" w:themeColor="text1" w:themeTint="D8"/>
    </w:rPr>
  </w:style>
  <w:style w:type="paragraph" w:styleId="Title">
    <w:name w:val="Title"/>
    <w:basedOn w:val="Normal"/>
    <w:next w:val="Normal"/>
    <w:link w:val="TitleChar"/>
    <w:uiPriority w:val="10"/>
    <w:qFormat/>
    <w:rsid w:val="007F4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C2B"/>
    <w:pPr>
      <w:spacing w:before="160"/>
      <w:jc w:val="center"/>
    </w:pPr>
    <w:rPr>
      <w:i/>
      <w:iCs/>
      <w:color w:val="404040" w:themeColor="text1" w:themeTint="BF"/>
    </w:rPr>
  </w:style>
  <w:style w:type="character" w:customStyle="1" w:styleId="QuoteChar">
    <w:name w:val="Quote Char"/>
    <w:basedOn w:val="DefaultParagraphFont"/>
    <w:link w:val="Quote"/>
    <w:uiPriority w:val="29"/>
    <w:rsid w:val="007F4C2B"/>
    <w:rPr>
      <w:i/>
      <w:iCs/>
      <w:color w:val="404040" w:themeColor="text1" w:themeTint="BF"/>
    </w:rPr>
  </w:style>
  <w:style w:type="paragraph" w:styleId="ListParagraph">
    <w:name w:val="List Paragraph"/>
    <w:basedOn w:val="Normal"/>
    <w:uiPriority w:val="34"/>
    <w:qFormat/>
    <w:rsid w:val="007F4C2B"/>
    <w:pPr>
      <w:ind w:left="720"/>
      <w:contextualSpacing/>
    </w:pPr>
  </w:style>
  <w:style w:type="character" w:styleId="IntenseEmphasis">
    <w:name w:val="Intense Emphasis"/>
    <w:basedOn w:val="DefaultParagraphFont"/>
    <w:uiPriority w:val="21"/>
    <w:qFormat/>
    <w:rsid w:val="007F4C2B"/>
    <w:rPr>
      <w:i/>
      <w:iCs/>
      <w:color w:val="2F5496" w:themeColor="accent1" w:themeShade="BF"/>
    </w:rPr>
  </w:style>
  <w:style w:type="paragraph" w:styleId="IntenseQuote">
    <w:name w:val="Intense Quote"/>
    <w:basedOn w:val="Normal"/>
    <w:next w:val="Normal"/>
    <w:link w:val="IntenseQuoteChar"/>
    <w:uiPriority w:val="30"/>
    <w:qFormat/>
    <w:rsid w:val="007F4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C2B"/>
    <w:rPr>
      <w:i/>
      <w:iCs/>
      <w:color w:val="2F5496" w:themeColor="accent1" w:themeShade="BF"/>
    </w:rPr>
  </w:style>
  <w:style w:type="character" w:styleId="IntenseReference">
    <w:name w:val="Intense Reference"/>
    <w:basedOn w:val="DefaultParagraphFont"/>
    <w:uiPriority w:val="32"/>
    <w:qFormat/>
    <w:rsid w:val="007F4C2B"/>
    <w:rPr>
      <w:b/>
      <w:bCs/>
      <w:smallCaps/>
      <w:color w:val="2F5496" w:themeColor="accent1" w:themeShade="BF"/>
      <w:spacing w:val="5"/>
    </w:rPr>
  </w:style>
  <w:style w:type="paragraph" w:styleId="NormalWeb">
    <w:name w:val="Normal (Web)"/>
    <w:basedOn w:val="Normal"/>
    <w:uiPriority w:val="99"/>
    <w:unhideWhenUsed/>
    <w:rsid w:val="007F4C2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9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B2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9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B24"/>
    <w:rPr>
      <w:rFonts w:ascii="Calibri" w:eastAsia="Calibri" w:hAnsi="Calibri" w:cs="Times New Roman"/>
      <w:kern w:val="0"/>
      <w:sz w:val="22"/>
      <w:szCs w:val="22"/>
      <w14:ligatures w14:val="none"/>
    </w:rPr>
  </w:style>
  <w:style w:type="paragraph" w:customStyle="1" w:styleId="section">
    <w:name w:val="section"/>
    <w:basedOn w:val="Normal"/>
    <w:link w:val="sectionChar1"/>
    <w:rsid w:val="00327947"/>
    <w:pPr>
      <w:spacing w:before="240" w:after="0" w:line="240" w:lineRule="auto"/>
      <w:jc w:val="both"/>
    </w:pPr>
    <w:rPr>
      <w:rFonts w:ascii="Times New Roman" w:eastAsia="Times New Roman" w:hAnsi="Times New Roman"/>
      <w:szCs w:val="3276"/>
    </w:rPr>
  </w:style>
  <w:style w:type="character" w:customStyle="1" w:styleId="sectiontitle">
    <w:name w:val="section title"/>
    <w:basedOn w:val="DefaultParagraphFont"/>
    <w:rsid w:val="00327947"/>
    <w:rPr>
      <w:b/>
    </w:rPr>
  </w:style>
  <w:style w:type="character" w:customStyle="1" w:styleId="sectionChar1">
    <w:name w:val="section Char1"/>
    <w:basedOn w:val="DefaultParagraphFont"/>
    <w:link w:val="section"/>
    <w:rsid w:val="00327947"/>
    <w:rPr>
      <w:rFonts w:ascii="Times New Roman" w:eastAsia="Times New Roman" w:hAnsi="Times New Roman" w:cs="Times New Roman"/>
      <w:kern w:val="0"/>
      <w:sz w:val="22"/>
      <w:szCs w:val="3276"/>
      <w14:ligatures w14:val="none"/>
    </w:rPr>
  </w:style>
  <w:style w:type="paragraph" w:customStyle="1" w:styleId="appendixtitles">
    <w:name w:val="appendixtitles"/>
    <w:basedOn w:val="Normal"/>
    <w:rsid w:val="00327947"/>
    <w:pPr>
      <w:keepNext/>
      <w:spacing w:before="360" w:after="0" w:line="240" w:lineRule="auto"/>
      <w:jc w:val="center"/>
    </w:pPr>
    <w:rPr>
      <w:rFonts w:ascii="Times New Roman" w:eastAsia="Times New Roman" w:hAnsi="Times New Roman"/>
      <w:b/>
      <w:sz w:val="28"/>
      <w:szCs w:val="28"/>
    </w:rPr>
  </w:style>
  <w:style w:type="paragraph" w:customStyle="1" w:styleId="subsection1">
    <w:name w:val="subsection 1"/>
    <w:basedOn w:val="Normal"/>
    <w:rsid w:val="008C0384"/>
    <w:pPr>
      <w:tabs>
        <w:tab w:val="left" w:pos="1440"/>
      </w:tabs>
      <w:spacing w:before="120" w:after="0" w:line="240" w:lineRule="auto"/>
      <w:ind w:left="720"/>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1533</Words>
  <Characters>8176</Characters>
  <Application>Microsoft Office Word</Application>
  <DocSecurity>0</DocSecurity>
  <Lines>355</Lines>
  <Paragraphs>211</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Tenner</dc:creator>
  <cp:keywords/>
  <dc:description/>
  <cp:lastModifiedBy>Teresa Tenner</cp:lastModifiedBy>
  <cp:revision>75</cp:revision>
  <cp:lastPrinted>2026-04-15T14:48:00Z</cp:lastPrinted>
  <dcterms:created xsi:type="dcterms:W3CDTF">2026-04-15T12:55:00Z</dcterms:created>
  <dcterms:modified xsi:type="dcterms:W3CDTF">2026-04-16T13:47:00Z</dcterms:modified>
</cp:coreProperties>
</file>