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D0CB" w14:textId="4C80DA54" w:rsidR="00DA6254" w:rsidRPr="008A6230" w:rsidRDefault="00DA6254">
      <w:r w:rsidRPr="008A6230">
        <w:rPr>
          <w:noProof/>
        </w:rPr>
        <mc:AlternateContent>
          <mc:Choice Requires="wps">
            <w:drawing>
              <wp:anchor distT="0" distB="0" distL="114300" distR="114300" simplePos="0" relativeHeight="251659264" behindDoc="0" locked="0" layoutInCell="1" allowOverlap="1" wp14:anchorId="0644B072" wp14:editId="384A9584">
                <wp:simplePos x="0" y="0"/>
                <wp:positionH relativeFrom="column">
                  <wp:posOffset>2447925</wp:posOffset>
                </wp:positionH>
                <wp:positionV relativeFrom="paragraph">
                  <wp:posOffset>1238250</wp:posOffset>
                </wp:positionV>
                <wp:extent cx="3667125" cy="533400"/>
                <wp:effectExtent l="0" t="0" r="9525" b="0"/>
                <wp:wrapNone/>
                <wp:docPr id="1596113832" name="Text Box 1"/>
                <wp:cNvGraphicFramePr/>
                <a:graphic xmlns:a="http://schemas.openxmlformats.org/drawingml/2006/main">
                  <a:graphicData uri="http://schemas.microsoft.com/office/word/2010/wordprocessingShape">
                    <wps:wsp>
                      <wps:cNvSpPr txBox="1"/>
                      <wps:spPr>
                        <a:xfrm>
                          <a:off x="0" y="0"/>
                          <a:ext cx="3667125" cy="533400"/>
                        </a:xfrm>
                        <a:prstGeom prst="rect">
                          <a:avLst/>
                        </a:prstGeom>
                        <a:solidFill>
                          <a:schemeClr val="lt1"/>
                        </a:solidFill>
                        <a:ln w="6350">
                          <a:noFill/>
                        </a:ln>
                      </wps:spPr>
                      <wps:txbx>
                        <w:txbxContent>
                          <w:p w14:paraId="3AADA15D" w14:textId="5109FC9D" w:rsidR="00DA6254" w:rsidRPr="00986344" w:rsidRDefault="00DA6254" w:rsidP="004924E0">
                            <w:pPr>
                              <w:spacing w:after="0"/>
                              <w:jc w:val="center"/>
                              <w:rPr>
                                <w:rFonts w:cs="Courier New"/>
                              </w:rPr>
                            </w:pPr>
                            <w:r w:rsidRPr="00986344">
                              <w:rPr>
                                <w:rFonts w:cs="Courier New"/>
                              </w:rPr>
                              <w:t>548 Main Street</w:t>
                            </w:r>
                            <w:r w:rsidR="00E15222">
                              <w:rPr>
                                <w:rFonts w:cs="Courier New"/>
                              </w:rPr>
                              <w:t>, PO Box 519, Lumberport, WV 26386</w:t>
                            </w:r>
                          </w:p>
                          <w:p w14:paraId="22FB6DE3" w14:textId="3F04C36F" w:rsidR="00DA6254" w:rsidRDefault="004924E0" w:rsidP="004924E0">
                            <w:pPr>
                              <w:spacing w:after="0"/>
                              <w:jc w:val="center"/>
                            </w:pPr>
                            <w:r>
                              <w:rPr>
                                <w:rFonts w:cs="Courier New"/>
                              </w:rPr>
                              <w:t>Phone: 304.584.4370</w:t>
                            </w:r>
                          </w:p>
                          <w:p w14:paraId="70E37FD7" w14:textId="77777777" w:rsidR="00DA6254" w:rsidRDefault="00DA6254"/>
                          <w:p w14:paraId="1992C7FE" w14:textId="77777777" w:rsidR="00DA6254" w:rsidRDefault="00DA62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4B072" id="_x0000_t202" coordsize="21600,21600" o:spt="202" path="m,l,21600r21600,l21600,xe">
                <v:stroke joinstyle="miter"/>
                <v:path gradientshapeok="t" o:connecttype="rect"/>
              </v:shapetype>
              <v:shape id="Text Box 1" o:spid="_x0000_s1026" type="#_x0000_t202" style="position:absolute;margin-left:192.75pt;margin-top:97.5pt;width:288.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pjLQ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" fillcolor="white [3201]" stroked="f" strokeweight=".5pt">
                <v:textbox>
                  <w:txbxContent>
                    <w:p w14:paraId="3AADA15D" w14:textId="5109FC9D" w:rsidR="00DA6254" w:rsidRPr="00986344" w:rsidRDefault="00DA6254" w:rsidP="004924E0">
                      <w:pPr>
                        <w:spacing w:after="0"/>
                        <w:jc w:val="center"/>
                        <w:rPr>
                          <w:rFonts w:cs="Courier New"/>
                        </w:rPr>
                      </w:pPr>
                      <w:r w:rsidRPr="00986344">
                        <w:rPr>
                          <w:rFonts w:cs="Courier New"/>
                        </w:rPr>
                        <w:t>548 Main Street</w:t>
                      </w:r>
                      <w:r w:rsidR="00E15222">
                        <w:rPr>
                          <w:rFonts w:cs="Courier New"/>
                        </w:rPr>
                        <w:t>, PO Box 519, Lumberport, WV 26386</w:t>
                      </w:r>
                    </w:p>
                    <w:p w14:paraId="22FB6DE3" w14:textId="3F04C36F" w:rsidR="00DA6254" w:rsidRDefault="004924E0" w:rsidP="004924E0">
                      <w:pPr>
                        <w:spacing w:after="0"/>
                        <w:jc w:val="center"/>
                      </w:pPr>
                      <w:r>
                        <w:rPr>
                          <w:rFonts w:cs="Courier New"/>
                        </w:rPr>
                        <w:t>Phone: 304.584.4370</w:t>
                      </w:r>
                    </w:p>
                    <w:p w14:paraId="70E37FD7" w14:textId="77777777" w:rsidR="00DA6254" w:rsidRDefault="00DA6254"/>
                    <w:p w14:paraId="1992C7FE" w14:textId="77777777" w:rsidR="00DA6254" w:rsidRDefault="00DA6254"/>
                  </w:txbxContent>
                </v:textbox>
              </v:shape>
            </w:pict>
          </mc:Fallback>
        </mc:AlternateContent>
      </w:r>
      <w:r w:rsidRPr="008A6230">
        <w:rPr>
          <w:noProof/>
        </w:rPr>
        <w:drawing>
          <wp:inline distT="0" distB="0" distL="0" distR="0" wp14:anchorId="7BC3040E" wp14:editId="12BD1A54">
            <wp:extent cx="6473987" cy="2266950"/>
            <wp:effectExtent l="0" t="0" r="3175" b="0"/>
            <wp:docPr id="1" name="Picture 1" descr="Town Of Lumber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Of Lumberp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6184" cy="2267719"/>
                    </a:xfrm>
                    <a:prstGeom prst="rect">
                      <a:avLst/>
                    </a:prstGeom>
                    <a:noFill/>
                    <a:ln>
                      <a:noFill/>
                    </a:ln>
                  </pic:spPr>
                </pic:pic>
              </a:graphicData>
            </a:graphic>
          </wp:inline>
        </w:drawing>
      </w:r>
    </w:p>
    <w:p w14:paraId="24BFEE4E" w14:textId="3352EA36" w:rsidR="003E2093" w:rsidRPr="00914683" w:rsidRDefault="00D846A0" w:rsidP="00D846A0">
      <w:pPr>
        <w:spacing w:after="0"/>
        <w:jc w:val="center"/>
        <w:rPr>
          <w:rFonts w:ascii="Times New Roman" w:hAnsi="Times New Roman" w:cs="Times New Roman"/>
          <w:b/>
          <w:bCs/>
          <w:sz w:val="32"/>
          <w:szCs w:val="32"/>
          <w:u w:val="single"/>
        </w:rPr>
      </w:pPr>
      <w:r w:rsidRPr="00914683">
        <w:rPr>
          <w:rFonts w:ascii="Times New Roman" w:hAnsi="Times New Roman" w:cs="Times New Roman"/>
          <w:b/>
          <w:bCs/>
          <w:sz w:val="32"/>
          <w:szCs w:val="32"/>
          <w:u w:val="single"/>
        </w:rPr>
        <w:t>LEAK ADJUSTMENT POLICY</w:t>
      </w:r>
    </w:p>
    <w:p w14:paraId="2419DB2C" w14:textId="77777777" w:rsidR="00D846A0" w:rsidRPr="008A6230" w:rsidRDefault="00D846A0" w:rsidP="008A6230">
      <w:pPr>
        <w:spacing w:after="0"/>
        <w:ind w:left="720"/>
        <w:jc w:val="both"/>
        <w:rPr>
          <w:rFonts w:ascii="Courier New" w:hAnsi="Courier New" w:cs="Courier New"/>
          <w:sz w:val="32"/>
          <w:szCs w:val="32"/>
        </w:rPr>
      </w:pPr>
    </w:p>
    <w:p w14:paraId="4E467B8E" w14:textId="45719177" w:rsidR="008A6230" w:rsidRPr="00FE56AB" w:rsidRDefault="006434FC" w:rsidP="008A6230">
      <w:pPr>
        <w:spacing w:after="0"/>
        <w:ind w:firstLine="720"/>
        <w:jc w:val="both"/>
        <w:rPr>
          <w:rFonts w:ascii="Times New Roman" w:hAnsi="Times New Roman" w:cs="Times New Roman"/>
          <w:sz w:val="22"/>
          <w:szCs w:val="22"/>
        </w:rPr>
      </w:pPr>
      <w:r>
        <w:rPr>
          <w:rFonts w:ascii="Times New Roman" w:hAnsi="Times New Roman" w:cs="Times New Roman"/>
          <w:sz w:val="22"/>
          <w:szCs w:val="22"/>
        </w:rPr>
        <w:t>The Town</w:t>
      </w:r>
      <w:r w:rsidR="008A6230" w:rsidRPr="00FE56AB">
        <w:rPr>
          <w:rFonts w:ascii="Times New Roman" w:hAnsi="Times New Roman" w:cs="Times New Roman"/>
          <w:sz w:val="22"/>
          <w:szCs w:val="22"/>
        </w:rPr>
        <w:t xml:space="preserve"> of Lumberport (“</w:t>
      </w:r>
      <w:r>
        <w:rPr>
          <w:rFonts w:ascii="Times New Roman" w:hAnsi="Times New Roman" w:cs="Times New Roman"/>
          <w:sz w:val="22"/>
          <w:szCs w:val="22"/>
        </w:rPr>
        <w:t>the Town</w:t>
      </w:r>
      <w:r w:rsidR="008A6230" w:rsidRPr="00FE56AB">
        <w:rPr>
          <w:rFonts w:ascii="Times New Roman" w:hAnsi="Times New Roman" w:cs="Times New Roman"/>
          <w:sz w:val="22"/>
          <w:szCs w:val="22"/>
        </w:rPr>
        <w:t xml:space="preserve">”) in accordance with the Public Service Commission of West Virginia (“the Commission”) Water Rule 6.4.3 (was 4.4c) establishes a customer leak adjustment policy. Rule 6.4.3.a and Rule 6.9.2. requires a customer to repair the line to satisfactory conditions states: </w:t>
      </w:r>
    </w:p>
    <w:p w14:paraId="1DC2CB30" w14:textId="77777777" w:rsidR="008A6230" w:rsidRPr="00FE56AB" w:rsidRDefault="008A6230" w:rsidP="008A6230">
      <w:pPr>
        <w:pStyle w:val="ListParagraph"/>
        <w:spacing w:after="0"/>
        <w:ind w:left="1080"/>
        <w:jc w:val="both"/>
        <w:rPr>
          <w:rFonts w:ascii="Times New Roman" w:hAnsi="Times New Roman" w:cs="Times New Roman"/>
          <w:sz w:val="22"/>
          <w:szCs w:val="22"/>
        </w:rPr>
      </w:pPr>
    </w:p>
    <w:p w14:paraId="0A98DC96" w14:textId="04BFC14B" w:rsidR="008A6230" w:rsidRPr="00FE56AB" w:rsidRDefault="008A6230" w:rsidP="008A6230">
      <w:pPr>
        <w:pStyle w:val="ListParagraph"/>
        <w:spacing w:after="0"/>
        <w:jc w:val="both"/>
        <w:rPr>
          <w:rFonts w:ascii="Times New Roman" w:hAnsi="Times New Roman" w:cs="Times New Roman"/>
          <w:sz w:val="22"/>
          <w:szCs w:val="22"/>
        </w:rPr>
      </w:pPr>
      <w:r w:rsidRPr="00FE56AB">
        <w:rPr>
          <w:rFonts w:ascii="Times New Roman" w:hAnsi="Times New Roman" w:cs="Times New Roman"/>
          <w:sz w:val="22"/>
          <w:szCs w:val="22"/>
        </w:rPr>
        <w:t xml:space="preserve">6.4.3.a. Each utility shall develop and implement a written leak adjustment policy consistent with this rule. Where the bill reflects unusual usage in excess of 200% of the customer’s historical usage that can be attributed to leakage on the customer’s side of the meter the utility will adjust the bill. The policy shall be maintained in the </w:t>
      </w:r>
      <w:r w:rsidR="00A40B00" w:rsidRPr="00FE56AB">
        <w:rPr>
          <w:rFonts w:ascii="Times New Roman" w:hAnsi="Times New Roman" w:cs="Times New Roman"/>
          <w:sz w:val="22"/>
          <w:szCs w:val="22"/>
        </w:rPr>
        <w:t>utility</w:t>
      </w:r>
      <w:r w:rsidRPr="00FE56AB">
        <w:rPr>
          <w:rFonts w:ascii="Times New Roman" w:hAnsi="Times New Roman" w:cs="Times New Roman"/>
          <w:sz w:val="22"/>
          <w:szCs w:val="22"/>
        </w:rPr>
        <w:t xml:space="preserve"> office for inspection by the public and shall be applied in a non-discriminatory manner to all customers. The policy shall be filed with the Commission as a part of the utility’s tariff. The reasonableness of the </w:t>
      </w:r>
      <w:r w:rsidR="008C2D01" w:rsidRPr="00FE56AB">
        <w:rPr>
          <w:rFonts w:ascii="Times New Roman" w:hAnsi="Times New Roman" w:cs="Times New Roman"/>
          <w:sz w:val="22"/>
          <w:szCs w:val="22"/>
        </w:rPr>
        <w:t>utility</w:t>
      </w:r>
      <w:r w:rsidRPr="00FE56AB">
        <w:rPr>
          <w:rFonts w:ascii="Times New Roman" w:hAnsi="Times New Roman" w:cs="Times New Roman"/>
          <w:sz w:val="22"/>
          <w:szCs w:val="22"/>
        </w:rPr>
        <w:t xml:space="preserve"> policy shall be subject to approval by the Commission and the reasonableness of the utility’s practice with respect to implementing a policy shall be subject to Commission review in a formal complaint proceeding. </w:t>
      </w:r>
    </w:p>
    <w:p w14:paraId="7F0CBCCA" w14:textId="77777777" w:rsidR="008A6230" w:rsidRPr="00FE56AB" w:rsidRDefault="008A6230" w:rsidP="008A6230">
      <w:pPr>
        <w:pStyle w:val="ListParagraph"/>
        <w:spacing w:after="0"/>
        <w:jc w:val="both"/>
        <w:rPr>
          <w:rFonts w:ascii="Times New Roman" w:hAnsi="Times New Roman" w:cs="Times New Roman"/>
          <w:sz w:val="22"/>
          <w:szCs w:val="22"/>
        </w:rPr>
      </w:pPr>
    </w:p>
    <w:p w14:paraId="51C55A96" w14:textId="77777777" w:rsidR="008A6230" w:rsidRDefault="008A6230" w:rsidP="008A6230">
      <w:pPr>
        <w:pStyle w:val="ListParagraph"/>
        <w:spacing w:after="0"/>
        <w:jc w:val="both"/>
        <w:rPr>
          <w:rFonts w:ascii="Courier New" w:hAnsi="Courier New" w:cs="Courier New"/>
          <w:sz w:val="22"/>
          <w:szCs w:val="22"/>
        </w:rPr>
      </w:pPr>
      <w:r w:rsidRPr="00FE56AB">
        <w:rPr>
          <w:rFonts w:ascii="Times New Roman" w:hAnsi="Times New Roman" w:cs="Times New Roman"/>
          <w:sz w:val="22"/>
          <w:szCs w:val="22"/>
        </w:rPr>
        <w:t xml:space="preserve">6.4.3.b. The recalculated bill shall reflect the utility’s incremental cost of treating or purchasing the water, as contained in the utility’s tariff, for all amounts above 200% of the customer’s historic usage. Historic usage shall be defined as the average usage of the preceding twelve (12) months, or actual period of service if less than twelve (12) months. If using the historic usage would result in an unreasonable calculation, adjustments may be made. If such adjustments are made, the utility </w:t>
      </w:r>
      <w:r w:rsidRPr="00914683">
        <w:rPr>
          <w:rFonts w:ascii="Times New Roman" w:hAnsi="Times New Roman" w:cs="Times New Roman"/>
          <w:sz w:val="22"/>
          <w:szCs w:val="22"/>
        </w:rPr>
        <w:t>should advise its customer that a dispute regarding such adjustments may be taken to the Commission in the form of an informal complaint.</w:t>
      </w:r>
      <w:r w:rsidRPr="008A6230">
        <w:rPr>
          <w:rFonts w:ascii="Courier New" w:hAnsi="Courier New" w:cs="Courier New"/>
          <w:sz w:val="22"/>
          <w:szCs w:val="22"/>
        </w:rPr>
        <w:t xml:space="preserve"> </w:t>
      </w:r>
    </w:p>
    <w:p w14:paraId="43C6D14D" w14:textId="77777777" w:rsidR="008A6230" w:rsidRDefault="008A6230" w:rsidP="008A6230">
      <w:pPr>
        <w:pStyle w:val="ListParagraph"/>
        <w:spacing w:after="0"/>
        <w:jc w:val="both"/>
        <w:rPr>
          <w:rFonts w:ascii="Courier New" w:hAnsi="Courier New" w:cs="Courier New"/>
          <w:sz w:val="22"/>
          <w:szCs w:val="22"/>
        </w:rPr>
      </w:pPr>
    </w:p>
    <w:p w14:paraId="77D00A85" w14:textId="77777777" w:rsidR="00A40B00" w:rsidRPr="00D15BF1" w:rsidRDefault="008A6230" w:rsidP="008A6230">
      <w:pPr>
        <w:pStyle w:val="ListParagraph"/>
        <w:spacing w:after="0"/>
        <w:jc w:val="both"/>
        <w:rPr>
          <w:rFonts w:ascii="Times New Roman" w:hAnsi="Times New Roman" w:cs="Times New Roman"/>
          <w:sz w:val="22"/>
          <w:szCs w:val="22"/>
        </w:rPr>
      </w:pPr>
      <w:r w:rsidRPr="00D15BF1">
        <w:rPr>
          <w:rFonts w:ascii="Times New Roman" w:hAnsi="Times New Roman" w:cs="Times New Roman"/>
          <w:sz w:val="22"/>
          <w:szCs w:val="22"/>
        </w:rPr>
        <w:t xml:space="preserve">6.4.3.c. and 6.4.3.d. (not applicable- the utility has established a leak adjustment rate in a prior rate case). </w:t>
      </w:r>
    </w:p>
    <w:p w14:paraId="78F9F1ED" w14:textId="77777777" w:rsidR="00A40B00" w:rsidRPr="00D15BF1" w:rsidRDefault="00A40B00" w:rsidP="008A6230">
      <w:pPr>
        <w:pStyle w:val="ListParagraph"/>
        <w:spacing w:after="0"/>
        <w:jc w:val="both"/>
        <w:rPr>
          <w:rFonts w:ascii="Times New Roman" w:hAnsi="Times New Roman" w:cs="Times New Roman"/>
          <w:sz w:val="22"/>
          <w:szCs w:val="22"/>
        </w:rPr>
      </w:pPr>
    </w:p>
    <w:p w14:paraId="7F2E5A3B" w14:textId="77777777" w:rsidR="00A40B00" w:rsidRPr="00D15BF1" w:rsidRDefault="008A6230" w:rsidP="008A6230">
      <w:pPr>
        <w:pStyle w:val="ListParagraph"/>
        <w:spacing w:after="0"/>
        <w:jc w:val="both"/>
        <w:rPr>
          <w:rFonts w:ascii="Times New Roman" w:hAnsi="Times New Roman" w:cs="Times New Roman"/>
          <w:sz w:val="22"/>
          <w:szCs w:val="22"/>
        </w:rPr>
      </w:pPr>
      <w:r w:rsidRPr="00D15BF1">
        <w:rPr>
          <w:rFonts w:ascii="Times New Roman" w:hAnsi="Times New Roman" w:cs="Times New Roman"/>
          <w:sz w:val="22"/>
          <w:szCs w:val="22"/>
        </w:rPr>
        <w:t xml:space="preserve">6.4.3.e. “The water utility shall, after determining that a leak adjustment must be made, notify the sewer utility of the amount of the adjustment in gallons and the reason for making the adjustment.” </w:t>
      </w:r>
    </w:p>
    <w:p w14:paraId="6992E6DC" w14:textId="77777777" w:rsidR="00A40B00" w:rsidRPr="00D15BF1" w:rsidRDefault="00A40B00" w:rsidP="008A6230">
      <w:pPr>
        <w:pStyle w:val="ListParagraph"/>
        <w:spacing w:after="0"/>
        <w:jc w:val="both"/>
        <w:rPr>
          <w:rFonts w:ascii="Times New Roman" w:hAnsi="Times New Roman" w:cs="Times New Roman"/>
          <w:sz w:val="22"/>
          <w:szCs w:val="22"/>
        </w:rPr>
      </w:pPr>
    </w:p>
    <w:p w14:paraId="3C9D0F1F" w14:textId="27FD0604" w:rsidR="00A40B00" w:rsidRPr="00D15BF1" w:rsidRDefault="008A6230" w:rsidP="008A6230">
      <w:pPr>
        <w:pStyle w:val="ListParagraph"/>
        <w:spacing w:after="0"/>
        <w:jc w:val="both"/>
        <w:rPr>
          <w:rFonts w:ascii="Times New Roman" w:hAnsi="Times New Roman" w:cs="Times New Roman"/>
          <w:sz w:val="22"/>
          <w:szCs w:val="22"/>
        </w:rPr>
      </w:pPr>
      <w:r w:rsidRPr="00D15BF1">
        <w:rPr>
          <w:rFonts w:ascii="Times New Roman" w:hAnsi="Times New Roman" w:cs="Times New Roman"/>
          <w:sz w:val="22"/>
          <w:szCs w:val="22"/>
        </w:rPr>
        <w:lastRenderedPageBreak/>
        <w:t xml:space="preserve">6.9.1 and 6.9.2 </w:t>
      </w:r>
      <w:r w:rsidR="00A40B00" w:rsidRPr="00D15BF1">
        <w:rPr>
          <w:rFonts w:ascii="Times New Roman" w:hAnsi="Times New Roman" w:cs="Times New Roman"/>
          <w:sz w:val="22"/>
          <w:szCs w:val="22"/>
        </w:rPr>
        <w:t>S</w:t>
      </w:r>
      <w:r w:rsidRPr="00D15BF1">
        <w:rPr>
          <w:rFonts w:ascii="Times New Roman" w:hAnsi="Times New Roman" w:cs="Times New Roman"/>
          <w:sz w:val="22"/>
          <w:szCs w:val="22"/>
        </w:rPr>
        <w:t xml:space="preserve">tates that a utility may refuse to serve an applicant if, in its judgment, the applicant’s installation of piping equipment is regarded as hazardous or such character that satisfactory service cannot be given and the utility may decline to serve an applicant until he has complied with the governing water service and the Commission approved rules and regulations of the utility. </w:t>
      </w:r>
    </w:p>
    <w:p w14:paraId="4431120F" w14:textId="77777777" w:rsidR="00A40B00" w:rsidRPr="00D15BF1" w:rsidRDefault="00A40B00" w:rsidP="008A6230">
      <w:pPr>
        <w:pStyle w:val="ListParagraph"/>
        <w:spacing w:after="0"/>
        <w:jc w:val="both"/>
        <w:rPr>
          <w:rFonts w:ascii="Times New Roman" w:hAnsi="Times New Roman" w:cs="Times New Roman"/>
          <w:sz w:val="22"/>
          <w:szCs w:val="22"/>
        </w:rPr>
      </w:pPr>
    </w:p>
    <w:p w14:paraId="60771B6A" w14:textId="77777777" w:rsidR="00A40B00" w:rsidRPr="00D15BF1" w:rsidRDefault="008A6230" w:rsidP="008A6230">
      <w:pPr>
        <w:pStyle w:val="ListParagraph"/>
        <w:spacing w:after="0"/>
        <w:jc w:val="both"/>
        <w:rPr>
          <w:rFonts w:ascii="Times New Roman" w:hAnsi="Times New Roman" w:cs="Times New Roman"/>
          <w:sz w:val="22"/>
          <w:szCs w:val="22"/>
        </w:rPr>
      </w:pPr>
      <w:r w:rsidRPr="00D15BF1">
        <w:rPr>
          <w:rFonts w:ascii="Times New Roman" w:hAnsi="Times New Roman" w:cs="Times New Roman"/>
          <w:sz w:val="22"/>
          <w:szCs w:val="22"/>
        </w:rPr>
        <w:t xml:space="preserve">7.3.8 “A Customer must maintain his service pipe in good condition and free from all leaks and defects, at the customer’s cost and expense. A customer’s failure to comply with this rule may result in termination of service pursuant to these Rules.” </w:t>
      </w:r>
    </w:p>
    <w:p w14:paraId="0D10428A" w14:textId="77777777" w:rsidR="00A40B00" w:rsidRPr="00D15BF1" w:rsidRDefault="00A40B00" w:rsidP="008A6230">
      <w:pPr>
        <w:pStyle w:val="ListParagraph"/>
        <w:spacing w:after="0"/>
        <w:jc w:val="both"/>
        <w:rPr>
          <w:rFonts w:ascii="Times New Roman" w:hAnsi="Times New Roman" w:cs="Times New Roman"/>
          <w:sz w:val="22"/>
          <w:szCs w:val="22"/>
        </w:rPr>
      </w:pPr>
    </w:p>
    <w:p w14:paraId="5862BD0B" w14:textId="5DC9FACE" w:rsidR="00D15BF1" w:rsidRDefault="008A6230" w:rsidP="008A6230">
      <w:pPr>
        <w:pStyle w:val="ListParagraph"/>
        <w:spacing w:after="0"/>
        <w:jc w:val="both"/>
        <w:rPr>
          <w:rFonts w:ascii="Times New Roman" w:hAnsi="Times New Roman" w:cs="Times New Roman"/>
          <w:sz w:val="22"/>
          <w:szCs w:val="22"/>
        </w:rPr>
      </w:pPr>
      <w:r w:rsidRPr="00D15BF1">
        <w:rPr>
          <w:rFonts w:ascii="Times New Roman" w:hAnsi="Times New Roman" w:cs="Times New Roman"/>
          <w:sz w:val="22"/>
          <w:szCs w:val="22"/>
        </w:rPr>
        <w:t xml:space="preserve">7.3.14 </w:t>
      </w:r>
      <w:r w:rsidR="00A40B00" w:rsidRPr="00D15BF1">
        <w:rPr>
          <w:rFonts w:ascii="Times New Roman" w:hAnsi="Times New Roman" w:cs="Times New Roman"/>
          <w:sz w:val="22"/>
          <w:szCs w:val="22"/>
        </w:rPr>
        <w:t>“There</w:t>
      </w:r>
      <w:r w:rsidRPr="00D15BF1">
        <w:rPr>
          <w:rFonts w:ascii="Times New Roman" w:hAnsi="Times New Roman" w:cs="Times New Roman"/>
          <w:sz w:val="22"/>
          <w:szCs w:val="22"/>
        </w:rPr>
        <w:t xml:space="preserve"> shall be no more than one (1) customer service pipe required to serve a single </w:t>
      </w:r>
      <w:r w:rsidR="008C2D01" w:rsidRPr="00D15BF1">
        <w:rPr>
          <w:rFonts w:ascii="Times New Roman" w:hAnsi="Times New Roman" w:cs="Times New Roman"/>
          <w:sz w:val="22"/>
          <w:szCs w:val="22"/>
        </w:rPr>
        <w:t>premise,</w:t>
      </w:r>
      <w:r w:rsidRPr="00D15BF1">
        <w:rPr>
          <w:rFonts w:ascii="Times New Roman" w:hAnsi="Times New Roman" w:cs="Times New Roman"/>
          <w:sz w:val="22"/>
          <w:szCs w:val="22"/>
        </w:rPr>
        <w:t xml:space="preserve"> and each premises shall be supplied through an independent customer service pipe, unless otherwise approved by the utility in writing.” </w:t>
      </w:r>
    </w:p>
    <w:p w14:paraId="0634E71A" w14:textId="77777777" w:rsidR="00D15BF1" w:rsidRDefault="00D15BF1" w:rsidP="008A6230">
      <w:pPr>
        <w:pStyle w:val="ListParagraph"/>
        <w:spacing w:after="0"/>
        <w:jc w:val="both"/>
        <w:rPr>
          <w:rFonts w:ascii="Times New Roman" w:hAnsi="Times New Roman" w:cs="Times New Roman"/>
          <w:sz w:val="22"/>
          <w:szCs w:val="22"/>
        </w:rPr>
      </w:pPr>
    </w:p>
    <w:p w14:paraId="376CA5BB" w14:textId="369289C4" w:rsidR="00D15BF1" w:rsidRPr="00914683" w:rsidRDefault="008A6230" w:rsidP="00D15BF1">
      <w:pPr>
        <w:pStyle w:val="ListParagraph"/>
        <w:spacing w:after="0"/>
        <w:jc w:val="center"/>
        <w:rPr>
          <w:rFonts w:ascii="Times New Roman" w:hAnsi="Times New Roman" w:cs="Times New Roman"/>
          <w:b/>
          <w:bCs/>
          <w:u w:val="single"/>
        </w:rPr>
      </w:pPr>
      <w:r w:rsidRPr="00914683">
        <w:rPr>
          <w:rFonts w:ascii="Times New Roman" w:hAnsi="Times New Roman" w:cs="Times New Roman"/>
          <w:b/>
          <w:bCs/>
          <w:u w:val="single"/>
        </w:rPr>
        <w:t>LEAK ADJUSTMENT POLICY SPECIFICS</w:t>
      </w:r>
    </w:p>
    <w:p w14:paraId="5C1CF18D" w14:textId="77777777" w:rsidR="00D15BF1" w:rsidRDefault="00D15BF1" w:rsidP="008A6230">
      <w:pPr>
        <w:pStyle w:val="ListParagraph"/>
        <w:spacing w:after="0"/>
        <w:jc w:val="both"/>
        <w:rPr>
          <w:rFonts w:ascii="Times New Roman" w:hAnsi="Times New Roman" w:cs="Times New Roman"/>
          <w:sz w:val="22"/>
          <w:szCs w:val="22"/>
        </w:rPr>
      </w:pPr>
    </w:p>
    <w:p w14:paraId="56B7183A" w14:textId="104751A3" w:rsidR="00D15BF1" w:rsidRDefault="008A6230" w:rsidP="00D15BF1">
      <w:pPr>
        <w:pStyle w:val="ListParagraph"/>
        <w:spacing w:after="0"/>
        <w:ind w:left="0" w:firstLine="720"/>
        <w:jc w:val="both"/>
        <w:rPr>
          <w:rFonts w:ascii="Times New Roman" w:hAnsi="Times New Roman" w:cs="Times New Roman"/>
          <w:sz w:val="22"/>
          <w:szCs w:val="22"/>
        </w:rPr>
      </w:pPr>
      <w:r w:rsidRPr="00D15BF1">
        <w:rPr>
          <w:rFonts w:ascii="Times New Roman" w:hAnsi="Times New Roman" w:cs="Times New Roman"/>
          <w:sz w:val="22"/>
          <w:szCs w:val="22"/>
        </w:rPr>
        <w:t xml:space="preserve">The following leak adjustment policy is to be used in providing adjustments to </w:t>
      </w:r>
      <w:r w:rsidR="006434FC">
        <w:rPr>
          <w:rFonts w:ascii="Times New Roman" w:hAnsi="Times New Roman" w:cs="Times New Roman"/>
          <w:sz w:val="22"/>
          <w:szCs w:val="22"/>
        </w:rPr>
        <w:t>the Town</w:t>
      </w:r>
      <w:r w:rsidR="00D15BF1">
        <w:rPr>
          <w:rFonts w:ascii="Times New Roman" w:hAnsi="Times New Roman" w:cs="Times New Roman"/>
          <w:sz w:val="22"/>
          <w:szCs w:val="22"/>
        </w:rPr>
        <w:t>’s</w:t>
      </w:r>
      <w:r w:rsidRPr="00D15BF1">
        <w:rPr>
          <w:rFonts w:ascii="Times New Roman" w:hAnsi="Times New Roman" w:cs="Times New Roman"/>
          <w:sz w:val="22"/>
          <w:szCs w:val="22"/>
        </w:rPr>
        <w:t xml:space="preserve"> residential and small commercial customers. Industrial and resale customers are not eligible for leak adjustments. The repair must be made before any adjustment will be made to the customer’s bill (leaks adjustments </w:t>
      </w:r>
      <w:r w:rsidR="00D15BF1" w:rsidRPr="00D15BF1">
        <w:rPr>
          <w:rFonts w:ascii="Times New Roman" w:hAnsi="Times New Roman" w:cs="Times New Roman"/>
          <w:b/>
          <w:bCs/>
          <w:sz w:val="22"/>
          <w:szCs w:val="22"/>
        </w:rPr>
        <w:t>WILL NOT</w:t>
      </w:r>
      <w:r w:rsidRPr="00D15BF1">
        <w:rPr>
          <w:rFonts w:ascii="Times New Roman" w:hAnsi="Times New Roman" w:cs="Times New Roman"/>
          <w:sz w:val="22"/>
          <w:szCs w:val="22"/>
        </w:rPr>
        <w:t xml:space="preserve"> be considered until after leak is repaired) unless otherwise approved by the utility in writing. </w:t>
      </w:r>
    </w:p>
    <w:p w14:paraId="4F579D83" w14:textId="77777777" w:rsidR="00D15BF1" w:rsidRDefault="00D15BF1" w:rsidP="00D15BF1">
      <w:pPr>
        <w:pStyle w:val="ListParagraph"/>
        <w:spacing w:after="0"/>
        <w:ind w:left="0" w:firstLine="720"/>
        <w:jc w:val="both"/>
        <w:rPr>
          <w:rFonts w:ascii="Times New Roman" w:hAnsi="Times New Roman" w:cs="Times New Roman"/>
          <w:sz w:val="22"/>
          <w:szCs w:val="22"/>
        </w:rPr>
      </w:pPr>
    </w:p>
    <w:p w14:paraId="546519D2" w14:textId="26287EE4" w:rsidR="00D15BF1" w:rsidRDefault="008A6230" w:rsidP="00D15BF1">
      <w:pPr>
        <w:pStyle w:val="ListParagraph"/>
        <w:spacing w:after="0"/>
        <w:ind w:left="0" w:firstLine="720"/>
        <w:jc w:val="both"/>
        <w:rPr>
          <w:rFonts w:ascii="Times New Roman" w:hAnsi="Times New Roman" w:cs="Times New Roman"/>
          <w:sz w:val="22"/>
          <w:szCs w:val="22"/>
        </w:rPr>
      </w:pPr>
      <w:r w:rsidRPr="006434FC">
        <w:rPr>
          <w:rFonts w:ascii="Times New Roman" w:hAnsi="Times New Roman" w:cs="Times New Roman"/>
          <w:b/>
          <w:bCs/>
          <w:sz w:val="22"/>
          <w:szCs w:val="22"/>
          <w:u w:val="single"/>
        </w:rPr>
        <w:t>RESTRICTIONS</w:t>
      </w:r>
      <w:r w:rsidR="00D15BF1">
        <w:rPr>
          <w:rFonts w:ascii="Times New Roman" w:hAnsi="Times New Roman" w:cs="Times New Roman"/>
          <w:b/>
          <w:bCs/>
          <w:sz w:val="22"/>
          <w:szCs w:val="22"/>
        </w:rPr>
        <w:t>:</w:t>
      </w:r>
      <w:r w:rsidRPr="00D15BF1">
        <w:rPr>
          <w:rFonts w:ascii="Times New Roman" w:hAnsi="Times New Roman" w:cs="Times New Roman"/>
          <w:sz w:val="22"/>
          <w:szCs w:val="22"/>
        </w:rPr>
        <w:t xml:space="preserve"> No adjustments for the following: malfunctioning appliances and such: (i.e.: outdoor faucets, water hoses, outdoor lawn hydrants, animal feeding devices, malfunction pressure regulators, etc.) or on exposed/visible lines: (i.e.: under sinks, in basements, etc.). Unburied lines and/or appurtenances inside or at any source other than the residence: (</w:t>
      </w:r>
      <w:r w:rsidR="008C2D01" w:rsidRPr="00D15BF1">
        <w:rPr>
          <w:rFonts w:ascii="Times New Roman" w:hAnsi="Times New Roman" w:cs="Times New Roman"/>
          <w:sz w:val="22"/>
          <w:szCs w:val="22"/>
        </w:rPr>
        <w:t>i.e.,</w:t>
      </w:r>
      <w:r w:rsidRPr="00D15BF1">
        <w:rPr>
          <w:rFonts w:ascii="Times New Roman" w:hAnsi="Times New Roman" w:cs="Times New Roman"/>
          <w:sz w:val="22"/>
          <w:szCs w:val="22"/>
        </w:rPr>
        <w:t xml:space="preserve"> barns, out buildings, etc.). No adjustments will be given due to customer neglect (i.e.: unburied service lines, unprotected pipes and/or appurtenances exposed to seasonal elements, residences and seasonal homes left unattended for extended periods of time). No adjustment if the service has been illegally connected or extended to any other premise and/or business other than that to be served (one residence per service connection – Rule 7.3.14). The district reserves the right to inspect the reported leak area to verify the leak complies. </w:t>
      </w:r>
    </w:p>
    <w:p w14:paraId="1E8313C3" w14:textId="77777777" w:rsidR="00D15BF1" w:rsidRDefault="00D15BF1" w:rsidP="00D15BF1">
      <w:pPr>
        <w:pStyle w:val="ListParagraph"/>
        <w:spacing w:after="0"/>
        <w:ind w:left="0" w:firstLine="720"/>
        <w:jc w:val="both"/>
        <w:rPr>
          <w:rFonts w:ascii="Times New Roman" w:hAnsi="Times New Roman" w:cs="Times New Roman"/>
          <w:sz w:val="22"/>
          <w:szCs w:val="22"/>
        </w:rPr>
      </w:pPr>
    </w:p>
    <w:p w14:paraId="238B7FA4" w14:textId="5929A5B8" w:rsidR="00CC161F" w:rsidRDefault="00D15BF1" w:rsidP="00D15BF1">
      <w:pPr>
        <w:pStyle w:val="ListParagraph"/>
        <w:spacing w:after="0"/>
        <w:ind w:left="0" w:firstLine="720"/>
        <w:jc w:val="both"/>
        <w:rPr>
          <w:rFonts w:ascii="Times New Roman" w:hAnsi="Times New Roman" w:cs="Times New Roman"/>
          <w:sz w:val="22"/>
          <w:szCs w:val="22"/>
        </w:rPr>
      </w:pPr>
      <w:r w:rsidRPr="006434FC">
        <w:rPr>
          <w:rFonts w:ascii="Times New Roman" w:hAnsi="Times New Roman" w:cs="Times New Roman"/>
          <w:b/>
          <w:bCs/>
          <w:sz w:val="22"/>
          <w:szCs w:val="22"/>
          <w:u w:val="single"/>
        </w:rPr>
        <w:t>GUIDELINES</w:t>
      </w:r>
      <w:r>
        <w:rPr>
          <w:rFonts w:ascii="Times New Roman" w:hAnsi="Times New Roman" w:cs="Times New Roman"/>
          <w:b/>
          <w:bCs/>
          <w:sz w:val="22"/>
          <w:szCs w:val="22"/>
        </w:rPr>
        <w:t xml:space="preserve">: </w:t>
      </w:r>
      <w:r w:rsidRPr="00D15BF1">
        <w:rPr>
          <w:rFonts w:ascii="Times New Roman" w:hAnsi="Times New Roman" w:cs="Times New Roman"/>
          <w:sz w:val="22"/>
          <w:szCs w:val="22"/>
        </w:rPr>
        <w:t>It</w:t>
      </w:r>
      <w:r w:rsidR="008A6230" w:rsidRPr="00D15BF1">
        <w:rPr>
          <w:rFonts w:ascii="Times New Roman" w:hAnsi="Times New Roman" w:cs="Times New Roman"/>
          <w:sz w:val="22"/>
          <w:szCs w:val="22"/>
        </w:rPr>
        <w:t xml:space="preserve"> is recommended that customers install a shutoff valve at the beginning of their service line and inside their home at the point of entry. It is also recommended that at minimum, the shutoff valve at the beginning of the service line be turned off when customer will be away from home for extended periods of time; or contact </w:t>
      </w:r>
      <w:r w:rsidR="006434FC">
        <w:rPr>
          <w:rFonts w:ascii="Times New Roman" w:hAnsi="Times New Roman" w:cs="Times New Roman"/>
          <w:sz w:val="22"/>
          <w:szCs w:val="22"/>
        </w:rPr>
        <w:t>the Town</w:t>
      </w:r>
      <w:r w:rsidR="008A6230" w:rsidRPr="00D15BF1">
        <w:rPr>
          <w:rFonts w:ascii="Times New Roman" w:hAnsi="Times New Roman" w:cs="Times New Roman"/>
          <w:sz w:val="22"/>
          <w:szCs w:val="22"/>
        </w:rPr>
        <w:t xml:space="preserve"> to have your service temporarily turned off and pay a reconnection fee when return. </w:t>
      </w:r>
    </w:p>
    <w:p w14:paraId="27DD5C35" w14:textId="77777777" w:rsidR="00CC161F" w:rsidRDefault="00CC161F" w:rsidP="00D15BF1">
      <w:pPr>
        <w:pStyle w:val="ListParagraph"/>
        <w:spacing w:after="0"/>
        <w:ind w:left="0" w:firstLine="720"/>
        <w:jc w:val="both"/>
        <w:rPr>
          <w:rFonts w:ascii="Times New Roman" w:hAnsi="Times New Roman" w:cs="Times New Roman"/>
          <w:sz w:val="22"/>
          <w:szCs w:val="22"/>
        </w:rPr>
      </w:pPr>
    </w:p>
    <w:p w14:paraId="611857D3" w14:textId="035B91A5" w:rsidR="00CC161F" w:rsidRDefault="006434FC" w:rsidP="00D15BF1">
      <w:pPr>
        <w:pStyle w:val="ListParagraph"/>
        <w:spacing w:after="0"/>
        <w:ind w:left="0" w:firstLine="720"/>
        <w:jc w:val="both"/>
        <w:rPr>
          <w:rFonts w:ascii="Times New Roman" w:hAnsi="Times New Roman" w:cs="Times New Roman"/>
          <w:sz w:val="22"/>
          <w:szCs w:val="22"/>
        </w:rPr>
      </w:pPr>
      <w:r>
        <w:rPr>
          <w:rFonts w:ascii="Times New Roman" w:hAnsi="Times New Roman" w:cs="Times New Roman"/>
          <w:sz w:val="22"/>
          <w:szCs w:val="22"/>
        </w:rPr>
        <w:t>The Town</w:t>
      </w:r>
      <w:r w:rsidR="005F4288">
        <w:rPr>
          <w:rFonts w:ascii="Times New Roman" w:hAnsi="Times New Roman" w:cs="Times New Roman"/>
          <w:sz w:val="22"/>
          <w:szCs w:val="22"/>
        </w:rPr>
        <w:t>’s</w:t>
      </w:r>
      <w:r w:rsidR="008A6230" w:rsidRPr="00D15BF1">
        <w:rPr>
          <w:rFonts w:ascii="Times New Roman" w:hAnsi="Times New Roman" w:cs="Times New Roman"/>
          <w:sz w:val="22"/>
          <w:szCs w:val="22"/>
        </w:rPr>
        <w:t xml:space="preserve"> office staff </w:t>
      </w:r>
      <w:r w:rsidR="00C61CFD" w:rsidRPr="00D15BF1">
        <w:rPr>
          <w:rFonts w:ascii="Times New Roman" w:hAnsi="Times New Roman" w:cs="Times New Roman"/>
          <w:sz w:val="22"/>
          <w:szCs w:val="22"/>
        </w:rPr>
        <w:t>make</w:t>
      </w:r>
      <w:r w:rsidR="008A6230" w:rsidRPr="00D15BF1">
        <w:rPr>
          <w:rFonts w:ascii="Times New Roman" w:hAnsi="Times New Roman" w:cs="Times New Roman"/>
          <w:sz w:val="22"/>
          <w:szCs w:val="22"/>
        </w:rPr>
        <w:t xml:space="preserve"> every effort to contact the customer the day of or the next day after the meter reading has occurred to notify the customer of a possible leak based on the high use reflected on the customer monthly reading. This is NOT a requirement</w:t>
      </w:r>
      <w:r w:rsidR="005F4288">
        <w:rPr>
          <w:rFonts w:ascii="Times New Roman" w:hAnsi="Times New Roman" w:cs="Times New Roman"/>
          <w:sz w:val="22"/>
          <w:szCs w:val="22"/>
        </w:rPr>
        <w:t xml:space="preserve"> but a courtesy to </w:t>
      </w:r>
      <w:r>
        <w:rPr>
          <w:rFonts w:ascii="Times New Roman" w:hAnsi="Times New Roman" w:cs="Times New Roman"/>
          <w:sz w:val="22"/>
          <w:szCs w:val="22"/>
        </w:rPr>
        <w:t>the Town</w:t>
      </w:r>
      <w:r w:rsidR="005F4288">
        <w:rPr>
          <w:rFonts w:ascii="Times New Roman" w:hAnsi="Times New Roman" w:cs="Times New Roman"/>
          <w:sz w:val="22"/>
          <w:szCs w:val="22"/>
        </w:rPr>
        <w:t>’s customers. T</w:t>
      </w:r>
      <w:r w:rsidR="008A6230" w:rsidRPr="00D15BF1">
        <w:rPr>
          <w:rFonts w:ascii="Times New Roman" w:hAnsi="Times New Roman" w:cs="Times New Roman"/>
          <w:sz w:val="22"/>
          <w:szCs w:val="22"/>
        </w:rPr>
        <w:t xml:space="preserve">ypically, </w:t>
      </w:r>
      <w:r>
        <w:rPr>
          <w:rFonts w:ascii="Times New Roman" w:hAnsi="Times New Roman" w:cs="Times New Roman"/>
          <w:sz w:val="22"/>
          <w:szCs w:val="22"/>
        </w:rPr>
        <w:t>the Town</w:t>
      </w:r>
      <w:r w:rsidR="008A6230" w:rsidRPr="00D15BF1">
        <w:rPr>
          <w:rFonts w:ascii="Times New Roman" w:hAnsi="Times New Roman" w:cs="Times New Roman"/>
          <w:sz w:val="22"/>
          <w:szCs w:val="22"/>
        </w:rPr>
        <w:t xml:space="preserve"> only reads meters once per month. In some instances, a customer’s leak can be so severe that it is causing </w:t>
      </w:r>
      <w:r>
        <w:rPr>
          <w:rFonts w:ascii="Times New Roman" w:hAnsi="Times New Roman" w:cs="Times New Roman"/>
          <w:sz w:val="22"/>
          <w:szCs w:val="22"/>
        </w:rPr>
        <w:t>the Town</w:t>
      </w:r>
      <w:r w:rsidR="005F4288">
        <w:rPr>
          <w:rFonts w:ascii="Times New Roman" w:hAnsi="Times New Roman" w:cs="Times New Roman"/>
          <w:sz w:val="22"/>
          <w:szCs w:val="22"/>
        </w:rPr>
        <w:t xml:space="preserve"> </w:t>
      </w:r>
      <w:r w:rsidR="008A6230" w:rsidRPr="00D15BF1">
        <w:rPr>
          <w:rFonts w:ascii="Times New Roman" w:hAnsi="Times New Roman" w:cs="Times New Roman"/>
          <w:sz w:val="22"/>
          <w:szCs w:val="22"/>
        </w:rPr>
        <w:t xml:space="preserve">to experience system issues, and </w:t>
      </w:r>
      <w:r>
        <w:rPr>
          <w:rFonts w:ascii="Times New Roman" w:hAnsi="Times New Roman" w:cs="Times New Roman"/>
          <w:sz w:val="22"/>
          <w:szCs w:val="22"/>
        </w:rPr>
        <w:t>the Town</w:t>
      </w:r>
      <w:r w:rsidR="005F4288">
        <w:rPr>
          <w:rFonts w:ascii="Times New Roman" w:hAnsi="Times New Roman" w:cs="Times New Roman"/>
          <w:sz w:val="22"/>
          <w:szCs w:val="22"/>
        </w:rPr>
        <w:t>’s</w:t>
      </w:r>
      <w:r w:rsidR="008A6230" w:rsidRPr="00D15BF1">
        <w:rPr>
          <w:rFonts w:ascii="Times New Roman" w:hAnsi="Times New Roman" w:cs="Times New Roman"/>
          <w:sz w:val="22"/>
          <w:szCs w:val="22"/>
        </w:rPr>
        <w:t xml:space="preserve"> staff may discover the customer’s issue while searching for a system issue outside the regular reading period</w:t>
      </w:r>
      <w:r w:rsidR="00914683">
        <w:rPr>
          <w:rFonts w:ascii="Times New Roman" w:hAnsi="Times New Roman" w:cs="Times New Roman"/>
          <w:sz w:val="22"/>
          <w:szCs w:val="22"/>
        </w:rPr>
        <w:t>,</w:t>
      </w:r>
      <w:r w:rsidR="008A6230" w:rsidRPr="00D15BF1">
        <w:rPr>
          <w:rFonts w:ascii="Times New Roman" w:hAnsi="Times New Roman" w:cs="Times New Roman"/>
          <w:sz w:val="22"/>
          <w:szCs w:val="22"/>
        </w:rPr>
        <w:t xml:space="preserve"> if this is the case</w:t>
      </w:r>
      <w:r w:rsidR="00914683">
        <w:rPr>
          <w:rFonts w:ascii="Times New Roman" w:hAnsi="Times New Roman" w:cs="Times New Roman"/>
          <w:sz w:val="22"/>
          <w:szCs w:val="22"/>
        </w:rPr>
        <w:t>,</w:t>
      </w:r>
      <w:r w:rsidR="008A6230" w:rsidRPr="00D15BF1">
        <w:rPr>
          <w:rFonts w:ascii="Times New Roman" w:hAnsi="Times New Roman" w:cs="Times New Roman"/>
          <w:sz w:val="22"/>
          <w:szCs w:val="22"/>
        </w:rPr>
        <w:t xml:space="preserve"> then </w:t>
      </w:r>
      <w:r>
        <w:rPr>
          <w:rFonts w:ascii="Times New Roman" w:hAnsi="Times New Roman" w:cs="Times New Roman"/>
          <w:sz w:val="22"/>
          <w:szCs w:val="22"/>
        </w:rPr>
        <w:t>the Town</w:t>
      </w:r>
      <w:r w:rsidR="005F4288">
        <w:rPr>
          <w:rFonts w:ascii="Times New Roman" w:hAnsi="Times New Roman" w:cs="Times New Roman"/>
          <w:sz w:val="22"/>
          <w:szCs w:val="22"/>
        </w:rPr>
        <w:t>’s</w:t>
      </w:r>
      <w:r w:rsidR="008A6230" w:rsidRPr="00D15BF1">
        <w:rPr>
          <w:rFonts w:ascii="Times New Roman" w:hAnsi="Times New Roman" w:cs="Times New Roman"/>
          <w:sz w:val="22"/>
          <w:szCs w:val="22"/>
        </w:rPr>
        <w:t xml:space="preserve"> staff will </w:t>
      </w:r>
      <w:r w:rsidR="008A6230" w:rsidRPr="00D15BF1">
        <w:rPr>
          <w:rFonts w:ascii="Times New Roman" w:hAnsi="Times New Roman" w:cs="Times New Roman"/>
          <w:sz w:val="22"/>
          <w:szCs w:val="22"/>
        </w:rPr>
        <w:lastRenderedPageBreak/>
        <w:t xml:space="preserve">attempt to reach the customer. In some cases, it could be necessary to shut the water service off because of the large volume of water the customer is using regardless of whether the customer can be reached or not. </w:t>
      </w:r>
    </w:p>
    <w:p w14:paraId="61DF4AC5" w14:textId="77777777" w:rsidR="00CC161F" w:rsidRDefault="00CC161F" w:rsidP="00D15BF1">
      <w:pPr>
        <w:pStyle w:val="ListParagraph"/>
        <w:spacing w:after="0"/>
        <w:ind w:left="0" w:firstLine="720"/>
        <w:jc w:val="both"/>
        <w:rPr>
          <w:rFonts w:ascii="Times New Roman" w:hAnsi="Times New Roman" w:cs="Times New Roman"/>
          <w:sz w:val="22"/>
          <w:szCs w:val="22"/>
        </w:rPr>
      </w:pPr>
    </w:p>
    <w:p w14:paraId="3681DFFE" w14:textId="0D6E45EC" w:rsidR="00CC161F" w:rsidRDefault="008A6230" w:rsidP="00D15BF1">
      <w:pPr>
        <w:pStyle w:val="ListParagraph"/>
        <w:spacing w:after="0"/>
        <w:ind w:left="0" w:firstLine="720"/>
        <w:jc w:val="both"/>
        <w:rPr>
          <w:rFonts w:ascii="Times New Roman" w:hAnsi="Times New Roman" w:cs="Times New Roman"/>
          <w:sz w:val="22"/>
          <w:szCs w:val="22"/>
        </w:rPr>
      </w:pPr>
      <w:r w:rsidRPr="00D15BF1">
        <w:rPr>
          <w:rFonts w:ascii="Times New Roman" w:hAnsi="Times New Roman" w:cs="Times New Roman"/>
          <w:sz w:val="22"/>
          <w:szCs w:val="22"/>
        </w:rPr>
        <w:t xml:space="preserve">When </w:t>
      </w:r>
      <w:r w:rsidR="00C61CFD" w:rsidRPr="00D15BF1">
        <w:rPr>
          <w:rFonts w:ascii="Times New Roman" w:hAnsi="Times New Roman" w:cs="Times New Roman"/>
          <w:sz w:val="22"/>
          <w:szCs w:val="22"/>
        </w:rPr>
        <w:t>possible,</w:t>
      </w:r>
      <w:r w:rsidR="005F4288">
        <w:rPr>
          <w:rFonts w:ascii="Times New Roman" w:hAnsi="Times New Roman" w:cs="Times New Roman"/>
          <w:sz w:val="22"/>
          <w:szCs w:val="22"/>
        </w:rPr>
        <w:t xml:space="preserve"> </w:t>
      </w:r>
      <w:r w:rsidRPr="00D15BF1">
        <w:rPr>
          <w:rFonts w:ascii="Times New Roman" w:hAnsi="Times New Roman" w:cs="Times New Roman"/>
          <w:sz w:val="22"/>
          <w:szCs w:val="22"/>
        </w:rPr>
        <w:t xml:space="preserve">use continuous service line to avoid multiple connections. </w:t>
      </w:r>
    </w:p>
    <w:p w14:paraId="16AB6875" w14:textId="77777777" w:rsidR="00CC161F" w:rsidRDefault="00CC161F" w:rsidP="00D15BF1">
      <w:pPr>
        <w:pStyle w:val="ListParagraph"/>
        <w:spacing w:after="0"/>
        <w:ind w:left="0" w:firstLine="720"/>
        <w:jc w:val="both"/>
        <w:rPr>
          <w:rFonts w:ascii="Times New Roman" w:hAnsi="Times New Roman" w:cs="Times New Roman"/>
          <w:sz w:val="22"/>
          <w:szCs w:val="22"/>
        </w:rPr>
      </w:pPr>
    </w:p>
    <w:p w14:paraId="2E335E36" w14:textId="0CD5ABF5" w:rsidR="00CC161F" w:rsidRDefault="008A6230" w:rsidP="00D15BF1">
      <w:pPr>
        <w:pStyle w:val="ListParagraph"/>
        <w:spacing w:after="0"/>
        <w:ind w:left="0" w:firstLine="720"/>
        <w:jc w:val="both"/>
        <w:rPr>
          <w:rFonts w:ascii="Times New Roman" w:hAnsi="Times New Roman" w:cs="Times New Roman"/>
          <w:sz w:val="22"/>
          <w:szCs w:val="22"/>
        </w:rPr>
      </w:pPr>
      <w:r w:rsidRPr="00D15BF1">
        <w:rPr>
          <w:rFonts w:ascii="Times New Roman" w:hAnsi="Times New Roman" w:cs="Times New Roman"/>
          <w:sz w:val="22"/>
          <w:szCs w:val="22"/>
        </w:rPr>
        <w:t xml:space="preserve">If </w:t>
      </w:r>
      <w:r w:rsidR="00C61CFD" w:rsidRPr="00D15BF1">
        <w:rPr>
          <w:rFonts w:ascii="Times New Roman" w:hAnsi="Times New Roman" w:cs="Times New Roman"/>
          <w:sz w:val="22"/>
          <w:szCs w:val="22"/>
        </w:rPr>
        <w:t>customers believe</w:t>
      </w:r>
      <w:r w:rsidRPr="00D15BF1">
        <w:rPr>
          <w:rFonts w:ascii="Times New Roman" w:hAnsi="Times New Roman" w:cs="Times New Roman"/>
          <w:sz w:val="22"/>
          <w:szCs w:val="22"/>
        </w:rPr>
        <w:t xml:space="preserve"> their service line has been affected by Oil and Gas activity or other parties working in the area near or on their property</w:t>
      </w:r>
      <w:r w:rsidR="00C61CFD">
        <w:rPr>
          <w:rFonts w:ascii="Times New Roman" w:hAnsi="Times New Roman" w:cs="Times New Roman"/>
          <w:sz w:val="22"/>
          <w:szCs w:val="22"/>
        </w:rPr>
        <w:t xml:space="preserve">, </w:t>
      </w:r>
      <w:r w:rsidRPr="00D15BF1">
        <w:rPr>
          <w:rFonts w:ascii="Times New Roman" w:hAnsi="Times New Roman" w:cs="Times New Roman"/>
          <w:sz w:val="22"/>
          <w:szCs w:val="22"/>
        </w:rPr>
        <w:t xml:space="preserve">please pursue that avenue for reimbursement and repair/replacement of customer service line. If </w:t>
      </w:r>
      <w:r w:rsidR="00CC161F">
        <w:rPr>
          <w:rFonts w:ascii="Times New Roman" w:hAnsi="Times New Roman" w:cs="Times New Roman"/>
          <w:sz w:val="22"/>
          <w:szCs w:val="22"/>
        </w:rPr>
        <w:t xml:space="preserve">the </w:t>
      </w:r>
      <w:r w:rsidRPr="00D15BF1">
        <w:rPr>
          <w:rFonts w:ascii="Times New Roman" w:hAnsi="Times New Roman" w:cs="Times New Roman"/>
          <w:sz w:val="22"/>
          <w:szCs w:val="22"/>
        </w:rPr>
        <w:t>customer has entered a contract with a Water Line Replacement Program from HomeServe (connected with Dominion Energy</w:t>
      </w:r>
      <w:r w:rsidR="00C61CFD">
        <w:rPr>
          <w:rFonts w:ascii="Times New Roman" w:hAnsi="Times New Roman" w:cs="Times New Roman"/>
          <w:sz w:val="22"/>
          <w:szCs w:val="22"/>
        </w:rPr>
        <w:t>,</w:t>
      </w:r>
      <w:r w:rsidRPr="00D15BF1">
        <w:rPr>
          <w:rFonts w:ascii="Times New Roman" w:hAnsi="Times New Roman" w:cs="Times New Roman"/>
          <w:sz w:val="22"/>
          <w:szCs w:val="22"/>
        </w:rPr>
        <w:t xml:space="preserve"> or another vendor) – the customer has coverage for water line repair and/or replacement and associated water loss cost. </w:t>
      </w:r>
    </w:p>
    <w:p w14:paraId="5FD95097" w14:textId="77777777" w:rsidR="00CC161F" w:rsidRDefault="00CC161F" w:rsidP="00D15BF1">
      <w:pPr>
        <w:pStyle w:val="ListParagraph"/>
        <w:spacing w:after="0"/>
        <w:ind w:left="0" w:firstLine="720"/>
        <w:jc w:val="both"/>
        <w:rPr>
          <w:rFonts w:ascii="Times New Roman" w:hAnsi="Times New Roman" w:cs="Times New Roman"/>
          <w:sz w:val="22"/>
          <w:szCs w:val="22"/>
        </w:rPr>
      </w:pPr>
    </w:p>
    <w:p w14:paraId="58AB1479" w14:textId="2C05F784" w:rsidR="00CC161F" w:rsidRDefault="008A6230" w:rsidP="00D15BF1">
      <w:pPr>
        <w:pStyle w:val="ListParagraph"/>
        <w:spacing w:after="0"/>
        <w:ind w:left="0" w:firstLine="720"/>
        <w:jc w:val="both"/>
        <w:rPr>
          <w:rFonts w:ascii="Times New Roman" w:hAnsi="Times New Roman" w:cs="Times New Roman"/>
          <w:sz w:val="22"/>
          <w:szCs w:val="22"/>
        </w:rPr>
      </w:pPr>
      <w:r w:rsidRPr="006434FC">
        <w:rPr>
          <w:rFonts w:ascii="Times New Roman" w:hAnsi="Times New Roman" w:cs="Times New Roman"/>
          <w:b/>
          <w:bCs/>
          <w:sz w:val="22"/>
          <w:szCs w:val="22"/>
          <w:u w:val="single"/>
        </w:rPr>
        <w:t>REQUIREMENTS</w:t>
      </w:r>
      <w:r w:rsidR="00CC161F">
        <w:rPr>
          <w:rFonts w:ascii="Times New Roman" w:hAnsi="Times New Roman" w:cs="Times New Roman"/>
          <w:b/>
          <w:bCs/>
          <w:sz w:val="22"/>
          <w:szCs w:val="22"/>
        </w:rPr>
        <w:t xml:space="preserve">: </w:t>
      </w:r>
      <w:r w:rsidR="00CC161F" w:rsidRPr="00CC161F">
        <w:rPr>
          <w:rFonts w:ascii="Times New Roman" w:hAnsi="Times New Roman" w:cs="Times New Roman"/>
          <w:b/>
          <w:bCs/>
          <w:sz w:val="22"/>
          <w:szCs w:val="22"/>
        </w:rPr>
        <w:t xml:space="preserve">The burden of proof that the leak occurred and is eligible for adjustment rest solely with customer. Again, </w:t>
      </w:r>
      <w:r w:rsidR="006434FC">
        <w:rPr>
          <w:rFonts w:ascii="Times New Roman" w:hAnsi="Times New Roman" w:cs="Times New Roman"/>
          <w:b/>
          <w:bCs/>
          <w:sz w:val="22"/>
          <w:szCs w:val="22"/>
        </w:rPr>
        <w:t>the Town</w:t>
      </w:r>
      <w:r w:rsidR="00CC161F" w:rsidRPr="00CC161F">
        <w:rPr>
          <w:rFonts w:ascii="Times New Roman" w:hAnsi="Times New Roman" w:cs="Times New Roman"/>
          <w:b/>
          <w:bCs/>
          <w:sz w:val="22"/>
          <w:szCs w:val="22"/>
        </w:rPr>
        <w:t xml:space="preserve"> reserves the right to review all request</w:t>
      </w:r>
      <w:r w:rsidR="006434FC">
        <w:rPr>
          <w:rFonts w:ascii="Times New Roman" w:hAnsi="Times New Roman" w:cs="Times New Roman"/>
          <w:b/>
          <w:bCs/>
          <w:sz w:val="22"/>
          <w:szCs w:val="22"/>
        </w:rPr>
        <w:t>s</w:t>
      </w:r>
      <w:r w:rsidR="00CC161F" w:rsidRPr="00CC161F">
        <w:rPr>
          <w:rFonts w:ascii="Times New Roman" w:hAnsi="Times New Roman" w:cs="Times New Roman"/>
          <w:b/>
          <w:bCs/>
          <w:sz w:val="22"/>
          <w:szCs w:val="22"/>
        </w:rPr>
        <w:t xml:space="preserve"> and inspect to ensure the customer’s service connections have been repaired according to the West Virginia Code prior to any adjustment.</w:t>
      </w:r>
      <w:r w:rsidR="00CC161F" w:rsidRPr="00CC161F">
        <w:rPr>
          <w:rFonts w:ascii="Times New Roman" w:hAnsi="Times New Roman" w:cs="Times New Roman"/>
          <w:sz w:val="22"/>
          <w:szCs w:val="22"/>
        </w:rPr>
        <w:t xml:space="preserve"> </w:t>
      </w:r>
    </w:p>
    <w:p w14:paraId="0E4E3624" w14:textId="77777777" w:rsidR="006434FC" w:rsidRDefault="006434FC" w:rsidP="00D15BF1">
      <w:pPr>
        <w:pStyle w:val="ListParagraph"/>
        <w:spacing w:after="0"/>
        <w:ind w:left="0" w:firstLine="720"/>
        <w:jc w:val="both"/>
        <w:rPr>
          <w:rFonts w:ascii="Times New Roman" w:hAnsi="Times New Roman" w:cs="Times New Roman"/>
          <w:sz w:val="22"/>
          <w:szCs w:val="22"/>
        </w:rPr>
      </w:pPr>
    </w:p>
    <w:p w14:paraId="66524BF4" w14:textId="77777777" w:rsidR="00CC161F"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*The person requesting the leak must be the customer of record at the location. </w:t>
      </w:r>
    </w:p>
    <w:p w14:paraId="6797609B" w14:textId="77777777" w:rsidR="00CC161F"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*The usage being adjusted is at least 200% more than the customer’s twelve (12) month average usage as defined in Water Rule 6.4.3.b. </w:t>
      </w:r>
    </w:p>
    <w:p w14:paraId="0B335838" w14:textId="0665135F" w:rsidR="00CC161F"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*The leak must be non-preventable and </w:t>
      </w:r>
      <w:r w:rsidR="006434FC" w:rsidRPr="00CC161F">
        <w:rPr>
          <w:rFonts w:ascii="Times New Roman" w:hAnsi="Times New Roman" w:cs="Times New Roman"/>
          <w:sz w:val="22"/>
          <w:szCs w:val="22"/>
        </w:rPr>
        <w:t>located</w:t>
      </w:r>
      <w:r w:rsidRPr="00CC161F">
        <w:rPr>
          <w:rFonts w:ascii="Times New Roman" w:hAnsi="Times New Roman" w:cs="Times New Roman"/>
          <w:sz w:val="22"/>
          <w:szCs w:val="22"/>
        </w:rPr>
        <w:t xml:space="preserve"> on the customer’s side of the meter (thereby complying with the above restrictions). </w:t>
      </w:r>
    </w:p>
    <w:p w14:paraId="7053A844" w14:textId="1FF7F91F" w:rsidR="00CC161F"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*Within thirty (30) days following the discovery of a leak by the customer or </w:t>
      </w:r>
      <w:r w:rsidR="006434FC">
        <w:rPr>
          <w:rFonts w:ascii="Times New Roman" w:hAnsi="Times New Roman" w:cs="Times New Roman"/>
          <w:sz w:val="22"/>
          <w:szCs w:val="22"/>
        </w:rPr>
        <w:t>the Town</w:t>
      </w:r>
      <w:r w:rsidRPr="00CC161F">
        <w:rPr>
          <w:rFonts w:ascii="Times New Roman" w:hAnsi="Times New Roman" w:cs="Times New Roman"/>
          <w:sz w:val="22"/>
          <w:szCs w:val="22"/>
        </w:rPr>
        <w:t xml:space="preserve">, the customer must make a written request to </w:t>
      </w:r>
      <w:r w:rsidR="006434FC">
        <w:rPr>
          <w:rFonts w:ascii="Times New Roman" w:hAnsi="Times New Roman" w:cs="Times New Roman"/>
          <w:sz w:val="22"/>
          <w:szCs w:val="22"/>
        </w:rPr>
        <w:t>the Town</w:t>
      </w:r>
      <w:r w:rsidRPr="00CC161F">
        <w:rPr>
          <w:rFonts w:ascii="Times New Roman" w:hAnsi="Times New Roman" w:cs="Times New Roman"/>
          <w:sz w:val="22"/>
          <w:szCs w:val="22"/>
        </w:rPr>
        <w:t xml:space="preserve"> for a leak adjustment using a form provided by </w:t>
      </w:r>
      <w:r w:rsidR="006434FC">
        <w:rPr>
          <w:rFonts w:ascii="Times New Roman" w:hAnsi="Times New Roman" w:cs="Times New Roman"/>
          <w:sz w:val="22"/>
          <w:szCs w:val="22"/>
        </w:rPr>
        <w:t>the Town</w:t>
      </w:r>
      <w:r w:rsidRPr="00CC161F">
        <w:rPr>
          <w:rFonts w:ascii="Times New Roman" w:hAnsi="Times New Roman" w:cs="Times New Roman"/>
          <w:sz w:val="22"/>
          <w:szCs w:val="22"/>
        </w:rPr>
        <w:t xml:space="preserve"> found on the last page of this policy. </w:t>
      </w:r>
    </w:p>
    <w:p w14:paraId="6296FE3B" w14:textId="757F62EA"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*There must be documentation included. Types of documentation accepted: </w:t>
      </w:r>
      <w:r w:rsidR="008C2D01" w:rsidRPr="00CC161F">
        <w:rPr>
          <w:rFonts w:ascii="Times New Roman" w:hAnsi="Times New Roman" w:cs="Times New Roman"/>
          <w:sz w:val="22"/>
          <w:szCs w:val="22"/>
        </w:rPr>
        <w:t>plumber</w:t>
      </w:r>
      <w:r w:rsidRPr="00CC161F">
        <w:rPr>
          <w:rFonts w:ascii="Times New Roman" w:hAnsi="Times New Roman" w:cs="Times New Roman"/>
          <w:sz w:val="22"/>
          <w:szCs w:val="22"/>
        </w:rPr>
        <w:t xml:space="preserve"> bill for repairs, detailed photograph that specify it is at the customer’s location (no internet photos). All documentation shall remain the property of </w:t>
      </w:r>
      <w:r w:rsidR="006434FC">
        <w:rPr>
          <w:rFonts w:ascii="Times New Roman" w:hAnsi="Times New Roman" w:cs="Times New Roman"/>
          <w:sz w:val="22"/>
          <w:szCs w:val="22"/>
        </w:rPr>
        <w:t>the Town</w:t>
      </w:r>
      <w:r w:rsidRPr="00CC161F">
        <w:rPr>
          <w:rFonts w:ascii="Times New Roman" w:hAnsi="Times New Roman" w:cs="Times New Roman"/>
          <w:sz w:val="22"/>
          <w:szCs w:val="22"/>
        </w:rPr>
        <w:t xml:space="preserve">. </w:t>
      </w:r>
    </w:p>
    <w:p w14:paraId="661019FA" w14:textId="77777777"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w:t>
      </w:r>
      <w:r w:rsidR="006434FC">
        <w:rPr>
          <w:rFonts w:ascii="Times New Roman" w:hAnsi="Times New Roman" w:cs="Times New Roman"/>
          <w:sz w:val="22"/>
          <w:szCs w:val="22"/>
        </w:rPr>
        <w:t>L</w:t>
      </w:r>
      <w:r w:rsidRPr="00CC161F">
        <w:rPr>
          <w:rFonts w:ascii="Times New Roman" w:hAnsi="Times New Roman" w:cs="Times New Roman"/>
          <w:sz w:val="22"/>
          <w:szCs w:val="22"/>
        </w:rPr>
        <w:t xml:space="preserve">eak adjustments </w:t>
      </w:r>
      <w:r w:rsidRPr="006434FC">
        <w:rPr>
          <w:rFonts w:ascii="Times New Roman" w:hAnsi="Times New Roman" w:cs="Times New Roman"/>
          <w:b/>
          <w:bCs/>
          <w:sz w:val="22"/>
          <w:szCs w:val="22"/>
        </w:rPr>
        <w:t>will not</w:t>
      </w:r>
      <w:r w:rsidRPr="00CC161F">
        <w:rPr>
          <w:rFonts w:ascii="Times New Roman" w:hAnsi="Times New Roman" w:cs="Times New Roman"/>
          <w:sz w:val="22"/>
          <w:szCs w:val="22"/>
        </w:rPr>
        <w:t xml:space="preserve"> be considered if adequate proof of qualifying leak location and repair completion has not been submitted with the Leak Adjustment Request form. </w:t>
      </w:r>
    </w:p>
    <w:p w14:paraId="66837BEB" w14:textId="77777777"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*The customer’s service pipe must be made of a standard material used for buried potable water service pipes and must have a minimum static pressure rating of 150 psi. The use of pipefittings that require the use of hose clamps on poly tubing is prohibited. </w:t>
      </w:r>
    </w:p>
    <w:p w14:paraId="754364F2" w14:textId="77777777" w:rsidR="006434FC" w:rsidRDefault="006434FC" w:rsidP="00D15BF1">
      <w:pPr>
        <w:pStyle w:val="ListParagraph"/>
        <w:spacing w:after="0"/>
        <w:ind w:left="0" w:firstLine="720"/>
        <w:jc w:val="both"/>
        <w:rPr>
          <w:rFonts w:ascii="Times New Roman" w:hAnsi="Times New Roman" w:cs="Times New Roman"/>
          <w:sz w:val="22"/>
          <w:szCs w:val="22"/>
        </w:rPr>
      </w:pPr>
    </w:p>
    <w:p w14:paraId="6021C737" w14:textId="5D35D543" w:rsidR="006434FC" w:rsidRDefault="00CC161F" w:rsidP="006434FC">
      <w:pPr>
        <w:pStyle w:val="ListParagraph"/>
        <w:spacing w:after="0"/>
        <w:ind w:left="0" w:firstLine="720"/>
        <w:rPr>
          <w:rFonts w:ascii="Times New Roman" w:hAnsi="Times New Roman" w:cs="Times New Roman"/>
          <w:b/>
          <w:bCs/>
          <w:u w:val="single"/>
        </w:rPr>
      </w:pPr>
      <w:r w:rsidRPr="006434FC">
        <w:rPr>
          <w:rFonts w:ascii="Times New Roman" w:hAnsi="Times New Roman" w:cs="Times New Roman"/>
          <w:b/>
          <w:bCs/>
          <w:u w:val="single"/>
        </w:rPr>
        <w:t xml:space="preserve"> TERMS </w:t>
      </w:r>
    </w:p>
    <w:p w14:paraId="3F514662" w14:textId="77777777" w:rsidR="006434FC" w:rsidRPr="006434FC" w:rsidRDefault="006434FC" w:rsidP="006434FC">
      <w:pPr>
        <w:pStyle w:val="ListParagraph"/>
        <w:spacing w:after="0"/>
        <w:ind w:left="0" w:firstLine="720"/>
        <w:rPr>
          <w:rFonts w:ascii="Times New Roman" w:hAnsi="Times New Roman" w:cs="Times New Roman"/>
          <w:b/>
          <w:bCs/>
          <w:u w:val="single"/>
        </w:rPr>
      </w:pPr>
    </w:p>
    <w:p w14:paraId="0ADF4F22" w14:textId="45649C37"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*The leak adjustment rate is listed in </w:t>
      </w:r>
      <w:r w:rsidR="006434FC">
        <w:rPr>
          <w:rFonts w:ascii="Times New Roman" w:hAnsi="Times New Roman" w:cs="Times New Roman"/>
          <w:sz w:val="22"/>
          <w:szCs w:val="22"/>
        </w:rPr>
        <w:t>the Town’s</w:t>
      </w:r>
      <w:r w:rsidRPr="00CC161F">
        <w:rPr>
          <w:rFonts w:ascii="Times New Roman" w:hAnsi="Times New Roman" w:cs="Times New Roman"/>
          <w:sz w:val="22"/>
          <w:szCs w:val="22"/>
        </w:rPr>
        <w:t xml:space="preserve"> current approved tariff </w:t>
      </w:r>
    </w:p>
    <w:p w14:paraId="6B9E65FF" w14:textId="59B36EDC"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*No adjustment will be granted for periods older than </w:t>
      </w:r>
      <w:r w:rsidR="008C2D01" w:rsidRPr="00CC161F">
        <w:rPr>
          <w:rFonts w:ascii="Times New Roman" w:hAnsi="Times New Roman" w:cs="Times New Roman"/>
          <w:sz w:val="22"/>
          <w:szCs w:val="22"/>
        </w:rPr>
        <w:t>one</w:t>
      </w:r>
      <w:r w:rsidRPr="00CC161F">
        <w:rPr>
          <w:rFonts w:ascii="Times New Roman" w:hAnsi="Times New Roman" w:cs="Times New Roman"/>
          <w:sz w:val="22"/>
          <w:szCs w:val="22"/>
        </w:rPr>
        <w:t xml:space="preserve"> billing cycle- reminder customer is required to notify </w:t>
      </w:r>
      <w:r w:rsidR="006434FC">
        <w:rPr>
          <w:rFonts w:ascii="Times New Roman" w:hAnsi="Times New Roman" w:cs="Times New Roman"/>
          <w:sz w:val="22"/>
          <w:szCs w:val="22"/>
        </w:rPr>
        <w:t>the Town</w:t>
      </w:r>
      <w:r w:rsidRPr="00CC161F">
        <w:rPr>
          <w:rFonts w:ascii="Times New Roman" w:hAnsi="Times New Roman" w:cs="Times New Roman"/>
          <w:sz w:val="22"/>
          <w:szCs w:val="22"/>
        </w:rPr>
        <w:t xml:space="preserve"> within 30 days of discovery of leak. </w:t>
      </w:r>
    </w:p>
    <w:p w14:paraId="5A7A7E66" w14:textId="015F89A1"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w:t>
      </w:r>
      <w:r w:rsidR="006434FC">
        <w:rPr>
          <w:rFonts w:ascii="Times New Roman" w:hAnsi="Times New Roman" w:cs="Times New Roman"/>
          <w:sz w:val="22"/>
          <w:szCs w:val="22"/>
        </w:rPr>
        <w:t>The Town</w:t>
      </w:r>
      <w:r w:rsidRPr="00CC161F">
        <w:rPr>
          <w:rFonts w:ascii="Times New Roman" w:hAnsi="Times New Roman" w:cs="Times New Roman"/>
          <w:sz w:val="22"/>
          <w:szCs w:val="22"/>
        </w:rPr>
        <w:t xml:space="preserve"> office staff typically </w:t>
      </w:r>
      <w:r w:rsidR="008C2D01" w:rsidRPr="00CC161F">
        <w:rPr>
          <w:rFonts w:ascii="Times New Roman" w:hAnsi="Times New Roman" w:cs="Times New Roman"/>
          <w:sz w:val="22"/>
          <w:szCs w:val="22"/>
        </w:rPr>
        <w:t>try</w:t>
      </w:r>
      <w:r w:rsidRPr="00CC161F">
        <w:rPr>
          <w:rFonts w:ascii="Times New Roman" w:hAnsi="Times New Roman" w:cs="Times New Roman"/>
          <w:sz w:val="22"/>
          <w:szCs w:val="22"/>
        </w:rPr>
        <w:t xml:space="preserve"> to contact customer the day of or day after meter reading of unusual use (not a required notification). </w:t>
      </w:r>
      <w:r w:rsidR="00C61CFD">
        <w:rPr>
          <w:rFonts w:ascii="Times New Roman" w:hAnsi="Times New Roman" w:cs="Times New Roman"/>
          <w:sz w:val="22"/>
          <w:szCs w:val="22"/>
        </w:rPr>
        <w:t>If</w:t>
      </w:r>
      <w:r w:rsidRPr="00CC161F">
        <w:rPr>
          <w:rFonts w:ascii="Times New Roman" w:hAnsi="Times New Roman" w:cs="Times New Roman"/>
          <w:sz w:val="22"/>
          <w:szCs w:val="22"/>
        </w:rPr>
        <w:t xml:space="preserve"> the customer was unaware of the leak</w:t>
      </w:r>
      <w:r w:rsidR="006434FC">
        <w:rPr>
          <w:rFonts w:ascii="Times New Roman" w:hAnsi="Times New Roman" w:cs="Times New Roman"/>
          <w:sz w:val="22"/>
          <w:szCs w:val="22"/>
        </w:rPr>
        <w:t>,</w:t>
      </w:r>
      <w:r w:rsidRPr="00CC161F">
        <w:rPr>
          <w:rFonts w:ascii="Times New Roman" w:hAnsi="Times New Roman" w:cs="Times New Roman"/>
          <w:sz w:val="22"/>
          <w:szCs w:val="22"/>
        </w:rPr>
        <w:t xml:space="preserve"> they usually are notified or attempted to be notified relatively quickly after the meter reading to take measures to minimize expense of additional water cost from a leak (or in some cases the water is turned off by </w:t>
      </w:r>
      <w:r w:rsidR="006434FC">
        <w:rPr>
          <w:rFonts w:ascii="Times New Roman" w:hAnsi="Times New Roman" w:cs="Times New Roman"/>
          <w:sz w:val="22"/>
          <w:szCs w:val="22"/>
        </w:rPr>
        <w:t>the Town</w:t>
      </w:r>
      <w:r w:rsidRPr="00CC161F">
        <w:rPr>
          <w:rFonts w:ascii="Times New Roman" w:hAnsi="Times New Roman" w:cs="Times New Roman"/>
          <w:sz w:val="22"/>
          <w:szCs w:val="22"/>
        </w:rPr>
        <w:t xml:space="preserve">). </w:t>
      </w:r>
    </w:p>
    <w:p w14:paraId="03B14456" w14:textId="4011C1F3"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*The excess consumption will be calculated based on the difference between the current bill and excess use above 200% of the customer’s historical actual use. All volumes of water in excess of 200</w:t>
      </w:r>
      <w:r w:rsidR="008C2D01" w:rsidRPr="00CC161F">
        <w:rPr>
          <w:rFonts w:ascii="Times New Roman" w:hAnsi="Times New Roman" w:cs="Times New Roman"/>
          <w:sz w:val="22"/>
          <w:szCs w:val="22"/>
        </w:rPr>
        <w:t>%</w:t>
      </w:r>
      <w:r w:rsidRPr="00CC161F">
        <w:rPr>
          <w:rFonts w:ascii="Times New Roman" w:hAnsi="Times New Roman" w:cs="Times New Roman"/>
          <w:sz w:val="22"/>
          <w:szCs w:val="22"/>
        </w:rPr>
        <w:t xml:space="preserve"> </w:t>
      </w:r>
      <w:r w:rsidRPr="00CC161F">
        <w:rPr>
          <w:rFonts w:ascii="Times New Roman" w:hAnsi="Times New Roman" w:cs="Times New Roman"/>
          <w:sz w:val="22"/>
          <w:szCs w:val="22"/>
        </w:rPr>
        <w:lastRenderedPageBreak/>
        <w:t xml:space="preserve">historic usage will be designated excess consumption eligible for leak adjustment following </w:t>
      </w:r>
      <w:r w:rsidR="006434FC">
        <w:rPr>
          <w:rFonts w:ascii="Times New Roman" w:hAnsi="Times New Roman" w:cs="Times New Roman"/>
          <w:sz w:val="22"/>
          <w:szCs w:val="22"/>
        </w:rPr>
        <w:t>the Town</w:t>
      </w:r>
      <w:r w:rsidRPr="00CC161F">
        <w:rPr>
          <w:rFonts w:ascii="Times New Roman" w:hAnsi="Times New Roman" w:cs="Times New Roman"/>
          <w:sz w:val="22"/>
          <w:szCs w:val="22"/>
        </w:rPr>
        <w:t xml:space="preserve"> policy listings. For a new customer with less than twelve (12) </w:t>
      </w:r>
      <w:r w:rsidR="008C2D01" w:rsidRPr="00CC161F">
        <w:rPr>
          <w:rFonts w:ascii="Times New Roman" w:hAnsi="Times New Roman" w:cs="Times New Roman"/>
          <w:sz w:val="22"/>
          <w:szCs w:val="22"/>
        </w:rPr>
        <w:t>months’</w:t>
      </w:r>
      <w:r w:rsidRPr="00CC161F">
        <w:rPr>
          <w:rFonts w:ascii="Times New Roman" w:hAnsi="Times New Roman" w:cs="Times New Roman"/>
          <w:sz w:val="22"/>
          <w:szCs w:val="22"/>
        </w:rPr>
        <w:t xml:space="preserve"> usage, the historic water usage is defined as a customer at the current location or this current customer at a prior location. In any case the recalculated base bill will not be less than the average use by customer class for a residential customer (based on rule 7.5.5.e.2.) For </w:t>
      </w:r>
      <w:r w:rsidR="00C61CFD" w:rsidRPr="00CC161F">
        <w:rPr>
          <w:rFonts w:ascii="Times New Roman" w:hAnsi="Times New Roman" w:cs="Times New Roman"/>
          <w:sz w:val="22"/>
          <w:szCs w:val="22"/>
        </w:rPr>
        <w:t>non-residential</w:t>
      </w:r>
      <w:r w:rsidRPr="00CC161F">
        <w:rPr>
          <w:rFonts w:ascii="Times New Roman" w:hAnsi="Times New Roman" w:cs="Times New Roman"/>
          <w:sz w:val="22"/>
          <w:szCs w:val="22"/>
        </w:rPr>
        <w:t xml:space="preserve"> customers with less than 12 months of use</w:t>
      </w:r>
      <w:r w:rsidR="006434FC">
        <w:rPr>
          <w:rFonts w:ascii="Times New Roman" w:hAnsi="Times New Roman" w:cs="Times New Roman"/>
          <w:sz w:val="22"/>
          <w:szCs w:val="22"/>
        </w:rPr>
        <w:t xml:space="preserve">, the Town </w:t>
      </w:r>
      <w:r w:rsidRPr="00CC161F">
        <w:rPr>
          <w:rFonts w:ascii="Times New Roman" w:hAnsi="Times New Roman" w:cs="Times New Roman"/>
          <w:sz w:val="22"/>
          <w:szCs w:val="22"/>
        </w:rPr>
        <w:t>will use the typical consumption for comparable units published by the American Water Works Association.</w:t>
      </w:r>
    </w:p>
    <w:p w14:paraId="3F683A0B" w14:textId="0EDE3513"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 *In addition, when available, </w:t>
      </w:r>
      <w:r w:rsidR="00EB2107">
        <w:rPr>
          <w:rFonts w:ascii="Times New Roman" w:hAnsi="Times New Roman" w:cs="Times New Roman"/>
          <w:sz w:val="22"/>
          <w:szCs w:val="22"/>
        </w:rPr>
        <w:t>the Town</w:t>
      </w:r>
      <w:r w:rsidRPr="00CC161F">
        <w:rPr>
          <w:rFonts w:ascii="Times New Roman" w:hAnsi="Times New Roman" w:cs="Times New Roman"/>
          <w:sz w:val="22"/>
          <w:szCs w:val="22"/>
        </w:rPr>
        <w:t xml:space="preserve"> may elect the use of an electronic data-log from the customer’s meter to assist in determining the leak loss during the period in question. The leak event may be adjusted using the results from the data log rather than the </w:t>
      </w:r>
      <w:r w:rsidR="008C2D01" w:rsidRPr="00CC161F">
        <w:rPr>
          <w:rFonts w:ascii="Times New Roman" w:hAnsi="Times New Roman" w:cs="Times New Roman"/>
          <w:sz w:val="22"/>
          <w:szCs w:val="22"/>
        </w:rPr>
        <w:t>average.</w:t>
      </w:r>
      <w:r w:rsidRPr="00CC161F">
        <w:rPr>
          <w:rFonts w:ascii="Times New Roman" w:hAnsi="Times New Roman" w:cs="Times New Roman"/>
          <w:sz w:val="22"/>
          <w:szCs w:val="22"/>
        </w:rPr>
        <w:t xml:space="preserve"> </w:t>
      </w:r>
    </w:p>
    <w:p w14:paraId="19262294" w14:textId="3CEFCCE9"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w:t>
      </w:r>
      <w:r w:rsidR="00EB2107">
        <w:rPr>
          <w:rFonts w:ascii="Times New Roman" w:hAnsi="Times New Roman" w:cs="Times New Roman"/>
          <w:sz w:val="22"/>
          <w:szCs w:val="22"/>
        </w:rPr>
        <w:t>The Town</w:t>
      </w:r>
      <w:r w:rsidRPr="00CC161F">
        <w:rPr>
          <w:rFonts w:ascii="Times New Roman" w:hAnsi="Times New Roman" w:cs="Times New Roman"/>
          <w:sz w:val="22"/>
          <w:szCs w:val="22"/>
        </w:rPr>
        <w:t xml:space="preserve"> will only adjust the first water bill when the customer was notified or when the customer notified </w:t>
      </w:r>
      <w:r w:rsidR="00EB2107">
        <w:rPr>
          <w:rFonts w:ascii="Times New Roman" w:hAnsi="Times New Roman" w:cs="Times New Roman"/>
          <w:sz w:val="22"/>
          <w:szCs w:val="22"/>
        </w:rPr>
        <w:t>the Town</w:t>
      </w:r>
      <w:r w:rsidRPr="00CC161F">
        <w:rPr>
          <w:rFonts w:ascii="Times New Roman" w:hAnsi="Times New Roman" w:cs="Times New Roman"/>
          <w:sz w:val="22"/>
          <w:szCs w:val="22"/>
        </w:rPr>
        <w:t xml:space="preserve"> and meet</w:t>
      </w:r>
      <w:r w:rsidR="00C61CFD">
        <w:rPr>
          <w:rFonts w:ascii="Times New Roman" w:hAnsi="Times New Roman" w:cs="Times New Roman"/>
          <w:sz w:val="22"/>
          <w:szCs w:val="22"/>
        </w:rPr>
        <w:t>s</w:t>
      </w:r>
      <w:r w:rsidRPr="00CC161F">
        <w:rPr>
          <w:rFonts w:ascii="Times New Roman" w:hAnsi="Times New Roman" w:cs="Times New Roman"/>
          <w:sz w:val="22"/>
          <w:szCs w:val="22"/>
        </w:rPr>
        <w:t xml:space="preserve"> </w:t>
      </w:r>
      <w:r w:rsidR="00C61CFD" w:rsidRPr="00CC161F">
        <w:rPr>
          <w:rFonts w:ascii="Times New Roman" w:hAnsi="Times New Roman" w:cs="Times New Roman"/>
          <w:sz w:val="22"/>
          <w:szCs w:val="22"/>
        </w:rPr>
        <w:t>all</w:t>
      </w:r>
      <w:r w:rsidRPr="00CC161F">
        <w:rPr>
          <w:rFonts w:ascii="Times New Roman" w:hAnsi="Times New Roman" w:cs="Times New Roman"/>
          <w:sz w:val="22"/>
          <w:szCs w:val="22"/>
        </w:rPr>
        <w:t xml:space="preserve"> the requirements and restrictions. </w:t>
      </w:r>
    </w:p>
    <w:p w14:paraId="6B09CA79" w14:textId="4A867A46"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*A courtesy leak adjustment is only available </w:t>
      </w:r>
      <w:r w:rsidRPr="00C61CFD">
        <w:rPr>
          <w:rFonts w:ascii="Times New Roman" w:hAnsi="Times New Roman" w:cs="Times New Roman"/>
          <w:b/>
          <w:bCs/>
          <w:sz w:val="22"/>
          <w:szCs w:val="22"/>
        </w:rPr>
        <w:t>once a year after meeting all the requirements and restrictions</w:t>
      </w:r>
      <w:r w:rsidRPr="00CC161F">
        <w:rPr>
          <w:rFonts w:ascii="Times New Roman" w:hAnsi="Times New Roman" w:cs="Times New Roman"/>
          <w:sz w:val="22"/>
          <w:szCs w:val="22"/>
        </w:rPr>
        <w:t xml:space="preserve"> </w:t>
      </w:r>
      <w:r w:rsidR="00C61CFD" w:rsidRPr="00CC161F">
        <w:rPr>
          <w:rFonts w:ascii="Times New Roman" w:hAnsi="Times New Roman" w:cs="Times New Roman"/>
          <w:sz w:val="22"/>
          <w:szCs w:val="22"/>
        </w:rPr>
        <w:t>if</w:t>
      </w:r>
      <w:r w:rsidRPr="00CC161F">
        <w:rPr>
          <w:rFonts w:ascii="Times New Roman" w:hAnsi="Times New Roman" w:cs="Times New Roman"/>
          <w:sz w:val="22"/>
          <w:szCs w:val="22"/>
        </w:rPr>
        <w:t xml:space="preserve"> the customers continue to have leaks </w:t>
      </w:r>
      <w:r w:rsidR="00C61CFD">
        <w:rPr>
          <w:rFonts w:ascii="Times New Roman" w:hAnsi="Times New Roman" w:cs="Times New Roman"/>
          <w:sz w:val="22"/>
          <w:szCs w:val="22"/>
        </w:rPr>
        <w:t>–</w:t>
      </w:r>
      <w:r w:rsidRPr="00CC161F">
        <w:rPr>
          <w:rFonts w:ascii="Times New Roman" w:hAnsi="Times New Roman" w:cs="Times New Roman"/>
          <w:sz w:val="22"/>
          <w:szCs w:val="22"/>
        </w:rPr>
        <w:t xml:space="preserve"> </w:t>
      </w:r>
      <w:r w:rsidR="00C61CFD">
        <w:rPr>
          <w:rFonts w:ascii="Times New Roman" w:hAnsi="Times New Roman" w:cs="Times New Roman"/>
          <w:sz w:val="22"/>
          <w:szCs w:val="22"/>
        </w:rPr>
        <w:t>the Town</w:t>
      </w:r>
      <w:r w:rsidRPr="00CC161F">
        <w:rPr>
          <w:rFonts w:ascii="Times New Roman" w:hAnsi="Times New Roman" w:cs="Times New Roman"/>
          <w:sz w:val="22"/>
          <w:szCs w:val="22"/>
        </w:rPr>
        <w:t xml:space="preserve"> reserves the right to require the customer to replace the entire service line before the second adjustment is given. Abuse of this policy may result in a denial of leak adjustments or discontinuation of service under Water Rule 7.3.8.</w:t>
      </w:r>
    </w:p>
    <w:p w14:paraId="0E291744" w14:textId="3A6E75E3" w:rsidR="006434FC"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 *</w:t>
      </w:r>
      <w:r w:rsidR="00C61CFD" w:rsidRPr="00CC161F">
        <w:rPr>
          <w:rFonts w:ascii="Times New Roman" w:hAnsi="Times New Roman" w:cs="Times New Roman"/>
          <w:sz w:val="22"/>
          <w:szCs w:val="22"/>
        </w:rPr>
        <w:t>For</w:t>
      </w:r>
      <w:r w:rsidRPr="00CC161F">
        <w:rPr>
          <w:rFonts w:ascii="Times New Roman" w:hAnsi="Times New Roman" w:cs="Times New Roman"/>
          <w:sz w:val="22"/>
          <w:szCs w:val="22"/>
        </w:rPr>
        <w:t xml:space="preserve"> this policy, each new leak adjustment period shall begin on the first meter reading date following the period upon which the most recent leak adjustment was based. </w:t>
      </w:r>
    </w:p>
    <w:p w14:paraId="25946C22" w14:textId="53051EDC" w:rsidR="00D846A0" w:rsidRDefault="00CC161F" w:rsidP="00D15BF1">
      <w:pPr>
        <w:pStyle w:val="ListParagraph"/>
        <w:spacing w:after="0"/>
        <w:ind w:left="0" w:firstLine="720"/>
        <w:jc w:val="both"/>
        <w:rPr>
          <w:rFonts w:ascii="Times New Roman" w:hAnsi="Times New Roman" w:cs="Times New Roman"/>
          <w:sz w:val="22"/>
          <w:szCs w:val="22"/>
        </w:rPr>
      </w:pPr>
      <w:r w:rsidRPr="00CC161F">
        <w:rPr>
          <w:rFonts w:ascii="Times New Roman" w:hAnsi="Times New Roman" w:cs="Times New Roman"/>
          <w:sz w:val="22"/>
          <w:szCs w:val="22"/>
        </w:rPr>
        <w:t xml:space="preserve">*On bills that are approved for a leak adjustment, </w:t>
      </w:r>
      <w:r w:rsidRPr="00C61CFD">
        <w:rPr>
          <w:rFonts w:ascii="Times New Roman" w:hAnsi="Times New Roman" w:cs="Times New Roman"/>
          <w:sz w:val="22"/>
          <w:szCs w:val="22"/>
          <w:u w:val="single"/>
        </w:rPr>
        <w:t>all penalty charges will still apply</w:t>
      </w:r>
      <w:r w:rsidRPr="00CC161F">
        <w:rPr>
          <w:rFonts w:ascii="Times New Roman" w:hAnsi="Times New Roman" w:cs="Times New Roman"/>
          <w:sz w:val="22"/>
          <w:szCs w:val="22"/>
        </w:rPr>
        <w:t xml:space="preserve"> on payments</w:t>
      </w:r>
      <w:r w:rsidR="00C61CFD">
        <w:rPr>
          <w:rFonts w:ascii="Times New Roman" w:hAnsi="Times New Roman" w:cs="Times New Roman"/>
          <w:sz w:val="22"/>
          <w:szCs w:val="22"/>
        </w:rPr>
        <w:t xml:space="preserve"> </w:t>
      </w:r>
      <w:r w:rsidRPr="00CC161F">
        <w:rPr>
          <w:rFonts w:ascii="Times New Roman" w:hAnsi="Times New Roman" w:cs="Times New Roman"/>
          <w:sz w:val="22"/>
          <w:szCs w:val="22"/>
        </w:rPr>
        <w:t>not received by dates indicated on bills</w:t>
      </w:r>
      <w:r w:rsidR="00C61CFD">
        <w:rPr>
          <w:rFonts w:ascii="Times New Roman" w:hAnsi="Times New Roman" w:cs="Times New Roman"/>
          <w:sz w:val="22"/>
          <w:szCs w:val="22"/>
        </w:rPr>
        <w:t xml:space="preserve"> - </w:t>
      </w:r>
      <w:r w:rsidR="008C2D01" w:rsidRPr="00CC161F">
        <w:rPr>
          <w:rFonts w:ascii="Times New Roman" w:hAnsi="Times New Roman" w:cs="Times New Roman"/>
          <w:sz w:val="22"/>
          <w:szCs w:val="22"/>
        </w:rPr>
        <w:t>whether</w:t>
      </w:r>
      <w:r w:rsidRPr="00CC161F">
        <w:rPr>
          <w:rFonts w:ascii="Times New Roman" w:hAnsi="Times New Roman" w:cs="Times New Roman"/>
          <w:sz w:val="22"/>
          <w:szCs w:val="22"/>
        </w:rPr>
        <w:t xml:space="preserve"> adjustment has been made prior to penalty date. If customer </w:t>
      </w:r>
      <w:r w:rsidR="008C2D01" w:rsidRPr="00CC161F">
        <w:rPr>
          <w:rFonts w:ascii="Times New Roman" w:hAnsi="Times New Roman" w:cs="Times New Roman"/>
          <w:sz w:val="22"/>
          <w:szCs w:val="22"/>
        </w:rPr>
        <w:t>has not</w:t>
      </w:r>
      <w:r w:rsidRPr="00CC161F">
        <w:rPr>
          <w:rFonts w:ascii="Times New Roman" w:hAnsi="Times New Roman" w:cs="Times New Roman"/>
          <w:sz w:val="22"/>
          <w:szCs w:val="22"/>
        </w:rPr>
        <w:t xml:space="preserve"> completed leak adjustment request and </w:t>
      </w:r>
      <w:r w:rsidR="00C61CFD" w:rsidRPr="00CC161F">
        <w:rPr>
          <w:rFonts w:ascii="Times New Roman" w:hAnsi="Times New Roman" w:cs="Times New Roman"/>
          <w:sz w:val="22"/>
          <w:szCs w:val="22"/>
        </w:rPr>
        <w:t>has not</w:t>
      </w:r>
      <w:r w:rsidRPr="00CC161F">
        <w:rPr>
          <w:rFonts w:ascii="Times New Roman" w:hAnsi="Times New Roman" w:cs="Times New Roman"/>
          <w:sz w:val="22"/>
          <w:szCs w:val="22"/>
        </w:rPr>
        <w:t xml:space="preserve"> made a payment- then late charge</w:t>
      </w:r>
      <w:r w:rsidR="00C61CFD">
        <w:rPr>
          <w:rFonts w:ascii="Times New Roman" w:hAnsi="Times New Roman" w:cs="Times New Roman"/>
          <w:sz w:val="22"/>
          <w:szCs w:val="22"/>
        </w:rPr>
        <w:t>s</w:t>
      </w:r>
      <w:r w:rsidRPr="00CC161F">
        <w:rPr>
          <w:rFonts w:ascii="Times New Roman" w:hAnsi="Times New Roman" w:cs="Times New Roman"/>
          <w:sz w:val="22"/>
          <w:szCs w:val="22"/>
        </w:rPr>
        <w:t xml:space="preserve"> will apply to original bill amount</w:t>
      </w:r>
      <w:r w:rsidR="00C61CFD">
        <w:rPr>
          <w:rFonts w:ascii="Times New Roman" w:hAnsi="Times New Roman" w:cs="Times New Roman"/>
          <w:sz w:val="22"/>
          <w:szCs w:val="22"/>
        </w:rPr>
        <w:t>.</w:t>
      </w:r>
    </w:p>
    <w:p w14:paraId="296DC64D" w14:textId="77777777" w:rsidR="006B0AB0" w:rsidRDefault="006B0AB0" w:rsidP="00D15BF1">
      <w:pPr>
        <w:pStyle w:val="ListParagraph"/>
        <w:spacing w:after="0"/>
        <w:ind w:left="0" w:firstLine="720"/>
        <w:jc w:val="both"/>
        <w:rPr>
          <w:rFonts w:ascii="Times New Roman" w:hAnsi="Times New Roman" w:cs="Times New Roman"/>
          <w:sz w:val="22"/>
          <w:szCs w:val="22"/>
        </w:rPr>
      </w:pPr>
    </w:p>
    <w:p w14:paraId="5C2FC038" w14:textId="6DD52D5A" w:rsidR="006B0AB0" w:rsidRDefault="006B0AB0" w:rsidP="006506F4">
      <w:pPr>
        <w:pStyle w:val="ListParagraph"/>
        <w:spacing w:after="0"/>
        <w:ind w:left="0" w:firstLine="720"/>
        <w:jc w:val="center"/>
        <w:rPr>
          <w:rFonts w:ascii="Times New Roman" w:hAnsi="Times New Roman" w:cs="Times New Roman"/>
          <w:b/>
          <w:bCs/>
          <w:sz w:val="22"/>
          <w:szCs w:val="22"/>
        </w:rPr>
      </w:pPr>
      <w:r w:rsidRPr="006506F4">
        <w:rPr>
          <w:rFonts w:ascii="Times New Roman" w:hAnsi="Times New Roman" w:cs="Times New Roman"/>
          <w:b/>
          <w:bCs/>
          <w:sz w:val="22"/>
          <w:szCs w:val="22"/>
        </w:rPr>
        <w:t>LEAK ADJUSTMENT EXAMPLE – Water</w:t>
      </w:r>
    </w:p>
    <w:p w14:paraId="136B0EC2" w14:textId="77777777" w:rsidR="006506F4" w:rsidRDefault="006506F4" w:rsidP="006506F4">
      <w:pPr>
        <w:spacing w:after="0"/>
        <w:rPr>
          <w:rFonts w:ascii="Times New Roman" w:hAnsi="Times New Roman" w:cs="Times New Roman"/>
          <w:b/>
          <w:bCs/>
          <w:sz w:val="22"/>
          <w:szCs w:val="22"/>
        </w:rPr>
      </w:pPr>
    </w:p>
    <w:p w14:paraId="2FA5B304" w14:textId="416E7994" w:rsidR="006506F4" w:rsidRDefault="006506F4" w:rsidP="006506F4">
      <w:pPr>
        <w:spacing w:after="0"/>
        <w:rPr>
          <w:rFonts w:ascii="Times New Roman" w:hAnsi="Times New Roman" w:cs="Times New Roman"/>
          <w:sz w:val="22"/>
          <w:szCs w:val="22"/>
        </w:rPr>
      </w:pPr>
      <w:r>
        <w:rPr>
          <w:rFonts w:ascii="Times New Roman" w:hAnsi="Times New Roman" w:cs="Times New Roman"/>
          <w:sz w:val="22"/>
          <w:szCs w:val="22"/>
        </w:rPr>
        <w:t>Average water bill is $40.00 for 4,000 gallons</w:t>
      </w:r>
    </w:p>
    <w:p w14:paraId="5CF17AE6" w14:textId="609240E2" w:rsidR="006506F4" w:rsidRDefault="006506F4" w:rsidP="006506F4">
      <w:pPr>
        <w:spacing w:after="0"/>
        <w:rPr>
          <w:rFonts w:ascii="Times New Roman" w:hAnsi="Times New Roman" w:cs="Times New Roman"/>
          <w:b/>
          <w:bCs/>
          <w:sz w:val="22"/>
          <w:szCs w:val="22"/>
        </w:rPr>
      </w:pPr>
      <w:r>
        <w:rPr>
          <w:rFonts w:ascii="Times New Roman" w:hAnsi="Times New Roman" w:cs="Times New Roman"/>
          <w:b/>
          <w:bCs/>
          <w:sz w:val="22"/>
          <w:szCs w:val="22"/>
        </w:rPr>
        <w:t>Assume Incremental Leak Adjustment Rate is $0.75 per 1,000 gallons</w:t>
      </w:r>
    </w:p>
    <w:p w14:paraId="779E1C41" w14:textId="3B1C99CF" w:rsidR="006506F4" w:rsidRDefault="006506F4" w:rsidP="006506F4">
      <w:pPr>
        <w:spacing w:after="0"/>
        <w:rPr>
          <w:rFonts w:ascii="Times New Roman" w:hAnsi="Times New Roman" w:cs="Times New Roman"/>
          <w:sz w:val="22"/>
          <w:szCs w:val="22"/>
        </w:rPr>
      </w:pPr>
      <w:r>
        <w:rPr>
          <w:rFonts w:ascii="Times New Roman" w:hAnsi="Times New Roman" w:cs="Times New Roman"/>
          <w:sz w:val="22"/>
          <w:szCs w:val="22"/>
        </w:rPr>
        <w:t>Customer received bill for $100.00 for 10,000 gallons</w:t>
      </w:r>
    </w:p>
    <w:p w14:paraId="280911C2" w14:textId="2D20CAA5" w:rsidR="006506F4" w:rsidRDefault="006506F4" w:rsidP="006506F4">
      <w:pPr>
        <w:spacing w:after="0"/>
        <w:rPr>
          <w:rFonts w:ascii="Times New Roman" w:hAnsi="Times New Roman" w:cs="Times New Roman"/>
          <w:sz w:val="22"/>
          <w:szCs w:val="22"/>
        </w:rPr>
      </w:pPr>
      <w:r>
        <w:rPr>
          <w:rFonts w:ascii="Times New Roman" w:hAnsi="Times New Roman" w:cs="Times New Roman"/>
          <w:sz w:val="22"/>
          <w:szCs w:val="22"/>
        </w:rPr>
        <w:tab/>
        <w:t>(Assume customer has qualified for a leak adjustment)</w:t>
      </w:r>
    </w:p>
    <w:p w14:paraId="637B82BC" w14:textId="77777777" w:rsidR="006506F4" w:rsidRDefault="006506F4" w:rsidP="006506F4">
      <w:pPr>
        <w:spacing w:after="0"/>
        <w:rPr>
          <w:rFonts w:ascii="Times New Roman" w:hAnsi="Times New Roman" w:cs="Times New Roman"/>
          <w:sz w:val="22"/>
          <w:szCs w:val="22"/>
        </w:rPr>
      </w:pPr>
    </w:p>
    <w:p w14:paraId="5B4B93CE" w14:textId="23885464" w:rsidR="006506F4" w:rsidRDefault="006506F4" w:rsidP="006506F4">
      <w:pPr>
        <w:spacing w:after="0"/>
        <w:rPr>
          <w:rFonts w:ascii="Times New Roman" w:hAnsi="Times New Roman" w:cs="Times New Roman"/>
          <w:sz w:val="22"/>
          <w:szCs w:val="22"/>
        </w:rPr>
      </w:pPr>
      <w:r>
        <w:rPr>
          <w:rFonts w:ascii="Times New Roman" w:hAnsi="Times New Roman" w:cs="Times New Roman"/>
          <w:sz w:val="22"/>
          <w:szCs w:val="22"/>
        </w:rPr>
        <w:t>10,000 gallons billed (Note: Historical Usage is 4,000 gallons)</w:t>
      </w:r>
    </w:p>
    <w:p w14:paraId="4D3E7E16" w14:textId="429B16BF" w:rsidR="006506F4" w:rsidRDefault="006506F4" w:rsidP="006506F4">
      <w:pPr>
        <w:spacing w:after="0"/>
        <w:rPr>
          <w:rFonts w:ascii="Times New Roman" w:hAnsi="Times New Roman" w:cs="Times New Roman"/>
          <w:sz w:val="22"/>
          <w:szCs w:val="22"/>
          <w:u w:val="single"/>
        </w:rPr>
      </w:pPr>
      <w:r w:rsidRPr="006506F4">
        <w:rPr>
          <w:rFonts w:ascii="Times New Roman" w:hAnsi="Times New Roman" w:cs="Times New Roman"/>
          <w:sz w:val="22"/>
          <w:szCs w:val="22"/>
          <w:u w:val="single"/>
        </w:rPr>
        <w:t xml:space="preserve">  8,000 gallons 200 % of Historical Usage</w:t>
      </w:r>
    </w:p>
    <w:p w14:paraId="53729C85" w14:textId="2547F3C3" w:rsidR="006506F4" w:rsidRPr="009D443A" w:rsidRDefault="006506F4" w:rsidP="006506F4">
      <w:pPr>
        <w:spacing w:after="0"/>
        <w:rPr>
          <w:rFonts w:ascii="Times New Roman" w:hAnsi="Times New Roman" w:cs="Times New Roman"/>
          <w:sz w:val="22"/>
          <w:szCs w:val="22"/>
        </w:rPr>
      </w:pPr>
      <w:r w:rsidRPr="009D443A">
        <w:rPr>
          <w:rFonts w:ascii="Times New Roman" w:hAnsi="Times New Roman" w:cs="Times New Roman"/>
          <w:sz w:val="22"/>
          <w:szCs w:val="22"/>
        </w:rPr>
        <w:t xml:space="preserve">  2,000 gallons attributed to lea</w:t>
      </w:r>
      <w:r w:rsidR="009D443A">
        <w:rPr>
          <w:rFonts w:ascii="Times New Roman" w:hAnsi="Times New Roman" w:cs="Times New Roman"/>
          <w:sz w:val="22"/>
          <w:szCs w:val="22"/>
        </w:rPr>
        <w:t>k</w:t>
      </w:r>
    </w:p>
    <w:p w14:paraId="7915D1D8" w14:textId="77777777" w:rsidR="00201DE3" w:rsidRPr="006506F4" w:rsidRDefault="00201DE3" w:rsidP="00D15BF1">
      <w:pPr>
        <w:pStyle w:val="ListParagraph"/>
        <w:spacing w:after="0"/>
        <w:ind w:left="0" w:firstLine="720"/>
        <w:jc w:val="both"/>
        <w:rPr>
          <w:rFonts w:ascii="Times New Roman" w:hAnsi="Times New Roman" w:cs="Times New Roman"/>
          <w:b/>
          <w:bCs/>
          <w:sz w:val="22"/>
          <w:szCs w:val="22"/>
          <w:u w:val="single"/>
        </w:rPr>
      </w:pPr>
    </w:p>
    <w:p w14:paraId="4940F29F" w14:textId="5E24D479" w:rsidR="00201DE3" w:rsidRDefault="006506F4" w:rsidP="006506F4">
      <w:pPr>
        <w:spacing w:after="0"/>
        <w:jc w:val="both"/>
        <w:rPr>
          <w:rFonts w:ascii="Times New Roman" w:hAnsi="Times New Roman" w:cs="Times New Roman"/>
          <w:sz w:val="22"/>
          <w:szCs w:val="22"/>
        </w:rPr>
      </w:pPr>
      <w:r>
        <w:rPr>
          <w:rFonts w:ascii="Times New Roman" w:hAnsi="Times New Roman" w:cs="Times New Roman"/>
          <w:sz w:val="22"/>
          <w:szCs w:val="22"/>
        </w:rPr>
        <w:t xml:space="preserve">  2,000 gallons </w:t>
      </w:r>
    </w:p>
    <w:p w14:paraId="568D21BD" w14:textId="70847584" w:rsidR="006506F4" w:rsidRDefault="006506F4" w:rsidP="006506F4">
      <w:pPr>
        <w:spacing w:after="0"/>
        <w:jc w:val="both"/>
        <w:rPr>
          <w:rFonts w:ascii="Times New Roman" w:hAnsi="Times New Roman" w:cs="Times New Roman"/>
          <w:sz w:val="22"/>
          <w:szCs w:val="22"/>
          <w:u w:val="single"/>
        </w:rPr>
      </w:pPr>
      <w:r w:rsidRPr="006506F4">
        <w:rPr>
          <w:rFonts w:ascii="Times New Roman" w:hAnsi="Times New Roman" w:cs="Times New Roman"/>
          <w:sz w:val="22"/>
          <w:szCs w:val="22"/>
          <w:u w:val="single"/>
        </w:rPr>
        <w:t xml:space="preserve">  $0.75 leak adjustment rate</w:t>
      </w:r>
    </w:p>
    <w:p w14:paraId="6F0A93EC" w14:textId="434925EB" w:rsidR="006506F4" w:rsidRPr="009D443A" w:rsidRDefault="006506F4" w:rsidP="006506F4">
      <w:pPr>
        <w:spacing w:after="0"/>
        <w:jc w:val="both"/>
        <w:rPr>
          <w:rFonts w:ascii="Times New Roman" w:hAnsi="Times New Roman" w:cs="Times New Roman"/>
          <w:sz w:val="22"/>
          <w:szCs w:val="22"/>
        </w:rPr>
      </w:pPr>
      <w:r w:rsidRPr="009D443A">
        <w:rPr>
          <w:rFonts w:ascii="Times New Roman" w:hAnsi="Times New Roman" w:cs="Times New Roman"/>
          <w:sz w:val="22"/>
          <w:szCs w:val="22"/>
        </w:rPr>
        <w:t xml:space="preserve"> $1.50 incremental cost of water for gallons attributed to leak</w:t>
      </w:r>
    </w:p>
    <w:p w14:paraId="0BDED9AA" w14:textId="77777777" w:rsidR="006506F4" w:rsidRDefault="006506F4" w:rsidP="006506F4">
      <w:pPr>
        <w:spacing w:after="0"/>
        <w:jc w:val="both"/>
        <w:rPr>
          <w:rFonts w:ascii="Times New Roman" w:hAnsi="Times New Roman" w:cs="Times New Roman"/>
          <w:sz w:val="22"/>
          <w:szCs w:val="22"/>
          <w:u w:val="single"/>
        </w:rPr>
      </w:pPr>
    </w:p>
    <w:p w14:paraId="3E48290D" w14:textId="1BC3CBF5" w:rsidR="006506F4" w:rsidRDefault="006506F4" w:rsidP="006506F4">
      <w:pPr>
        <w:spacing w:after="0"/>
        <w:jc w:val="both"/>
        <w:rPr>
          <w:rFonts w:ascii="Times New Roman" w:hAnsi="Times New Roman" w:cs="Times New Roman"/>
          <w:sz w:val="22"/>
          <w:szCs w:val="22"/>
        </w:rPr>
      </w:pPr>
      <w:r>
        <w:rPr>
          <w:rFonts w:ascii="Times New Roman" w:hAnsi="Times New Roman" w:cs="Times New Roman"/>
          <w:sz w:val="22"/>
          <w:szCs w:val="22"/>
        </w:rPr>
        <w:t>$</w:t>
      </w:r>
      <w:r w:rsidR="009D443A">
        <w:rPr>
          <w:rFonts w:ascii="Times New Roman" w:hAnsi="Times New Roman" w:cs="Times New Roman"/>
          <w:sz w:val="22"/>
          <w:szCs w:val="22"/>
        </w:rPr>
        <w:t xml:space="preserve">  </w:t>
      </w:r>
      <w:r>
        <w:rPr>
          <w:rFonts w:ascii="Times New Roman" w:hAnsi="Times New Roman" w:cs="Times New Roman"/>
          <w:sz w:val="22"/>
          <w:szCs w:val="22"/>
        </w:rPr>
        <w:t>1.50 incremental cost that customer must pay</w:t>
      </w:r>
    </w:p>
    <w:p w14:paraId="1662E47F" w14:textId="78E8F5F4" w:rsidR="009D443A" w:rsidRDefault="006506F4" w:rsidP="006506F4">
      <w:pPr>
        <w:spacing w:after="0"/>
        <w:jc w:val="both"/>
        <w:rPr>
          <w:rFonts w:ascii="Times New Roman" w:hAnsi="Times New Roman" w:cs="Times New Roman"/>
          <w:sz w:val="22"/>
          <w:szCs w:val="22"/>
          <w:u w:val="single"/>
        </w:rPr>
      </w:pPr>
      <w:r w:rsidRPr="009D443A">
        <w:rPr>
          <w:rFonts w:ascii="Times New Roman" w:hAnsi="Times New Roman" w:cs="Times New Roman"/>
          <w:sz w:val="22"/>
          <w:szCs w:val="22"/>
          <w:u w:val="single"/>
        </w:rPr>
        <w:t>$80.00 average bill (200%) based on tariff block</w:t>
      </w:r>
      <w:r w:rsidR="00926C4D">
        <w:rPr>
          <w:rFonts w:ascii="Times New Roman" w:hAnsi="Times New Roman" w:cs="Times New Roman"/>
          <w:sz w:val="22"/>
          <w:szCs w:val="22"/>
          <w:u w:val="single"/>
        </w:rPr>
        <w:t>s</w:t>
      </w:r>
    </w:p>
    <w:p w14:paraId="42761B0E" w14:textId="545F4C57" w:rsidR="006506F4" w:rsidRDefault="009D443A" w:rsidP="006506F4">
      <w:pPr>
        <w:spacing w:after="0"/>
        <w:jc w:val="both"/>
        <w:rPr>
          <w:rFonts w:ascii="Times New Roman" w:hAnsi="Times New Roman" w:cs="Times New Roman"/>
          <w:sz w:val="22"/>
          <w:szCs w:val="22"/>
        </w:rPr>
      </w:pPr>
      <w:r w:rsidRPr="009D443A">
        <w:rPr>
          <w:rFonts w:ascii="Times New Roman" w:hAnsi="Times New Roman" w:cs="Times New Roman"/>
          <w:sz w:val="22"/>
          <w:szCs w:val="22"/>
        </w:rPr>
        <w:t>$81.50 customer owes this amount</w:t>
      </w:r>
    </w:p>
    <w:p w14:paraId="202BC813" w14:textId="77777777" w:rsidR="009D443A" w:rsidRDefault="009D443A" w:rsidP="006506F4">
      <w:pPr>
        <w:spacing w:after="0"/>
        <w:jc w:val="both"/>
        <w:rPr>
          <w:rFonts w:ascii="Times New Roman" w:hAnsi="Times New Roman" w:cs="Times New Roman"/>
          <w:sz w:val="22"/>
          <w:szCs w:val="22"/>
        </w:rPr>
      </w:pPr>
    </w:p>
    <w:p w14:paraId="0CF88EBF" w14:textId="0547FFC3" w:rsidR="009D443A" w:rsidRDefault="009D443A" w:rsidP="006506F4">
      <w:pPr>
        <w:spacing w:after="0"/>
        <w:jc w:val="both"/>
        <w:rPr>
          <w:rFonts w:ascii="Times New Roman" w:hAnsi="Times New Roman" w:cs="Times New Roman"/>
          <w:sz w:val="22"/>
          <w:szCs w:val="22"/>
        </w:rPr>
      </w:pPr>
      <w:r>
        <w:rPr>
          <w:rFonts w:ascii="Times New Roman" w:hAnsi="Times New Roman" w:cs="Times New Roman"/>
          <w:sz w:val="22"/>
          <w:szCs w:val="22"/>
        </w:rPr>
        <w:t>$100.00 customer was billed</w:t>
      </w:r>
    </w:p>
    <w:p w14:paraId="1AEEF49B" w14:textId="764BD2BA" w:rsidR="006506F4" w:rsidRDefault="009D443A" w:rsidP="006506F4">
      <w:pPr>
        <w:spacing w:after="0"/>
        <w:jc w:val="both"/>
        <w:rPr>
          <w:rFonts w:ascii="Times New Roman" w:hAnsi="Times New Roman" w:cs="Times New Roman"/>
          <w:sz w:val="22"/>
          <w:szCs w:val="22"/>
          <w:u w:val="single"/>
        </w:rPr>
      </w:pPr>
      <w:r w:rsidRPr="009D443A">
        <w:rPr>
          <w:rFonts w:ascii="Times New Roman" w:hAnsi="Times New Roman" w:cs="Times New Roman"/>
          <w:sz w:val="22"/>
          <w:szCs w:val="22"/>
          <w:u w:val="single"/>
        </w:rPr>
        <w:t>$  81.50 customer owes</w:t>
      </w:r>
    </w:p>
    <w:p w14:paraId="6D87C3B8" w14:textId="3ED0A74A" w:rsidR="00201DE3" w:rsidRDefault="009D443A" w:rsidP="00926C4D">
      <w:pPr>
        <w:spacing w:after="0"/>
        <w:jc w:val="both"/>
        <w:rPr>
          <w:rFonts w:ascii="Times New Roman" w:hAnsi="Times New Roman" w:cs="Times New Roman"/>
          <w:sz w:val="22"/>
          <w:szCs w:val="22"/>
        </w:rPr>
      </w:pPr>
      <w:r>
        <w:rPr>
          <w:rFonts w:ascii="Times New Roman" w:hAnsi="Times New Roman" w:cs="Times New Roman"/>
          <w:sz w:val="22"/>
          <w:szCs w:val="22"/>
        </w:rPr>
        <w:t>($18.50) customer due credit</w:t>
      </w:r>
    </w:p>
    <w:p w14:paraId="76064079" w14:textId="2E5DFB18" w:rsidR="00926C4D" w:rsidRDefault="00926C4D" w:rsidP="00926C4D">
      <w:pPr>
        <w:spacing w:after="0"/>
        <w:jc w:val="center"/>
        <w:rPr>
          <w:rFonts w:ascii="Times New Roman" w:hAnsi="Times New Roman" w:cs="Times New Roman"/>
          <w:b/>
          <w:bCs/>
          <w:sz w:val="22"/>
          <w:szCs w:val="22"/>
        </w:rPr>
      </w:pPr>
      <w:r>
        <w:rPr>
          <w:rFonts w:ascii="Times New Roman" w:hAnsi="Times New Roman" w:cs="Times New Roman"/>
          <w:b/>
          <w:bCs/>
          <w:sz w:val="22"/>
          <w:szCs w:val="22"/>
        </w:rPr>
        <w:lastRenderedPageBreak/>
        <w:t>LEAK ADJUSTMENT EXAMPLE – Sewer</w:t>
      </w:r>
    </w:p>
    <w:p w14:paraId="6FC8E28F" w14:textId="77777777" w:rsidR="00926C4D" w:rsidRDefault="00926C4D" w:rsidP="00926C4D">
      <w:pPr>
        <w:spacing w:after="0"/>
        <w:jc w:val="center"/>
        <w:rPr>
          <w:rFonts w:ascii="Times New Roman" w:hAnsi="Times New Roman" w:cs="Times New Roman"/>
          <w:b/>
          <w:bCs/>
          <w:sz w:val="22"/>
          <w:szCs w:val="22"/>
        </w:rPr>
      </w:pPr>
    </w:p>
    <w:p w14:paraId="62B3DD4D" w14:textId="00C20EAA" w:rsidR="00926C4D" w:rsidRDefault="00926C4D" w:rsidP="00926C4D">
      <w:pPr>
        <w:spacing w:after="0"/>
        <w:rPr>
          <w:rFonts w:ascii="Times New Roman" w:hAnsi="Times New Roman" w:cs="Times New Roman"/>
          <w:sz w:val="22"/>
          <w:szCs w:val="22"/>
        </w:rPr>
      </w:pPr>
      <w:r>
        <w:rPr>
          <w:rFonts w:ascii="Times New Roman" w:hAnsi="Times New Roman" w:cs="Times New Roman"/>
          <w:sz w:val="22"/>
          <w:szCs w:val="22"/>
        </w:rPr>
        <w:t>Average sewer bill is $42.50 for 4,000 gallons</w:t>
      </w:r>
    </w:p>
    <w:p w14:paraId="6FABB99C" w14:textId="23CBD80A" w:rsidR="00926C4D" w:rsidRPr="00E436E9" w:rsidRDefault="00926C4D" w:rsidP="00926C4D">
      <w:pPr>
        <w:spacing w:after="0"/>
        <w:rPr>
          <w:rFonts w:ascii="Times New Roman" w:hAnsi="Times New Roman" w:cs="Times New Roman"/>
          <w:b/>
          <w:bCs/>
          <w:sz w:val="22"/>
          <w:szCs w:val="22"/>
        </w:rPr>
      </w:pPr>
      <w:r w:rsidRPr="00E436E9">
        <w:rPr>
          <w:rFonts w:ascii="Times New Roman" w:hAnsi="Times New Roman" w:cs="Times New Roman"/>
          <w:b/>
          <w:bCs/>
          <w:sz w:val="22"/>
          <w:szCs w:val="22"/>
        </w:rPr>
        <w:t>Assume Incremental Leak Adjustment Rate is $1.00 per 1,000 gallons</w:t>
      </w:r>
    </w:p>
    <w:p w14:paraId="505254AC" w14:textId="4CFDD472" w:rsidR="00926C4D" w:rsidRDefault="00926C4D" w:rsidP="00926C4D">
      <w:pPr>
        <w:spacing w:after="0"/>
        <w:rPr>
          <w:rFonts w:ascii="Times New Roman" w:hAnsi="Times New Roman" w:cs="Times New Roman"/>
          <w:sz w:val="22"/>
          <w:szCs w:val="22"/>
        </w:rPr>
      </w:pPr>
      <w:r>
        <w:rPr>
          <w:rFonts w:ascii="Times New Roman" w:hAnsi="Times New Roman" w:cs="Times New Roman"/>
          <w:sz w:val="22"/>
          <w:szCs w:val="22"/>
        </w:rPr>
        <w:t>Customer received bill for $110.00 for 10,000 gallons</w:t>
      </w:r>
    </w:p>
    <w:p w14:paraId="6CAA05FD" w14:textId="1DA60776" w:rsidR="00926C4D" w:rsidRDefault="00926C4D" w:rsidP="00926C4D">
      <w:pPr>
        <w:spacing w:after="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(Assume customer has qualified for a leak adjustment)</w:t>
      </w:r>
    </w:p>
    <w:p w14:paraId="0DEDBB59" w14:textId="77777777" w:rsidR="00926C4D" w:rsidRDefault="00926C4D" w:rsidP="00926C4D">
      <w:pPr>
        <w:spacing w:after="0"/>
        <w:rPr>
          <w:rFonts w:ascii="Times New Roman" w:hAnsi="Times New Roman" w:cs="Times New Roman"/>
          <w:sz w:val="22"/>
          <w:szCs w:val="22"/>
        </w:rPr>
      </w:pPr>
    </w:p>
    <w:p w14:paraId="40182468" w14:textId="061CA3BE" w:rsidR="00926C4D" w:rsidRDefault="00926C4D" w:rsidP="00926C4D">
      <w:pPr>
        <w:spacing w:after="0"/>
        <w:rPr>
          <w:rFonts w:ascii="Times New Roman" w:hAnsi="Times New Roman" w:cs="Times New Roman"/>
          <w:sz w:val="22"/>
          <w:szCs w:val="22"/>
        </w:rPr>
      </w:pPr>
      <w:r>
        <w:rPr>
          <w:rFonts w:ascii="Times New Roman" w:hAnsi="Times New Roman" w:cs="Times New Roman"/>
          <w:sz w:val="22"/>
          <w:szCs w:val="22"/>
        </w:rPr>
        <w:t>10,000 gallons billed (Note: Historical Usage is 4,000 gallons)</w:t>
      </w:r>
    </w:p>
    <w:p w14:paraId="416AC0DD" w14:textId="2A3BC03F" w:rsidR="00926C4D" w:rsidRPr="00926C4D" w:rsidRDefault="00926C4D" w:rsidP="00926C4D">
      <w:pPr>
        <w:spacing w:after="0"/>
        <w:rPr>
          <w:rFonts w:ascii="Times New Roman" w:hAnsi="Times New Roman" w:cs="Times New Roman"/>
          <w:sz w:val="22"/>
          <w:szCs w:val="22"/>
          <w:u w:val="single"/>
        </w:rPr>
      </w:pPr>
      <w:r w:rsidRPr="00926C4D">
        <w:rPr>
          <w:rFonts w:ascii="Times New Roman" w:hAnsi="Times New Roman" w:cs="Times New Roman"/>
          <w:sz w:val="22"/>
          <w:szCs w:val="22"/>
          <w:u w:val="single"/>
        </w:rPr>
        <w:t xml:space="preserve">  8,000 200% of Historical Usage</w:t>
      </w:r>
    </w:p>
    <w:p w14:paraId="474ECE96" w14:textId="3D5CD1F2" w:rsidR="00926C4D" w:rsidRDefault="00926C4D" w:rsidP="00926C4D">
      <w:pPr>
        <w:spacing w:after="0"/>
        <w:rPr>
          <w:rFonts w:ascii="Times New Roman" w:hAnsi="Times New Roman" w:cs="Times New Roman"/>
          <w:sz w:val="22"/>
          <w:szCs w:val="22"/>
        </w:rPr>
      </w:pPr>
      <w:r>
        <w:rPr>
          <w:rFonts w:ascii="Times New Roman" w:hAnsi="Times New Roman" w:cs="Times New Roman"/>
          <w:sz w:val="22"/>
          <w:szCs w:val="22"/>
        </w:rPr>
        <w:t xml:space="preserve">  2,000 gallons attributed to leak</w:t>
      </w:r>
    </w:p>
    <w:p w14:paraId="68686C33" w14:textId="77777777" w:rsidR="00926C4D" w:rsidRDefault="00926C4D" w:rsidP="00926C4D">
      <w:pPr>
        <w:spacing w:after="0"/>
        <w:rPr>
          <w:rFonts w:ascii="Times New Roman" w:hAnsi="Times New Roman" w:cs="Times New Roman"/>
          <w:sz w:val="22"/>
          <w:szCs w:val="22"/>
        </w:rPr>
      </w:pPr>
    </w:p>
    <w:p w14:paraId="5AB63336" w14:textId="133D5B58" w:rsidR="00926C4D" w:rsidRDefault="00926C4D" w:rsidP="00926C4D">
      <w:pPr>
        <w:spacing w:after="0"/>
        <w:rPr>
          <w:rFonts w:ascii="Times New Roman" w:hAnsi="Times New Roman" w:cs="Times New Roman"/>
          <w:sz w:val="22"/>
          <w:szCs w:val="22"/>
        </w:rPr>
      </w:pPr>
      <w:r>
        <w:rPr>
          <w:rFonts w:ascii="Times New Roman" w:hAnsi="Times New Roman" w:cs="Times New Roman"/>
          <w:sz w:val="22"/>
          <w:szCs w:val="22"/>
        </w:rPr>
        <w:t xml:space="preserve">  2,000 gallons</w:t>
      </w:r>
    </w:p>
    <w:p w14:paraId="18228A9F" w14:textId="4C2CC283" w:rsidR="00926C4D" w:rsidRPr="00926C4D" w:rsidRDefault="00926C4D" w:rsidP="00926C4D">
      <w:pPr>
        <w:spacing w:after="0"/>
        <w:rPr>
          <w:rFonts w:ascii="Times New Roman" w:hAnsi="Times New Roman" w:cs="Times New Roman"/>
          <w:sz w:val="22"/>
          <w:szCs w:val="22"/>
          <w:u w:val="single"/>
        </w:rPr>
      </w:pPr>
      <w:r w:rsidRPr="00926C4D">
        <w:rPr>
          <w:rFonts w:ascii="Times New Roman" w:hAnsi="Times New Roman" w:cs="Times New Roman"/>
          <w:sz w:val="22"/>
          <w:szCs w:val="22"/>
          <w:u w:val="single"/>
        </w:rPr>
        <w:t xml:space="preserve">  $1.00 leak adjustment rate</w:t>
      </w:r>
    </w:p>
    <w:p w14:paraId="6B7AAD8F" w14:textId="73CB4BAF" w:rsidR="00926C4D" w:rsidRDefault="00926C4D" w:rsidP="00926C4D">
      <w:pPr>
        <w:spacing w:after="0"/>
        <w:rPr>
          <w:rFonts w:ascii="Times New Roman" w:hAnsi="Times New Roman" w:cs="Times New Roman"/>
          <w:sz w:val="22"/>
          <w:szCs w:val="22"/>
        </w:rPr>
      </w:pPr>
      <w:r>
        <w:rPr>
          <w:rFonts w:ascii="Times New Roman" w:hAnsi="Times New Roman" w:cs="Times New Roman"/>
          <w:sz w:val="22"/>
          <w:szCs w:val="22"/>
        </w:rPr>
        <w:t xml:space="preserve">  $2.00 incremental cost of sewage treatment attributed to leak</w:t>
      </w:r>
    </w:p>
    <w:p w14:paraId="10D7A1D3" w14:textId="1757041D" w:rsidR="00926C4D" w:rsidRDefault="00926C4D" w:rsidP="00926C4D">
      <w:pPr>
        <w:spacing w:after="0"/>
        <w:rPr>
          <w:rFonts w:ascii="Times New Roman" w:hAnsi="Times New Roman" w:cs="Times New Roman"/>
          <w:sz w:val="22"/>
          <w:szCs w:val="22"/>
        </w:rPr>
      </w:pPr>
    </w:p>
    <w:p w14:paraId="06387A29" w14:textId="3E86F692" w:rsidR="00926C4D" w:rsidRDefault="00926C4D" w:rsidP="00926C4D">
      <w:pPr>
        <w:spacing w:after="0"/>
        <w:rPr>
          <w:rFonts w:ascii="Times New Roman" w:hAnsi="Times New Roman" w:cs="Times New Roman"/>
          <w:sz w:val="22"/>
          <w:szCs w:val="22"/>
        </w:rPr>
      </w:pPr>
      <w:r>
        <w:rPr>
          <w:rFonts w:ascii="Times New Roman" w:hAnsi="Times New Roman" w:cs="Times New Roman"/>
          <w:sz w:val="22"/>
          <w:szCs w:val="22"/>
        </w:rPr>
        <w:t xml:space="preserve">  $2.00 incremental cost that customer must pay</w:t>
      </w:r>
    </w:p>
    <w:p w14:paraId="61D27A5E" w14:textId="331F51B9" w:rsidR="00926C4D" w:rsidRPr="00926C4D" w:rsidRDefault="00926C4D" w:rsidP="00926C4D">
      <w:pPr>
        <w:spacing w:after="0"/>
        <w:rPr>
          <w:rFonts w:ascii="Times New Roman" w:hAnsi="Times New Roman" w:cs="Times New Roman"/>
          <w:sz w:val="22"/>
          <w:szCs w:val="22"/>
          <w:u w:val="single"/>
        </w:rPr>
      </w:pPr>
      <w:r w:rsidRPr="00926C4D">
        <w:rPr>
          <w:rFonts w:ascii="Times New Roman" w:hAnsi="Times New Roman" w:cs="Times New Roman"/>
          <w:sz w:val="22"/>
          <w:szCs w:val="22"/>
          <w:u w:val="single"/>
        </w:rPr>
        <w:t>$85.00 average bill based on tariff blocks</w:t>
      </w:r>
    </w:p>
    <w:p w14:paraId="23B425E8" w14:textId="6CD3BDF3" w:rsidR="00926C4D" w:rsidRPr="00926C4D" w:rsidRDefault="00926C4D" w:rsidP="00926C4D">
      <w:pPr>
        <w:spacing w:after="0"/>
        <w:rPr>
          <w:rFonts w:ascii="Times New Roman" w:hAnsi="Times New Roman" w:cs="Times New Roman"/>
          <w:sz w:val="22"/>
          <w:szCs w:val="22"/>
        </w:rPr>
      </w:pPr>
      <w:r>
        <w:rPr>
          <w:rFonts w:ascii="Times New Roman" w:hAnsi="Times New Roman" w:cs="Times New Roman"/>
          <w:sz w:val="22"/>
          <w:szCs w:val="22"/>
        </w:rPr>
        <w:t>$87.00 customer owes this amount</w:t>
      </w:r>
    </w:p>
    <w:p w14:paraId="171E22C8" w14:textId="77777777" w:rsidR="00926C4D" w:rsidRPr="00926C4D" w:rsidRDefault="00926C4D" w:rsidP="00926C4D">
      <w:pPr>
        <w:spacing w:after="0"/>
        <w:jc w:val="both"/>
        <w:rPr>
          <w:rFonts w:ascii="Times New Roman" w:hAnsi="Times New Roman" w:cs="Times New Roman"/>
          <w:b/>
          <w:bCs/>
          <w:sz w:val="22"/>
          <w:szCs w:val="22"/>
        </w:rPr>
      </w:pPr>
    </w:p>
    <w:p w14:paraId="33AEFCD1" w14:textId="7930C069" w:rsidR="00201DE3" w:rsidRDefault="00E436E9" w:rsidP="00E436E9">
      <w:pPr>
        <w:spacing w:after="0"/>
        <w:jc w:val="both"/>
        <w:rPr>
          <w:rFonts w:ascii="Times New Roman" w:hAnsi="Times New Roman" w:cs="Times New Roman"/>
          <w:sz w:val="22"/>
          <w:szCs w:val="22"/>
        </w:rPr>
      </w:pPr>
      <w:r>
        <w:rPr>
          <w:rFonts w:ascii="Times New Roman" w:hAnsi="Times New Roman" w:cs="Times New Roman"/>
          <w:sz w:val="22"/>
          <w:szCs w:val="22"/>
        </w:rPr>
        <w:t>$110.00 customer was billed</w:t>
      </w:r>
    </w:p>
    <w:p w14:paraId="1A90B580" w14:textId="0604E327" w:rsidR="00E436E9" w:rsidRPr="00E436E9" w:rsidRDefault="00E436E9" w:rsidP="00E436E9">
      <w:pPr>
        <w:spacing w:after="0"/>
        <w:jc w:val="both"/>
        <w:rPr>
          <w:rFonts w:ascii="Times New Roman" w:hAnsi="Times New Roman" w:cs="Times New Roman"/>
          <w:sz w:val="22"/>
          <w:szCs w:val="22"/>
          <w:u w:val="single"/>
        </w:rPr>
      </w:pPr>
      <w:r w:rsidRPr="00E436E9">
        <w:rPr>
          <w:rFonts w:ascii="Times New Roman" w:hAnsi="Times New Roman" w:cs="Times New Roman"/>
          <w:sz w:val="22"/>
          <w:szCs w:val="22"/>
          <w:u w:val="single"/>
        </w:rPr>
        <w:t>$  87.00 customer owes</w:t>
      </w:r>
    </w:p>
    <w:p w14:paraId="51218AB6" w14:textId="5393F2D6" w:rsidR="00201DE3" w:rsidRPr="00E436E9" w:rsidRDefault="00E436E9" w:rsidP="00E436E9">
      <w:pPr>
        <w:spacing w:after="0"/>
        <w:jc w:val="both"/>
        <w:rPr>
          <w:rFonts w:ascii="Times New Roman" w:hAnsi="Times New Roman" w:cs="Times New Roman"/>
          <w:sz w:val="22"/>
          <w:szCs w:val="22"/>
        </w:rPr>
      </w:pPr>
      <w:r w:rsidRPr="00E436E9">
        <w:rPr>
          <w:rFonts w:ascii="Times New Roman" w:hAnsi="Times New Roman" w:cs="Times New Roman"/>
          <w:sz w:val="22"/>
          <w:szCs w:val="22"/>
        </w:rPr>
        <w:t>($23.00) customer due credit</w:t>
      </w:r>
    </w:p>
    <w:p w14:paraId="59B5C440"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290B5F9E"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614AD0CA"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33CB9FA9"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3F27CA89"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15A87941"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71C44493"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1E2C86F5"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5BFF94DD"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2605437B"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4EECE138"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545DB19F"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630B247A"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6E45CE9D"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338EBBCE" w14:textId="77777777" w:rsidR="00201DE3" w:rsidRDefault="00201DE3" w:rsidP="00D15BF1">
      <w:pPr>
        <w:pStyle w:val="ListParagraph"/>
        <w:spacing w:after="0"/>
        <w:ind w:left="0" w:firstLine="720"/>
        <w:jc w:val="both"/>
        <w:rPr>
          <w:rFonts w:ascii="Times New Roman" w:hAnsi="Times New Roman" w:cs="Times New Roman"/>
          <w:sz w:val="22"/>
          <w:szCs w:val="22"/>
        </w:rPr>
      </w:pPr>
    </w:p>
    <w:p w14:paraId="414EF4D6" w14:textId="77777777" w:rsidR="003D5BAD" w:rsidRDefault="003D5BAD" w:rsidP="00201DE3">
      <w:pPr>
        <w:pStyle w:val="ListParagraph"/>
        <w:spacing w:after="0"/>
        <w:ind w:left="0" w:firstLine="720"/>
        <w:jc w:val="center"/>
        <w:rPr>
          <w:rFonts w:ascii="Times New Roman" w:hAnsi="Times New Roman" w:cs="Times New Roman"/>
          <w:b/>
          <w:bCs/>
          <w:sz w:val="22"/>
          <w:szCs w:val="22"/>
        </w:rPr>
      </w:pPr>
    </w:p>
    <w:p w14:paraId="06CB5B40" w14:textId="77777777" w:rsidR="00AF5176" w:rsidRDefault="00AF5176" w:rsidP="00201DE3">
      <w:pPr>
        <w:pStyle w:val="ListParagraph"/>
        <w:spacing w:after="0"/>
        <w:ind w:left="0" w:firstLine="720"/>
        <w:jc w:val="center"/>
        <w:rPr>
          <w:rFonts w:ascii="Times New Roman" w:hAnsi="Times New Roman" w:cs="Times New Roman"/>
          <w:b/>
          <w:bCs/>
          <w:sz w:val="22"/>
          <w:szCs w:val="22"/>
        </w:rPr>
      </w:pPr>
    </w:p>
    <w:p w14:paraId="571D4E93" w14:textId="77777777" w:rsidR="00926C4D" w:rsidRDefault="00926C4D" w:rsidP="00201DE3">
      <w:pPr>
        <w:pStyle w:val="ListParagraph"/>
        <w:spacing w:after="0"/>
        <w:ind w:left="0" w:firstLine="720"/>
        <w:jc w:val="center"/>
        <w:rPr>
          <w:rFonts w:ascii="Times New Roman" w:hAnsi="Times New Roman" w:cs="Times New Roman"/>
          <w:b/>
          <w:bCs/>
          <w:sz w:val="22"/>
          <w:szCs w:val="22"/>
        </w:rPr>
      </w:pPr>
    </w:p>
    <w:p w14:paraId="5D83E56B" w14:textId="77777777" w:rsidR="00926C4D" w:rsidRDefault="00926C4D" w:rsidP="00201DE3">
      <w:pPr>
        <w:pStyle w:val="ListParagraph"/>
        <w:spacing w:after="0"/>
        <w:ind w:left="0" w:firstLine="720"/>
        <w:jc w:val="center"/>
        <w:rPr>
          <w:rFonts w:ascii="Times New Roman" w:hAnsi="Times New Roman" w:cs="Times New Roman"/>
          <w:b/>
          <w:bCs/>
          <w:sz w:val="22"/>
          <w:szCs w:val="22"/>
        </w:rPr>
      </w:pPr>
    </w:p>
    <w:p w14:paraId="6A724981" w14:textId="77777777" w:rsidR="00926C4D" w:rsidRDefault="00926C4D" w:rsidP="00201DE3">
      <w:pPr>
        <w:pStyle w:val="ListParagraph"/>
        <w:spacing w:after="0"/>
        <w:ind w:left="0" w:firstLine="720"/>
        <w:jc w:val="center"/>
        <w:rPr>
          <w:rFonts w:ascii="Times New Roman" w:hAnsi="Times New Roman" w:cs="Times New Roman"/>
          <w:b/>
          <w:bCs/>
          <w:sz w:val="22"/>
          <w:szCs w:val="22"/>
        </w:rPr>
      </w:pPr>
    </w:p>
    <w:p w14:paraId="2B7FE1B2" w14:textId="77777777" w:rsidR="00926C4D" w:rsidRDefault="00926C4D" w:rsidP="00201DE3">
      <w:pPr>
        <w:pStyle w:val="ListParagraph"/>
        <w:spacing w:after="0"/>
        <w:ind w:left="0" w:firstLine="720"/>
        <w:jc w:val="center"/>
        <w:rPr>
          <w:rFonts w:ascii="Times New Roman" w:hAnsi="Times New Roman" w:cs="Times New Roman"/>
          <w:b/>
          <w:bCs/>
          <w:sz w:val="22"/>
          <w:szCs w:val="22"/>
        </w:rPr>
      </w:pPr>
    </w:p>
    <w:p w14:paraId="44D089F3" w14:textId="77777777" w:rsidR="00926C4D" w:rsidRDefault="00926C4D" w:rsidP="00201DE3">
      <w:pPr>
        <w:pStyle w:val="ListParagraph"/>
        <w:spacing w:after="0"/>
        <w:ind w:left="0" w:firstLine="720"/>
        <w:jc w:val="center"/>
        <w:rPr>
          <w:rFonts w:ascii="Times New Roman" w:hAnsi="Times New Roman" w:cs="Times New Roman"/>
          <w:b/>
          <w:bCs/>
          <w:sz w:val="22"/>
          <w:szCs w:val="22"/>
        </w:rPr>
      </w:pPr>
    </w:p>
    <w:p w14:paraId="17F94B48" w14:textId="4278541B" w:rsidR="00201DE3" w:rsidRDefault="00201DE3" w:rsidP="00201DE3">
      <w:pPr>
        <w:pStyle w:val="ListParagraph"/>
        <w:spacing w:after="0"/>
        <w:ind w:left="0" w:firstLine="720"/>
        <w:jc w:val="center"/>
        <w:rPr>
          <w:rFonts w:ascii="Times New Roman" w:hAnsi="Times New Roman" w:cs="Times New Roman"/>
          <w:b/>
          <w:bCs/>
          <w:sz w:val="22"/>
          <w:szCs w:val="22"/>
        </w:rPr>
      </w:pPr>
      <w:r w:rsidRPr="00201DE3">
        <w:rPr>
          <w:rFonts w:ascii="Times New Roman" w:hAnsi="Times New Roman" w:cs="Times New Roman"/>
          <w:b/>
          <w:bCs/>
          <w:sz w:val="22"/>
          <w:szCs w:val="22"/>
        </w:rPr>
        <w:lastRenderedPageBreak/>
        <w:t>LEAK ADJUSTMENT REQUEST FORM</w:t>
      </w:r>
    </w:p>
    <w:p w14:paraId="6E27FFA0" w14:textId="7DA427E3" w:rsidR="00201DE3" w:rsidRPr="00201DE3" w:rsidRDefault="00201DE3" w:rsidP="00201DE3">
      <w:pPr>
        <w:pStyle w:val="ListParagraph"/>
        <w:spacing w:after="0"/>
        <w:ind w:left="0" w:firstLine="720"/>
        <w:jc w:val="center"/>
        <w:rPr>
          <w:rFonts w:ascii="Times New Roman" w:hAnsi="Times New Roman" w:cs="Times New Roman"/>
          <w:b/>
          <w:bCs/>
          <w:sz w:val="22"/>
          <w:szCs w:val="22"/>
        </w:rPr>
      </w:pPr>
      <w:r w:rsidRPr="00201DE3">
        <w:rPr>
          <w:rFonts w:ascii="Times New Roman" w:hAnsi="Times New Roman" w:cs="Times New Roman"/>
          <w:b/>
          <w:bCs/>
          <w:sz w:val="22"/>
          <w:szCs w:val="22"/>
        </w:rPr>
        <w:t>(writing must be legible and complete, or form will be returned non-processed)</w:t>
      </w:r>
      <w:r>
        <w:rPr>
          <w:rFonts w:ascii="Times New Roman" w:hAnsi="Times New Roman" w:cs="Times New Roman"/>
          <w:b/>
          <w:bCs/>
          <w:sz w:val="22"/>
          <w:szCs w:val="22"/>
        </w:rPr>
        <w:br/>
      </w:r>
      <w:r>
        <w:rPr>
          <w:rFonts w:ascii="Times New Roman" w:hAnsi="Times New Roman" w:cs="Times New Roman"/>
          <w:b/>
          <w:bCs/>
          <w:sz w:val="22"/>
          <w:szCs w:val="22"/>
        </w:rPr>
        <w:br/>
      </w:r>
    </w:p>
    <w:p w14:paraId="678E8D46" w14:textId="3A799F96" w:rsidR="00E30FA7" w:rsidRDefault="00201DE3" w:rsidP="00E30FA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A</w:t>
      </w:r>
      <w:r w:rsidRPr="00201DE3">
        <w:rPr>
          <w:rFonts w:ascii="Times New Roman" w:hAnsi="Times New Roman" w:cs="Times New Roman"/>
          <w:sz w:val="22"/>
          <w:szCs w:val="22"/>
        </w:rPr>
        <w:t>ccount Name(</w:t>
      </w:r>
      <w:r w:rsidR="003851C7" w:rsidRPr="00201DE3">
        <w:rPr>
          <w:rFonts w:ascii="Times New Roman" w:hAnsi="Times New Roman" w:cs="Times New Roman"/>
          <w:sz w:val="22"/>
          <w:szCs w:val="22"/>
        </w:rPr>
        <w:t>s)</w:t>
      </w:r>
      <w:r w:rsidRPr="00201DE3">
        <w:rPr>
          <w:rFonts w:ascii="Times New Roman" w:hAnsi="Times New Roman" w:cs="Times New Roman"/>
          <w:sz w:val="22"/>
          <w:szCs w:val="22"/>
        </w:rPr>
        <w:t xml:space="preserve">________________________________________ Acct </w:t>
      </w:r>
      <w:r w:rsidR="003851C7" w:rsidRPr="00201DE3">
        <w:rPr>
          <w:rFonts w:ascii="Times New Roman" w:hAnsi="Times New Roman" w:cs="Times New Roman"/>
          <w:sz w:val="22"/>
          <w:szCs w:val="22"/>
        </w:rPr>
        <w:t>No.: _</w:t>
      </w:r>
      <w:r w:rsidRPr="00201DE3">
        <w:rPr>
          <w:rFonts w:ascii="Times New Roman" w:hAnsi="Times New Roman" w:cs="Times New Roman"/>
          <w:sz w:val="22"/>
          <w:szCs w:val="22"/>
        </w:rPr>
        <w:t>_________</w:t>
      </w:r>
      <w:r w:rsidR="003851C7">
        <w:rPr>
          <w:rFonts w:ascii="Times New Roman" w:hAnsi="Times New Roman" w:cs="Times New Roman"/>
          <w:sz w:val="22"/>
          <w:szCs w:val="22"/>
        </w:rPr>
        <w:t>____________</w:t>
      </w:r>
    </w:p>
    <w:p w14:paraId="329B2631" w14:textId="50D2A1E5" w:rsidR="003851C7" w:rsidRDefault="00201DE3" w:rsidP="00E30FA7">
      <w:pPr>
        <w:pStyle w:val="ListParagraph"/>
        <w:spacing w:after="0"/>
        <w:ind w:left="0"/>
        <w:rPr>
          <w:rFonts w:ascii="Times New Roman" w:hAnsi="Times New Roman" w:cs="Times New Roman"/>
          <w:sz w:val="22"/>
          <w:szCs w:val="22"/>
        </w:rPr>
      </w:pPr>
      <w:r w:rsidRPr="00201DE3">
        <w:rPr>
          <w:rFonts w:ascii="Times New Roman" w:hAnsi="Times New Roman" w:cs="Times New Roman"/>
          <w:sz w:val="22"/>
          <w:szCs w:val="22"/>
        </w:rPr>
        <w:t xml:space="preserve">Daytime Phone </w:t>
      </w:r>
      <w:r w:rsidR="003851C7" w:rsidRPr="00201DE3">
        <w:rPr>
          <w:rFonts w:ascii="Times New Roman" w:hAnsi="Times New Roman" w:cs="Times New Roman"/>
          <w:sz w:val="22"/>
          <w:szCs w:val="22"/>
        </w:rPr>
        <w:t>No.</w:t>
      </w:r>
      <w:r w:rsidRPr="00201DE3">
        <w:rPr>
          <w:rFonts w:ascii="Times New Roman" w:hAnsi="Times New Roman" w:cs="Times New Roman"/>
          <w:sz w:val="22"/>
          <w:szCs w:val="22"/>
        </w:rPr>
        <w:t xml:space="preserve">_____________________ email </w:t>
      </w:r>
      <w:r w:rsidR="003851C7" w:rsidRPr="00201DE3">
        <w:rPr>
          <w:rFonts w:ascii="Times New Roman" w:hAnsi="Times New Roman" w:cs="Times New Roman"/>
          <w:sz w:val="22"/>
          <w:szCs w:val="22"/>
        </w:rPr>
        <w:t>address: _</w:t>
      </w:r>
      <w:r w:rsidRPr="00201DE3">
        <w:rPr>
          <w:rFonts w:ascii="Times New Roman" w:hAnsi="Times New Roman" w:cs="Times New Roman"/>
          <w:sz w:val="22"/>
          <w:szCs w:val="22"/>
        </w:rPr>
        <w:t>___________________________</w:t>
      </w:r>
      <w:r w:rsidR="003851C7">
        <w:rPr>
          <w:rFonts w:ascii="Times New Roman" w:hAnsi="Times New Roman" w:cs="Times New Roman"/>
          <w:sz w:val="22"/>
          <w:szCs w:val="22"/>
        </w:rPr>
        <w:t>_______</w:t>
      </w:r>
      <w:r w:rsidRPr="00201DE3">
        <w:rPr>
          <w:rFonts w:ascii="Times New Roman" w:hAnsi="Times New Roman" w:cs="Times New Roman"/>
          <w:sz w:val="22"/>
          <w:szCs w:val="22"/>
        </w:rPr>
        <w:t xml:space="preserve"> </w:t>
      </w:r>
    </w:p>
    <w:p w14:paraId="2D7DEAD4" w14:textId="47B9CB6D" w:rsidR="00E30FA7" w:rsidRDefault="00201DE3" w:rsidP="00E30FA7">
      <w:pPr>
        <w:pStyle w:val="ListParagraph"/>
        <w:spacing w:after="0"/>
        <w:ind w:left="0"/>
        <w:rPr>
          <w:rFonts w:ascii="Times New Roman" w:hAnsi="Times New Roman" w:cs="Times New Roman"/>
          <w:sz w:val="22"/>
          <w:szCs w:val="22"/>
        </w:rPr>
      </w:pPr>
      <w:r w:rsidRPr="00201DE3">
        <w:rPr>
          <w:rFonts w:ascii="Times New Roman" w:hAnsi="Times New Roman" w:cs="Times New Roman"/>
          <w:sz w:val="22"/>
          <w:szCs w:val="22"/>
        </w:rPr>
        <w:t>Property Owner (name/address/</w:t>
      </w:r>
      <w:r w:rsidR="003851C7" w:rsidRPr="00201DE3">
        <w:rPr>
          <w:rFonts w:ascii="Times New Roman" w:hAnsi="Times New Roman" w:cs="Times New Roman"/>
          <w:sz w:val="22"/>
          <w:szCs w:val="22"/>
        </w:rPr>
        <w:t>phone)</w:t>
      </w:r>
      <w:r w:rsidRPr="00201DE3">
        <w:rPr>
          <w:rFonts w:ascii="Times New Roman" w:hAnsi="Times New Roman" w:cs="Times New Roman"/>
          <w:sz w:val="22"/>
          <w:szCs w:val="22"/>
        </w:rPr>
        <w:t xml:space="preserve"> if different than above</w:t>
      </w:r>
      <w:r w:rsidR="003851C7" w:rsidRPr="00201DE3">
        <w:rPr>
          <w:rFonts w:ascii="Times New Roman" w:hAnsi="Times New Roman" w:cs="Times New Roman"/>
          <w:sz w:val="22"/>
          <w:szCs w:val="22"/>
        </w:rPr>
        <w:t>): _</w:t>
      </w:r>
      <w:r w:rsidRPr="00201DE3">
        <w:rPr>
          <w:rFonts w:ascii="Times New Roman" w:hAnsi="Times New Roman" w:cs="Times New Roman"/>
          <w:sz w:val="22"/>
          <w:szCs w:val="22"/>
        </w:rPr>
        <w:t>_______________________________________________________________</w:t>
      </w:r>
      <w:r w:rsidR="003851C7">
        <w:rPr>
          <w:rFonts w:ascii="Times New Roman" w:hAnsi="Times New Roman" w:cs="Times New Roman"/>
          <w:sz w:val="22"/>
          <w:szCs w:val="22"/>
        </w:rPr>
        <w:t>_____________</w:t>
      </w:r>
      <w:r w:rsidRPr="00201DE3">
        <w:rPr>
          <w:rFonts w:ascii="Times New Roman" w:hAnsi="Times New Roman" w:cs="Times New Roman"/>
          <w:sz w:val="22"/>
          <w:szCs w:val="22"/>
        </w:rPr>
        <w:t xml:space="preserve">________ </w:t>
      </w:r>
    </w:p>
    <w:p w14:paraId="285EC7B0" w14:textId="1D9092AB" w:rsidR="00E30FA7" w:rsidRDefault="00201DE3" w:rsidP="00E30FA7">
      <w:pPr>
        <w:pStyle w:val="ListParagraph"/>
        <w:spacing w:after="0"/>
        <w:ind w:left="0"/>
        <w:rPr>
          <w:rFonts w:ascii="Times New Roman" w:hAnsi="Times New Roman" w:cs="Times New Roman"/>
          <w:sz w:val="22"/>
          <w:szCs w:val="22"/>
        </w:rPr>
      </w:pPr>
      <w:r w:rsidRPr="00201DE3">
        <w:rPr>
          <w:rFonts w:ascii="Times New Roman" w:hAnsi="Times New Roman" w:cs="Times New Roman"/>
          <w:sz w:val="22"/>
          <w:szCs w:val="22"/>
        </w:rPr>
        <w:t>Date Leak was Discovered: ____________________ Date Leak was Repaired: _____________</w:t>
      </w:r>
      <w:r w:rsidR="003851C7">
        <w:rPr>
          <w:rFonts w:ascii="Times New Roman" w:hAnsi="Times New Roman" w:cs="Times New Roman"/>
          <w:sz w:val="22"/>
          <w:szCs w:val="22"/>
        </w:rPr>
        <w:t>_______</w:t>
      </w:r>
      <w:r w:rsidRPr="00201DE3">
        <w:rPr>
          <w:rFonts w:ascii="Times New Roman" w:hAnsi="Times New Roman" w:cs="Times New Roman"/>
          <w:sz w:val="22"/>
          <w:szCs w:val="22"/>
        </w:rPr>
        <w:t xml:space="preserve">_ Describe the location of the leak and the action you took to repair </w:t>
      </w:r>
      <w:r w:rsidR="00AF5176">
        <w:rPr>
          <w:rFonts w:ascii="Times New Roman" w:hAnsi="Times New Roman" w:cs="Times New Roman"/>
          <w:sz w:val="22"/>
          <w:szCs w:val="22"/>
        </w:rPr>
        <w:t xml:space="preserve">it: </w:t>
      </w:r>
      <w:r w:rsidRPr="00201DE3">
        <w:rPr>
          <w:rFonts w:ascii="Times New Roman" w:hAnsi="Times New Roman" w:cs="Times New Roman"/>
          <w:sz w:val="22"/>
          <w:szCs w:val="22"/>
        </w:rPr>
        <w:t>____________</w:t>
      </w:r>
      <w:r w:rsidR="00E30FA7">
        <w:rPr>
          <w:rFonts w:ascii="Times New Roman" w:hAnsi="Times New Roman" w:cs="Times New Roman"/>
          <w:sz w:val="22"/>
          <w:szCs w:val="22"/>
        </w:rPr>
        <w:t>________________________________________________________________________________</w:t>
      </w:r>
      <w:r w:rsidRPr="00201DE3">
        <w:rPr>
          <w:rFonts w:ascii="Times New Roman" w:hAnsi="Times New Roman" w:cs="Times New Roman"/>
          <w:sz w:val="22"/>
          <w:szCs w:val="22"/>
        </w:rPr>
        <w:t>_____________________________________________________________________</w:t>
      </w:r>
      <w:r w:rsidR="00AF5176">
        <w:rPr>
          <w:rFonts w:ascii="Times New Roman" w:hAnsi="Times New Roman" w:cs="Times New Roman"/>
          <w:sz w:val="22"/>
          <w:szCs w:val="22"/>
        </w:rPr>
        <w:t>__</w:t>
      </w:r>
      <w:r w:rsidRPr="00201DE3">
        <w:rPr>
          <w:rFonts w:ascii="Times New Roman" w:hAnsi="Times New Roman" w:cs="Times New Roman"/>
          <w:sz w:val="22"/>
          <w:szCs w:val="22"/>
        </w:rPr>
        <w:t xml:space="preserve">_______ </w:t>
      </w:r>
      <w:r w:rsidR="00E30FA7">
        <w:rPr>
          <w:rFonts w:ascii="Times New Roman" w:hAnsi="Times New Roman" w:cs="Times New Roman"/>
          <w:sz w:val="22"/>
          <w:szCs w:val="22"/>
        </w:rPr>
        <w:t>________________________________________________________________________________</w:t>
      </w:r>
      <w:r w:rsidRPr="00201DE3">
        <w:rPr>
          <w:rFonts w:ascii="Times New Roman" w:hAnsi="Times New Roman" w:cs="Times New Roman"/>
          <w:sz w:val="22"/>
          <w:szCs w:val="22"/>
        </w:rPr>
        <w:t>__________________________________________________________________________________________ __________________________________</w:t>
      </w:r>
      <w:r w:rsidR="00E30FA7">
        <w:rPr>
          <w:rFonts w:ascii="Times New Roman" w:hAnsi="Times New Roman" w:cs="Times New Roman"/>
          <w:sz w:val="22"/>
          <w:szCs w:val="22"/>
        </w:rPr>
        <w:t>_____________________________________</w:t>
      </w:r>
      <w:r w:rsidRPr="00201DE3">
        <w:rPr>
          <w:rFonts w:ascii="Times New Roman" w:hAnsi="Times New Roman" w:cs="Times New Roman"/>
          <w:sz w:val="22"/>
          <w:szCs w:val="22"/>
        </w:rPr>
        <w:t xml:space="preserve">________________________________________________________ __________________________________________ </w:t>
      </w:r>
    </w:p>
    <w:p w14:paraId="35B14FF1" w14:textId="76239A34" w:rsidR="00E30FA7" w:rsidRDefault="00201DE3" w:rsidP="003D5BAD">
      <w:pPr>
        <w:pStyle w:val="ListParagraph"/>
        <w:spacing w:after="0"/>
        <w:ind w:left="0"/>
        <w:jc w:val="both"/>
        <w:rPr>
          <w:rFonts w:ascii="Times New Roman" w:hAnsi="Times New Roman" w:cs="Times New Roman"/>
          <w:sz w:val="22"/>
          <w:szCs w:val="22"/>
        </w:rPr>
      </w:pPr>
      <w:r w:rsidRPr="00434DAE">
        <w:rPr>
          <w:rFonts w:ascii="Times New Roman" w:hAnsi="Times New Roman" w:cs="Times New Roman"/>
          <w:b/>
          <w:bCs/>
          <w:sz w:val="22"/>
          <w:szCs w:val="22"/>
        </w:rPr>
        <w:t>ATTACH PROOF (photos &amp; receipts) QUALIFYING LEAK AND PROOF THAT LEAK WAS REPAIRED</w:t>
      </w:r>
      <w:r w:rsidR="00434DAE">
        <w:rPr>
          <w:rFonts w:ascii="Times New Roman" w:hAnsi="Times New Roman" w:cs="Times New Roman"/>
          <w:sz w:val="22"/>
          <w:szCs w:val="22"/>
        </w:rPr>
        <w:t xml:space="preserve"> - </w:t>
      </w:r>
      <w:r w:rsidRPr="00201DE3">
        <w:rPr>
          <w:rFonts w:ascii="Times New Roman" w:hAnsi="Times New Roman" w:cs="Times New Roman"/>
          <w:sz w:val="22"/>
          <w:szCs w:val="22"/>
        </w:rPr>
        <w:t xml:space="preserve"> I, the undersigned customer, do swear that that I am the customer of record and do reside at the location listed 3 of 4 and that the above information is true and accurate to the best of my knowledge. I have read the attached policy and certify that my situation meets all of the restrictions and requirements listed and I accept the terms provided in the policy and do hereby request an adjustment to the water bill under the provision of the </w:t>
      </w:r>
      <w:r w:rsidR="00E30FA7">
        <w:rPr>
          <w:rFonts w:ascii="Times New Roman" w:hAnsi="Times New Roman" w:cs="Times New Roman"/>
          <w:sz w:val="22"/>
          <w:szCs w:val="22"/>
        </w:rPr>
        <w:t>Town of Lumberport’s</w:t>
      </w:r>
      <w:r w:rsidRPr="00201DE3">
        <w:rPr>
          <w:rFonts w:ascii="Times New Roman" w:hAnsi="Times New Roman" w:cs="Times New Roman"/>
          <w:sz w:val="22"/>
          <w:szCs w:val="22"/>
        </w:rPr>
        <w:t xml:space="preserve"> Leak Adjustment Policy.</w:t>
      </w:r>
    </w:p>
    <w:p w14:paraId="548B6B3E" w14:textId="77777777" w:rsidR="00E30FA7" w:rsidRDefault="00E30FA7" w:rsidP="00E30FA7">
      <w:pPr>
        <w:pStyle w:val="ListParagraph"/>
        <w:spacing w:after="0"/>
        <w:ind w:left="0"/>
        <w:rPr>
          <w:rFonts w:ascii="Times New Roman" w:hAnsi="Times New Roman" w:cs="Times New Roman"/>
          <w:sz w:val="22"/>
          <w:szCs w:val="22"/>
        </w:rPr>
      </w:pPr>
    </w:p>
    <w:p w14:paraId="789E6C4E" w14:textId="5B069B1B" w:rsidR="00E30FA7" w:rsidRDefault="00201DE3" w:rsidP="00E30FA7">
      <w:pPr>
        <w:pStyle w:val="ListParagraph"/>
        <w:spacing w:after="0"/>
        <w:ind w:left="0"/>
        <w:rPr>
          <w:rFonts w:ascii="Times New Roman" w:hAnsi="Times New Roman" w:cs="Times New Roman"/>
          <w:sz w:val="22"/>
          <w:szCs w:val="22"/>
        </w:rPr>
      </w:pPr>
      <w:r w:rsidRPr="00201DE3">
        <w:rPr>
          <w:rFonts w:ascii="Times New Roman" w:hAnsi="Times New Roman" w:cs="Times New Roman"/>
          <w:sz w:val="22"/>
          <w:szCs w:val="22"/>
        </w:rPr>
        <w:t>Customer Signature: _________________________________________ Date____________</w:t>
      </w:r>
      <w:r w:rsidR="003851C7">
        <w:rPr>
          <w:rFonts w:ascii="Times New Roman" w:hAnsi="Times New Roman" w:cs="Times New Roman"/>
          <w:sz w:val="22"/>
          <w:szCs w:val="22"/>
        </w:rPr>
        <w:t>________</w:t>
      </w:r>
      <w:r w:rsidRPr="00201DE3">
        <w:rPr>
          <w:rFonts w:ascii="Times New Roman" w:hAnsi="Times New Roman" w:cs="Times New Roman"/>
          <w:sz w:val="22"/>
          <w:szCs w:val="22"/>
        </w:rPr>
        <w:t>__</w:t>
      </w:r>
    </w:p>
    <w:p w14:paraId="5758E9EB" w14:textId="77777777" w:rsidR="00E30FA7" w:rsidRDefault="00E30FA7" w:rsidP="00E30FA7">
      <w:pPr>
        <w:pStyle w:val="ListParagraph"/>
        <w:spacing w:after="0"/>
        <w:ind w:left="0"/>
        <w:rPr>
          <w:rFonts w:ascii="Times New Roman" w:hAnsi="Times New Roman" w:cs="Times New Roman"/>
          <w:sz w:val="22"/>
          <w:szCs w:val="22"/>
        </w:rPr>
      </w:pPr>
    </w:p>
    <w:p w14:paraId="6329DFDB" w14:textId="77777777" w:rsidR="00E30FA7" w:rsidRDefault="00201DE3" w:rsidP="00E30FA7">
      <w:pPr>
        <w:pStyle w:val="ListParagraph"/>
        <w:spacing w:after="0"/>
        <w:ind w:left="0"/>
        <w:rPr>
          <w:rFonts w:ascii="Times New Roman" w:hAnsi="Times New Roman" w:cs="Times New Roman"/>
          <w:sz w:val="22"/>
          <w:szCs w:val="22"/>
        </w:rPr>
      </w:pPr>
      <w:r w:rsidRPr="00201DE3">
        <w:rPr>
          <w:rFonts w:ascii="Times New Roman" w:hAnsi="Times New Roman" w:cs="Times New Roman"/>
          <w:sz w:val="22"/>
          <w:szCs w:val="22"/>
        </w:rPr>
        <w:t xml:space="preserve">Mail this completed request to: </w:t>
      </w:r>
      <w:r w:rsidR="00E30FA7">
        <w:rPr>
          <w:rFonts w:ascii="Times New Roman" w:hAnsi="Times New Roman" w:cs="Times New Roman"/>
          <w:sz w:val="22"/>
          <w:szCs w:val="22"/>
        </w:rPr>
        <w:t>Town of Lumberport, PO Box 519, Lumberport, WV 26386</w:t>
      </w:r>
    </w:p>
    <w:p w14:paraId="473D0F6D" w14:textId="6CDC1D25" w:rsidR="00434DAE" w:rsidRDefault="00E30FA7" w:rsidP="00E30FA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D</w:t>
      </w:r>
      <w:r w:rsidR="00201DE3" w:rsidRPr="00201DE3">
        <w:rPr>
          <w:rFonts w:ascii="Times New Roman" w:hAnsi="Times New Roman" w:cs="Times New Roman"/>
          <w:sz w:val="22"/>
          <w:szCs w:val="22"/>
        </w:rPr>
        <w:t>rop off in our 24/7</w:t>
      </w:r>
      <w:r w:rsidR="00344E80">
        <w:rPr>
          <w:rFonts w:ascii="Times New Roman" w:hAnsi="Times New Roman" w:cs="Times New Roman"/>
          <w:sz w:val="22"/>
          <w:szCs w:val="22"/>
        </w:rPr>
        <w:t xml:space="preserve"> Box</w:t>
      </w:r>
      <w:r w:rsidR="00201DE3" w:rsidRPr="00201DE3">
        <w:rPr>
          <w:rFonts w:ascii="Times New Roman" w:hAnsi="Times New Roman" w:cs="Times New Roman"/>
          <w:sz w:val="22"/>
          <w:szCs w:val="22"/>
        </w:rPr>
        <w:t xml:space="preserve"> </w:t>
      </w:r>
      <w:r>
        <w:rPr>
          <w:rFonts w:ascii="Times New Roman" w:hAnsi="Times New Roman" w:cs="Times New Roman"/>
          <w:sz w:val="22"/>
          <w:szCs w:val="22"/>
        </w:rPr>
        <w:t>at 548 Main St., Lumberport, WV or</w:t>
      </w:r>
      <w:r w:rsidR="00434DAE">
        <w:rPr>
          <w:rFonts w:ascii="Times New Roman" w:hAnsi="Times New Roman" w:cs="Times New Roman"/>
          <w:sz w:val="22"/>
          <w:szCs w:val="22"/>
        </w:rPr>
        <w:t xml:space="preserve"> drop it by the </w:t>
      </w:r>
      <w:r>
        <w:rPr>
          <w:rFonts w:ascii="Times New Roman" w:hAnsi="Times New Roman" w:cs="Times New Roman"/>
          <w:sz w:val="22"/>
          <w:szCs w:val="22"/>
        </w:rPr>
        <w:t xml:space="preserve">office Monday – Friday, </w:t>
      </w:r>
    </w:p>
    <w:p w14:paraId="0892EC74" w14:textId="77777777" w:rsidR="00434DAE" w:rsidRDefault="00E30FA7" w:rsidP="00E30FA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8 am – 4:30 pm.</w:t>
      </w:r>
      <w:r w:rsidR="00201DE3" w:rsidRPr="00201DE3">
        <w:rPr>
          <w:rFonts w:ascii="Times New Roman" w:hAnsi="Times New Roman" w:cs="Times New Roman"/>
          <w:sz w:val="22"/>
          <w:szCs w:val="22"/>
        </w:rPr>
        <w:t xml:space="preserve"> </w:t>
      </w:r>
    </w:p>
    <w:p w14:paraId="35E0F3E3" w14:textId="77777777" w:rsidR="00434DAE" w:rsidRDefault="00434DAE" w:rsidP="00E30FA7">
      <w:pPr>
        <w:pStyle w:val="ListParagraph"/>
        <w:spacing w:after="0"/>
        <w:ind w:left="0"/>
        <w:rPr>
          <w:rFonts w:ascii="Times New Roman" w:hAnsi="Times New Roman" w:cs="Times New Roman"/>
          <w:sz w:val="22"/>
          <w:szCs w:val="22"/>
        </w:rPr>
      </w:pPr>
    </w:p>
    <w:p w14:paraId="462854B1" w14:textId="2D154D2A" w:rsidR="00434DAE" w:rsidRDefault="00201DE3" w:rsidP="003D5BAD">
      <w:pPr>
        <w:pStyle w:val="ListParagraph"/>
        <w:spacing w:after="0"/>
        <w:ind w:left="0"/>
        <w:jc w:val="center"/>
        <w:rPr>
          <w:rFonts w:ascii="Times New Roman" w:hAnsi="Times New Roman" w:cs="Times New Roman"/>
          <w:sz w:val="22"/>
          <w:szCs w:val="22"/>
        </w:rPr>
      </w:pPr>
      <w:r w:rsidRPr="00201DE3">
        <w:rPr>
          <w:rFonts w:ascii="Times New Roman" w:hAnsi="Times New Roman" w:cs="Times New Roman"/>
          <w:sz w:val="22"/>
          <w:szCs w:val="22"/>
        </w:rPr>
        <w:t xml:space="preserve">************************************************************************************* </w:t>
      </w:r>
      <w:r w:rsidRPr="00434DAE">
        <w:rPr>
          <w:rFonts w:ascii="Times New Roman" w:hAnsi="Times New Roman" w:cs="Times New Roman"/>
          <w:b/>
          <w:bCs/>
          <w:sz w:val="22"/>
          <w:szCs w:val="22"/>
        </w:rPr>
        <w:t>FOR UTILITY USE ONLY</w:t>
      </w:r>
    </w:p>
    <w:p w14:paraId="59733D8F" w14:textId="77777777" w:rsidR="00434DAE" w:rsidRDefault="00434DAE" w:rsidP="00E30FA7">
      <w:pPr>
        <w:pStyle w:val="ListParagraph"/>
        <w:spacing w:after="0"/>
        <w:ind w:left="0"/>
        <w:rPr>
          <w:rFonts w:ascii="Times New Roman" w:hAnsi="Times New Roman" w:cs="Times New Roman"/>
          <w:sz w:val="22"/>
          <w:szCs w:val="22"/>
        </w:rPr>
      </w:pPr>
    </w:p>
    <w:p w14:paraId="532095F0" w14:textId="405E2B9A" w:rsidR="00201DE3" w:rsidRPr="00CC161F" w:rsidRDefault="00201DE3" w:rsidP="00E30FA7">
      <w:pPr>
        <w:pStyle w:val="ListParagraph"/>
        <w:spacing w:after="0"/>
        <w:ind w:left="0"/>
        <w:rPr>
          <w:rFonts w:ascii="Times New Roman" w:hAnsi="Times New Roman" w:cs="Times New Roman"/>
          <w:sz w:val="22"/>
          <w:szCs w:val="22"/>
        </w:rPr>
      </w:pPr>
      <w:r w:rsidRPr="00201DE3">
        <w:rPr>
          <w:rFonts w:ascii="Times New Roman" w:hAnsi="Times New Roman" w:cs="Times New Roman"/>
          <w:sz w:val="22"/>
          <w:szCs w:val="22"/>
        </w:rPr>
        <w:t xml:space="preserve">Verified Person requesting is the customer of record &amp; lives @ location________________________ Has service department been on site and leak qualifies as far as location______________________ Did the service department spend excess time (more than 15 minutes) at the site or provide any type of materials or assistance to the customer? Explain ________________________________________________________ Date of last adjustment___________________ Was last leak more than 12 months ago___________(Y or N) Usage including leak _______________ gallons historic usage (-) Does customer live </w:t>
      </w:r>
      <w:r w:rsidR="00E436E9">
        <w:rPr>
          <w:rFonts w:ascii="Times New Roman" w:hAnsi="Times New Roman" w:cs="Times New Roman"/>
          <w:sz w:val="22"/>
          <w:szCs w:val="22"/>
        </w:rPr>
        <w:t>on Lumberport</w:t>
      </w:r>
      <w:r w:rsidRPr="00201DE3">
        <w:rPr>
          <w:rFonts w:ascii="Times New Roman" w:hAnsi="Times New Roman" w:cs="Times New Roman"/>
          <w:sz w:val="22"/>
          <w:szCs w:val="22"/>
        </w:rPr>
        <w:t xml:space="preserve"> sewer ____ ______________gallons (x2) for use above 200% of historic Excess gallons (=)_______________gallons Was request received on time? ________ (Y or N) Is this an eligible leak? </w:t>
      </w:r>
      <w:r w:rsidR="003851C7" w:rsidRPr="00201DE3">
        <w:rPr>
          <w:rFonts w:ascii="Times New Roman" w:hAnsi="Times New Roman" w:cs="Times New Roman"/>
          <w:sz w:val="22"/>
          <w:szCs w:val="22"/>
        </w:rPr>
        <w:t>Was</w:t>
      </w:r>
      <w:r w:rsidRPr="00201DE3">
        <w:rPr>
          <w:rFonts w:ascii="Times New Roman" w:hAnsi="Times New Roman" w:cs="Times New Roman"/>
          <w:sz w:val="22"/>
          <w:szCs w:val="22"/>
        </w:rPr>
        <w:t xml:space="preserve"> adequate documentation provided? _______ (Y or N) Original Bill $_______________ for billing period_______ Leak Adjustment </w:t>
      </w:r>
      <w:r w:rsidR="003851C7" w:rsidRPr="00201DE3">
        <w:rPr>
          <w:rFonts w:ascii="Times New Roman" w:hAnsi="Times New Roman" w:cs="Times New Roman"/>
          <w:sz w:val="22"/>
          <w:szCs w:val="22"/>
        </w:rPr>
        <w:t>$_</w:t>
      </w:r>
      <w:r w:rsidRPr="00201DE3">
        <w:rPr>
          <w:rFonts w:ascii="Times New Roman" w:hAnsi="Times New Roman" w:cs="Times New Roman"/>
          <w:sz w:val="22"/>
          <w:szCs w:val="22"/>
        </w:rPr>
        <w:t xml:space="preserve">___________ Gallons </w:t>
      </w:r>
      <w:r w:rsidR="003851C7" w:rsidRPr="00201DE3">
        <w:rPr>
          <w:rFonts w:ascii="Times New Roman" w:hAnsi="Times New Roman" w:cs="Times New Roman"/>
          <w:sz w:val="22"/>
          <w:szCs w:val="22"/>
        </w:rPr>
        <w:t>Adjusted_</w:t>
      </w:r>
      <w:r w:rsidRPr="00201DE3">
        <w:rPr>
          <w:rFonts w:ascii="Times New Roman" w:hAnsi="Times New Roman" w:cs="Times New Roman"/>
          <w:sz w:val="22"/>
          <w:szCs w:val="22"/>
        </w:rPr>
        <w:t xml:space="preserve">____________ </w:t>
      </w:r>
      <w:r w:rsidR="003851C7" w:rsidRPr="00201DE3">
        <w:rPr>
          <w:rFonts w:ascii="Times New Roman" w:hAnsi="Times New Roman" w:cs="Times New Roman"/>
          <w:sz w:val="22"/>
          <w:szCs w:val="22"/>
        </w:rPr>
        <w:t>Employee: _</w:t>
      </w:r>
      <w:r w:rsidRPr="00201DE3">
        <w:rPr>
          <w:rFonts w:ascii="Times New Roman" w:hAnsi="Times New Roman" w:cs="Times New Roman"/>
          <w:sz w:val="22"/>
          <w:szCs w:val="22"/>
        </w:rPr>
        <w:t xml:space="preserve">____________________________ Date________________ </w:t>
      </w:r>
    </w:p>
    <w:sectPr w:rsidR="00201DE3" w:rsidRPr="00CC161F" w:rsidSect="00FE053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FDEB" w14:textId="77777777" w:rsidR="00667C8C" w:rsidRDefault="00667C8C" w:rsidP="00FE053F">
      <w:pPr>
        <w:spacing w:after="0" w:line="240" w:lineRule="auto"/>
      </w:pPr>
      <w:r>
        <w:separator/>
      </w:r>
    </w:p>
  </w:endnote>
  <w:endnote w:type="continuationSeparator" w:id="0">
    <w:p w14:paraId="669A4F76" w14:textId="77777777" w:rsidR="00667C8C" w:rsidRDefault="00667C8C" w:rsidP="00FE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80215"/>
      <w:docPartObj>
        <w:docPartGallery w:val="Page Numbers (Bottom of Page)"/>
        <w:docPartUnique/>
      </w:docPartObj>
    </w:sdtPr>
    <w:sdtEndPr>
      <w:rPr>
        <w:color w:val="7F7F7F" w:themeColor="background1" w:themeShade="7F"/>
        <w:spacing w:val="60"/>
      </w:rPr>
    </w:sdtEndPr>
    <w:sdtContent>
      <w:p w14:paraId="7B583CDC" w14:textId="6662F5CF" w:rsidR="00FE053F" w:rsidRDefault="00FE053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0D42326" w14:textId="399DF1F6" w:rsidR="00FE053F" w:rsidRDefault="00FE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F1D1" w14:textId="77777777" w:rsidR="00667C8C" w:rsidRDefault="00667C8C" w:rsidP="00FE053F">
      <w:pPr>
        <w:spacing w:after="0" w:line="240" w:lineRule="auto"/>
      </w:pPr>
      <w:r>
        <w:separator/>
      </w:r>
    </w:p>
  </w:footnote>
  <w:footnote w:type="continuationSeparator" w:id="0">
    <w:p w14:paraId="2F8C04BD" w14:textId="77777777" w:rsidR="00667C8C" w:rsidRDefault="00667C8C" w:rsidP="00FE0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E3EC8"/>
    <w:multiLevelType w:val="hybridMultilevel"/>
    <w:tmpl w:val="8E90C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6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54"/>
    <w:rsid w:val="000025B9"/>
    <w:rsid w:val="00054F16"/>
    <w:rsid w:val="00144291"/>
    <w:rsid w:val="001732C5"/>
    <w:rsid w:val="00201DE3"/>
    <w:rsid w:val="00233FCA"/>
    <w:rsid w:val="002B5B9F"/>
    <w:rsid w:val="002E24A0"/>
    <w:rsid w:val="00320490"/>
    <w:rsid w:val="00344E80"/>
    <w:rsid w:val="003851C7"/>
    <w:rsid w:val="003A51FA"/>
    <w:rsid w:val="003D5BAD"/>
    <w:rsid w:val="003E2093"/>
    <w:rsid w:val="00416197"/>
    <w:rsid w:val="00434DAE"/>
    <w:rsid w:val="0046685B"/>
    <w:rsid w:val="004752C7"/>
    <w:rsid w:val="004838F0"/>
    <w:rsid w:val="004924E0"/>
    <w:rsid w:val="004A71DE"/>
    <w:rsid w:val="005B48F4"/>
    <w:rsid w:val="005F4288"/>
    <w:rsid w:val="006011E8"/>
    <w:rsid w:val="006224D6"/>
    <w:rsid w:val="006403FF"/>
    <w:rsid w:val="006434FC"/>
    <w:rsid w:val="006506F4"/>
    <w:rsid w:val="00667C8C"/>
    <w:rsid w:val="006B0AB0"/>
    <w:rsid w:val="00714C6E"/>
    <w:rsid w:val="007228B6"/>
    <w:rsid w:val="0078215D"/>
    <w:rsid w:val="008439C8"/>
    <w:rsid w:val="008672FB"/>
    <w:rsid w:val="008A6230"/>
    <w:rsid w:val="008B09EC"/>
    <w:rsid w:val="008C2D01"/>
    <w:rsid w:val="00914683"/>
    <w:rsid w:val="00926C4D"/>
    <w:rsid w:val="00951A5A"/>
    <w:rsid w:val="00963EEC"/>
    <w:rsid w:val="00986344"/>
    <w:rsid w:val="009B0E27"/>
    <w:rsid w:val="009B470D"/>
    <w:rsid w:val="009B76CD"/>
    <w:rsid w:val="009D443A"/>
    <w:rsid w:val="009E4236"/>
    <w:rsid w:val="009F4EF7"/>
    <w:rsid w:val="00A40B00"/>
    <w:rsid w:val="00A832DF"/>
    <w:rsid w:val="00AF5176"/>
    <w:rsid w:val="00B76A04"/>
    <w:rsid w:val="00BF49C4"/>
    <w:rsid w:val="00C43516"/>
    <w:rsid w:val="00C61CFD"/>
    <w:rsid w:val="00C94D44"/>
    <w:rsid w:val="00C96CCC"/>
    <w:rsid w:val="00CC161F"/>
    <w:rsid w:val="00D14CF2"/>
    <w:rsid w:val="00D15BF1"/>
    <w:rsid w:val="00D846A0"/>
    <w:rsid w:val="00DA6254"/>
    <w:rsid w:val="00DC7A37"/>
    <w:rsid w:val="00DD1B59"/>
    <w:rsid w:val="00E15222"/>
    <w:rsid w:val="00E30FA7"/>
    <w:rsid w:val="00E436E9"/>
    <w:rsid w:val="00EB2107"/>
    <w:rsid w:val="00EB4E73"/>
    <w:rsid w:val="00F2209B"/>
    <w:rsid w:val="00FC1EC2"/>
    <w:rsid w:val="00FE053F"/>
    <w:rsid w:val="00FE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FC0E1"/>
  <w15:chartTrackingRefBased/>
  <w15:docId w15:val="{C27C1A25-8D20-4A04-A9E3-267BA75D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254"/>
    <w:rPr>
      <w:rFonts w:eastAsiaTheme="majorEastAsia" w:cstheme="majorBidi"/>
      <w:color w:val="272727" w:themeColor="text1" w:themeTint="D8"/>
    </w:rPr>
  </w:style>
  <w:style w:type="paragraph" w:styleId="Title">
    <w:name w:val="Title"/>
    <w:basedOn w:val="Normal"/>
    <w:next w:val="Normal"/>
    <w:link w:val="TitleChar"/>
    <w:uiPriority w:val="10"/>
    <w:qFormat/>
    <w:rsid w:val="00DA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254"/>
    <w:pPr>
      <w:spacing w:before="160"/>
      <w:jc w:val="center"/>
    </w:pPr>
    <w:rPr>
      <w:i/>
      <w:iCs/>
      <w:color w:val="404040" w:themeColor="text1" w:themeTint="BF"/>
    </w:rPr>
  </w:style>
  <w:style w:type="character" w:customStyle="1" w:styleId="QuoteChar">
    <w:name w:val="Quote Char"/>
    <w:basedOn w:val="DefaultParagraphFont"/>
    <w:link w:val="Quote"/>
    <w:uiPriority w:val="29"/>
    <w:rsid w:val="00DA6254"/>
    <w:rPr>
      <w:i/>
      <w:iCs/>
      <w:color w:val="404040" w:themeColor="text1" w:themeTint="BF"/>
    </w:rPr>
  </w:style>
  <w:style w:type="paragraph" w:styleId="ListParagraph">
    <w:name w:val="List Paragraph"/>
    <w:basedOn w:val="Normal"/>
    <w:uiPriority w:val="34"/>
    <w:qFormat/>
    <w:rsid w:val="00DA6254"/>
    <w:pPr>
      <w:ind w:left="720"/>
      <w:contextualSpacing/>
    </w:pPr>
  </w:style>
  <w:style w:type="character" w:styleId="IntenseEmphasis">
    <w:name w:val="Intense Emphasis"/>
    <w:basedOn w:val="DefaultParagraphFont"/>
    <w:uiPriority w:val="21"/>
    <w:qFormat/>
    <w:rsid w:val="00DA6254"/>
    <w:rPr>
      <w:i/>
      <w:iCs/>
      <w:color w:val="0F4761" w:themeColor="accent1" w:themeShade="BF"/>
    </w:rPr>
  </w:style>
  <w:style w:type="paragraph" w:styleId="IntenseQuote">
    <w:name w:val="Intense Quote"/>
    <w:basedOn w:val="Normal"/>
    <w:next w:val="Normal"/>
    <w:link w:val="IntenseQuoteChar"/>
    <w:uiPriority w:val="30"/>
    <w:qFormat/>
    <w:rsid w:val="00DA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254"/>
    <w:rPr>
      <w:i/>
      <w:iCs/>
      <w:color w:val="0F4761" w:themeColor="accent1" w:themeShade="BF"/>
    </w:rPr>
  </w:style>
  <w:style w:type="character" w:styleId="IntenseReference">
    <w:name w:val="Intense Reference"/>
    <w:basedOn w:val="DefaultParagraphFont"/>
    <w:uiPriority w:val="32"/>
    <w:qFormat/>
    <w:rsid w:val="00DA6254"/>
    <w:rPr>
      <w:b/>
      <w:bCs/>
      <w:smallCaps/>
      <w:color w:val="0F4761" w:themeColor="accent1" w:themeShade="BF"/>
      <w:spacing w:val="5"/>
    </w:rPr>
  </w:style>
  <w:style w:type="character" w:styleId="Hyperlink">
    <w:name w:val="Hyperlink"/>
    <w:basedOn w:val="DefaultParagraphFont"/>
    <w:uiPriority w:val="99"/>
    <w:unhideWhenUsed/>
    <w:rsid w:val="006224D6"/>
    <w:rPr>
      <w:color w:val="467886" w:themeColor="hyperlink"/>
      <w:u w:val="single"/>
    </w:rPr>
  </w:style>
  <w:style w:type="character" w:styleId="UnresolvedMention">
    <w:name w:val="Unresolved Mention"/>
    <w:basedOn w:val="DefaultParagraphFont"/>
    <w:uiPriority w:val="99"/>
    <w:semiHidden/>
    <w:unhideWhenUsed/>
    <w:rsid w:val="006224D6"/>
    <w:rPr>
      <w:color w:val="605E5C"/>
      <w:shd w:val="clear" w:color="auto" w:fill="E1DFDD"/>
    </w:rPr>
  </w:style>
  <w:style w:type="paragraph" w:styleId="Header">
    <w:name w:val="header"/>
    <w:basedOn w:val="Normal"/>
    <w:link w:val="HeaderChar"/>
    <w:uiPriority w:val="99"/>
    <w:unhideWhenUsed/>
    <w:rsid w:val="00FE0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53F"/>
  </w:style>
  <w:style w:type="paragraph" w:styleId="Footer">
    <w:name w:val="footer"/>
    <w:basedOn w:val="Normal"/>
    <w:link w:val="FooterChar"/>
    <w:uiPriority w:val="99"/>
    <w:unhideWhenUsed/>
    <w:rsid w:val="00FE0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2243</Words>
  <Characters>12898</Characters>
  <Application>Microsoft Office Word</Application>
  <DocSecurity>0</DocSecurity>
  <Lines>515</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Lumberport Clerk</dc:creator>
  <cp:keywords/>
  <dc:description/>
  <cp:lastModifiedBy>Lumberport Clerk</cp:lastModifiedBy>
  <cp:revision>19</cp:revision>
  <cp:lastPrinted>2025-11-25T17:47:00Z</cp:lastPrinted>
  <dcterms:created xsi:type="dcterms:W3CDTF">2025-11-20T14:15:00Z</dcterms:created>
  <dcterms:modified xsi:type="dcterms:W3CDTF">2025-11-26T16:38:00Z</dcterms:modified>
</cp:coreProperties>
</file>