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BDEA" w14:textId="56FE1BEE" w:rsidR="00542533" w:rsidRDefault="00000000" w:rsidP="00542533">
      <w:pPr>
        <w:jc w:val="center"/>
        <w:rPr>
          <w:rFonts w:ascii="Baguet Script" w:hAnsi="Baguet Script" w:cs="Calibri"/>
          <w:sz w:val="52"/>
          <w:szCs w:val="52"/>
          <w:lang w:val="en"/>
        </w:rPr>
      </w:pPr>
      <w:r>
        <w:rPr>
          <w:rFonts w:ascii="Baguet Script" w:hAnsi="Baguet Script" w:cs="Calibri"/>
          <w:sz w:val="52"/>
          <w:szCs w:val="52"/>
          <w:lang w:val="en"/>
        </w:rPr>
        <w:pict w14:anchorId="46483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29pt">
            <v:imagedata r:id="rId5" o:title="cakelogo - Copy"/>
          </v:shape>
        </w:pict>
      </w:r>
    </w:p>
    <w:p w14:paraId="32FFA7B9" w14:textId="77777777" w:rsidR="00542533" w:rsidRDefault="00542533" w:rsidP="00542533">
      <w:pPr>
        <w:jc w:val="center"/>
        <w:rPr>
          <w:rFonts w:ascii="Baguet Script" w:hAnsi="Baguet Script" w:cs="Calibri"/>
          <w:sz w:val="52"/>
          <w:szCs w:val="52"/>
          <w:lang w:val="en"/>
        </w:rPr>
      </w:pPr>
    </w:p>
    <w:p w14:paraId="5171F98B" w14:textId="46868DED" w:rsidR="00A45EB9" w:rsidRDefault="00542533" w:rsidP="00542533">
      <w:pPr>
        <w:jc w:val="center"/>
        <w:rPr>
          <w:rFonts w:ascii="Baguet Script" w:hAnsi="Baguet Script" w:cs="Calibri"/>
          <w:sz w:val="76"/>
          <w:szCs w:val="76"/>
          <w:lang w:val="en"/>
        </w:rPr>
      </w:pPr>
      <w:r>
        <w:rPr>
          <w:rFonts w:ascii="Baguet Script" w:hAnsi="Baguet Script" w:cs="Calibri"/>
          <w:sz w:val="76"/>
          <w:szCs w:val="76"/>
          <w:lang w:val="en"/>
        </w:rPr>
        <w:t>Cake Transportation Guide</w:t>
      </w:r>
    </w:p>
    <w:p w14:paraId="5E557681" w14:textId="77777777" w:rsidR="00542533" w:rsidRDefault="00542533" w:rsidP="00A45EB9">
      <w:pPr>
        <w:rPr>
          <w:rFonts w:ascii="Calibri" w:hAnsi="Calibri" w:cs="Calibri"/>
          <w:sz w:val="28"/>
          <w:szCs w:val="28"/>
          <w:lang w:val="en"/>
        </w:rPr>
      </w:pPr>
    </w:p>
    <w:p w14:paraId="1F1A473C" w14:textId="25EF9664" w:rsidR="00094909" w:rsidRPr="00E41C3F" w:rsidRDefault="00094909" w:rsidP="00094909">
      <w:p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E41C3F">
        <w:rPr>
          <w:rFonts w:ascii="Constantia" w:hAnsi="Constantia" w:cs="Calibri"/>
          <w:sz w:val="28"/>
          <w:szCs w:val="28"/>
          <w:lang w:val="en"/>
        </w:rPr>
        <w:t>Moving a celebration, novelty, or tiered cake from one location to another does not have to be complicated. It can be easy!</w:t>
      </w:r>
    </w:p>
    <w:p w14:paraId="4E2B7A40" w14:textId="77777777" w:rsidR="00094909" w:rsidRPr="00E41C3F" w:rsidRDefault="00094909" w:rsidP="00094909">
      <w:p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E41C3F">
        <w:rPr>
          <w:rFonts w:ascii="Constantia" w:hAnsi="Constantia" w:cs="Calibri"/>
          <w:sz w:val="28"/>
          <w:szCs w:val="28"/>
          <w:lang w:val="en"/>
        </w:rPr>
        <w:t>If you follow these simple guidelines, you will ensure that your cake will arrive safely—whether you are travelling hundreds of miles or just a few.</w:t>
      </w:r>
    </w:p>
    <w:p w14:paraId="6F98DB14" w14:textId="6A70FB65" w:rsidR="00CD5AD9" w:rsidRPr="00CD5AD9" w:rsidRDefault="00CD5AD9" w:rsidP="00CD5AD9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 xml:space="preserve">Review Instructions: </w:t>
      </w:r>
      <w:r w:rsidRPr="00CD5AD9">
        <w:rPr>
          <w:rFonts w:ascii="Constantia" w:hAnsi="Constantia" w:cs="Calibri"/>
          <w:sz w:val="28"/>
          <w:szCs w:val="28"/>
          <w:lang w:val="en"/>
        </w:rPr>
        <w:t xml:space="preserve">Make sure to go through the cake transportation guidelines provided by Razzmatazz Cakes </w:t>
      </w:r>
      <w:r w:rsidR="00B943D8">
        <w:rPr>
          <w:rFonts w:ascii="Constantia" w:hAnsi="Constantia" w:cs="Calibri"/>
          <w:sz w:val="28"/>
          <w:szCs w:val="28"/>
          <w:lang w:val="en"/>
        </w:rPr>
        <w:t xml:space="preserve">before setting off to collect your cake. You will be asked to </w:t>
      </w:r>
      <w:r w:rsidRPr="00CD5AD9">
        <w:rPr>
          <w:rFonts w:ascii="Constantia" w:hAnsi="Constantia" w:cs="Calibri"/>
          <w:sz w:val="28"/>
          <w:szCs w:val="28"/>
          <w:lang w:val="en"/>
        </w:rPr>
        <w:t>sign the disclaimer when collecting your cake.</w:t>
      </w:r>
    </w:p>
    <w:p w14:paraId="2C2B128C" w14:textId="11183AE3" w:rsidR="00CD5AD9" w:rsidRPr="00CD5AD9" w:rsidRDefault="00CD5AD9" w:rsidP="00CD5AD9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>Clean Vehicle:</w:t>
      </w:r>
      <w:r w:rsidRPr="00CD5AD9">
        <w:rPr>
          <w:rFonts w:ascii="Constantia" w:hAnsi="Constantia" w:cs="Calibri"/>
          <w:sz w:val="28"/>
          <w:szCs w:val="28"/>
          <w:lang w:val="en"/>
        </w:rPr>
        <w:t xml:space="preserve"> Ensure the vehicle is tidy and free from items that could potentially damage or dirty the cake.</w:t>
      </w:r>
    </w:p>
    <w:p w14:paraId="638EF000" w14:textId="70226582" w:rsidR="00CD5AD9" w:rsidRPr="0096453D" w:rsidRDefault="00CD5AD9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CD5AD9">
        <w:rPr>
          <w:rFonts w:ascii="Constantia" w:hAnsi="Constantia" w:cs="Calibri"/>
          <w:sz w:val="28"/>
          <w:szCs w:val="28"/>
          <w:lang w:val="en"/>
        </w:rPr>
        <w:t>Time &amp; Care: Allow enough time for the journey and drive slowly to avoid any accidents.</w:t>
      </w:r>
    </w:p>
    <w:p w14:paraId="1BBA14C9" w14:textId="0FAE0203" w:rsidR="00CD5AD9" w:rsidRPr="0096453D" w:rsidRDefault="00CD5AD9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 xml:space="preserve">Heat Precautions: </w:t>
      </w:r>
      <w:r w:rsidRPr="00CD5AD9">
        <w:rPr>
          <w:rFonts w:ascii="Constantia" w:hAnsi="Constantia" w:cs="Calibri"/>
          <w:sz w:val="28"/>
          <w:szCs w:val="28"/>
          <w:lang w:val="en"/>
        </w:rPr>
        <w:t>For summer events, park in the shade and keep the air conditioning running to keep the cake cool.</w:t>
      </w:r>
    </w:p>
    <w:p w14:paraId="69023D6D" w14:textId="7AB57D89" w:rsidR="00CD5AD9" w:rsidRPr="0096453D" w:rsidRDefault="00CD5AD9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 xml:space="preserve">Get Help: </w:t>
      </w:r>
      <w:r w:rsidRPr="00CD5AD9">
        <w:rPr>
          <w:rFonts w:ascii="Constantia" w:hAnsi="Constantia" w:cs="Calibri"/>
          <w:sz w:val="28"/>
          <w:szCs w:val="28"/>
          <w:lang w:val="en"/>
        </w:rPr>
        <w:t>Have someone assist you, especially if it’s a large cake, to help prevent any mishaps during loading or unloading.</w:t>
      </w:r>
    </w:p>
    <w:p w14:paraId="15FB5B49" w14:textId="77777777" w:rsidR="00CD5AD9" w:rsidRPr="00CD5AD9" w:rsidRDefault="00CD5AD9" w:rsidP="00CD5AD9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>Stable Placement:</w:t>
      </w:r>
      <w:r w:rsidRPr="00CD5AD9">
        <w:rPr>
          <w:rFonts w:ascii="Constantia" w:hAnsi="Constantia" w:cs="Calibri"/>
          <w:sz w:val="28"/>
          <w:szCs w:val="28"/>
          <w:lang w:val="en"/>
        </w:rPr>
        <w:t xml:space="preserve"> Never place the cake box on the car seat. Always ensure it's on a flat, level surface, like a foam mat, to prevent shifting.</w:t>
      </w:r>
    </w:p>
    <w:p w14:paraId="66E9CD71" w14:textId="77777777" w:rsidR="00CD5AD9" w:rsidRPr="00CD5AD9" w:rsidRDefault="00CD5AD9" w:rsidP="0096453D">
      <w:pPr>
        <w:spacing w:after="240"/>
        <w:ind w:left="720"/>
        <w:rPr>
          <w:rFonts w:ascii="Constantia" w:hAnsi="Constantia" w:cs="Calibri"/>
          <w:sz w:val="28"/>
          <w:szCs w:val="28"/>
          <w:lang w:val="en"/>
        </w:rPr>
      </w:pPr>
    </w:p>
    <w:p w14:paraId="42D15D7E" w14:textId="7AAB4291" w:rsidR="00CD5AD9" w:rsidRPr="0096453D" w:rsidRDefault="00CD5AD9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 xml:space="preserve">Seat Adjustment: </w:t>
      </w:r>
      <w:r w:rsidRPr="00CD5AD9">
        <w:rPr>
          <w:rFonts w:ascii="Constantia" w:hAnsi="Constantia" w:cs="Calibri"/>
          <w:sz w:val="28"/>
          <w:szCs w:val="28"/>
          <w:lang w:val="en"/>
        </w:rPr>
        <w:t>Remove seats if possible or use blankets to level the surface where the cake will rest.</w:t>
      </w:r>
    </w:p>
    <w:p w14:paraId="174D0324" w14:textId="5B459CD9" w:rsidR="00CD5AD9" w:rsidRPr="0096453D" w:rsidRDefault="00CD5AD9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CD5AD9">
        <w:rPr>
          <w:rFonts w:ascii="Constantia" w:hAnsi="Constantia" w:cs="Calibri"/>
          <w:sz w:val="28"/>
          <w:szCs w:val="28"/>
          <w:lang w:val="en"/>
        </w:rPr>
        <w:t>Drive Carefully: Move cautiously, adhering to the speed limit and avoiding sharp turns or sudden stops to protect the cake.</w:t>
      </w:r>
    </w:p>
    <w:p w14:paraId="042CA9AD" w14:textId="1DE8B95B" w:rsidR="00CD5AD9" w:rsidRPr="0096453D" w:rsidRDefault="0096453D" w:rsidP="0096453D">
      <w:pPr>
        <w:numPr>
          <w:ilvl w:val="0"/>
          <w:numId w:val="21"/>
        </w:numPr>
        <w:spacing w:after="240"/>
        <w:rPr>
          <w:rFonts w:ascii="Constantia" w:hAnsi="Constantia" w:cs="Calibri"/>
          <w:sz w:val="28"/>
          <w:szCs w:val="28"/>
          <w:lang w:val="en"/>
        </w:rPr>
      </w:pP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>Minimi</w:t>
      </w:r>
      <w:r>
        <w:rPr>
          <w:rFonts w:ascii="Constantia" w:hAnsi="Constantia" w:cs="Calibri"/>
          <w:b/>
          <w:bCs/>
          <w:sz w:val="28"/>
          <w:szCs w:val="28"/>
          <w:lang w:val="en"/>
        </w:rPr>
        <w:t>z</w:t>
      </w:r>
      <w:r w:rsidRPr="0096453D">
        <w:rPr>
          <w:rFonts w:ascii="Constantia" w:hAnsi="Constantia" w:cs="Calibri"/>
          <w:b/>
          <w:bCs/>
          <w:sz w:val="28"/>
          <w:szCs w:val="28"/>
          <w:lang w:val="en"/>
        </w:rPr>
        <w:t>e</w:t>
      </w:r>
      <w:r w:rsidR="00CD5AD9" w:rsidRPr="0096453D">
        <w:rPr>
          <w:rFonts w:ascii="Constantia" w:hAnsi="Constantia" w:cs="Calibri"/>
          <w:b/>
          <w:bCs/>
          <w:sz w:val="28"/>
          <w:szCs w:val="28"/>
          <w:lang w:val="en"/>
        </w:rPr>
        <w:t xml:space="preserve"> Stops:</w:t>
      </w:r>
      <w:r w:rsidR="00CD5AD9" w:rsidRPr="00CD5AD9">
        <w:rPr>
          <w:rFonts w:ascii="Constantia" w:hAnsi="Constantia" w:cs="Calibri"/>
          <w:sz w:val="28"/>
          <w:szCs w:val="28"/>
          <w:lang w:val="en"/>
        </w:rPr>
        <w:t xml:space="preserve"> Avoid unnecessary stops to reduce the risk of damage or mishandling.</w:t>
      </w:r>
    </w:p>
    <w:p w14:paraId="45DA5953" w14:textId="2F7A1BCE" w:rsidR="0088115F" w:rsidRDefault="0088115F" w:rsidP="0096453D">
      <w:pPr>
        <w:spacing w:after="240"/>
        <w:ind w:left="720"/>
        <w:rPr>
          <w:rFonts w:ascii="Calibri" w:hAnsi="Calibri" w:cs="Calibri"/>
          <w:sz w:val="28"/>
          <w:szCs w:val="28"/>
          <w:lang w:val="en"/>
        </w:rPr>
      </w:pPr>
    </w:p>
    <w:sectPr w:rsidR="008811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6FE"/>
    <w:multiLevelType w:val="multilevel"/>
    <w:tmpl w:val="64A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5083"/>
    <w:multiLevelType w:val="multilevel"/>
    <w:tmpl w:val="D4E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B5A94"/>
    <w:multiLevelType w:val="multilevel"/>
    <w:tmpl w:val="689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02DCF"/>
    <w:multiLevelType w:val="multilevel"/>
    <w:tmpl w:val="2FF4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662B1"/>
    <w:multiLevelType w:val="hybridMultilevel"/>
    <w:tmpl w:val="C912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642B"/>
    <w:multiLevelType w:val="multilevel"/>
    <w:tmpl w:val="42F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B0DB5"/>
    <w:multiLevelType w:val="multilevel"/>
    <w:tmpl w:val="031A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66179"/>
    <w:multiLevelType w:val="hybridMultilevel"/>
    <w:tmpl w:val="7336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4A00"/>
    <w:multiLevelType w:val="multilevel"/>
    <w:tmpl w:val="556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73922"/>
    <w:multiLevelType w:val="multilevel"/>
    <w:tmpl w:val="2C26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C4B43"/>
    <w:multiLevelType w:val="multilevel"/>
    <w:tmpl w:val="427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02961"/>
    <w:multiLevelType w:val="multilevel"/>
    <w:tmpl w:val="395A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D0930"/>
    <w:multiLevelType w:val="multilevel"/>
    <w:tmpl w:val="499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E57D1"/>
    <w:multiLevelType w:val="multilevel"/>
    <w:tmpl w:val="4D0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A7C7E"/>
    <w:multiLevelType w:val="multilevel"/>
    <w:tmpl w:val="948A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60F9C"/>
    <w:multiLevelType w:val="multilevel"/>
    <w:tmpl w:val="10C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D15D6E"/>
    <w:multiLevelType w:val="multilevel"/>
    <w:tmpl w:val="364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73650"/>
    <w:multiLevelType w:val="hybridMultilevel"/>
    <w:tmpl w:val="4F5C1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11EB4"/>
    <w:multiLevelType w:val="multilevel"/>
    <w:tmpl w:val="3A8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6E3452"/>
    <w:multiLevelType w:val="multilevel"/>
    <w:tmpl w:val="F88C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02E05"/>
    <w:multiLevelType w:val="multilevel"/>
    <w:tmpl w:val="878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829465">
    <w:abstractNumId w:val="0"/>
  </w:num>
  <w:num w:numId="2" w16cid:durableId="972250405">
    <w:abstractNumId w:val="16"/>
  </w:num>
  <w:num w:numId="3" w16cid:durableId="451826634">
    <w:abstractNumId w:val="14"/>
  </w:num>
  <w:num w:numId="4" w16cid:durableId="943726550">
    <w:abstractNumId w:val="3"/>
  </w:num>
  <w:num w:numId="5" w16cid:durableId="133836691">
    <w:abstractNumId w:val="8"/>
  </w:num>
  <w:num w:numId="6" w16cid:durableId="1304971577">
    <w:abstractNumId w:val="9"/>
  </w:num>
  <w:num w:numId="7" w16cid:durableId="1130055041">
    <w:abstractNumId w:val="5"/>
  </w:num>
  <w:num w:numId="8" w16cid:durableId="557858734">
    <w:abstractNumId w:val="20"/>
  </w:num>
  <w:num w:numId="9" w16cid:durableId="828054579">
    <w:abstractNumId w:val="13"/>
  </w:num>
  <w:num w:numId="10" w16cid:durableId="21904575">
    <w:abstractNumId w:val="1"/>
  </w:num>
  <w:num w:numId="11" w16cid:durableId="726342511">
    <w:abstractNumId w:val="19"/>
  </w:num>
  <w:num w:numId="12" w16cid:durableId="378820834">
    <w:abstractNumId w:val="12"/>
  </w:num>
  <w:num w:numId="13" w16cid:durableId="796728441">
    <w:abstractNumId w:val="2"/>
  </w:num>
  <w:num w:numId="14" w16cid:durableId="103039598">
    <w:abstractNumId w:val="18"/>
  </w:num>
  <w:num w:numId="15" w16cid:durableId="833301129">
    <w:abstractNumId w:val="15"/>
  </w:num>
  <w:num w:numId="16" w16cid:durableId="265385701">
    <w:abstractNumId w:val="6"/>
  </w:num>
  <w:num w:numId="17" w16cid:durableId="176816254">
    <w:abstractNumId w:val="10"/>
  </w:num>
  <w:num w:numId="18" w16cid:durableId="362629758">
    <w:abstractNumId w:val="11"/>
  </w:num>
  <w:num w:numId="19" w16cid:durableId="698891231">
    <w:abstractNumId w:val="4"/>
  </w:num>
  <w:num w:numId="20" w16cid:durableId="758792008">
    <w:abstractNumId w:val="17"/>
  </w:num>
  <w:num w:numId="21" w16cid:durableId="1861308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75F"/>
    <w:rsid w:val="00007A2A"/>
    <w:rsid w:val="0002026E"/>
    <w:rsid w:val="0004281A"/>
    <w:rsid w:val="00042BB2"/>
    <w:rsid w:val="000443B5"/>
    <w:rsid w:val="00094909"/>
    <w:rsid w:val="000D4492"/>
    <w:rsid w:val="00123767"/>
    <w:rsid w:val="00171BD7"/>
    <w:rsid w:val="001D24D8"/>
    <w:rsid w:val="001F7740"/>
    <w:rsid w:val="00222866"/>
    <w:rsid w:val="00245E9B"/>
    <w:rsid w:val="00293EC3"/>
    <w:rsid w:val="003071C0"/>
    <w:rsid w:val="0038605E"/>
    <w:rsid w:val="00394591"/>
    <w:rsid w:val="003A066B"/>
    <w:rsid w:val="003A7E31"/>
    <w:rsid w:val="003C53F2"/>
    <w:rsid w:val="0041369D"/>
    <w:rsid w:val="00507E45"/>
    <w:rsid w:val="005140F3"/>
    <w:rsid w:val="00542533"/>
    <w:rsid w:val="00592626"/>
    <w:rsid w:val="005E5EF3"/>
    <w:rsid w:val="00674257"/>
    <w:rsid w:val="00694CD4"/>
    <w:rsid w:val="00731048"/>
    <w:rsid w:val="007C45C9"/>
    <w:rsid w:val="007D3964"/>
    <w:rsid w:val="0085551C"/>
    <w:rsid w:val="0088115F"/>
    <w:rsid w:val="0093562C"/>
    <w:rsid w:val="00946933"/>
    <w:rsid w:val="009616BD"/>
    <w:rsid w:val="0096453D"/>
    <w:rsid w:val="00A45EB9"/>
    <w:rsid w:val="00A56F7D"/>
    <w:rsid w:val="00A92480"/>
    <w:rsid w:val="00B04D42"/>
    <w:rsid w:val="00B3046C"/>
    <w:rsid w:val="00B943D8"/>
    <w:rsid w:val="00B96B3B"/>
    <w:rsid w:val="00C32E58"/>
    <w:rsid w:val="00C528DF"/>
    <w:rsid w:val="00C6278D"/>
    <w:rsid w:val="00CA1C6F"/>
    <w:rsid w:val="00CB1733"/>
    <w:rsid w:val="00CD5AD9"/>
    <w:rsid w:val="00CE1188"/>
    <w:rsid w:val="00D67B6A"/>
    <w:rsid w:val="00D73F74"/>
    <w:rsid w:val="00E2385F"/>
    <w:rsid w:val="00E41C3F"/>
    <w:rsid w:val="00E77A34"/>
    <w:rsid w:val="00F03109"/>
    <w:rsid w:val="00F1275F"/>
    <w:rsid w:val="00F177C0"/>
    <w:rsid w:val="00FB2C4A"/>
    <w:rsid w:val="00FD3F07"/>
    <w:rsid w:val="00FE0ECA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97FDF"/>
  <w15:chartTrackingRefBased/>
  <w15:docId w15:val="{9E951B05-8D13-427E-AAFE-86C4127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88115F"/>
    <w:pPr>
      <w:outlineLvl w:val="0"/>
    </w:pPr>
    <w:rPr>
      <w:b/>
      <w:bCs/>
      <w:color w:val="222222"/>
      <w:kern w:val="36"/>
      <w:sz w:val="53"/>
      <w:szCs w:val="53"/>
    </w:rPr>
  </w:style>
  <w:style w:type="paragraph" w:styleId="Heading2">
    <w:name w:val="heading 2"/>
    <w:basedOn w:val="Normal"/>
    <w:qFormat/>
    <w:rsid w:val="0088115F"/>
    <w:pPr>
      <w:spacing w:after="150" w:line="270" w:lineRule="atLeast"/>
      <w:outlineLvl w:val="1"/>
    </w:pPr>
    <w:rPr>
      <w:b/>
      <w:bCs/>
      <w:color w:val="222222"/>
      <w:sz w:val="30"/>
      <w:szCs w:val="30"/>
    </w:rPr>
  </w:style>
  <w:style w:type="paragraph" w:styleId="Heading3">
    <w:name w:val="heading 3"/>
    <w:basedOn w:val="Normal"/>
    <w:qFormat/>
    <w:rsid w:val="0088115F"/>
    <w:pPr>
      <w:shd w:val="clear" w:color="auto" w:fill="F6F5F4"/>
      <w:spacing w:before="100" w:beforeAutospacing="1" w:after="100" w:afterAutospacing="1" w:line="270" w:lineRule="atLeast"/>
      <w:outlineLvl w:val="2"/>
    </w:pPr>
    <w:rPr>
      <w:b/>
      <w:bCs/>
      <w:color w:val="222222"/>
      <w:sz w:val="30"/>
      <w:szCs w:val="30"/>
    </w:rPr>
  </w:style>
  <w:style w:type="paragraph" w:styleId="Heading4">
    <w:name w:val="heading 4"/>
    <w:basedOn w:val="Normal"/>
    <w:qFormat/>
    <w:rsid w:val="0088115F"/>
    <w:pPr>
      <w:shd w:val="clear" w:color="auto" w:fill="F6F5F4"/>
      <w:spacing w:line="435" w:lineRule="atLeast"/>
      <w:ind w:left="-405"/>
      <w:outlineLvl w:val="3"/>
    </w:pPr>
    <w:rPr>
      <w:color w:val="22222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115F"/>
    <w:rPr>
      <w:strike w:val="0"/>
      <w:dstrike w:val="0"/>
      <w:color w:val="336633"/>
      <w:u w:val="none"/>
      <w:effect w:val="none"/>
    </w:rPr>
  </w:style>
  <w:style w:type="paragraph" w:styleId="NormalWeb">
    <w:name w:val="Normal (Web)"/>
    <w:basedOn w:val="Normal"/>
    <w:rsid w:val="0088115F"/>
  </w:style>
  <w:style w:type="paragraph" w:customStyle="1" w:styleId="info">
    <w:name w:val="info"/>
    <w:basedOn w:val="Normal"/>
    <w:rsid w:val="0088115F"/>
    <w:pPr>
      <w:spacing w:after="150"/>
    </w:pPr>
    <w:rPr>
      <w:color w:val="222222"/>
    </w:rPr>
  </w:style>
  <w:style w:type="paragraph" w:customStyle="1" w:styleId="pagestats">
    <w:name w:val="page_stats"/>
    <w:basedOn w:val="Normal"/>
    <w:rsid w:val="0088115F"/>
    <w:pPr>
      <w:spacing w:before="450"/>
      <w:jc w:val="center"/>
    </w:pPr>
    <w:rPr>
      <w:b/>
      <w:bCs/>
      <w:color w:val="000000"/>
      <w:sz w:val="27"/>
      <w:szCs w:val="27"/>
    </w:rPr>
  </w:style>
  <w:style w:type="paragraph" w:customStyle="1" w:styleId="sliderbecometext">
    <w:name w:val="slider_become_text"/>
    <w:basedOn w:val="Normal"/>
    <w:rsid w:val="0088115F"/>
    <w:rPr>
      <w:b/>
      <w:bCs/>
      <w:sz w:val="31"/>
      <w:szCs w:val="31"/>
    </w:rPr>
  </w:style>
  <w:style w:type="character" w:customStyle="1" w:styleId="pin1411111666536pinitbuttoncount">
    <w:name w:val="pin_1411111666536_pin_it_button_count"/>
    <w:basedOn w:val="DefaultParagraphFont"/>
    <w:rsid w:val="0088115F"/>
  </w:style>
  <w:style w:type="paragraph" w:customStyle="1" w:styleId="Heading213">
    <w:name w:val="Heading 213"/>
    <w:basedOn w:val="Normal"/>
    <w:rsid w:val="0088115F"/>
    <w:pPr>
      <w:shd w:val="clear" w:color="auto" w:fill="F6F5F4"/>
      <w:spacing w:after="150" w:line="930" w:lineRule="atLeast"/>
      <w:outlineLvl w:val="2"/>
    </w:pPr>
    <w:rPr>
      <w:b/>
      <w:bCs/>
      <w:color w:val="222222"/>
      <w:sz w:val="30"/>
      <w:szCs w:val="30"/>
    </w:rPr>
  </w:style>
  <w:style w:type="paragraph" w:customStyle="1" w:styleId="Heading345">
    <w:name w:val="Heading 345"/>
    <w:basedOn w:val="Normal"/>
    <w:rsid w:val="0088115F"/>
    <w:pPr>
      <w:shd w:val="clear" w:color="auto" w:fill="F6F5F4"/>
      <w:spacing w:before="100" w:beforeAutospacing="1" w:after="150" w:line="270" w:lineRule="atLeast"/>
      <w:outlineLvl w:val="3"/>
    </w:pPr>
    <w:rPr>
      <w:b/>
      <w:bCs/>
      <w:color w:val="686868"/>
      <w:sz w:val="20"/>
      <w:szCs w:val="20"/>
    </w:rPr>
  </w:style>
  <w:style w:type="paragraph" w:customStyle="1" w:styleId="Heading346">
    <w:name w:val="Heading 346"/>
    <w:basedOn w:val="Normal"/>
    <w:rsid w:val="0088115F"/>
    <w:pPr>
      <w:shd w:val="clear" w:color="auto" w:fill="F6F5F4"/>
      <w:spacing w:before="100" w:beforeAutospacing="1" w:after="150" w:line="270" w:lineRule="atLeast"/>
      <w:outlineLvl w:val="3"/>
    </w:pPr>
    <w:rPr>
      <w:b/>
      <w:bCs/>
      <w:color w:val="686868"/>
      <w:sz w:val="20"/>
      <w:szCs w:val="20"/>
    </w:rPr>
  </w:style>
  <w:style w:type="paragraph" w:customStyle="1" w:styleId="NormalWeb37">
    <w:name w:val="Normal (Web)37"/>
    <w:basedOn w:val="Normal"/>
    <w:rsid w:val="0088115F"/>
    <w:pPr>
      <w:spacing w:before="180" w:line="255" w:lineRule="atLeast"/>
    </w:pPr>
    <w:rPr>
      <w:sz w:val="21"/>
      <w:szCs w:val="21"/>
    </w:rPr>
  </w:style>
  <w:style w:type="paragraph" w:customStyle="1" w:styleId="bottombutton7">
    <w:name w:val="bottom_button7"/>
    <w:basedOn w:val="Normal"/>
    <w:rsid w:val="0088115F"/>
    <w:pPr>
      <w:pBdr>
        <w:top w:val="single" w:sz="6" w:space="12" w:color="E5E5E5"/>
        <w:left w:val="single" w:sz="6" w:space="12" w:color="E5E5E5"/>
        <w:bottom w:val="single" w:sz="6" w:space="12" w:color="E5E5E5"/>
        <w:right w:val="single" w:sz="6" w:space="12" w:color="E5E5E5"/>
      </w:pBdr>
      <w:shd w:val="clear" w:color="auto" w:fill="F6F5F4"/>
      <w:spacing w:before="180" w:line="255" w:lineRule="atLeast"/>
      <w:jc w:val="center"/>
    </w:pPr>
    <w:rPr>
      <w:color w:val="686868"/>
      <w:sz w:val="21"/>
      <w:szCs w:val="21"/>
    </w:rPr>
  </w:style>
  <w:style w:type="paragraph" w:customStyle="1" w:styleId="NormalWeb41">
    <w:name w:val="Normal (Web)41"/>
    <w:basedOn w:val="Normal"/>
    <w:rsid w:val="0088115F"/>
    <w:pPr>
      <w:spacing w:after="150"/>
    </w:pPr>
  </w:style>
  <w:style w:type="paragraph" w:styleId="z-TopofForm">
    <w:name w:val="HTML Top of Form"/>
    <w:basedOn w:val="Normal"/>
    <w:next w:val="Normal"/>
    <w:hidden/>
    <w:rsid w:val="008811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811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basedOn w:val="DefaultParagraphFont"/>
    <w:rsid w:val="0088115F"/>
  </w:style>
  <w:style w:type="character" w:customStyle="1" w:styleId="kbheadertopic">
    <w:name w:val="kbheadertopic"/>
    <w:basedOn w:val="DefaultParagraphFont"/>
    <w:rsid w:val="0088115F"/>
  </w:style>
  <w:style w:type="character" w:styleId="Strong">
    <w:name w:val="Strong"/>
    <w:qFormat/>
    <w:rsid w:val="0088115F"/>
    <w:rPr>
      <w:b/>
      <w:bCs/>
    </w:rPr>
  </w:style>
  <w:style w:type="character" w:customStyle="1" w:styleId="fancyinputplaceholder">
    <w:name w:val="fancy_input_placeholder"/>
    <w:basedOn w:val="DefaultParagraphFont"/>
    <w:rsid w:val="0088115F"/>
  </w:style>
  <w:style w:type="paragraph" w:customStyle="1" w:styleId="NormalWeb43">
    <w:name w:val="Normal (Web)43"/>
    <w:basedOn w:val="Normal"/>
    <w:rsid w:val="0088115F"/>
    <w:pPr>
      <w:spacing w:before="105" w:after="105"/>
      <w:ind w:left="105" w:right="105"/>
    </w:pPr>
    <w:rPr>
      <w:color w:val="FFFFFF"/>
      <w:sz w:val="17"/>
      <w:szCs w:val="17"/>
    </w:rPr>
  </w:style>
  <w:style w:type="character" w:customStyle="1" w:styleId="fcidimg1">
    <w:name w:val="fc_id_img1"/>
    <w:rsid w:val="0088115F"/>
    <w:rPr>
      <w:color w:val="686868"/>
      <w:sz w:val="20"/>
      <w:szCs w:val="20"/>
      <w:bdr w:val="single" w:sz="6" w:space="12" w:color="E5E5E5" w:frame="1"/>
      <w:shd w:val="clear" w:color="auto" w:fill="F6F5F4"/>
    </w:rPr>
  </w:style>
  <w:style w:type="character" w:customStyle="1" w:styleId="fcid">
    <w:name w:val="fc_id"/>
    <w:rsid w:val="0088115F"/>
    <w:rPr>
      <w:color w:val="686868"/>
      <w:sz w:val="20"/>
      <w:szCs w:val="20"/>
      <w:bdr w:val="single" w:sz="6" w:space="12" w:color="E5E5E5" w:frame="1"/>
      <w:shd w:val="clear" w:color="auto" w:fill="F6F5F4"/>
    </w:rPr>
  </w:style>
  <w:style w:type="paragraph" w:customStyle="1" w:styleId="sliderbutton8">
    <w:name w:val="slider_button8"/>
    <w:basedOn w:val="Normal"/>
    <w:rsid w:val="0088115F"/>
    <w:pPr>
      <w:spacing w:before="240"/>
    </w:pPr>
    <w:rPr>
      <w:sz w:val="34"/>
      <w:szCs w:val="34"/>
    </w:rPr>
  </w:style>
  <w:style w:type="paragraph" w:customStyle="1" w:styleId="NormalWeb4">
    <w:name w:val="Normal (Web)4"/>
    <w:basedOn w:val="Normal"/>
    <w:rsid w:val="0088115F"/>
  </w:style>
  <w:style w:type="character" w:customStyle="1" w:styleId="title2">
    <w:name w:val="title2"/>
    <w:basedOn w:val="DefaultParagraphFont"/>
    <w:rsid w:val="0088115F"/>
  </w:style>
  <w:style w:type="character" w:customStyle="1" w:styleId="subtexthidden-xs">
    <w:name w:val="subtext hidden-xs"/>
    <w:basedOn w:val="DefaultParagraphFont"/>
    <w:rsid w:val="0088115F"/>
  </w:style>
  <w:style w:type="character" w:customStyle="1" w:styleId="nav-spritenav-facade-active">
    <w:name w:val="nav-sprite nav-facade-active"/>
    <w:basedOn w:val="DefaultParagraphFont"/>
    <w:rsid w:val="0088115F"/>
  </w:style>
  <w:style w:type="character" w:customStyle="1" w:styleId="subtext3">
    <w:name w:val="subtext3"/>
    <w:rsid w:val="0088115F"/>
    <w:rPr>
      <w:b w:val="0"/>
      <w:bCs w:val="0"/>
    </w:rPr>
  </w:style>
  <w:style w:type="character" w:customStyle="1" w:styleId="current">
    <w:name w:val="current"/>
    <w:basedOn w:val="DefaultParagraphFont"/>
    <w:rsid w:val="0088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3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09247">
              <w:marLeft w:val="0"/>
              <w:marRight w:val="0"/>
              <w:marTop w:val="0"/>
              <w:marBottom w:val="0"/>
              <w:divBdr>
                <w:top w:val="single" w:sz="6" w:space="8" w:color="91AF79"/>
                <w:left w:val="single" w:sz="6" w:space="0" w:color="91AF79"/>
                <w:bottom w:val="single" w:sz="6" w:space="8" w:color="91AF79"/>
                <w:right w:val="single" w:sz="6" w:space="0" w:color="91AF79"/>
              </w:divBdr>
            </w:div>
            <w:div w:id="1810367241">
              <w:marLeft w:val="0"/>
              <w:marRight w:val="0"/>
              <w:marTop w:val="0"/>
              <w:marBottom w:val="0"/>
              <w:divBdr>
                <w:top w:val="single" w:sz="6" w:space="8" w:color="91AF79"/>
                <w:left w:val="single" w:sz="6" w:space="0" w:color="91AF79"/>
                <w:bottom w:val="single" w:sz="6" w:space="8" w:color="91AF79"/>
                <w:right w:val="single" w:sz="6" w:space="0" w:color="91AF79"/>
              </w:divBdr>
            </w:div>
            <w:div w:id="1882357508">
              <w:marLeft w:val="0"/>
              <w:marRight w:val="0"/>
              <w:marTop w:val="0"/>
              <w:marBottom w:val="0"/>
              <w:divBdr>
                <w:top w:val="single" w:sz="6" w:space="8" w:color="91AF79"/>
                <w:left w:val="single" w:sz="6" w:space="0" w:color="91AF79"/>
                <w:bottom w:val="single" w:sz="6" w:space="8" w:color="91AF79"/>
                <w:right w:val="single" w:sz="6" w:space="0" w:color="91AF79"/>
              </w:divBdr>
            </w:div>
            <w:div w:id="2088069797">
              <w:marLeft w:val="0"/>
              <w:marRight w:val="0"/>
              <w:marTop w:val="0"/>
              <w:marBottom w:val="0"/>
              <w:divBdr>
                <w:top w:val="single" w:sz="6" w:space="8" w:color="91AF79"/>
                <w:left w:val="single" w:sz="6" w:space="0" w:color="91AF79"/>
                <w:bottom w:val="single" w:sz="6" w:space="8" w:color="91AF79"/>
                <w:right w:val="single" w:sz="6" w:space="0" w:color="91AF79"/>
              </w:divBdr>
              <w:divsChild>
                <w:div w:id="251548509">
                  <w:marLeft w:val="0"/>
                  <w:marRight w:val="0"/>
                  <w:marTop w:val="0"/>
                  <w:marBottom w:val="0"/>
                  <w:divBdr>
                    <w:top w:val="single" w:sz="6" w:space="8" w:color="91AF79"/>
                    <w:left w:val="single" w:sz="6" w:space="0" w:color="91AF79"/>
                    <w:bottom w:val="single" w:sz="6" w:space="8" w:color="91AF79"/>
                    <w:right w:val="single" w:sz="6" w:space="0" w:color="91AF79"/>
                  </w:divBdr>
                </w:div>
                <w:div w:id="465321992">
                  <w:marLeft w:val="0"/>
                  <w:marRight w:val="0"/>
                  <w:marTop w:val="150"/>
                  <w:marBottom w:val="75"/>
                  <w:divBdr>
                    <w:top w:val="single" w:sz="6" w:space="8" w:color="91AF79"/>
                    <w:left w:val="single" w:sz="6" w:space="0" w:color="91AF79"/>
                    <w:bottom w:val="single" w:sz="6" w:space="8" w:color="91AF79"/>
                    <w:right w:val="single" w:sz="6" w:space="0" w:color="91AF79"/>
                  </w:divBdr>
                </w:div>
                <w:div w:id="531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9AC6C"/>
                  </w:divBdr>
                </w:div>
                <w:div w:id="860239996">
                  <w:marLeft w:val="0"/>
                  <w:marRight w:val="0"/>
                  <w:marTop w:val="0"/>
                  <w:marBottom w:val="0"/>
                  <w:divBdr>
                    <w:top w:val="single" w:sz="6" w:space="8" w:color="91AF79"/>
                    <w:left w:val="single" w:sz="6" w:space="0" w:color="91AF79"/>
                    <w:bottom w:val="single" w:sz="6" w:space="8" w:color="91AF79"/>
                    <w:right w:val="single" w:sz="6" w:space="0" w:color="91AF79"/>
                  </w:divBdr>
                </w:div>
                <w:div w:id="1393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9AC6C"/>
                  </w:divBdr>
                </w:div>
              </w:divsChild>
            </w:div>
          </w:divsChild>
        </w:div>
      </w:divsChild>
    </w:div>
    <w:div w:id="1475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10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9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52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30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169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4310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  <w:divsChild>
                                    <w:div w:id="487750646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single" w:sz="6" w:space="3" w:color="DDDDDD"/>
                                        <w:left w:val="single" w:sz="6" w:space="3" w:color="DDDDDD"/>
                                        <w:bottom w:val="single" w:sz="6" w:space="3" w:color="DDDDDD"/>
                                        <w:right w:val="single" w:sz="6" w:space="3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77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3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268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03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1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75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1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0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98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9318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595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  <w:divsChild>
                                    <w:div w:id="1369183143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single" w:sz="6" w:space="3" w:color="DDDDDD"/>
                                        <w:left w:val="single" w:sz="6" w:space="3" w:color="DDDDDD"/>
                                        <w:bottom w:val="single" w:sz="6" w:space="3" w:color="DDDDDD"/>
                                        <w:right w:val="single" w:sz="6" w:space="3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92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5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2395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377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60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8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64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76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87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89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4242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613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  <w:divsChild>
                                    <w:div w:id="146826204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single" w:sz="6" w:space="3" w:color="DDDDDD"/>
                                        <w:left w:val="single" w:sz="6" w:space="3" w:color="DDDDDD"/>
                                        <w:bottom w:val="single" w:sz="6" w:space="3" w:color="DDDDDD"/>
                                        <w:right w:val="single" w:sz="6" w:space="3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43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49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88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1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030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8EB"/>
                        <w:left w:val="none" w:sz="0" w:space="0" w:color="auto"/>
                        <w:bottom w:val="single" w:sz="6" w:space="0" w:color="E9E8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4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12" w:color="E9E8EB"/>
            <w:right w:val="none" w:sz="0" w:space="0" w:color="auto"/>
          </w:divBdr>
        </w:div>
      </w:divsChild>
    </w:div>
    <w:div w:id="1493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9356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148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0707">
      <w:marLeft w:val="0"/>
      <w:marRight w:val="-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602">
          <w:marLeft w:val="0"/>
          <w:marRight w:val="-150"/>
          <w:marTop w:val="0"/>
          <w:marBottom w:val="0"/>
          <w:divBdr>
            <w:top w:val="single" w:sz="36" w:space="30" w:color="93B874"/>
            <w:left w:val="single" w:sz="36" w:space="30" w:color="93B874"/>
            <w:bottom w:val="none" w:sz="0" w:space="30" w:color="auto"/>
            <w:right w:val="none" w:sz="0" w:space="30" w:color="auto"/>
          </w:divBdr>
          <w:divsChild>
            <w:div w:id="21300619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08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31" w:color="E5E5E5"/>
                            <w:left w:val="single" w:sz="6" w:space="20" w:color="E5E5E5"/>
                            <w:bottom w:val="single" w:sz="6" w:space="20" w:color="E5E5E5"/>
                            <w:right w:val="single" w:sz="6" w:space="20" w:color="E5E5E5"/>
                          </w:divBdr>
                          <w:divsChild>
                            <w:div w:id="3822972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6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31" w:color="E5E5E5"/>
                                <w:left w:val="single" w:sz="6" w:space="20" w:color="E5E5E5"/>
                                <w:bottom w:val="single" w:sz="6" w:space="20" w:color="E5E5E5"/>
                                <w:right w:val="single" w:sz="6" w:space="20" w:color="E5E5E5"/>
                              </w:divBdr>
                            </w:div>
                          </w:divsChild>
                        </w:div>
                        <w:div w:id="8716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4257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  <w:div w:id="5009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6280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  <w:div w:id="7552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6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5075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812258322">
                                      <w:marLeft w:val="180"/>
                                      <w:marRight w:val="1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566233">
                                      <w:marLeft w:val="180"/>
                                      <w:marRight w:val="1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200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  <w:div w:id="8510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  <w:div w:id="1211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  <w:div w:id="20003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96596">
                  <w:marLeft w:val="-4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89">
                      <w:marLeft w:val="-492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6146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8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2" w:color="E5E5E5"/>
                                <w:left w:val="single" w:sz="6" w:space="12" w:color="E5E5E5"/>
                                <w:bottom w:val="single" w:sz="6" w:space="12" w:color="E5E5E5"/>
                                <w:right w:val="single" w:sz="6" w:space="12" w:color="E5E5E5"/>
                              </w:divBdr>
                            </w:div>
                          </w:divsChild>
                        </w:div>
                      </w:divsChild>
                    </w:div>
                    <w:div w:id="571476781">
                      <w:marLeft w:val="-492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336736470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single" w:sz="6" w:space="12" w:color="F2F0EB"/>
                            <w:left w:val="single" w:sz="6" w:space="12" w:color="F2F0EB"/>
                            <w:bottom w:val="single" w:sz="6" w:space="12" w:color="F2F0EB"/>
                            <w:right w:val="single" w:sz="6" w:space="12" w:color="F2F0EB"/>
                          </w:divBdr>
                          <w:divsChild>
                            <w:div w:id="670181960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single" w:sz="6" w:space="12" w:color="F2F0EB"/>
                                <w:left w:val="single" w:sz="6" w:space="12" w:color="F2F0EB"/>
                                <w:bottom w:val="single" w:sz="6" w:space="12" w:color="F2F0EB"/>
                                <w:right w:val="single" w:sz="6" w:space="12" w:color="F2F0EB"/>
                              </w:divBdr>
                            </w:div>
                          </w:divsChild>
                        </w:div>
                        <w:div w:id="834804376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single" w:sz="6" w:space="12" w:color="F2F0EB"/>
                            <w:left w:val="single" w:sz="6" w:space="12" w:color="F2F0EB"/>
                            <w:bottom w:val="single" w:sz="6" w:space="12" w:color="F2F0EB"/>
                            <w:right w:val="single" w:sz="6" w:space="12" w:color="F2F0EB"/>
                          </w:divBdr>
                          <w:divsChild>
                            <w:div w:id="315643825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single" w:sz="6" w:space="12" w:color="F2F0EB"/>
                                <w:left w:val="single" w:sz="6" w:space="12" w:color="F2F0EB"/>
                                <w:bottom w:val="single" w:sz="6" w:space="12" w:color="F2F0EB"/>
                                <w:right w:val="single" w:sz="6" w:space="12" w:color="F2F0EB"/>
                              </w:divBdr>
                            </w:div>
                          </w:divsChild>
                        </w:div>
                        <w:div w:id="106367643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single" w:sz="6" w:space="12" w:color="F2F0EB"/>
                            <w:left w:val="single" w:sz="6" w:space="12" w:color="F2F0EB"/>
                            <w:bottom w:val="single" w:sz="6" w:space="12" w:color="F2F0EB"/>
                            <w:right w:val="single" w:sz="6" w:space="12" w:color="F2F0EB"/>
                          </w:divBdr>
                          <w:divsChild>
                            <w:div w:id="1378044578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single" w:sz="6" w:space="12" w:color="F2F0EB"/>
                                <w:left w:val="single" w:sz="6" w:space="12" w:color="F2F0EB"/>
                                <w:bottom w:val="single" w:sz="6" w:space="12" w:color="F2F0EB"/>
                                <w:right w:val="single" w:sz="6" w:space="12" w:color="F2F0EB"/>
                              </w:divBdr>
                            </w:div>
                          </w:divsChild>
                        </w:div>
                        <w:div w:id="164994316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single" w:sz="6" w:space="12" w:color="F2F0EB"/>
                            <w:left w:val="single" w:sz="6" w:space="12" w:color="F2F0EB"/>
                            <w:bottom w:val="single" w:sz="6" w:space="12" w:color="F2F0EB"/>
                            <w:right w:val="single" w:sz="6" w:space="12" w:color="F2F0EB"/>
                          </w:divBdr>
                          <w:divsChild>
                            <w:div w:id="472214435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single" w:sz="6" w:space="12" w:color="F2F0EB"/>
                                <w:left w:val="single" w:sz="6" w:space="12" w:color="F2F0EB"/>
                                <w:bottom w:val="single" w:sz="6" w:space="12" w:color="F2F0EB"/>
                                <w:right w:val="single" w:sz="6" w:space="12" w:color="F2F0EB"/>
                              </w:divBdr>
                            </w:div>
                          </w:divsChild>
                        </w:div>
                      </w:divsChild>
                    </w:div>
                    <w:div w:id="62642534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</w:div>
                    <w:div w:id="1040012294">
                      <w:marLeft w:val="-4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7715">
                      <w:marLeft w:val="-4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3716">
                          <w:marLeft w:val="-4920"/>
                          <w:marRight w:val="15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the room is cool enough you can leave the cake out, if not place it in the refrigerator</vt:lpstr>
    </vt:vector>
  </TitlesOfParts>
  <Company>London Borough of Hackney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the room is cool enough you can leave the cake out, if not place it in the refrigerator</dc:title>
  <dc:subject/>
  <dc:creator>Temp</dc:creator>
  <cp:keywords/>
  <dc:description/>
  <cp:lastModifiedBy>rasswella shillito</cp:lastModifiedBy>
  <cp:revision>9</cp:revision>
  <dcterms:created xsi:type="dcterms:W3CDTF">2022-08-03T17:48:00Z</dcterms:created>
  <dcterms:modified xsi:type="dcterms:W3CDTF">2024-12-30T14:47:00Z</dcterms:modified>
</cp:coreProperties>
</file>