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FD52E" w14:textId="040F5B6A" w:rsidR="00381DC2" w:rsidRDefault="00381DC2" w:rsidP="00616225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5C32AA74" w14:textId="7732AE39" w:rsidR="00381DC2" w:rsidRDefault="00381DC2" w:rsidP="00381DC2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DETAILER</w:t>
      </w:r>
    </w:p>
    <w:p w14:paraId="322B3A3E" w14:textId="77777777" w:rsid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58EF588" w14:textId="77777777" w:rsid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61150DA" w14:textId="67947D19" w:rsidR="00381DC2" w:rsidRPr="00381DC2" w:rsidRDefault="00381DC2" w:rsidP="00381DC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Detailer</w:t>
      </w:r>
    </w:p>
    <w:p w14:paraId="1157C30B" w14:textId="2D084872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6EE23C9C" w14:textId="033DA7B9" w:rsidR="00381DC2" w:rsidRPr="00381DC2" w:rsidRDefault="00381DC2" w:rsidP="00381DC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 xml:space="preserve">Cleans and refurbishes new and used </w:t>
      </w:r>
      <w:r w:rsidR="00E5154E">
        <w:rPr>
          <w:rFonts w:ascii="Arial" w:hAnsi="Arial" w:cs="Arial"/>
          <w:color w:val="000000"/>
          <w:sz w:val="24"/>
          <w:szCs w:val="24"/>
        </w:rPr>
        <w:t>vehicles</w:t>
      </w:r>
      <w:r w:rsidRPr="00381DC2">
        <w:rPr>
          <w:rFonts w:ascii="Arial" w:hAnsi="Arial" w:cs="Arial"/>
          <w:color w:val="000000"/>
          <w:sz w:val="24"/>
          <w:szCs w:val="24"/>
        </w:rPr>
        <w:t>. Conforms to dealership and manufacturer specifications and time allowances.</w:t>
      </w:r>
    </w:p>
    <w:p w14:paraId="783C0EAD" w14:textId="5CB355AB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330BF32B" w14:textId="65E55D2C" w:rsidR="00381DC2" w:rsidRPr="00381DC2" w:rsidRDefault="00516968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381DC2">
        <w:rPr>
          <w:rFonts w:ascii="Arial" w:hAnsi="Arial" w:cs="Arial"/>
          <w:color w:val="000000"/>
          <w:sz w:val="24"/>
          <w:szCs w:val="24"/>
        </w:rPr>
        <w:t>Washes vehicle exterior</w:t>
      </w:r>
      <w:r>
        <w:rPr>
          <w:rFonts w:ascii="Arial" w:hAnsi="Arial" w:cs="Arial"/>
          <w:color w:val="000000"/>
          <w:sz w:val="24"/>
          <w:szCs w:val="24"/>
        </w:rPr>
        <w:t>,</w:t>
      </w:r>
      <w:proofErr w:type="gramEnd"/>
      <w:r w:rsidR="00381DC2" w:rsidRPr="00381DC2">
        <w:rPr>
          <w:rFonts w:ascii="Arial" w:hAnsi="Arial" w:cs="Arial"/>
          <w:color w:val="000000"/>
          <w:sz w:val="24"/>
          <w:szCs w:val="24"/>
        </w:rPr>
        <w:t xml:space="preserve"> cleans interior and exterior windows and wipes down doorjambs.</w:t>
      </w:r>
    </w:p>
    <w:p w14:paraId="6C7C76E2" w14:textId="579C9652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Applies wax to auto body and wipes or buffs surface.</w:t>
      </w:r>
    </w:p>
    <w:p w14:paraId="7DE9BA21" w14:textId="2D3FA0E1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 xml:space="preserve">Vacuums </w:t>
      </w:r>
      <w:r w:rsidR="00516968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381DC2">
        <w:rPr>
          <w:rFonts w:ascii="Arial" w:hAnsi="Arial" w:cs="Arial"/>
          <w:color w:val="000000"/>
          <w:sz w:val="24"/>
          <w:szCs w:val="24"/>
        </w:rPr>
        <w:t>interior of vehicles to remove loose dirt and debris.</w:t>
      </w:r>
    </w:p>
    <w:p w14:paraId="0A9671E9" w14:textId="447D2E61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Cleans upholstery, rugs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other surfaces, using appropriate cleaning agents, applicators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cleaning devices.</w:t>
      </w:r>
    </w:p>
    <w:p w14:paraId="489CBD1A" w14:textId="77777777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Applies revitalizers and preservation agents to interior vinyl or leather surfaces and treats fabrics with spot- and stain-resistant chemicals.</w:t>
      </w:r>
    </w:p>
    <w:p w14:paraId="400F76E5" w14:textId="77777777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Cleans engine and engine compartment with steam-cleaning equipment and various cleaning agents.</w:t>
      </w:r>
    </w:p>
    <w:p w14:paraId="2C5110F9" w14:textId="437E6FA0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 xml:space="preserve">Applies special-purpose cleaners to remove foreign materials </w:t>
      </w:r>
      <w:r w:rsidR="00516968">
        <w:rPr>
          <w:rFonts w:ascii="Arial" w:hAnsi="Arial" w:cs="Arial"/>
          <w:color w:val="000000"/>
          <w:sz w:val="24"/>
          <w:szCs w:val="24"/>
        </w:rPr>
        <w:t>that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</w:t>
      </w:r>
      <w:r w:rsidR="00516968">
        <w:rPr>
          <w:rFonts w:ascii="Arial" w:hAnsi="Arial" w:cs="Arial"/>
          <w:color w:val="000000"/>
          <w:sz w:val="24"/>
          <w:szCs w:val="24"/>
        </w:rPr>
        <w:t>standard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cleaning procedures do not remove, utilizing experience and judgment and following product manufacturer's recommendations.</w:t>
      </w:r>
    </w:p>
    <w:p w14:paraId="3D04FBDF" w14:textId="648D34C0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Inspects vehicles for noticeable defects, such as dents, scratches, torn upholstery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poor mechanical operation.</w:t>
      </w:r>
    </w:p>
    <w:p w14:paraId="033F6492" w14:textId="48394B3F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 xml:space="preserve">Restores </w:t>
      </w:r>
      <w:r w:rsidR="00516968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appearance of </w:t>
      </w:r>
      <w:r w:rsidR="00516968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381DC2">
        <w:rPr>
          <w:rFonts w:ascii="Arial" w:hAnsi="Arial" w:cs="Arial"/>
          <w:color w:val="000000"/>
          <w:sz w:val="24"/>
          <w:szCs w:val="24"/>
        </w:rPr>
        <w:t>engine area, rugs and upholstery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painted surfaces. Uses touch-up paint, dyes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other appropriate materials.</w:t>
      </w:r>
    </w:p>
    <w:p w14:paraId="3201DE40" w14:textId="59088275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Uses proper eye, hand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body protection when using products that require protection.</w:t>
      </w:r>
    </w:p>
    <w:p w14:paraId="0CB81359" w14:textId="77777777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Fills vehicle with fuel.</w:t>
      </w:r>
    </w:p>
    <w:p w14:paraId="0CCAFC80" w14:textId="77777777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Applies dressing on tires and tire wells.</w:t>
      </w:r>
    </w:p>
    <w:p w14:paraId="624572B2" w14:textId="77777777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Replaces missing or defective small parts.</w:t>
      </w:r>
    </w:p>
    <w:p w14:paraId="1D4DF959" w14:textId="6F0F6B50" w:rsidR="00381DC2" w:rsidRPr="00381DC2" w:rsidRDefault="00516968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Always maintains showroom and stock vehicles in clean and presentable condition</w:t>
      </w:r>
      <w:r w:rsidR="00381DC2" w:rsidRPr="00381DC2">
        <w:rPr>
          <w:rFonts w:ascii="Arial" w:hAnsi="Arial" w:cs="Arial"/>
          <w:color w:val="000000"/>
          <w:sz w:val="24"/>
          <w:szCs w:val="24"/>
        </w:rPr>
        <w:t>.</w:t>
      </w:r>
    </w:p>
    <w:p w14:paraId="53638746" w14:textId="77777777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Ensures proper stickers are displayed in the vehicle's window.</w:t>
      </w:r>
    </w:p>
    <w:p w14:paraId="2C496E42" w14:textId="77777777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Removes all window stickers on sold vehicles.</w:t>
      </w:r>
    </w:p>
    <w:p w14:paraId="1817AE0D" w14:textId="77777777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Keeps work area neat and clean.</w:t>
      </w:r>
    </w:p>
    <w:p w14:paraId="5F7CD48E" w14:textId="264EE285" w:rsidR="00381DC2" w:rsidRPr="00381DC2" w:rsidRDefault="00516968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Safely operates all tools and equipment</w:t>
      </w:r>
      <w:r w:rsidR="00381DC2" w:rsidRPr="00381DC2">
        <w:rPr>
          <w:rFonts w:ascii="Arial" w:hAnsi="Arial" w:cs="Arial"/>
          <w:color w:val="000000"/>
          <w:sz w:val="24"/>
          <w:szCs w:val="24"/>
        </w:rPr>
        <w:t>.</w:t>
      </w:r>
    </w:p>
    <w:p w14:paraId="52F32F64" w14:textId="77777777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Reports any safety issues immediately to management.</w:t>
      </w:r>
    </w:p>
    <w:p w14:paraId="566DE711" w14:textId="7AD0103B" w:rsidR="00381DC2" w:rsidRPr="00381DC2" w:rsidRDefault="00381DC2" w:rsidP="00381DC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lastRenderedPageBreak/>
        <w:t xml:space="preserve">Other tasks as assigned. </w:t>
      </w:r>
    </w:p>
    <w:p w14:paraId="346FF79F" w14:textId="77777777" w:rsid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1466BEA" w14:textId="467B6D79" w:rsidR="00381DC2" w:rsidRPr="00381DC2" w:rsidRDefault="00381DC2" w:rsidP="00381DC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0068B744" w14:textId="77777777" w:rsid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</w:p>
    <w:p w14:paraId="3A949BC3" w14:textId="69AE01F8" w:rsidR="00381DC2" w:rsidRPr="00381DC2" w:rsidRDefault="00381DC2" w:rsidP="00381DC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 w:rsidRPr="00381DC2">
        <w:rPr>
          <w:rFonts w:ascii="Arial" w:hAnsi="Arial" w:cs="Arial"/>
          <w:bCs/>
          <w:color w:val="000000"/>
          <w:sz w:val="24"/>
          <w:szCs w:val="24"/>
        </w:rPr>
        <w:t>[If applicable.]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2286978" w14:textId="583F5068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QUALIFICATIONS</w:t>
      </w:r>
    </w:p>
    <w:p w14:paraId="13631470" w14:textId="6134D317" w:rsidR="00381DC2" w:rsidRPr="00381DC2" w:rsidRDefault="00516968" w:rsidP="00381DC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381DC2" w:rsidRPr="00381DC2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>
        <w:rPr>
          <w:rFonts w:ascii="Arial" w:hAnsi="Arial" w:cs="Arial"/>
          <w:color w:val="000000"/>
          <w:sz w:val="24"/>
          <w:szCs w:val="24"/>
        </w:rPr>
        <w:t xml:space="preserve"> to perform this job successfully</w:t>
      </w:r>
      <w:r w:rsidR="00381DC2" w:rsidRPr="00381DC2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381DC2" w:rsidRPr="00381DC2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5B13B945" w14:textId="7FAA25E2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EDUCATION and EXPERIENCE</w:t>
      </w:r>
    </w:p>
    <w:p w14:paraId="1EB768D4" w14:textId="77777777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No prior experience or training.</w:t>
      </w:r>
    </w:p>
    <w:p w14:paraId="7D3D61E8" w14:textId="1F9BDC62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Less than high school education; or up to one</w:t>
      </w:r>
      <w:r w:rsidR="00516968">
        <w:rPr>
          <w:rFonts w:ascii="Arial" w:hAnsi="Arial" w:cs="Arial"/>
          <w:color w:val="000000"/>
          <w:sz w:val="24"/>
          <w:szCs w:val="24"/>
        </w:rPr>
        <w:t>-</w:t>
      </w:r>
      <w:r w:rsidRPr="00381DC2">
        <w:rPr>
          <w:rFonts w:ascii="Arial" w:hAnsi="Arial" w:cs="Arial"/>
          <w:color w:val="000000"/>
          <w:sz w:val="24"/>
          <w:szCs w:val="24"/>
        </w:rPr>
        <w:t>month related experience or training; or equivalent combination of education and experience.</w:t>
      </w:r>
    </w:p>
    <w:p w14:paraId="36E1F9C4" w14:textId="0DFEA73B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High school diploma or general education degree (GED); one to three months related experience or training; or equivalent combination of education and experience.</w:t>
      </w:r>
    </w:p>
    <w:p w14:paraId="1637B10B" w14:textId="7D623B4D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One year certificate from college or technical school; or three to six months related experience or training; or equivalent combination of education and experience.</w:t>
      </w:r>
    </w:p>
    <w:p w14:paraId="718FA87E" w14:textId="01C99B89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2F3FDE23" w14:textId="1362AE19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 xml:space="preserve">Ability to read a limited number of two- and three-syllable words and </w:t>
      </w:r>
      <w:r w:rsidR="00516968">
        <w:rPr>
          <w:rFonts w:ascii="Arial" w:hAnsi="Arial" w:cs="Arial"/>
          <w:color w:val="000000"/>
          <w:sz w:val="24"/>
          <w:szCs w:val="24"/>
        </w:rPr>
        <w:t>recognize similarities and differences between words and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series of numbers. Ability to print and speak simple sentences.</w:t>
      </w:r>
    </w:p>
    <w:p w14:paraId="4039C200" w14:textId="449C7745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memos. Ability to write simple correspondence. Ability to effectively present information in one-on-one and small group situations to customers, clients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02D45950" w14:textId="20909EF7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27730757" w14:textId="03C8DB86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Ability to add and subtract two</w:t>
      </w:r>
      <w:r w:rsidR="00516968">
        <w:rPr>
          <w:rFonts w:ascii="Arial" w:hAnsi="Arial" w:cs="Arial"/>
          <w:color w:val="000000"/>
          <w:sz w:val="24"/>
          <w:szCs w:val="24"/>
        </w:rPr>
        <w:t>-</w:t>
      </w:r>
      <w:r w:rsidRPr="00381DC2">
        <w:rPr>
          <w:rFonts w:ascii="Arial" w:hAnsi="Arial" w:cs="Arial"/>
          <w:color w:val="000000"/>
          <w:sz w:val="24"/>
          <w:szCs w:val="24"/>
        </w:rPr>
        <w:t>digit numbers and to multiply and divide with 10s and 100s. Ability to perform these operations using units of American money and weight measurement, volume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distance.</w:t>
      </w:r>
    </w:p>
    <w:p w14:paraId="02ED4DB5" w14:textId="3B1018D2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Ability to add, subtract, multiply, and divide in</w:t>
      </w:r>
      <w:r w:rsidR="00516968">
        <w:rPr>
          <w:rFonts w:ascii="Arial" w:hAnsi="Arial" w:cs="Arial"/>
          <w:color w:val="000000"/>
          <w:sz w:val="24"/>
          <w:szCs w:val="24"/>
        </w:rPr>
        <w:t>to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516968">
        <w:rPr>
          <w:rFonts w:ascii="Arial" w:hAnsi="Arial" w:cs="Arial"/>
          <w:color w:val="000000"/>
          <w:sz w:val="24"/>
          <w:szCs w:val="24"/>
        </w:rPr>
        <w:t>,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64CACC9A" w14:textId="55701F5C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REASONING ABILITIES</w:t>
      </w:r>
    </w:p>
    <w:p w14:paraId="53182476" w14:textId="3833BFD7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A</w:t>
      </w:r>
      <w:r w:rsidR="00516968">
        <w:rPr>
          <w:rFonts w:ascii="Arial" w:hAnsi="Arial" w:cs="Arial"/>
          <w:color w:val="000000"/>
          <w:sz w:val="24"/>
          <w:szCs w:val="24"/>
        </w:rPr>
        <w:t>pplying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common sense understanding to carry out simple one- or two-step instructions. Ability to deal with standardized situations with only occasional or no variables.</w:t>
      </w:r>
    </w:p>
    <w:p w14:paraId="603B9EA7" w14:textId="01A02F3E" w:rsidR="00381DC2" w:rsidRPr="00381DC2" w:rsidRDefault="00381DC2" w:rsidP="00381D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A</w:t>
      </w:r>
      <w:r w:rsidR="00516968">
        <w:rPr>
          <w:rFonts w:ascii="Arial" w:hAnsi="Arial" w:cs="Arial"/>
          <w:color w:val="000000"/>
          <w:sz w:val="24"/>
          <w:szCs w:val="24"/>
        </w:rPr>
        <w:t>pplying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common sense understanding to carry out detailed but uninvolved written or oral instructions. Ability to deal with problems involving a few concrete variables in standardized situations.</w:t>
      </w:r>
    </w:p>
    <w:p w14:paraId="6A425A10" w14:textId="5438683F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</w:t>
      </w:r>
      <w:r w:rsidR="00F176DB">
        <w:rPr>
          <w:rFonts w:ascii="Arial" w:hAnsi="Arial" w:cs="Arial"/>
          <w:b/>
          <w:bCs/>
          <w:color w:val="000000"/>
          <w:sz w:val="24"/>
          <w:szCs w:val="24"/>
        </w:rPr>
        <w:t>ION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and LICENS</w:t>
      </w:r>
      <w:r w:rsidR="00F176DB">
        <w:rPr>
          <w:rFonts w:ascii="Arial" w:hAnsi="Arial" w:cs="Arial"/>
          <w:b/>
          <w:bCs/>
          <w:color w:val="000000"/>
          <w:sz w:val="24"/>
          <w:szCs w:val="24"/>
        </w:rPr>
        <w:t>E</w:t>
      </w:r>
    </w:p>
    <w:p w14:paraId="44B3D868" w14:textId="158D93CB" w:rsidR="00381DC2" w:rsidRPr="00381DC2" w:rsidRDefault="00381DC2" w:rsidP="005169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>Valid Driver's License</w:t>
      </w:r>
    </w:p>
    <w:p w14:paraId="4281F110" w14:textId="35D7A82F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PHYSICAL </w:t>
      </w:r>
      <w:r w:rsidR="00F176DB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0E09C024" w14:textId="286E0435" w:rsidR="00381DC2" w:rsidRPr="00381DC2" w:rsidRDefault="00516968" w:rsidP="00381DC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381DC2" w:rsidRPr="00381DC2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381DC2" w:rsidRPr="00381DC2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271CE9F0" w14:textId="3FFA47E4" w:rsidR="00381DC2" w:rsidRPr="00381DC2" w:rsidRDefault="00381DC2" w:rsidP="00381DC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 ENVIRONMENT</w:t>
      </w:r>
    </w:p>
    <w:p w14:paraId="305C39F0" w14:textId="04EF798B" w:rsidR="00516968" w:rsidRDefault="00381DC2" w:rsidP="0051696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81DC2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516968">
        <w:rPr>
          <w:rFonts w:ascii="Arial" w:hAnsi="Arial" w:cs="Arial"/>
          <w:color w:val="000000"/>
          <w:sz w:val="24"/>
          <w:szCs w:val="24"/>
        </w:rPr>
        <w:t>represent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451F156A" w14:textId="6876CB25" w:rsidR="00381DC2" w:rsidRPr="00381DC2" w:rsidRDefault="00381DC2" w:rsidP="0051696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Detailer</w:t>
      </w:r>
    </w:p>
    <w:p w14:paraId="54856A3C" w14:textId="77777777" w:rsidR="00381DC2" w:rsidRP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1D495AC3" w14:textId="77777777" w:rsidR="00381DC2" w:rsidRP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222BB1F3" w14:textId="77777777" w:rsidR="00381DC2" w:rsidRP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01567938" w14:textId="77777777" w:rsidR="00381DC2" w:rsidRP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6D7506D3" w14:textId="77777777" w:rsidR="00381DC2" w:rsidRP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3D93B04F" w14:textId="77777777" w:rsidR="00381DC2" w:rsidRP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65DF9C0A" w14:textId="77777777" w:rsidR="00381DC2" w:rsidRP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4E722790" w14:textId="77777777" w:rsidR="00381DC2" w:rsidRPr="00381DC2" w:rsidRDefault="00381DC2" w:rsidP="00381DC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381DC2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381DC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9166BE6" w14:textId="5416319D" w:rsidR="00580863" w:rsidRDefault="00580863" w:rsidP="00381DC2">
      <w:pPr>
        <w:rPr>
          <w:rFonts w:ascii="Arial" w:hAnsi="Arial" w:cs="Arial"/>
          <w:sz w:val="24"/>
          <w:szCs w:val="24"/>
        </w:rPr>
      </w:pPr>
    </w:p>
    <w:p w14:paraId="727A25C7" w14:textId="6F2F9BAF" w:rsidR="00516968" w:rsidRPr="00381DC2" w:rsidRDefault="00516968" w:rsidP="00381DC2">
      <w:pPr>
        <w:rPr>
          <w:rFonts w:ascii="Arial" w:hAnsi="Arial" w:cs="Arial"/>
          <w:sz w:val="24"/>
          <w:szCs w:val="24"/>
        </w:rPr>
      </w:pPr>
      <w:r w:rsidRPr="002741C9">
        <w:rPr>
          <w:rFonts w:ascii="Arial" w:eastAsiaTheme="minorHAnsi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748E2D" wp14:editId="11D84DA9">
                <wp:simplePos x="0" y="0"/>
                <wp:positionH relativeFrom="column">
                  <wp:posOffset>-390525</wp:posOffset>
                </wp:positionH>
                <wp:positionV relativeFrom="paragraph">
                  <wp:posOffset>369570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3FC63" w14:textId="77777777" w:rsidR="00516968" w:rsidRDefault="00516968" w:rsidP="00516968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1664B78" w14:textId="77777777" w:rsidR="00516968" w:rsidRDefault="00516968" w:rsidP="00516968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4C69E47A" w14:textId="77777777" w:rsidR="00516968" w:rsidRDefault="00516968" w:rsidP="00516968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56F0AC5" w14:textId="77777777" w:rsidR="00516968" w:rsidRDefault="00516968" w:rsidP="0051696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5FFCDC77" w14:textId="77777777" w:rsidR="00516968" w:rsidRDefault="00516968" w:rsidP="0051696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2A2A437" w14:textId="77777777" w:rsidR="00516968" w:rsidRDefault="00516968" w:rsidP="0051696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3482836F" w14:textId="77777777" w:rsidR="00516968" w:rsidRDefault="00516968" w:rsidP="0051696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F90EAC" w14:textId="77777777" w:rsidR="00516968" w:rsidRDefault="00516968" w:rsidP="0051696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26B4A2B2" w14:textId="77777777" w:rsidR="00516968" w:rsidRDefault="00516968" w:rsidP="00516968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48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0.75pt;margin-top:29.1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">
                <v:textbox>
                  <w:txbxContent>
                    <w:p w14:paraId="4C33FC63" w14:textId="77777777" w:rsidR="00516968" w:rsidRDefault="00516968" w:rsidP="00516968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1664B78" w14:textId="77777777" w:rsidR="00516968" w:rsidRDefault="00516968" w:rsidP="00516968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4C69E47A" w14:textId="77777777" w:rsidR="00516968" w:rsidRDefault="00516968" w:rsidP="00516968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156F0AC5" w14:textId="77777777" w:rsidR="00516968" w:rsidRDefault="00516968" w:rsidP="0051696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5FFCDC77" w14:textId="77777777" w:rsidR="00516968" w:rsidRDefault="00516968" w:rsidP="0051696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2A2A437" w14:textId="77777777" w:rsidR="00516968" w:rsidRDefault="00516968" w:rsidP="00516968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3482836F" w14:textId="77777777" w:rsidR="00516968" w:rsidRDefault="00516968" w:rsidP="0051696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F90EAC" w14:textId="77777777" w:rsidR="00516968" w:rsidRDefault="00516968" w:rsidP="0051696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26B4A2B2" w14:textId="77777777" w:rsidR="00516968" w:rsidRDefault="00516968" w:rsidP="00516968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6968" w:rsidRPr="00381DC2" w:rsidSect="00381DC2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B7A5B" w14:textId="77777777" w:rsidR="00381DC2" w:rsidRDefault="00381DC2" w:rsidP="00381DC2">
      <w:pPr>
        <w:spacing w:after="0" w:line="240" w:lineRule="auto"/>
      </w:pPr>
      <w:r>
        <w:separator/>
      </w:r>
    </w:p>
  </w:endnote>
  <w:endnote w:type="continuationSeparator" w:id="0">
    <w:p w14:paraId="44F8D775" w14:textId="77777777" w:rsidR="00381DC2" w:rsidRDefault="00381DC2" w:rsidP="00381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942987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9F57C8F" w14:textId="5A2399BE" w:rsidR="00381DC2" w:rsidRDefault="00381DC2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C64A9CA" w14:textId="77777777" w:rsidR="008E718F" w:rsidRDefault="00DE7A4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AF52B" w14:textId="77777777" w:rsidR="00381DC2" w:rsidRDefault="00381DC2" w:rsidP="00381DC2">
      <w:pPr>
        <w:spacing w:after="0" w:line="240" w:lineRule="auto"/>
      </w:pPr>
      <w:r>
        <w:separator/>
      </w:r>
    </w:p>
  </w:footnote>
  <w:footnote w:type="continuationSeparator" w:id="0">
    <w:p w14:paraId="24413122" w14:textId="77777777" w:rsidR="00381DC2" w:rsidRDefault="00381DC2" w:rsidP="00381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629"/>
    <w:multiLevelType w:val="hybridMultilevel"/>
    <w:tmpl w:val="9A52C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55842"/>
    <w:multiLevelType w:val="hybridMultilevel"/>
    <w:tmpl w:val="D37019E4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11C08"/>
    <w:multiLevelType w:val="hybridMultilevel"/>
    <w:tmpl w:val="8460FE66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809CC"/>
    <w:multiLevelType w:val="hybridMultilevel"/>
    <w:tmpl w:val="1D28CFF4"/>
    <w:lvl w:ilvl="0" w:tplc="1D5A7BEC">
      <w:numFmt w:val="bullet"/>
      <w:lvlText w:val="•"/>
      <w:lvlJc w:val="left"/>
      <w:pPr>
        <w:ind w:left="74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60D34EFD"/>
    <w:multiLevelType w:val="hybridMultilevel"/>
    <w:tmpl w:val="95B000A0"/>
    <w:lvl w:ilvl="0" w:tplc="1D5A7BEC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590493">
    <w:abstractNumId w:val="0"/>
  </w:num>
  <w:num w:numId="2" w16cid:durableId="1475247915">
    <w:abstractNumId w:val="4"/>
  </w:num>
  <w:num w:numId="3" w16cid:durableId="1541626403">
    <w:abstractNumId w:val="3"/>
  </w:num>
  <w:num w:numId="4" w16cid:durableId="725836358">
    <w:abstractNumId w:val="1"/>
  </w:num>
  <w:num w:numId="5" w16cid:durableId="457339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2MjY3MTCxNDIHcpV0lIJTi4sz8/NACkxrAWKxMW4sAAAA"/>
  </w:docVars>
  <w:rsids>
    <w:rsidRoot w:val="00381DC2"/>
    <w:rsid w:val="00381DC2"/>
    <w:rsid w:val="00516968"/>
    <w:rsid w:val="00580863"/>
    <w:rsid w:val="00616225"/>
    <w:rsid w:val="006E04E8"/>
    <w:rsid w:val="00DE7A4E"/>
    <w:rsid w:val="00E5154E"/>
    <w:rsid w:val="00F1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AA7AC"/>
  <w15:chartTrackingRefBased/>
  <w15:docId w15:val="{F2638298-D2FC-48B4-AAEE-49AA81C8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DC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DC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81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DC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6</cp:revision>
  <dcterms:created xsi:type="dcterms:W3CDTF">2022-12-12T12:50:00Z</dcterms:created>
  <dcterms:modified xsi:type="dcterms:W3CDTF">2022-12-21T16:00:00Z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13317a36-e8b1-4156-baa7-0524194969d9</vt:lpwstr>
  </property>
</Properties>
</file>