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1D542" w14:textId="4A1491BF" w:rsidR="00EE1F6D" w:rsidRDefault="00C856FB" w:rsidP="00C856FB">
      <w:pPr>
        <w:autoSpaceDE w:val="0"/>
        <w:autoSpaceDN w:val="0"/>
        <w:adjustRightInd w:val="0"/>
        <w:jc w:val="center"/>
        <w:rPr>
          <w:rFonts w:ascii="Andalus" w:hAnsi="Andalus" w:cs="Andalus"/>
          <w:bCs/>
          <w:color w:val="002200"/>
          <w:sz w:val="96"/>
          <w:szCs w:val="96"/>
        </w:rPr>
      </w:pPr>
      <w:r>
        <w:rPr>
          <w:rFonts w:ascii="Andalus" w:hAnsi="Andalus" w:cs="Andalus"/>
          <w:bCs/>
          <w:noProof/>
          <w:color w:val="002200"/>
          <w:sz w:val="96"/>
          <w:szCs w:val="96"/>
        </w:rPr>
        <w:drawing>
          <wp:inline distT="0" distB="0" distL="0" distR="0" wp14:anchorId="7E3616A9" wp14:editId="20C36B21">
            <wp:extent cx="2263140" cy="1279061"/>
            <wp:effectExtent l="0" t="0" r="3810" b="0"/>
            <wp:docPr id="17860250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025039" name="Picture 17860250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2574" cy="128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B7E07" w14:textId="00220C63" w:rsidR="00EE1F6D" w:rsidRDefault="00EE1F6D" w:rsidP="00EE1F6D">
      <w:pPr>
        <w:autoSpaceDE w:val="0"/>
        <w:autoSpaceDN w:val="0"/>
        <w:adjustRightInd w:val="0"/>
        <w:jc w:val="center"/>
        <w:rPr>
          <w:rFonts w:ascii="Monotype Corsiva" w:hAnsi="Monotype Corsiva" w:cs="Folio-BoldCondensed"/>
          <w:b/>
          <w:bCs/>
          <w:color w:val="008800"/>
          <w:sz w:val="72"/>
          <w:szCs w:val="72"/>
        </w:rPr>
      </w:pPr>
      <w:r>
        <w:rPr>
          <w:rFonts w:ascii="Andalus" w:hAnsi="Andalus" w:cs="Andalus" w:hint="cs"/>
          <w:bCs/>
          <w:color w:val="002200"/>
          <w:sz w:val="96"/>
          <w:szCs w:val="96"/>
        </w:rPr>
        <w:t>Sponsorship</w:t>
      </w:r>
    </w:p>
    <w:p w14:paraId="219EA7AA" w14:textId="4EFF5E51" w:rsidR="00EE1F6D" w:rsidRDefault="00EE1F6D" w:rsidP="00C856FB">
      <w:pPr>
        <w:spacing w:line="256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202</w:t>
      </w:r>
      <w:r w:rsidR="00C856FB">
        <w:rPr>
          <w:b/>
          <w:bCs/>
          <w:sz w:val="40"/>
          <w:szCs w:val="40"/>
        </w:rPr>
        <w:t xml:space="preserve">6 </w:t>
      </w:r>
      <w:proofErr w:type="gramStart"/>
      <w:r w:rsidR="00C856FB">
        <w:rPr>
          <w:b/>
          <w:bCs/>
          <w:sz w:val="40"/>
          <w:szCs w:val="40"/>
        </w:rPr>
        <w:t xml:space="preserve">Biloxi </w:t>
      </w:r>
      <w:r w:rsidR="00D91A0C">
        <w:rPr>
          <w:b/>
          <w:bCs/>
          <w:sz w:val="40"/>
          <w:szCs w:val="40"/>
        </w:rPr>
        <w:t xml:space="preserve"> Chocolate</w:t>
      </w:r>
      <w:proofErr w:type="gramEnd"/>
      <w:r w:rsidR="00D91A0C">
        <w:rPr>
          <w:b/>
          <w:bCs/>
          <w:sz w:val="40"/>
          <w:szCs w:val="40"/>
        </w:rPr>
        <w:t xml:space="preserve"> &amp; Cheese Fest</w:t>
      </w:r>
    </w:p>
    <w:p w14:paraId="5E92E56B" w14:textId="6EDDB992" w:rsidR="00EE1F6D" w:rsidRDefault="00C856FB" w:rsidP="00C856FB">
      <w:pPr>
        <w:spacing w:line="25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710 Beach Blvd Biloxi</w:t>
      </w:r>
    </w:p>
    <w:p w14:paraId="447830B5" w14:textId="4749AFBD" w:rsidR="00EE1F6D" w:rsidRDefault="00440CC9" w:rsidP="00C856FB">
      <w:pPr>
        <w:spacing w:line="25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February </w:t>
      </w:r>
      <w:r w:rsidR="00C856FB">
        <w:rPr>
          <w:b/>
          <w:bCs/>
          <w:sz w:val="28"/>
          <w:szCs w:val="28"/>
        </w:rPr>
        <w:t>20th 10</w:t>
      </w:r>
      <w:r w:rsidR="00EE1F6D">
        <w:rPr>
          <w:b/>
          <w:bCs/>
          <w:sz w:val="28"/>
          <w:szCs w:val="28"/>
        </w:rPr>
        <w:t xml:space="preserve"> a.m. - </w:t>
      </w:r>
      <w:r>
        <w:rPr>
          <w:b/>
          <w:bCs/>
          <w:sz w:val="28"/>
          <w:szCs w:val="28"/>
        </w:rPr>
        <w:t>6</w:t>
      </w:r>
      <w:r w:rsidR="00EE1F6D">
        <w:rPr>
          <w:b/>
          <w:bCs/>
          <w:sz w:val="28"/>
          <w:szCs w:val="28"/>
        </w:rPr>
        <w:t xml:space="preserve"> p.m.</w:t>
      </w:r>
    </w:p>
    <w:p w14:paraId="51F16CBD" w14:textId="77777777" w:rsidR="00EE1F6D" w:rsidRDefault="00EE1F6D" w:rsidP="00EE1F6D">
      <w:pPr>
        <w:autoSpaceDE w:val="0"/>
        <w:autoSpaceDN w:val="0"/>
        <w:adjustRightInd w:val="0"/>
        <w:jc w:val="center"/>
        <w:rPr>
          <w:rFonts w:ascii="Arial Narrow" w:hAnsi="Arial Narrow" w:cs="Courier New"/>
          <w:bCs/>
          <w:color w:val="002200"/>
          <w:sz w:val="44"/>
          <w:szCs w:val="44"/>
        </w:rPr>
      </w:pPr>
    </w:p>
    <w:p w14:paraId="35E57876" w14:textId="77777777" w:rsidR="00EE1F6D" w:rsidRDefault="00EE1F6D" w:rsidP="00EE1F6D">
      <w:pPr>
        <w:autoSpaceDE w:val="0"/>
        <w:autoSpaceDN w:val="0"/>
        <w:adjustRightInd w:val="0"/>
        <w:rPr>
          <w:b/>
          <w:bCs/>
          <w:color w:val="002200"/>
        </w:rPr>
      </w:pPr>
    </w:p>
    <w:p w14:paraId="3F4B0CA0" w14:textId="1C24D93E" w:rsidR="00EE1F6D" w:rsidRDefault="00C856FB" w:rsidP="00EE1F6D">
      <w:pPr>
        <w:autoSpaceDE w:val="0"/>
        <w:autoSpaceDN w:val="0"/>
        <w:adjustRightInd w:val="0"/>
        <w:jc w:val="center"/>
        <w:rPr>
          <w:rFonts w:ascii="Arial Narrow" w:hAnsi="Arial Narrow" w:cs="Courier New"/>
          <w:bCs/>
          <w:color w:val="002200"/>
          <w:sz w:val="32"/>
          <w:szCs w:val="32"/>
        </w:rPr>
      </w:pPr>
      <w:r>
        <w:rPr>
          <w:rFonts w:ascii="Arial Narrow" w:hAnsi="Arial Narrow" w:cs="Courier New"/>
          <w:bCs/>
          <w:noProof/>
          <w:color w:val="002200"/>
          <w:sz w:val="32"/>
          <w:szCs w:val="32"/>
        </w:rPr>
        <w:drawing>
          <wp:inline distT="0" distB="0" distL="0" distR="0" wp14:anchorId="4CAEEC06" wp14:editId="48E1FD68">
            <wp:extent cx="5943600" cy="2211705"/>
            <wp:effectExtent l="0" t="0" r="0" b="0"/>
            <wp:docPr id="13822214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221437" name="Picture 138222143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03416" w14:textId="77777777" w:rsidR="00EE1F6D" w:rsidRDefault="00EE1F6D" w:rsidP="00EE1F6D">
      <w:pPr>
        <w:autoSpaceDE w:val="0"/>
        <w:autoSpaceDN w:val="0"/>
        <w:adjustRightInd w:val="0"/>
        <w:jc w:val="center"/>
        <w:rPr>
          <w:rFonts w:ascii="Andalus" w:hAnsi="Andalus" w:cs="Andalus"/>
          <w:bCs/>
          <w:color w:val="002200"/>
        </w:rPr>
      </w:pPr>
    </w:p>
    <w:p w14:paraId="417D50CB" w14:textId="6F63629D" w:rsidR="00EE1F6D" w:rsidRDefault="00EE1F6D" w:rsidP="00D91A0C">
      <w:pPr>
        <w:spacing w:line="256" w:lineRule="auto"/>
      </w:pPr>
      <w:r>
        <w:rPr>
          <w:rFonts w:ascii="Helvetica" w:hAnsi="Helvetica" w:cs="Helvetica"/>
          <w:color w:val="1D2129"/>
          <w:sz w:val="21"/>
          <w:szCs w:val="21"/>
        </w:rPr>
        <w:br/>
      </w:r>
      <w:r w:rsidR="00D91A0C"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The </w:t>
      </w:r>
      <w:r w:rsidR="00C856FB">
        <w:rPr>
          <w:rFonts w:ascii="Verdana" w:hAnsi="Verdana"/>
          <w:color w:val="000000"/>
          <w:sz w:val="21"/>
          <w:szCs w:val="21"/>
          <w:shd w:val="clear" w:color="auto" w:fill="FFFFFF"/>
        </w:rPr>
        <w:t>Biloxi</w:t>
      </w:r>
      <w:r w:rsidR="00D91A0C"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Chocolate and Cheese Fest will be at </w:t>
      </w:r>
      <w:r w:rsidR="00C856FB"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Town Green in Biloxi. </w:t>
      </w:r>
      <w:r w:rsidR="00D91A0C">
        <w:rPr>
          <w:rFonts w:ascii="Verdana" w:hAnsi="Verdana"/>
          <w:color w:val="000000"/>
          <w:sz w:val="21"/>
          <w:szCs w:val="21"/>
          <w:shd w:val="clear" w:color="auto" w:fill="FFFFFF"/>
        </w:rPr>
        <w:t>We will have food trucks and vendors selling Chocolate and Cheese items as well as other vendor items.   </w:t>
      </w:r>
    </w:p>
    <w:p w14:paraId="7F915E93" w14:textId="77777777" w:rsidR="00EE1F6D" w:rsidRDefault="00EE1F6D" w:rsidP="00EE1F6D">
      <w:pPr>
        <w:spacing w:line="256" w:lineRule="auto"/>
        <w:rPr>
          <w:b/>
          <w:bCs/>
          <w:sz w:val="36"/>
          <w:szCs w:val="36"/>
        </w:rPr>
      </w:pPr>
    </w:p>
    <w:p w14:paraId="451C5038" w14:textId="77777777" w:rsidR="00EE1F6D" w:rsidRDefault="00EE1F6D" w:rsidP="00EE1F6D"/>
    <w:p w14:paraId="6A3E561F" w14:textId="77777777" w:rsidR="00EE1F6D" w:rsidRDefault="00EE1F6D" w:rsidP="00EE1F6D">
      <w:pPr>
        <w:autoSpaceDE w:val="0"/>
        <w:autoSpaceDN w:val="0"/>
        <w:adjustRightInd w:val="0"/>
        <w:rPr>
          <w:rFonts w:ascii="Arial" w:hAnsi="Arial" w:cs="Arial"/>
        </w:rPr>
      </w:pPr>
    </w:p>
    <w:p w14:paraId="7DBD9EC2" w14:textId="77777777" w:rsidR="00964419" w:rsidRDefault="00964419" w:rsidP="00EE1F6D">
      <w:pPr>
        <w:autoSpaceDE w:val="0"/>
        <w:autoSpaceDN w:val="0"/>
        <w:adjustRightInd w:val="0"/>
        <w:jc w:val="center"/>
        <w:rPr>
          <w:rFonts w:ascii="Arial" w:hAnsi="Arial" w:cs="Arial"/>
          <w:color w:val="767171"/>
          <w:sz w:val="48"/>
          <w:szCs w:val="48"/>
        </w:rPr>
      </w:pPr>
    </w:p>
    <w:p w14:paraId="747AE509" w14:textId="4ECF31FD" w:rsidR="00EE1F6D" w:rsidRDefault="00EE1F6D" w:rsidP="00EE1F6D">
      <w:pPr>
        <w:autoSpaceDE w:val="0"/>
        <w:autoSpaceDN w:val="0"/>
        <w:adjustRightInd w:val="0"/>
        <w:jc w:val="center"/>
        <w:rPr>
          <w:rFonts w:ascii="Arial" w:hAnsi="Arial" w:cs="Arial"/>
          <w:color w:val="767171"/>
          <w:sz w:val="48"/>
          <w:szCs w:val="48"/>
        </w:rPr>
      </w:pPr>
      <w:r>
        <w:rPr>
          <w:rFonts w:ascii="Arial" w:hAnsi="Arial" w:cs="Arial"/>
          <w:color w:val="767171"/>
          <w:sz w:val="48"/>
          <w:szCs w:val="48"/>
        </w:rPr>
        <w:t>Benefits of Being a Sponsor</w:t>
      </w:r>
    </w:p>
    <w:p w14:paraId="29B17B30" w14:textId="77777777" w:rsidR="00EE1F6D" w:rsidRDefault="00EE1F6D" w:rsidP="00EE1F6D">
      <w:pPr>
        <w:autoSpaceDE w:val="0"/>
        <w:autoSpaceDN w:val="0"/>
        <w:adjustRightInd w:val="0"/>
        <w:rPr>
          <w:rFonts w:ascii="Tahoma" w:hAnsi="Tahoma" w:cs="Tahoma"/>
          <w:sz w:val="23"/>
          <w:szCs w:val="23"/>
        </w:rPr>
      </w:pPr>
    </w:p>
    <w:p w14:paraId="18CFB017" w14:textId="77777777" w:rsidR="00EE1F6D" w:rsidRDefault="00EE1F6D" w:rsidP="00EE1F6D">
      <w:pPr>
        <w:autoSpaceDE w:val="0"/>
        <w:autoSpaceDN w:val="0"/>
        <w:adjustRightInd w:val="0"/>
        <w:jc w:val="center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b/>
          <w:sz w:val="23"/>
          <w:szCs w:val="23"/>
        </w:rPr>
        <w:t>Your brand</w:t>
      </w:r>
      <w:r>
        <w:rPr>
          <w:rFonts w:ascii="Tahoma" w:hAnsi="Tahoma" w:cs="Tahoma"/>
          <w:sz w:val="23"/>
          <w:szCs w:val="23"/>
        </w:rPr>
        <w:t xml:space="preserve"> will be in front of a large crowd of kids and families.</w:t>
      </w:r>
    </w:p>
    <w:p w14:paraId="72A3190D" w14:textId="77777777" w:rsidR="00EE1F6D" w:rsidRDefault="00EE1F6D" w:rsidP="00EE1F6D">
      <w:pPr>
        <w:autoSpaceDE w:val="0"/>
        <w:autoSpaceDN w:val="0"/>
        <w:adjustRightInd w:val="0"/>
        <w:jc w:val="center"/>
        <w:rPr>
          <w:rFonts w:ascii="Folio-BoldCondensed" w:hAnsi="Folio-BoldCondensed" w:cs="Folio-BoldCondensed"/>
          <w:b/>
          <w:bCs/>
          <w:color w:val="767171"/>
          <w:sz w:val="68"/>
          <w:szCs w:val="68"/>
        </w:rPr>
      </w:pPr>
      <w:r>
        <w:rPr>
          <w:rFonts w:ascii="Folio-BoldCondensed" w:hAnsi="Folio-BoldCondensed" w:cs="Folio-BoldCondensed"/>
          <w:b/>
          <w:bCs/>
          <w:color w:val="767171"/>
          <w:sz w:val="68"/>
          <w:szCs w:val="68"/>
        </w:rPr>
        <w:lastRenderedPageBreak/>
        <w:t>Sponsorship Opportunities</w:t>
      </w:r>
    </w:p>
    <w:p w14:paraId="7604F87D" w14:textId="77777777" w:rsidR="00EE1F6D" w:rsidRDefault="00EE1F6D" w:rsidP="00EE1F6D">
      <w:pPr>
        <w:jc w:val="center"/>
        <w:rPr>
          <w:rFonts w:ascii="Folio-Medium" w:hAnsi="Folio-Medium" w:cs="Folio-Medium"/>
          <w:color w:val="000000"/>
        </w:rPr>
      </w:pPr>
    </w:p>
    <w:p w14:paraId="37BDBB7D" w14:textId="77777777" w:rsidR="00EE1F6D" w:rsidRDefault="00EE1F6D" w:rsidP="00EE1F6D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36"/>
          <w:szCs w:val="36"/>
        </w:rPr>
      </w:pPr>
      <w:r>
        <w:rPr>
          <w:rFonts w:ascii="Tahoma" w:hAnsi="Tahoma" w:cs="Tahoma"/>
          <w:b/>
          <w:bCs/>
          <w:color w:val="000000"/>
          <w:sz w:val="36"/>
          <w:szCs w:val="36"/>
        </w:rPr>
        <w:t>PLATINUM PACKAGE</w:t>
      </w:r>
    </w:p>
    <w:p w14:paraId="04CE696E" w14:textId="0973F889" w:rsidR="00EE1F6D" w:rsidRDefault="00EE1F6D" w:rsidP="00EE1F6D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 w:val="36"/>
          <w:szCs w:val="36"/>
        </w:rPr>
      </w:pPr>
      <w:r>
        <w:rPr>
          <w:rFonts w:ascii="Tahoma" w:hAnsi="Tahoma" w:cs="Tahoma"/>
          <w:color w:val="000000"/>
          <w:sz w:val="36"/>
          <w:szCs w:val="36"/>
        </w:rPr>
        <w:t>$1</w:t>
      </w:r>
      <w:r w:rsidR="003A7F27">
        <w:rPr>
          <w:rFonts w:ascii="Tahoma" w:hAnsi="Tahoma" w:cs="Tahoma"/>
          <w:color w:val="000000"/>
          <w:sz w:val="36"/>
          <w:szCs w:val="36"/>
        </w:rPr>
        <w:t>500</w:t>
      </w:r>
      <w:r>
        <w:rPr>
          <w:rFonts w:ascii="Tahoma" w:hAnsi="Tahoma" w:cs="Tahoma"/>
          <w:color w:val="000000"/>
          <w:sz w:val="36"/>
          <w:szCs w:val="36"/>
        </w:rPr>
        <w:t>.00</w:t>
      </w:r>
    </w:p>
    <w:p w14:paraId="7DAF4B38" w14:textId="77777777" w:rsidR="00EE1F6D" w:rsidRDefault="00EE1F6D" w:rsidP="00EE1F6D">
      <w:pPr>
        <w:autoSpaceDE w:val="0"/>
        <w:autoSpaceDN w:val="0"/>
        <w:adjustRightInd w:val="0"/>
        <w:rPr>
          <w:rFonts w:ascii="Tahoma" w:hAnsi="Tahoma" w:cs="Tahoma"/>
        </w:rPr>
      </w:pPr>
    </w:p>
    <w:p w14:paraId="48E58E44" w14:textId="4FD1764D" w:rsidR="00EE1F6D" w:rsidRDefault="00EE1F6D" w:rsidP="00EE1F6D">
      <w:p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The Platinum Package is our top level of Sponsorship. This is available to </w:t>
      </w:r>
      <w:r w:rsidR="0079799D">
        <w:rPr>
          <w:rFonts w:ascii="Cambria" w:hAnsi="Cambria" w:cs="Cambria"/>
          <w:b/>
          <w:bCs/>
        </w:rPr>
        <w:t xml:space="preserve">eight </w:t>
      </w:r>
      <w:r>
        <w:rPr>
          <w:rFonts w:ascii="Cambria" w:hAnsi="Cambria" w:cs="Cambria"/>
        </w:rPr>
        <w:t xml:space="preserve">Sponsors. This package includes the following: </w:t>
      </w:r>
    </w:p>
    <w:p w14:paraId="298FA856" w14:textId="77777777" w:rsidR="00EE1F6D" w:rsidRDefault="00EE1F6D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>Sponsor logo will be on the entrance banner at the event</w:t>
      </w:r>
    </w:p>
    <w:p w14:paraId="0739B8B9" w14:textId="77777777" w:rsidR="00EE1F6D" w:rsidRDefault="00EE1F6D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 xml:space="preserve">Sponsor logo will be included in print media and social media marketing </w:t>
      </w:r>
    </w:p>
    <w:p w14:paraId="4C703DA4" w14:textId="39441EDE" w:rsidR="00EE1F6D" w:rsidRDefault="00EE1F6D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 xml:space="preserve">Logo will appear on </w:t>
      </w:r>
      <w:r w:rsidR="00904FA5">
        <w:rPr>
          <w:rFonts w:ascii="Cambria" w:hAnsi="Cambria" w:cs="Cambria"/>
        </w:rPr>
        <w:t xml:space="preserve">Apex </w:t>
      </w:r>
      <w:r>
        <w:rPr>
          <w:rFonts w:ascii="Cambria" w:hAnsi="Cambria" w:cs="Cambria"/>
        </w:rPr>
        <w:t>Events website</w:t>
      </w:r>
    </w:p>
    <w:p w14:paraId="08F98B68" w14:textId="77777777" w:rsidR="00EE1F6D" w:rsidRDefault="00EE1F6D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>4 individual social media posts one month before event</w:t>
      </w:r>
    </w:p>
    <w:p w14:paraId="30153B14" w14:textId="0873431A" w:rsidR="003A7F27" w:rsidRDefault="003A7F27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 xml:space="preserve">Sponsor name recognition on 30 second event radio commercial with </w:t>
      </w:r>
      <w:r w:rsidR="0079799D">
        <w:rPr>
          <w:rFonts w:ascii="Cambria" w:hAnsi="Cambria" w:cs="Cambria"/>
        </w:rPr>
        <w:t>2</w:t>
      </w:r>
      <w:r>
        <w:rPr>
          <w:rFonts w:ascii="Cambria" w:hAnsi="Cambria" w:cs="Cambria"/>
        </w:rPr>
        <w:t xml:space="preserve"> local stations a </w:t>
      </w:r>
      <w:r w:rsidR="00C856FB">
        <w:rPr>
          <w:rFonts w:ascii="Cambria" w:hAnsi="Cambria" w:cs="Cambria"/>
        </w:rPr>
        <w:t>week before</w:t>
      </w:r>
      <w:r>
        <w:rPr>
          <w:rFonts w:ascii="Cambria" w:hAnsi="Cambria" w:cs="Cambria"/>
        </w:rPr>
        <w:t xml:space="preserve"> the event.</w:t>
      </w:r>
    </w:p>
    <w:p w14:paraId="0E3F78B6" w14:textId="2863009B" w:rsidR="003A7F27" w:rsidRPr="003A7F27" w:rsidRDefault="003A7F27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>Sponsor name on vendor maps</w:t>
      </w:r>
    </w:p>
    <w:p w14:paraId="243ED7F6" w14:textId="60A35D74" w:rsidR="00EE1F6D" w:rsidRDefault="00EE1F6D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 xml:space="preserve">Food Truck Spot or 12x12 Vendor Booth Space </w:t>
      </w:r>
      <w:r w:rsidR="0079799D">
        <w:rPr>
          <w:rFonts w:ascii="Cambria" w:hAnsi="Cambria" w:cs="Cambria"/>
        </w:rPr>
        <w:t>(Sponsor to provide tent)</w:t>
      </w:r>
    </w:p>
    <w:p w14:paraId="7087D766" w14:textId="77777777" w:rsidR="003A7F27" w:rsidRDefault="003A7F27" w:rsidP="00EE1F6D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19EFB5E3" w14:textId="6589BF96" w:rsidR="00EE1F6D" w:rsidRDefault="00EE1F6D" w:rsidP="00EE1F6D">
      <w:pPr>
        <w:autoSpaceDE w:val="0"/>
        <w:autoSpaceDN w:val="0"/>
        <w:adjustRightInd w:val="0"/>
        <w:jc w:val="center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b/>
          <w:bCs/>
          <w:sz w:val="36"/>
          <w:szCs w:val="36"/>
        </w:rPr>
        <w:t>GOLD PACKAGE</w:t>
      </w:r>
    </w:p>
    <w:p w14:paraId="1C217DD0" w14:textId="77777777" w:rsidR="00EE1F6D" w:rsidRDefault="00EE1F6D" w:rsidP="00EE1F6D">
      <w:pPr>
        <w:autoSpaceDE w:val="0"/>
        <w:autoSpaceDN w:val="0"/>
        <w:adjustRightInd w:val="0"/>
        <w:jc w:val="center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>$750.00</w:t>
      </w:r>
    </w:p>
    <w:p w14:paraId="4BE45ED1" w14:textId="5D3A23DA" w:rsidR="00EE1F6D" w:rsidRDefault="00EE1F6D" w:rsidP="00EE1F6D">
      <w:p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>The Gold Package is our premier level of Sponsorship. This is available to</w:t>
      </w:r>
      <w:r>
        <w:rPr>
          <w:rFonts w:ascii="Cambria" w:hAnsi="Cambria" w:cs="Cambria"/>
          <w:b/>
          <w:bCs/>
        </w:rPr>
        <w:t xml:space="preserve"> </w:t>
      </w:r>
      <w:r w:rsidR="0079799D">
        <w:rPr>
          <w:rFonts w:ascii="Cambria" w:hAnsi="Cambria" w:cs="Cambria"/>
          <w:b/>
          <w:bCs/>
        </w:rPr>
        <w:t>five</w:t>
      </w:r>
      <w:r>
        <w:rPr>
          <w:rFonts w:ascii="Cambria" w:hAnsi="Cambria" w:cs="Cambria"/>
        </w:rPr>
        <w:t xml:space="preserve"> Sponsors. This package includes the following: </w:t>
      </w:r>
    </w:p>
    <w:p w14:paraId="131651FE" w14:textId="77777777" w:rsidR="00EE1F6D" w:rsidRDefault="00EE1F6D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 xml:space="preserve">Sponsor logo will be on the entrance banner at the event </w:t>
      </w:r>
    </w:p>
    <w:p w14:paraId="5A543D7C" w14:textId="77777777" w:rsidR="00EE1F6D" w:rsidRDefault="00EE1F6D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 xml:space="preserve">Sponsor logo will be included in print media and social media marketing </w:t>
      </w:r>
    </w:p>
    <w:p w14:paraId="6CC7B16F" w14:textId="4DC2C92F" w:rsidR="00EE1F6D" w:rsidRDefault="00EE1F6D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 xml:space="preserve">Logo will appear on </w:t>
      </w:r>
      <w:r w:rsidR="00904FA5">
        <w:rPr>
          <w:rFonts w:ascii="Cambria" w:hAnsi="Cambria" w:cs="Cambria"/>
        </w:rPr>
        <w:t xml:space="preserve">Apex </w:t>
      </w:r>
      <w:r>
        <w:rPr>
          <w:rFonts w:ascii="Cambria" w:hAnsi="Cambria" w:cs="Cambria"/>
        </w:rPr>
        <w:t>Events website</w:t>
      </w:r>
    </w:p>
    <w:p w14:paraId="43EEE509" w14:textId="791B0AA1" w:rsidR="00EE1F6D" w:rsidRDefault="00EE1F6D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>2 individual social media posts two weeks before event</w:t>
      </w:r>
    </w:p>
    <w:p w14:paraId="1D73B7E7" w14:textId="7C2738D0" w:rsidR="003A7F27" w:rsidRDefault="003A7F27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>Sponsor name on vendor maps</w:t>
      </w:r>
    </w:p>
    <w:p w14:paraId="3ED571E5" w14:textId="7F49348A" w:rsidR="00EE1F6D" w:rsidRDefault="00EE1F6D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 xml:space="preserve">12x12 Vendor Booth Space </w:t>
      </w:r>
    </w:p>
    <w:p w14:paraId="1D7F400D" w14:textId="77777777" w:rsidR="00EE1F6D" w:rsidRDefault="00EE1F6D" w:rsidP="00EE1F6D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787BB574" w14:textId="2297E84A" w:rsidR="00EE1F6D" w:rsidRDefault="00EE1F6D" w:rsidP="00EE1F6D">
      <w:pPr>
        <w:autoSpaceDE w:val="0"/>
        <w:autoSpaceDN w:val="0"/>
        <w:adjustRightInd w:val="0"/>
        <w:jc w:val="center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b/>
          <w:bCs/>
          <w:sz w:val="36"/>
          <w:szCs w:val="36"/>
        </w:rPr>
        <w:t>SILVER PACKAGE</w:t>
      </w:r>
    </w:p>
    <w:p w14:paraId="3CED1974" w14:textId="77777777" w:rsidR="00EE1F6D" w:rsidRDefault="00EE1F6D" w:rsidP="00EE1F6D">
      <w:pPr>
        <w:autoSpaceDE w:val="0"/>
        <w:autoSpaceDN w:val="0"/>
        <w:adjustRightInd w:val="0"/>
        <w:jc w:val="center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>$300.00</w:t>
      </w:r>
    </w:p>
    <w:p w14:paraId="6EF649C9" w14:textId="77777777" w:rsidR="00EE1F6D" w:rsidRDefault="00EE1F6D" w:rsidP="00EE1F6D">
      <w:pPr>
        <w:autoSpaceDE w:val="0"/>
        <w:autoSpaceDN w:val="0"/>
        <w:adjustRightInd w:val="0"/>
        <w:rPr>
          <w:rFonts w:ascii="Tahoma" w:hAnsi="Tahoma" w:cs="Tahoma"/>
        </w:rPr>
      </w:pPr>
    </w:p>
    <w:p w14:paraId="79798B44" w14:textId="77777777" w:rsidR="00EE1F6D" w:rsidRDefault="00EE1F6D" w:rsidP="00EE1F6D">
      <w:p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The Silver Package is our entry level of Sponsorship plans.  This package includes the </w:t>
      </w:r>
    </w:p>
    <w:p w14:paraId="46E0BB98" w14:textId="77777777" w:rsidR="00EE1F6D" w:rsidRDefault="00EE1F6D" w:rsidP="00EE1F6D">
      <w:pPr>
        <w:autoSpaceDE w:val="0"/>
        <w:autoSpaceDN w:val="0"/>
        <w:adjustRightInd w:val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following: </w:t>
      </w:r>
    </w:p>
    <w:p w14:paraId="368994DB" w14:textId="77777777" w:rsidR="00EE1F6D" w:rsidRDefault="00EE1F6D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 xml:space="preserve">Sponsor logo will be included in print media and social media marketing </w:t>
      </w:r>
    </w:p>
    <w:p w14:paraId="572058D8" w14:textId="2B487A50" w:rsidR="00EE1F6D" w:rsidRDefault="00EE1F6D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 xml:space="preserve">Logo will appear on </w:t>
      </w:r>
      <w:r w:rsidR="00904FA5">
        <w:rPr>
          <w:rFonts w:ascii="Cambria" w:hAnsi="Cambria" w:cs="Cambria"/>
        </w:rPr>
        <w:t xml:space="preserve">Apex </w:t>
      </w:r>
      <w:r>
        <w:rPr>
          <w:rFonts w:ascii="Cambria" w:hAnsi="Cambria" w:cs="Cambria"/>
        </w:rPr>
        <w:t>Events website</w:t>
      </w:r>
    </w:p>
    <w:p w14:paraId="0EFD34A8" w14:textId="77777777" w:rsidR="00EE1F6D" w:rsidRDefault="00EE1F6D" w:rsidP="00EE1F6D">
      <w:pPr>
        <w:numPr>
          <w:ilvl w:val="0"/>
          <w:numId w:val="1"/>
        </w:numPr>
        <w:autoSpaceDE w:val="0"/>
        <w:autoSpaceDN w:val="0"/>
        <w:adjustRightInd w:val="0"/>
        <w:spacing w:after="58"/>
        <w:rPr>
          <w:rFonts w:ascii="Cambria" w:hAnsi="Cambria" w:cs="Cambria"/>
        </w:rPr>
      </w:pPr>
      <w:r>
        <w:rPr>
          <w:rFonts w:ascii="Cambria" w:hAnsi="Cambria" w:cs="Cambria"/>
        </w:rPr>
        <w:t>1 individual social media post one week before event</w:t>
      </w:r>
    </w:p>
    <w:p w14:paraId="22D9D0DF" w14:textId="77777777" w:rsidR="00EE1F6D" w:rsidRDefault="00EE1F6D" w:rsidP="00EE1F6D">
      <w:pPr>
        <w:rPr>
          <w:rFonts w:ascii="Tahoma" w:hAnsi="Tahoma" w:cs="Tahoma"/>
        </w:rPr>
      </w:pPr>
    </w:p>
    <w:p w14:paraId="192ECB90" w14:textId="77777777" w:rsidR="00EE1F6D" w:rsidRDefault="00EE1F6D" w:rsidP="00EE1F6D"/>
    <w:p w14:paraId="334410E8" w14:textId="77777777" w:rsidR="00EE1F6D" w:rsidRDefault="00EE1F6D" w:rsidP="00EE1F6D">
      <w:pPr>
        <w:numPr>
          <w:ilvl w:val="0"/>
          <w:numId w:val="2"/>
        </w:numPr>
      </w:pPr>
      <w:r>
        <w:t xml:space="preserve">LEVEL I: Platinum Package </w:t>
      </w:r>
    </w:p>
    <w:p w14:paraId="55495398" w14:textId="77777777" w:rsidR="00EE1F6D" w:rsidRDefault="00EE1F6D" w:rsidP="00EE1F6D">
      <w:pPr>
        <w:numPr>
          <w:ilvl w:val="0"/>
          <w:numId w:val="2"/>
        </w:numPr>
      </w:pPr>
      <w:r>
        <w:t xml:space="preserve">LEVEL II: Gold Package </w:t>
      </w:r>
    </w:p>
    <w:p w14:paraId="7918DAB6" w14:textId="77777777" w:rsidR="00EE1F6D" w:rsidRDefault="00EE1F6D" w:rsidP="00EE1F6D">
      <w:pPr>
        <w:numPr>
          <w:ilvl w:val="0"/>
          <w:numId w:val="2"/>
        </w:numPr>
      </w:pPr>
      <w:r>
        <w:t>LEVEL III: Silver Package</w:t>
      </w:r>
    </w:p>
    <w:p w14:paraId="498B78EB" w14:textId="77777777" w:rsidR="00EE1F6D" w:rsidRDefault="00EE1F6D" w:rsidP="00EE1F6D"/>
    <w:p w14:paraId="06AAB281" w14:textId="77777777" w:rsidR="00EE1F6D" w:rsidRDefault="00EE1F6D" w:rsidP="00EE1F6D">
      <w:r>
        <w:t xml:space="preserve">Please accept my payment of $ ________ by: Check ____ Money Order ____ </w:t>
      </w:r>
    </w:p>
    <w:p w14:paraId="5D8EBE40" w14:textId="77777777" w:rsidR="00EE1F6D" w:rsidRDefault="00EE1F6D" w:rsidP="00EE1F6D"/>
    <w:p w14:paraId="482590B7" w14:textId="77777777" w:rsidR="00EE1F6D" w:rsidRDefault="00EE1F6D" w:rsidP="00EE1F6D">
      <w:r>
        <w:t>Signature _____________________________________</w:t>
      </w:r>
    </w:p>
    <w:p w14:paraId="642D92CC" w14:textId="77777777" w:rsidR="00EE1F6D" w:rsidRDefault="00EE1F6D" w:rsidP="00EE1F6D">
      <w:r>
        <w:t xml:space="preserve">Today’s date___________________________________ </w:t>
      </w:r>
    </w:p>
    <w:p w14:paraId="43657F8A" w14:textId="77777777" w:rsidR="00EE1F6D" w:rsidRDefault="00EE1F6D" w:rsidP="00EE1F6D">
      <w:r>
        <w:t xml:space="preserve">Company Name ________________________________ </w:t>
      </w:r>
    </w:p>
    <w:p w14:paraId="27DAAC66" w14:textId="77777777" w:rsidR="00EE1F6D" w:rsidRDefault="00EE1F6D" w:rsidP="00EE1F6D">
      <w:r>
        <w:t xml:space="preserve">Contact Name _____________________________________ </w:t>
      </w:r>
    </w:p>
    <w:p w14:paraId="0B1481AD" w14:textId="77777777" w:rsidR="00EE1F6D" w:rsidRDefault="00EE1F6D" w:rsidP="00EE1F6D">
      <w:r>
        <w:t>Address________________________________________________________________</w:t>
      </w:r>
    </w:p>
    <w:p w14:paraId="2CBF7B4D" w14:textId="77777777" w:rsidR="00EE1F6D" w:rsidRDefault="00EE1F6D" w:rsidP="00EE1F6D">
      <w:r>
        <w:t>City / State / Zip Code ________________________________________________________________</w:t>
      </w:r>
    </w:p>
    <w:p w14:paraId="48EA0E51" w14:textId="77777777" w:rsidR="00EE1F6D" w:rsidRDefault="00EE1F6D" w:rsidP="00EE1F6D">
      <w:r>
        <w:t xml:space="preserve">Telephone ___________________________ </w:t>
      </w:r>
    </w:p>
    <w:p w14:paraId="56340EFE" w14:textId="77777777" w:rsidR="00EE1F6D" w:rsidRDefault="00EE1F6D" w:rsidP="00EE1F6D">
      <w:r>
        <w:t xml:space="preserve">Email Address ___________________________________ </w:t>
      </w:r>
    </w:p>
    <w:p w14:paraId="263010C0" w14:textId="77777777" w:rsidR="00EE1F6D" w:rsidRDefault="00EE1F6D" w:rsidP="00EE1F6D">
      <w:pPr>
        <w:autoSpaceDE w:val="0"/>
        <w:autoSpaceDN w:val="0"/>
        <w:adjustRightInd w:val="0"/>
        <w:jc w:val="center"/>
        <w:rPr>
          <w:rFonts w:ascii="Folio-Medium" w:hAnsi="Folio-Medium" w:cs="Folio-Medium"/>
          <w:b/>
          <w:color w:val="FFFFFF"/>
          <w:sz w:val="20"/>
          <w:szCs w:val="20"/>
          <w:highlight w:val="black"/>
        </w:rPr>
      </w:pPr>
    </w:p>
    <w:p w14:paraId="1CFF4D80" w14:textId="2F03170D" w:rsidR="00EE1F6D" w:rsidRDefault="00EE1F6D" w:rsidP="00EE1F6D">
      <w:pPr>
        <w:autoSpaceDE w:val="0"/>
        <w:autoSpaceDN w:val="0"/>
        <w:adjustRightInd w:val="0"/>
        <w:jc w:val="center"/>
        <w:rPr>
          <w:rFonts w:ascii="Folio-Medium" w:hAnsi="Folio-Medium" w:cs="Folio-Medium"/>
          <w:b/>
          <w:color w:val="FFFFFF"/>
          <w:sz w:val="20"/>
          <w:szCs w:val="20"/>
          <w:highlight w:val="black"/>
        </w:rPr>
      </w:pPr>
    </w:p>
    <w:p w14:paraId="6548712E" w14:textId="258C06D5" w:rsidR="00EE1F6D" w:rsidRDefault="00C856FB" w:rsidP="00EE1F6D">
      <w:pPr>
        <w:autoSpaceDE w:val="0"/>
        <w:autoSpaceDN w:val="0"/>
        <w:adjustRightInd w:val="0"/>
        <w:jc w:val="center"/>
        <w:rPr>
          <w:rFonts w:ascii="Folio-BoldCondensed" w:hAnsi="Folio-BoldCondensed" w:cs="Folio-BoldCondensed"/>
          <w:b/>
          <w:bCs/>
          <w:color w:val="000000"/>
          <w:sz w:val="30"/>
          <w:szCs w:val="30"/>
        </w:rPr>
      </w:pPr>
      <w:hyperlink r:id="rId7" w:history="1">
        <w:r w:rsidRPr="00E05005">
          <w:rPr>
            <w:rStyle w:val="Hyperlink"/>
            <w:rFonts w:ascii="Folio-BoldCondensed" w:hAnsi="Folio-BoldCondensed" w:cs="Folio-BoldCondensed"/>
            <w:b/>
            <w:bCs/>
            <w:sz w:val="30"/>
            <w:szCs w:val="30"/>
          </w:rPr>
          <w:t>www.apexevents-co.com</w:t>
        </w:r>
      </w:hyperlink>
    </w:p>
    <w:p w14:paraId="0F33BBB1" w14:textId="20DF1286" w:rsidR="00C856FB" w:rsidRDefault="00C856FB" w:rsidP="00EE1F6D">
      <w:pPr>
        <w:autoSpaceDE w:val="0"/>
        <w:autoSpaceDN w:val="0"/>
        <w:adjustRightInd w:val="0"/>
        <w:jc w:val="center"/>
        <w:rPr>
          <w:rFonts w:ascii="Folio-BoldCondensed" w:hAnsi="Folio-BoldCondensed" w:cs="Folio-BoldCondensed"/>
          <w:b/>
          <w:bCs/>
          <w:color w:val="000000"/>
          <w:sz w:val="30"/>
          <w:szCs w:val="30"/>
        </w:rPr>
      </w:pPr>
      <w:r>
        <w:rPr>
          <w:rFonts w:ascii="Folio-BoldCondensed" w:hAnsi="Folio-BoldCondensed" w:cs="Folio-BoldCondensed"/>
          <w:b/>
          <w:bCs/>
          <w:color w:val="000000"/>
          <w:sz w:val="30"/>
          <w:szCs w:val="30"/>
        </w:rPr>
        <w:t>5220 Medina Road</w:t>
      </w:r>
    </w:p>
    <w:p w14:paraId="436D9F6F" w14:textId="7B7C6A31" w:rsidR="00C856FB" w:rsidRDefault="00C856FB" w:rsidP="00EE1F6D">
      <w:pPr>
        <w:autoSpaceDE w:val="0"/>
        <w:autoSpaceDN w:val="0"/>
        <w:adjustRightInd w:val="0"/>
        <w:jc w:val="center"/>
        <w:rPr>
          <w:rFonts w:ascii="Folio-BoldCondensed" w:hAnsi="Folio-BoldCondensed" w:cs="Folio-BoldCondensed"/>
          <w:b/>
          <w:bCs/>
          <w:color w:val="000000"/>
          <w:sz w:val="30"/>
          <w:szCs w:val="30"/>
        </w:rPr>
      </w:pPr>
      <w:r>
        <w:rPr>
          <w:rFonts w:ascii="Folio-BoldCondensed" w:hAnsi="Folio-BoldCondensed" w:cs="Folio-BoldCondensed"/>
          <w:b/>
          <w:bCs/>
          <w:color w:val="000000"/>
          <w:sz w:val="30"/>
          <w:szCs w:val="30"/>
        </w:rPr>
        <w:t>Pensacola Florida 32507</w:t>
      </w:r>
    </w:p>
    <w:p w14:paraId="7B1E9D65" w14:textId="77777777" w:rsidR="00904FA5" w:rsidRDefault="00EE1F6D" w:rsidP="00EE1F6D">
      <w:pPr>
        <w:autoSpaceDE w:val="0"/>
        <w:autoSpaceDN w:val="0"/>
        <w:adjustRightInd w:val="0"/>
        <w:jc w:val="center"/>
        <w:rPr>
          <w:rFonts w:ascii="Folio-BoldCondensed" w:hAnsi="Folio-BoldCondensed" w:cs="Folio-BoldCondensed"/>
          <w:b/>
          <w:bCs/>
          <w:color w:val="000000"/>
          <w:sz w:val="28"/>
          <w:szCs w:val="28"/>
        </w:rPr>
      </w:pPr>
      <w:r>
        <w:rPr>
          <w:rFonts w:ascii="Folio-BoldCondensed" w:hAnsi="Folio-BoldCondensed" w:cs="Folio-BoldCondensed"/>
          <w:b/>
          <w:bCs/>
          <w:color w:val="000000"/>
        </w:rPr>
        <w:t xml:space="preserve">• </w:t>
      </w:r>
      <w:r>
        <w:rPr>
          <w:rFonts w:ascii="Folio-BoldCondensed" w:hAnsi="Folio-BoldCondensed" w:cs="Folio-BoldCondensed"/>
          <w:b/>
          <w:bCs/>
          <w:color w:val="000000"/>
          <w:sz w:val="28"/>
          <w:szCs w:val="28"/>
        </w:rPr>
        <w:t>850-376-9350</w:t>
      </w:r>
    </w:p>
    <w:p w14:paraId="272AD54B" w14:textId="48B673B8" w:rsidR="00EE1F6D" w:rsidRDefault="00904FA5" w:rsidP="00EE1F6D">
      <w:pPr>
        <w:autoSpaceDE w:val="0"/>
        <w:autoSpaceDN w:val="0"/>
        <w:adjustRightInd w:val="0"/>
        <w:jc w:val="center"/>
        <w:rPr>
          <w:rFonts w:ascii="Folio-BoldCondensed" w:hAnsi="Folio-BoldCondensed" w:cs="Folio-BoldCondensed"/>
          <w:b/>
          <w:bCs/>
          <w:color w:val="000000"/>
          <w:sz w:val="28"/>
          <w:szCs w:val="28"/>
        </w:rPr>
      </w:pPr>
      <w:r>
        <w:rPr>
          <w:rFonts w:ascii="Folio-BoldCondensed" w:hAnsi="Folio-BoldCondensed" w:cs="Folio-BoldCondensed"/>
          <w:b/>
          <w:bCs/>
          <w:color w:val="000000"/>
          <w:sz w:val="28"/>
          <w:szCs w:val="28"/>
        </w:rPr>
        <w:t xml:space="preserve"> </w:t>
      </w:r>
      <w:r w:rsidR="00C856FB">
        <w:rPr>
          <w:rFonts w:ascii="Folio-BoldCondensed" w:hAnsi="Folio-BoldCondensed" w:cs="Folio-BoldCondensed"/>
          <w:b/>
          <w:bCs/>
          <w:color w:val="000000"/>
          <w:sz w:val="28"/>
          <w:szCs w:val="28"/>
        </w:rPr>
        <w:t>Apexevents05@gmail.com</w:t>
      </w:r>
      <w:r w:rsidR="00EE1F6D">
        <w:rPr>
          <w:noProof/>
        </w:rPr>
        <w:t xml:space="preserve">                  </w:t>
      </w:r>
    </w:p>
    <w:p w14:paraId="31456115" w14:textId="391AB067" w:rsidR="0023571A" w:rsidRDefault="0023571A"/>
    <w:sectPr w:rsidR="00235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Monotype Corsiva">
    <w:altName w:val="Brush Script MT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olio-Bold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lio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0059C"/>
    <w:multiLevelType w:val="hybridMultilevel"/>
    <w:tmpl w:val="BDC029B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28D2349D"/>
    <w:multiLevelType w:val="hybridMultilevel"/>
    <w:tmpl w:val="3DAAF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109930">
    <w:abstractNumId w:val="0"/>
  </w:num>
  <w:num w:numId="2" w16cid:durableId="1922333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F6D"/>
    <w:rsid w:val="001C25E9"/>
    <w:rsid w:val="0023571A"/>
    <w:rsid w:val="003A7F27"/>
    <w:rsid w:val="00440CC9"/>
    <w:rsid w:val="004E38FD"/>
    <w:rsid w:val="00506E68"/>
    <w:rsid w:val="006E2E64"/>
    <w:rsid w:val="00765929"/>
    <w:rsid w:val="0079799D"/>
    <w:rsid w:val="00904FA5"/>
    <w:rsid w:val="00964419"/>
    <w:rsid w:val="00995EBE"/>
    <w:rsid w:val="00A10696"/>
    <w:rsid w:val="00A16BEF"/>
    <w:rsid w:val="00C367FB"/>
    <w:rsid w:val="00C76A42"/>
    <w:rsid w:val="00C856FB"/>
    <w:rsid w:val="00D91A0C"/>
    <w:rsid w:val="00DD776D"/>
    <w:rsid w:val="00E71C93"/>
    <w:rsid w:val="00EE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F2B79"/>
  <w15:chartTrackingRefBased/>
  <w15:docId w15:val="{23887E11-6266-4837-A7B8-98FCA78F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1F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5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6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pexevents-c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Christie Sachse</dc:creator>
  <cp:keywords/>
  <dc:description/>
  <cp:lastModifiedBy>Christie Sachse</cp:lastModifiedBy>
  <cp:revision>2</cp:revision>
  <cp:lastPrinted>2021-05-02T18:33:00Z</cp:lastPrinted>
  <dcterms:created xsi:type="dcterms:W3CDTF">2026-09-26T15:05:00Z</dcterms:created>
  <dcterms:modified xsi:type="dcterms:W3CDTF">2026-09-26T15:05:00Z</dcterms:modified>
</cp:coreProperties>
</file>