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1D6" w14:textId="6C6F0292" w:rsidR="007F2BAB" w:rsidRDefault="007F2BAB" w:rsidP="007F2BA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RESOLUTION </w:t>
      </w:r>
    </w:p>
    <w:p w14:paraId="691BDE54" w14:textId="3152D176" w:rsidR="00415E59" w:rsidRDefault="00415E59" w:rsidP="007F2BA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Effective Date August 1, 2025</w:t>
      </w:r>
    </w:p>
    <w:p w14:paraId="4B214E28" w14:textId="77777777" w:rsidR="00415E59" w:rsidRDefault="00415E59" w:rsidP="007F2BAB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E281919" w14:textId="5B7B10CC" w:rsidR="006420EB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Town of Sodus Fees </w:t>
      </w:r>
      <w:r w:rsidR="00415E59">
        <w:rPr>
          <w:rFonts w:ascii="Times New Roman" w:hAnsi="Times New Roman"/>
          <w:b/>
          <w:sz w:val="20"/>
          <w:szCs w:val="20"/>
        </w:rPr>
        <w:t xml:space="preserve">set by resolution </w:t>
      </w:r>
      <w:r w:rsidRPr="0073493D">
        <w:rPr>
          <w:rFonts w:ascii="Times New Roman" w:hAnsi="Times New Roman"/>
          <w:b/>
          <w:sz w:val="20"/>
          <w:szCs w:val="20"/>
        </w:rPr>
        <w:t xml:space="preserve">pursuant to Local Law </w:t>
      </w:r>
      <w:r w:rsidR="007F0AD2">
        <w:rPr>
          <w:rFonts w:ascii="Times New Roman" w:hAnsi="Times New Roman"/>
          <w:b/>
          <w:sz w:val="20"/>
          <w:szCs w:val="20"/>
        </w:rPr>
        <w:t xml:space="preserve">2-2025 </w:t>
      </w:r>
      <w:r w:rsidRPr="0073493D">
        <w:rPr>
          <w:rFonts w:ascii="Times New Roman" w:hAnsi="Times New Roman"/>
          <w:b/>
          <w:sz w:val="20"/>
          <w:szCs w:val="20"/>
        </w:rPr>
        <w:t xml:space="preserve"> (</w:t>
      </w:r>
      <w:r w:rsidR="008438D1">
        <w:rPr>
          <w:rFonts w:ascii="Times New Roman" w:hAnsi="Times New Roman"/>
          <w:b/>
          <w:sz w:val="20"/>
          <w:szCs w:val="20"/>
        </w:rPr>
        <w:t xml:space="preserve">Animal Control Law </w:t>
      </w:r>
      <w:r w:rsidR="007F2BAB">
        <w:rPr>
          <w:rFonts w:ascii="Times New Roman" w:hAnsi="Times New Roman"/>
          <w:b/>
          <w:sz w:val="20"/>
          <w:szCs w:val="20"/>
        </w:rPr>
        <w:t>regarding Dog Fees</w:t>
      </w:r>
      <w:r w:rsidRPr="0073493D">
        <w:rPr>
          <w:rFonts w:ascii="Times New Roman" w:hAnsi="Times New Roman"/>
          <w:b/>
          <w:sz w:val="20"/>
          <w:szCs w:val="20"/>
        </w:rPr>
        <w:t>)</w:t>
      </w:r>
      <w:r w:rsidR="006A302F">
        <w:rPr>
          <w:rFonts w:ascii="Times New Roman" w:hAnsi="Times New Roman"/>
          <w:b/>
          <w:sz w:val="20"/>
          <w:szCs w:val="20"/>
        </w:rPr>
        <w:t>:</w:t>
      </w:r>
    </w:p>
    <w:p w14:paraId="4DA78955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2F4C61A3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A. License Fees Neutered/Spayed/Unneutered/Unspayed: </w:t>
      </w:r>
    </w:p>
    <w:p w14:paraId="204A894D" w14:textId="706C7910" w:rsidR="00EB78CA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The annual fee for a dog license issued by the Town of Sodus shall be $1</w:t>
      </w:r>
      <w:r w:rsidR="006420EB">
        <w:rPr>
          <w:rFonts w:ascii="Times New Roman" w:hAnsi="Times New Roman"/>
          <w:b/>
          <w:sz w:val="20"/>
          <w:szCs w:val="20"/>
        </w:rPr>
        <w:t>5</w:t>
      </w:r>
      <w:r w:rsidRPr="0073493D">
        <w:rPr>
          <w:rFonts w:ascii="Times New Roman" w:hAnsi="Times New Roman"/>
          <w:b/>
          <w:sz w:val="20"/>
          <w:szCs w:val="20"/>
        </w:rPr>
        <w:t>.00 for neutered and spayed dogs ($</w:t>
      </w:r>
      <w:r w:rsidR="006420EB">
        <w:rPr>
          <w:rFonts w:ascii="Times New Roman" w:hAnsi="Times New Roman"/>
          <w:b/>
          <w:sz w:val="20"/>
          <w:szCs w:val="20"/>
        </w:rPr>
        <w:t>1.00</w:t>
      </w:r>
      <w:r w:rsidRPr="0073493D">
        <w:rPr>
          <w:rFonts w:ascii="Times New Roman" w:hAnsi="Times New Roman"/>
          <w:b/>
          <w:sz w:val="20"/>
          <w:szCs w:val="20"/>
        </w:rPr>
        <w:t xml:space="preserve"> for S</w:t>
      </w:r>
      <w:r w:rsidR="00BC1E6A">
        <w:rPr>
          <w:rFonts w:ascii="Times New Roman" w:hAnsi="Times New Roman"/>
          <w:b/>
          <w:sz w:val="20"/>
          <w:szCs w:val="20"/>
        </w:rPr>
        <w:t>enior Owner</w:t>
      </w:r>
      <w:r w:rsidRPr="0073493D">
        <w:rPr>
          <w:rFonts w:ascii="Times New Roman" w:hAnsi="Times New Roman"/>
          <w:b/>
          <w:sz w:val="20"/>
          <w:szCs w:val="20"/>
        </w:rPr>
        <w:t>) and $</w:t>
      </w:r>
      <w:r w:rsidR="006420EB">
        <w:rPr>
          <w:rFonts w:ascii="Times New Roman" w:hAnsi="Times New Roman"/>
          <w:b/>
          <w:sz w:val="20"/>
          <w:szCs w:val="20"/>
        </w:rPr>
        <w:t>20</w:t>
      </w:r>
      <w:r w:rsidRPr="0073493D">
        <w:rPr>
          <w:rFonts w:ascii="Times New Roman" w:hAnsi="Times New Roman"/>
          <w:b/>
          <w:sz w:val="20"/>
          <w:szCs w:val="20"/>
        </w:rPr>
        <w:t>.00 for unneutered and unspayed dogs ($</w:t>
      </w:r>
      <w:r w:rsidR="00BC1E6A">
        <w:rPr>
          <w:rFonts w:ascii="Times New Roman" w:hAnsi="Times New Roman"/>
          <w:b/>
          <w:sz w:val="20"/>
          <w:szCs w:val="20"/>
        </w:rPr>
        <w:t xml:space="preserve">3.00 </w:t>
      </w:r>
      <w:r w:rsidRPr="0073493D">
        <w:rPr>
          <w:rFonts w:ascii="Times New Roman" w:hAnsi="Times New Roman"/>
          <w:b/>
          <w:sz w:val="20"/>
          <w:szCs w:val="20"/>
        </w:rPr>
        <w:t xml:space="preserve">for Senior </w:t>
      </w:r>
      <w:r w:rsidR="00BC1E6A">
        <w:rPr>
          <w:rFonts w:ascii="Times New Roman" w:hAnsi="Times New Roman"/>
          <w:b/>
          <w:sz w:val="20"/>
          <w:szCs w:val="20"/>
        </w:rPr>
        <w:t>Owner</w:t>
      </w:r>
      <w:r w:rsidRPr="0073493D">
        <w:rPr>
          <w:rFonts w:ascii="Times New Roman" w:hAnsi="Times New Roman"/>
          <w:b/>
          <w:sz w:val="20"/>
          <w:szCs w:val="20"/>
        </w:rPr>
        <w:t xml:space="preserve">). </w:t>
      </w:r>
    </w:p>
    <w:p w14:paraId="025BFB23" w14:textId="27F4E4A4" w:rsidR="00BC1E6A" w:rsidRPr="0073493D" w:rsidRDefault="00BC1E6A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Note: Age of senior owner is age 65 and older. </w:t>
      </w:r>
    </w:p>
    <w:p w14:paraId="16CCC96B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4957D86D" w14:textId="66D10CBD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</w:t>
      </w:r>
      <w:r w:rsidR="00EB78CA" w:rsidRPr="0073493D">
        <w:rPr>
          <w:rFonts w:ascii="Times New Roman" w:hAnsi="Times New Roman"/>
          <w:b/>
          <w:sz w:val="20"/>
          <w:szCs w:val="20"/>
        </w:rPr>
        <w:t>. Exempted Dogs:</w:t>
      </w:r>
    </w:p>
    <w:p w14:paraId="4A169D2C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Exempted from payment of the license fee are applications submitted for a dog license for any guide, hearing, service, war, working search, detection, police and therapy dogs.  State certification will be required.  No special tags will be issued.  State surcharge will be $1 for spayed/neutered and $3 for unspayed/unneutered.  </w:t>
      </w:r>
    </w:p>
    <w:p w14:paraId="60987713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541D08CA" w14:textId="6A827C27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</w:t>
      </w:r>
      <w:r w:rsidR="00EB78CA" w:rsidRPr="0073493D">
        <w:rPr>
          <w:rFonts w:ascii="Times New Roman" w:hAnsi="Times New Roman"/>
          <w:b/>
          <w:sz w:val="20"/>
          <w:szCs w:val="20"/>
        </w:rPr>
        <w:t>. Refunds/Prorated Fees:</w:t>
      </w:r>
      <w:r w:rsidR="00650C4F">
        <w:rPr>
          <w:rFonts w:ascii="Times New Roman" w:hAnsi="Times New Roman"/>
          <w:b/>
          <w:sz w:val="20"/>
          <w:szCs w:val="20"/>
        </w:rPr>
        <w:t xml:space="preserve"> </w:t>
      </w:r>
    </w:p>
    <w:p w14:paraId="78E71501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The Town will not refund dog license fees or prorate fees.</w:t>
      </w:r>
    </w:p>
    <w:p w14:paraId="16B169AA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2F2F4CC4" w14:textId="2D31EB14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EB78CA" w:rsidRPr="0073493D">
        <w:rPr>
          <w:rFonts w:ascii="Times New Roman" w:hAnsi="Times New Roman"/>
          <w:b/>
          <w:sz w:val="20"/>
          <w:szCs w:val="20"/>
        </w:rPr>
        <w:t>. Annual License Fee:</w:t>
      </w:r>
    </w:p>
    <w:p w14:paraId="44A0C2E9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Each license will be valid for one year. All license fees are due annually prior to their anniversary date.  </w:t>
      </w:r>
    </w:p>
    <w:p w14:paraId="666237F6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6109D7F8" w14:textId="75463AA7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="00EB78CA" w:rsidRPr="0073493D">
        <w:rPr>
          <w:rFonts w:ascii="Times New Roman" w:hAnsi="Times New Roman"/>
          <w:b/>
          <w:sz w:val="20"/>
          <w:szCs w:val="20"/>
        </w:rPr>
        <w:t>. New York State Surcharge:</w:t>
      </w:r>
    </w:p>
    <w:p w14:paraId="51AF2BBF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In addition to the license fee established by the Town of Sodus and set forth herein, each applicant for a dog license shall pay a New York State surcharge of  $1.00 if the dog to be licensed is altered, or a surcharge of $3.00 if the dog sought to be licensed is unaltered.  Each purebred dog licensed shall be subject to the same New York State surcharge of $1.00 if the dog to be licensed is altered, or $3.00 if the dog sought to be licensed is unaltered.</w:t>
      </w:r>
    </w:p>
    <w:p w14:paraId="482E1262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2A8404D5" w14:textId="4BC1A3D5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</w:t>
      </w:r>
      <w:r w:rsidR="00EB78CA" w:rsidRPr="0073493D">
        <w:rPr>
          <w:rFonts w:ascii="Times New Roman" w:hAnsi="Times New Roman"/>
          <w:b/>
          <w:sz w:val="20"/>
          <w:szCs w:val="20"/>
        </w:rPr>
        <w:t>. Late Fee:</w:t>
      </w:r>
    </w:p>
    <w:p w14:paraId="25BA20F1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All fees owed are subject to a $10.00 late fee if 60 days or more overdue for each dog.</w:t>
      </w:r>
    </w:p>
    <w:p w14:paraId="708E94EA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28F3CD45" w14:textId="2E86500A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</w:t>
      </w:r>
      <w:r w:rsidR="00EB78CA" w:rsidRPr="0073493D">
        <w:rPr>
          <w:rFonts w:ascii="Times New Roman" w:hAnsi="Times New Roman"/>
          <w:b/>
          <w:sz w:val="20"/>
          <w:szCs w:val="20"/>
        </w:rPr>
        <w:t>. Enumeration Fee:</w:t>
      </w:r>
    </w:p>
    <w:p w14:paraId="2C169813" w14:textId="34F976B9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Each applicant found with an unlicensed dog or late renewal at the time enumeration is conducted shall be </w:t>
      </w:r>
      <w:r w:rsidR="001A048E" w:rsidRPr="0073493D">
        <w:rPr>
          <w:rFonts w:ascii="Times New Roman" w:hAnsi="Times New Roman"/>
          <w:b/>
          <w:sz w:val="20"/>
          <w:szCs w:val="20"/>
        </w:rPr>
        <w:t>assessed and</w:t>
      </w:r>
      <w:r w:rsidR="00BC1E6A">
        <w:rPr>
          <w:rFonts w:ascii="Times New Roman" w:hAnsi="Times New Roman"/>
          <w:b/>
          <w:sz w:val="20"/>
          <w:szCs w:val="20"/>
        </w:rPr>
        <w:t xml:space="preserve"> a</w:t>
      </w:r>
      <w:r w:rsidRPr="0073493D">
        <w:rPr>
          <w:rFonts w:ascii="Times New Roman" w:hAnsi="Times New Roman"/>
          <w:b/>
          <w:sz w:val="20"/>
          <w:szCs w:val="20"/>
        </w:rPr>
        <w:t xml:space="preserve"> surcharge of $5.00 for each such dog, which shall be retained by the Town and used to defray the cost of an enumeration of dogs living within the Town.</w:t>
      </w:r>
    </w:p>
    <w:p w14:paraId="79D4D9BB" w14:textId="77777777" w:rsidR="00EB78CA" w:rsidRPr="0073493D" w:rsidRDefault="00EB78CA" w:rsidP="00EB78CA">
      <w:pPr>
        <w:ind w:left="360"/>
        <w:rPr>
          <w:rFonts w:ascii="Times New Roman" w:hAnsi="Times New Roman"/>
          <w:b/>
          <w:sz w:val="20"/>
          <w:szCs w:val="20"/>
        </w:rPr>
      </w:pPr>
    </w:p>
    <w:p w14:paraId="75B1CA0D" w14:textId="716374E0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</w:t>
      </w:r>
      <w:r w:rsidR="00EB78CA" w:rsidRPr="0073493D">
        <w:rPr>
          <w:rFonts w:ascii="Times New Roman" w:hAnsi="Times New Roman"/>
          <w:b/>
          <w:sz w:val="20"/>
          <w:szCs w:val="20"/>
        </w:rPr>
        <w:t>. Replacement Tags.</w:t>
      </w:r>
    </w:p>
    <w:p w14:paraId="40A13CF3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Replacement Tags will be $3.00 each.</w:t>
      </w:r>
    </w:p>
    <w:p w14:paraId="04AC033C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5604B6D0" w14:textId="6395C8CA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r w:rsidR="00EB78CA" w:rsidRPr="0073493D">
        <w:rPr>
          <w:rFonts w:ascii="Times New Roman" w:hAnsi="Times New Roman"/>
          <w:b/>
          <w:sz w:val="20"/>
          <w:szCs w:val="20"/>
        </w:rPr>
        <w:t xml:space="preserve">. Penalties for </w:t>
      </w:r>
      <w:r>
        <w:rPr>
          <w:rFonts w:ascii="Times New Roman" w:hAnsi="Times New Roman"/>
          <w:b/>
          <w:sz w:val="20"/>
          <w:szCs w:val="20"/>
        </w:rPr>
        <w:t>o</w:t>
      </w:r>
      <w:r w:rsidR="00EB78CA" w:rsidRPr="0073493D">
        <w:rPr>
          <w:rFonts w:ascii="Times New Roman" w:hAnsi="Times New Roman"/>
          <w:b/>
          <w:sz w:val="20"/>
          <w:szCs w:val="20"/>
        </w:rPr>
        <w:t>ffenses Pursuant to Sodus Town Code Section 38-8:</w:t>
      </w:r>
    </w:p>
    <w:p w14:paraId="0DE6353D" w14:textId="2A9F6D7D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 xml:space="preserve">Any person convicted of a violation of Chapter 38, Article I (Dog Control) of the Sodus Town Code shall be liable for a fine of not less than </w:t>
      </w:r>
      <w:r w:rsidR="001A048E">
        <w:rPr>
          <w:rFonts w:ascii="Times New Roman" w:hAnsi="Times New Roman"/>
          <w:b/>
          <w:sz w:val="20"/>
          <w:szCs w:val="20"/>
        </w:rPr>
        <w:t>One Hundred</w:t>
      </w:r>
      <w:r w:rsidRPr="0073493D">
        <w:rPr>
          <w:rFonts w:ascii="Times New Roman" w:hAnsi="Times New Roman"/>
          <w:b/>
          <w:sz w:val="20"/>
          <w:szCs w:val="20"/>
        </w:rPr>
        <w:t xml:space="preserve"> Dollars ($</w:t>
      </w:r>
      <w:r w:rsidR="001A048E">
        <w:rPr>
          <w:rFonts w:ascii="Times New Roman" w:hAnsi="Times New Roman"/>
          <w:b/>
          <w:sz w:val="20"/>
          <w:szCs w:val="20"/>
        </w:rPr>
        <w:t>100.00</w:t>
      </w:r>
      <w:r w:rsidRPr="0073493D">
        <w:rPr>
          <w:rFonts w:ascii="Times New Roman" w:hAnsi="Times New Roman"/>
          <w:b/>
          <w:sz w:val="20"/>
          <w:szCs w:val="20"/>
        </w:rPr>
        <w:t xml:space="preserve">) for a first violation; not less than </w:t>
      </w:r>
      <w:r w:rsidR="001A048E">
        <w:rPr>
          <w:rFonts w:ascii="Times New Roman" w:hAnsi="Times New Roman"/>
          <w:b/>
          <w:sz w:val="20"/>
          <w:szCs w:val="20"/>
        </w:rPr>
        <w:t xml:space="preserve">Two Hundred </w:t>
      </w:r>
      <w:r w:rsidRPr="0073493D">
        <w:rPr>
          <w:rFonts w:ascii="Times New Roman" w:hAnsi="Times New Roman"/>
          <w:b/>
          <w:sz w:val="20"/>
          <w:szCs w:val="20"/>
        </w:rPr>
        <w:t>Dollars ($</w:t>
      </w:r>
      <w:r w:rsidR="001A048E">
        <w:rPr>
          <w:rFonts w:ascii="Times New Roman" w:hAnsi="Times New Roman"/>
          <w:b/>
          <w:sz w:val="20"/>
          <w:szCs w:val="20"/>
        </w:rPr>
        <w:t>200</w:t>
      </w:r>
      <w:r w:rsidRPr="0073493D">
        <w:rPr>
          <w:rFonts w:ascii="Times New Roman" w:hAnsi="Times New Roman"/>
          <w:b/>
          <w:sz w:val="20"/>
          <w:szCs w:val="20"/>
        </w:rPr>
        <w:t>.00) for a second violation; and</w:t>
      </w:r>
      <w:r w:rsidR="00B91CFB">
        <w:rPr>
          <w:rFonts w:ascii="Times New Roman" w:hAnsi="Times New Roman"/>
          <w:b/>
          <w:sz w:val="20"/>
          <w:szCs w:val="20"/>
        </w:rPr>
        <w:t xml:space="preserve"> not less than</w:t>
      </w:r>
      <w:r w:rsidRPr="0073493D">
        <w:rPr>
          <w:rFonts w:ascii="Times New Roman" w:hAnsi="Times New Roman"/>
          <w:b/>
          <w:sz w:val="20"/>
          <w:szCs w:val="20"/>
        </w:rPr>
        <w:t xml:space="preserve"> Fi</w:t>
      </w:r>
      <w:r w:rsidR="001A048E">
        <w:rPr>
          <w:rFonts w:ascii="Times New Roman" w:hAnsi="Times New Roman"/>
          <w:b/>
          <w:sz w:val="20"/>
          <w:szCs w:val="20"/>
        </w:rPr>
        <w:t>ve Hundred</w:t>
      </w:r>
      <w:r w:rsidRPr="0073493D">
        <w:rPr>
          <w:rFonts w:ascii="Times New Roman" w:hAnsi="Times New Roman"/>
          <w:b/>
          <w:sz w:val="20"/>
          <w:szCs w:val="20"/>
        </w:rPr>
        <w:t xml:space="preserve"> Dollars ($</w:t>
      </w:r>
      <w:r w:rsidR="001A048E">
        <w:rPr>
          <w:rFonts w:ascii="Times New Roman" w:hAnsi="Times New Roman"/>
          <w:b/>
          <w:sz w:val="20"/>
          <w:szCs w:val="20"/>
        </w:rPr>
        <w:t>500</w:t>
      </w:r>
      <w:r w:rsidRPr="0073493D">
        <w:rPr>
          <w:rFonts w:ascii="Times New Roman" w:hAnsi="Times New Roman"/>
          <w:b/>
          <w:sz w:val="20"/>
          <w:szCs w:val="20"/>
        </w:rPr>
        <w:t>.00) for each subsequent violation.</w:t>
      </w:r>
    </w:p>
    <w:p w14:paraId="5395194F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19F8D5BA" w14:textId="52FFDC60" w:rsidR="00EB78CA" w:rsidRPr="0073493D" w:rsidRDefault="001A048E" w:rsidP="00EB78C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</w:t>
      </w:r>
      <w:r w:rsidR="00EB78CA" w:rsidRPr="0073493D">
        <w:rPr>
          <w:rFonts w:ascii="Times New Roman" w:hAnsi="Times New Roman"/>
          <w:b/>
          <w:sz w:val="20"/>
          <w:szCs w:val="20"/>
        </w:rPr>
        <w:t xml:space="preserve">. Penalties for </w:t>
      </w:r>
      <w:r>
        <w:rPr>
          <w:rFonts w:ascii="Times New Roman" w:hAnsi="Times New Roman"/>
          <w:b/>
          <w:sz w:val="20"/>
          <w:szCs w:val="20"/>
        </w:rPr>
        <w:t>o</w:t>
      </w:r>
      <w:r w:rsidR="00EB78CA" w:rsidRPr="0073493D">
        <w:rPr>
          <w:rFonts w:ascii="Times New Roman" w:hAnsi="Times New Roman"/>
          <w:b/>
          <w:sz w:val="20"/>
          <w:szCs w:val="20"/>
        </w:rPr>
        <w:t>ffenses Pursuant to Sodus Town Code Section 38-12:</w:t>
      </w:r>
    </w:p>
    <w:p w14:paraId="7A2BF4DE" w14:textId="5544833A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  <w:r w:rsidRPr="0073493D">
        <w:rPr>
          <w:rFonts w:ascii="Times New Roman" w:hAnsi="Times New Roman"/>
          <w:b/>
          <w:sz w:val="20"/>
          <w:szCs w:val="20"/>
        </w:rPr>
        <w:t>The violation of any provision of Section 38-12 (Running at Large) of the Sodus Town Code shall be subject to a fine of $</w:t>
      </w:r>
      <w:r w:rsidR="001A048E">
        <w:rPr>
          <w:rFonts w:ascii="Times New Roman" w:hAnsi="Times New Roman"/>
          <w:b/>
          <w:sz w:val="20"/>
          <w:szCs w:val="20"/>
        </w:rPr>
        <w:t>50.00</w:t>
      </w:r>
      <w:r w:rsidRPr="0073493D">
        <w:rPr>
          <w:rFonts w:ascii="Times New Roman" w:hAnsi="Times New Roman"/>
          <w:b/>
          <w:sz w:val="20"/>
          <w:szCs w:val="20"/>
        </w:rPr>
        <w:t xml:space="preserve"> for the first offense and $</w:t>
      </w:r>
      <w:r w:rsidR="001A048E">
        <w:rPr>
          <w:rFonts w:ascii="Times New Roman" w:hAnsi="Times New Roman"/>
          <w:b/>
          <w:sz w:val="20"/>
          <w:szCs w:val="20"/>
        </w:rPr>
        <w:t>100.00</w:t>
      </w:r>
      <w:r w:rsidRPr="0073493D">
        <w:rPr>
          <w:rFonts w:ascii="Times New Roman" w:hAnsi="Times New Roman"/>
          <w:b/>
          <w:sz w:val="20"/>
          <w:szCs w:val="20"/>
        </w:rPr>
        <w:t xml:space="preserve"> for each subsequent offense thereafter</w:t>
      </w:r>
      <w:r w:rsidR="001A048E">
        <w:rPr>
          <w:rFonts w:ascii="Times New Roman" w:hAnsi="Times New Roman"/>
          <w:b/>
          <w:sz w:val="20"/>
          <w:szCs w:val="20"/>
        </w:rPr>
        <w:t xml:space="preserve"> </w:t>
      </w:r>
      <w:r w:rsidR="004A28D3">
        <w:rPr>
          <w:rFonts w:ascii="Times New Roman" w:hAnsi="Times New Roman"/>
          <w:b/>
          <w:sz w:val="20"/>
          <w:szCs w:val="20"/>
        </w:rPr>
        <w:t>$</w:t>
      </w:r>
      <w:r w:rsidR="001A048E">
        <w:rPr>
          <w:rFonts w:ascii="Times New Roman" w:hAnsi="Times New Roman"/>
          <w:b/>
          <w:sz w:val="20"/>
          <w:szCs w:val="20"/>
        </w:rPr>
        <w:t>200</w:t>
      </w:r>
      <w:r w:rsidRPr="0073493D">
        <w:rPr>
          <w:rFonts w:ascii="Times New Roman" w:hAnsi="Times New Roman"/>
          <w:b/>
          <w:sz w:val="20"/>
          <w:szCs w:val="20"/>
        </w:rPr>
        <w:t>.</w:t>
      </w:r>
      <w:r w:rsidR="001A048E">
        <w:rPr>
          <w:rFonts w:ascii="Times New Roman" w:hAnsi="Times New Roman"/>
          <w:b/>
          <w:sz w:val="20"/>
          <w:szCs w:val="20"/>
        </w:rPr>
        <w:t>00</w:t>
      </w:r>
      <w:r w:rsidR="004A28D3">
        <w:rPr>
          <w:rFonts w:ascii="Times New Roman" w:hAnsi="Times New Roman"/>
          <w:b/>
          <w:sz w:val="20"/>
          <w:szCs w:val="20"/>
        </w:rPr>
        <w:t>.</w:t>
      </w:r>
    </w:p>
    <w:p w14:paraId="035DE09D" w14:textId="77777777" w:rsidR="00EB78CA" w:rsidRPr="0073493D" w:rsidRDefault="00EB78CA" w:rsidP="00EB78CA">
      <w:pPr>
        <w:rPr>
          <w:rFonts w:ascii="Times New Roman" w:hAnsi="Times New Roman"/>
          <w:b/>
          <w:sz w:val="20"/>
          <w:szCs w:val="20"/>
        </w:rPr>
      </w:pPr>
    </w:p>
    <w:p w14:paraId="400D8F56" w14:textId="092B99FF" w:rsidR="00251AF5" w:rsidRPr="001A048E" w:rsidRDefault="001A048E">
      <w:pPr>
        <w:rPr>
          <w:rFonts w:ascii="Times New Roman" w:hAnsi="Times New Roman"/>
          <w:b/>
          <w:sz w:val="18"/>
          <w:szCs w:val="18"/>
        </w:rPr>
      </w:pPr>
      <w:r w:rsidRPr="001A048E">
        <w:rPr>
          <w:rFonts w:ascii="Times New Roman" w:hAnsi="Times New Roman"/>
          <w:b/>
          <w:sz w:val="18"/>
          <w:szCs w:val="18"/>
        </w:rPr>
        <w:t>Date: 7/8/2025</w:t>
      </w:r>
    </w:p>
    <w:sectPr w:rsidR="00251AF5" w:rsidRPr="001A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CA"/>
    <w:rsid w:val="001A048E"/>
    <w:rsid w:val="001B684D"/>
    <w:rsid w:val="00251AF5"/>
    <w:rsid w:val="00363A1A"/>
    <w:rsid w:val="00415E59"/>
    <w:rsid w:val="004A28D3"/>
    <w:rsid w:val="005A2859"/>
    <w:rsid w:val="006420EB"/>
    <w:rsid w:val="00650C4F"/>
    <w:rsid w:val="006A302F"/>
    <w:rsid w:val="007F0AD2"/>
    <w:rsid w:val="007F2BAB"/>
    <w:rsid w:val="008438D1"/>
    <w:rsid w:val="00AF5F24"/>
    <w:rsid w:val="00B91CFB"/>
    <w:rsid w:val="00BC1E6A"/>
    <w:rsid w:val="00EB78CA"/>
    <w:rsid w:val="00F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2768"/>
  <w15:chartTrackingRefBased/>
  <w15:docId w15:val="{2F436C18-7955-4B31-8323-DC1BB8C5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CA"/>
    <w:pPr>
      <w:spacing w:after="0" w:line="240" w:lineRule="auto"/>
    </w:pPr>
    <w:rPr>
      <w:rFonts w:ascii="Tahoma" w:eastAsia="Times New Roman" w:hAnsi="Tahom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8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8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8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8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8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8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8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8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8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8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8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8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7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12</cp:revision>
  <cp:lastPrinted>2025-07-08T15:36:00Z</cp:lastPrinted>
  <dcterms:created xsi:type="dcterms:W3CDTF">2025-07-08T14:38:00Z</dcterms:created>
  <dcterms:modified xsi:type="dcterms:W3CDTF">2025-07-08T15:37:00Z</dcterms:modified>
</cp:coreProperties>
</file>