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9303E" w14:textId="4C8C4EFA" w:rsidR="00C55024" w:rsidRPr="006E0BFB" w:rsidRDefault="00C55024" w:rsidP="00C55024">
      <w:pPr>
        <w:pStyle w:val="BodyText"/>
        <w:widowControl/>
        <w:spacing w:after="0"/>
        <w:jc w:val="center"/>
        <w:outlineLvl w:val="0"/>
        <w:rPr>
          <w:rFonts w:cs="Times New Roman"/>
          <w:b/>
        </w:rPr>
      </w:pPr>
      <w:r w:rsidRPr="00BE3032">
        <w:t>Sodus Climate Smart Communities</w:t>
      </w:r>
      <w:r>
        <w:t xml:space="preserve"> Task Force: </w:t>
      </w:r>
      <w:r w:rsidRPr="00BE3032">
        <w:t xml:space="preserve">Monday, </w:t>
      </w:r>
      <w:r>
        <w:t>June 17</w:t>
      </w:r>
      <w:r w:rsidRPr="00BE3032">
        <w:t>, 201</w:t>
      </w:r>
      <w:r>
        <w:t>9</w:t>
      </w:r>
    </w:p>
    <w:p w14:paraId="101CAF57" w14:textId="77777777" w:rsidR="00C55024" w:rsidRPr="00BE3032" w:rsidRDefault="00C55024" w:rsidP="00C55024">
      <w:pPr>
        <w:pStyle w:val="BodyText"/>
        <w:widowControl/>
        <w:spacing w:after="0"/>
        <w:jc w:val="center"/>
        <w:rPr>
          <w:rFonts w:cs="Times New Roman"/>
          <w:b/>
        </w:rPr>
      </w:pPr>
    </w:p>
    <w:p w14:paraId="377F56FA" w14:textId="77777777" w:rsidR="00C55024" w:rsidRDefault="00C55024" w:rsidP="00C55024">
      <w:pPr>
        <w:pStyle w:val="BodyText"/>
        <w:widowControl/>
        <w:spacing w:after="0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MEETING NOTES</w:t>
      </w:r>
    </w:p>
    <w:p w14:paraId="552F1D06" w14:textId="77777777" w:rsidR="00C55024" w:rsidRDefault="00C55024" w:rsidP="00C55024">
      <w:pPr>
        <w:pStyle w:val="BodyText"/>
        <w:widowControl/>
        <w:spacing w:after="0"/>
        <w:outlineLvl w:val="0"/>
        <w:rPr>
          <w:rFonts w:cs="Times New Roman"/>
          <w:color w:val="000000"/>
        </w:rPr>
      </w:pPr>
      <w:r w:rsidRPr="00CA1D09">
        <w:rPr>
          <w:rFonts w:cs="Times New Roman"/>
          <w:color w:val="000000"/>
        </w:rPr>
        <w:t>Pr</w:t>
      </w:r>
      <w:r>
        <w:rPr>
          <w:rFonts w:cs="Times New Roman"/>
          <w:color w:val="000000"/>
        </w:rPr>
        <w:t xml:space="preserve">esent: Kim Buell, David Englert, </w:t>
      </w:r>
      <w:r w:rsidRPr="00CA1D09">
        <w:rPr>
          <w:rFonts w:cs="Times New Roman"/>
          <w:color w:val="000000"/>
        </w:rPr>
        <w:t>Jim Wood</w:t>
      </w:r>
      <w:r>
        <w:rPr>
          <w:rFonts w:cs="Times New Roman"/>
          <w:color w:val="000000"/>
        </w:rPr>
        <w:t xml:space="preserve">, Sandi Hamilton, Matt Johnson and Patty McKinny. </w:t>
      </w:r>
      <w:r w:rsidRPr="00CA1D0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</w:t>
      </w:r>
    </w:p>
    <w:p w14:paraId="4871654A" w14:textId="77777777" w:rsidR="00C55024" w:rsidRDefault="00C55024" w:rsidP="00C55024">
      <w:pPr>
        <w:pStyle w:val="BodyText"/>
        <w:widowControl/>
        <w:spacing w:after="0"/>
        <w:outlineLvl w:val="0"/>
        <w:rPr>
          <w:rFonts w:cs="Times New Roman"/>
          <w:color w:val="000000"/>
        </w:rPr>
      </w:pPr>
    </w:p>
    <w:p w14:paraId="2B387B68" w14:textId="19E174FF" w:rsidR="00C55024" w:rsidRPr="00CC7E20" w:rsidRDefault="00C55024" w:rsidP="00CC7E20">
      <w:pPr>
        <w:pStyle w:val="BodyText"/>
        <w:widowControl/>
        <w:spacing w:after="0"/>
        <w:outlineLvl w:val="0"/>
        <w:rPr>
          <w:rFonts w:cs="Times New Roman"/>
          <w:color w:val="000000"/>
        </w:rPr>
      </w:pPr>
      <w:r w:rsidRPr="00CC7E20">
        <w:rPr>
          <w:rFonts w:cs="Times New Roman"/>
          <w:color w:val="000000"/>
        </w:rPr>
        <w:t xml:space="preserve">Guest: </w:t>
      </w:r>
      <w:r w:rsidR="00CC7E20" w:rsidRPr="00CC7E20">
        <w:rPr>
          <w:rFonts w:cs="Times New Roman"/>
          <w:color w:val="000000"/>
        </w:rPr>
        <w:t xml:space="preserve">Ram </w:t>
      </w:r>
      <w:proofErr w:type="spellStart"/>
      <w:r w:rsidR="00CC7E20" w:rsidRPr="00CC7E20">
        <w:rPr>
          <w:rFonts w:cs="Times New Roman"/>
          <w:color w:val="000000"/>
        </w:rPr>
        <w:t>Shivastrava</w:t>
      </w:r>
      <w:proofErr w:type="spellEnd"/>
      <w:r w:rsidR="00CC7E20" w:rsidRPr="00CC7E20">
        <w:rPr>
          <w:rFonts w:cs="Times New Roman"/>
          <w:color w:val="000000"/>
        </w:rPr>
        <w:t>, Larsen Enginee</w:t>
      </w:r>
      <w:r w:rsidR="00CC7E20">
        <w:rPr>
          <w:rFonts w:cs="Times New Roman"/>
          <w:color w:val="000000"/>
        </w:rPr>
        <w:t>rs</w:t>
      </w:r>
    </w:p>
    <w:p w14:paraId="30E2FC4E" w14:textId="77777777" w:rsidR="00C55024" w:rsidRPr="00CC7E20" w:rsidRDefault="00C55024" w:rsidP="00C55024"/>
    <w:p w14:paraId="75F5901E" w14:textId="77777777" w:rsidR="000B74F6" w:rsidRDefault="00C55024" w:rsidP="00C55024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after="100"/>
        <w:ind w:left="0" w:firstLine="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color w:val="000000"/>
          <w:kern w:val="0"/>
          <w:lang w:eastAsia="en-US" w:bidi="ar-SA"/>
        </w:rPr>
        <w:t>Climate Smart Community Bronze Level Planning</w:t>
      </w:r>
      <w:r w:rsidR="000B74F6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</w:t>
      </w:r>
    </w:p>
    <w:p w14:paraId="0EF606AB" w14:textId="3F8B1EF8" w:rsidR="00C55024" w:rsidRPr="000B74F6" w:rsidRDefault="000B74F6" w:rsidP="000B74F6">
      <w:pPr>
        <w:pStyle w:val="ListParagraph"/>
        <w:widowControl/>
        <w:suppressAutoHyphens w:val="0"/>
        <w:autoSpaceDE w:val="0"/>
        <w:autoSpaceDN w:val="0"/>
        <w:adjustRightInd w:val="0"/>
        <w:spacing w:before="100" w:after="100"/>
        <w:ind w:left="0"/>
        <w:rPr>
          <w:rFonts w:eastAsia="Times New Roman" w:cs="Times New Roman"/>
          <w:b/>
          <w:color w:val="2E74B5" w:themeColor="accent5" w:themeShade="BF"/>
          <w:kern w:val="0"/>
          <w:lang w:eastAsia="en-US" w:bidi="ar-SA"/>
        </w:rPr>
      </w:pPr>
      <w:r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       </w:t>
      </w:r>
      <w:r w:rsidRPr="000B74F6">
        <w:rPr>
          <w:rFonts w:eastAsia="Times New Roman" w:cs="Times New Roman"/>
          <w:b/>
          <w:color w:val="2E74B5" w:themeColor="accent5" w:themeShade="BF"/>
          <w:kern w:val="0"/>
          <w:lang w:eastAsia="en-US" w:bidi="ar-SA"/>
        </w:rPr>
        <w:t>(https://climatesmart.ny.gov/actions-certification/actions)</w:t>
      </w:r>
    </w:p>
    <w:p w14:paraId="050E8FD8" w14:textId="47EDEC19" w:rsidR="00C55024" w:rsidRPr="00CC7E20" w:rsidRDefault="00C55024" w:rsidP="00C55024">
      <w:pPr>
        <w:pStyle w:val="ListParagraph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Jim </w:t>
      </w:r>
      <w:r w:rsidR="00CC7E20">
        <w:rPr>
          <w:rFonts w:eastAsia="Times New Roman" w:cs="Times New Roman"/>
          <w:b/>
          <w:color w:val="000000"/>
          <w:kern w:val="0"/>
          <w:lang w:eastAsia="en-US" w:bidi="ar-SA"/>
        </w:rPr>
        <w:t>shared</w:t>
      </w:r>
      <w:r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</w:t>
      </w:r>
      <w:r w:rsidR="00CC7E20">
        <w:rPr>
          <w:rFonts w:eastAsia="Times New Roman" w:cs="Times New Roman"/>
          <w:bCs/>
          <w:color w:val="000000"/>
          <w:kern w:val="0"/>
          <w:lang w:eastAsia="en-US" w:bidi="ar-SA"/>
        </w:rPr>
        <w:t>a</w:t>
      </w:r>
      <w:r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list of the documents necessary for evidence for each category</w:t>
      </w:r>
      <w:r w:rsidR="00CC7E20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with the evidence needed to verify completion of each category. The Bronze Level is easily within reached based on accomplishments to date plus those pending completion. </w:t>
      </w:r>
    </w:p>
    <w:p w14:paraId="771CA579" w14:textId="79831324" w:rsidR="00CC7E20" w:rsidRPr="00D8761E" w:rsidRDefault="00CC7E20" w:rsidP="00C55024">
      <w:pPr>
        <w:pStyle w:val="ListParagraph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CC7E20">
        <w:rPr>
          <w:rFonts w:eastAsia="Times New Roman" w:cs="Times New Roman"/>
          <w:b/>
          <w:color w:val="000000"/>
          <w:kern w:val="0"/>
          <w:lang w:eastAsia="en-US" w:bidi="ar-SA"/>
        </w:rPr>
        <w:t>David agreed</w:t>
      </w:r>
      <w:r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</w:t>
      </w:r>
      <w:r w:rsidRPr="00CC7E20">
        <w:rPr>
          <w:rFonts w:eastAsia="Times New Roman" w:cs="Times New Roman"/>
          <w:bCs/>
          <w:color w:val="000000"/>
          <w:kern w:val="0"/>
          <w:lang w:eastAsia="en-US" w:bidi="ar-SA"/>
        </w:rPr>
        <w:t>to review the list to determine how best to gather the needed evidence to qualify for Bronze Level CSC status.</w:t>
      </w:r>
    </w:p>
    <w:p w14:paraId="6F0BDEA6" w14:textId="77777777" w:rsidR="00C55024" w:rsidRPr="00D8761E" w:rsidRDefault="00C55024" w:rsidP="00C55024">
      <w:pPr>
        <w:pStyle w:val="ListParagraph"/>
        <w:widowControl/>
        <w:suppressAutoHyphens w:val="0"/>
        <w:autoSpaceDE w:val="0"/>
        <w:autoSpaceDN w:val="0"/>
        <w:adjustRightInd w:val="0"/>
        <w:spacing w:before="100" w:after="100"/>
        <w:ind w:left="0"/>
        <w:rPr>
          <w:rFonts w:eastAsia="Times New Roman" w:cs="Times New Roman"/>
          <w:b/>
          <w:color w:val="000000"/>
          <w:kern w:val="0"/>
          <w:lang w:eastAsia="en-US" w:bidi="ar-SA"/>
        </w:rPr>
      </w:pPr>
    </w:p>
    <w:p w14:paraId="35696A1C" w14:textId="77777777" w:rsidR="00C55024" w:rsidRPr="00B2026A" w:rsidRDefault="00C55024" w:rsidP="00C55024">
      <w:pPr>
        <w:rPr>
          <w:b/>
        </w:rPr>
      </w:pPr>
      <w:r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3.)       </w:t>
      </w:r>
      <w:r w:rsidRPr="00B2026A">
        <w:rPr>
          <w:rFonts w:eastAsia="Times New Roman" w:cs="Times New Roman"/>
          <w:b/>
          <w:color w:val="000000"/>
          <w:kern w:val="0"/>
          <w:lang w:eastAsia="en-US" w:bidi="ar-SA"/>
        </w:rPr>
        <w:t>SODUS CLEAN ENERGY/CLIMATE SMART COMMUNITY INITIATIVES:</w:t>
      </w:r>
    </w:p>
    <w:p w14:paraId="28188BEA" w14:textId="77777777" w:rsidR="00C55024" w:rsidRPr="00EA4FB9" w:rsidRDefault="00C55024" w:rsidP="00C55024">
      <w:pPr>
        <w:widowControl/>
        <w:suppressAutoHyphens w:val="0"/>
        <w:autoSpaceDE w:val="0"/>
        <w:autoSpaceDN w:val="0"/>
        <w:adjustRightInd w:val="0"/>
        <w:spacing w:before="100" w:after="100"/>
        <w:ind w:left="180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14:paraId="50BC5E62" w14:textId="44232FEA" w:rsidR="00C55024" w:rsidRPr="00440A13" w:rsidRDefault="00C55024" w:rsidP="00C5502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color w:val="000000"/>
          <w:kern w:val="0"/>
          <w:lang w:eastAsia="en-US" w:bidi="ar-SA"/>
        </w:rPr>
      </w:pPr>
      <w:r w:rsidRPr="00EA4FB9">
        <w:rPr>
          <w:rFonts w:eastAsia="Times New Roman" w:cs="Times New Roman"/>
          <w:b/>
          <w:color w:val="000000"/>
          <w:kern w:val="0"/>
          <w:lang w:eastAsia="en-US" w:bidi="ar-SA"/>
        </w:rPr>
        <w:t>Municipal Building Energy Reduction Renovation: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color w:val="000000"/>
          <w:kern w:val="0"/>
          <w:lang w:eastAsia="en-US" w:bidi="ar-SA"/>
        </w:rPr>
        <w:t>David</w:t>
      </w:r>
      <w:r w:rsidR="00B7094A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</w:t>
      </w:r>
      <w:r w:rsidR="0071388A" w:rsidRPr="00CC7E20">
        <w:rPr>
          <w:rFonts w:eastAsia="Times New Roman" w:cs="Times New Roman"/>
          <w:b/>
          <w:bCs/>
          <w:color w:val="000000"/>
          <w:kern w:val="0"/>
          <w:lang w:eastAsia="en-US" w:bidi="ar-SA"/>
        </w:rPr>
        <w:t>shared</w:t>
      </w:r>
      <w:r w:rsidR="0071388A">
        <w:rPr>
          <w:rFonts w:eastAsia="Times New Roman" w:cs="Times New Roman"/>
          <w:color w:val="000000"/>
          <w:kern w:val="0"/>
          <w:lang w:eastAsia="en-US" w:bidi="ar-SA"/>
        </w:rPr>
        <w:t xml:space="preserve"> that the project </w:t>
      </w:r>
      <w:r w:rsidR="00CC7E20">
        <w:rPr>
          <w:rFonts w:eastAsia="Times New Roman" w:cs="Times New Roman"/>
          <w:color w:val="000000"/>
          <w:kern w:val="0"/>
          <w:lang w:eastAsia="en-US" w:bidi="ar-SA"/>
        </w:rPr>
        <w:t xml:space="preserve">is stalled while some IT issues are resolved. Haylee </w:t>
      </w:r>
      <w:proofErr w:type="spellStart"/>
      <w:r w:rsidR="00CC7E20">
        <w:rPr>
          <w:rFonts w:eastAsia="Times New Roman" w:cs="Times New Roman"/>
          <w:color w:val="000000"/>
          <w:kern w:val="0"/>
          <w:lang w:eastAsia="en-US" w:bidi="ar-SA"/>
        </w:rPr>
        <w:t>Ferington</w:t>
      </w:r>
      <w:proofErr w:type="spellEnd"/>
      <w:r w:rsidR="00CC7E20">
        <w:rPr>
          <w:rFonts w:eastAsia="Times New Roman" w:cs="Times New Roman"/>
          <w:color w:val="000000"/>
          <w:kern w:val="0"/>
          <w:lang w:eastAsia="en-US" w:bidi="ar-SA"/>
        </w:rPr>
        <w:t xml:space="preserve"> continues to work with </w:t>
      </w:r>
      <w:r w:rsidR="0071388A">
        <w:rPr>
          <w:rFonts w:eastAsia="Times New Roman" w:cs="Times New Roman"/>
          <w:color w:val="000000"/>
          <w:kern w:val="0"/>
          <w:lang w:eastAsia="en-US" w:bidi="ar-SA"/>
        </w:rPr>
        <w:t xml:space="preserve">NYSERDA </w:t>
      </w:r>
      <w:r w:rsidR="00CC7E20">
        <w:rPr>
          <w:rFonts w:eastAsia="Times New Roman" w:cs="Times New Roman"/>
          <w:color w:val="000000"/>
          <w:kern w:val="0"/>
          <w:lang w:eastAsia="en-US" w:bidi="ar-SA"/>
        </w:rPr>
        <w:t>on our behalf and communicate with Karen Cline.</w:t>
      </w:r>
    </w:p>
    <w:p w14:paraId="657DAF4A" w14:textId="7032C08D" w:rsidR="00C55024" w:rsidRPr="00D230AA" w:rsidRDefault="00C55024" w:rsidP="00C5502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EA4FB9">
        <w:rPr>
          <w:rFonts w:eastAsia="Times New Roman" w:cs="Times New Roman"/>
          <w:b/>
          <w:kern w:val="0"/>
          <w:lang w:eastAsia="en-US" w:bidi="ar-SA"/>
        </w:rPr>
        <w:t>LED Street Light Conversion Project:</w:t>
      </w:r>
      <w:r w:rsidRPr="00EA4FB9">
        <w:rPr>
          <w:rFonts w:eastAsia="Times New Roman" w:cs="Times New Roman"/>
          <w:kern w:val="0"/>
          <w:lang w:eastAsia="en-US" w:bidi="ar-SA"/>
        </w:rPr>
        <w:t xml:space="preserve"> </w:t>
      </w:r>
      <w:r w:rsidR="00B7094A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David shared </w:t>
      </w:r>
      <w:r w:rsidR="00B7094A" w:rsidRPr="0071388A">
        <w:rPr>
          <w:rFonts w:eastAsia="Times New Roman" w:cs="Times New Roman"/>
          <w:bCs/>
          <w:color w:val="000000"/>
          <w:kern w:val="0"/>
          <w:lang w:eastAsia="en-US" w:bidi="ar-SA"/>
        </w:rPr>
        <w:t>that the</w:t>
      </w:r>
      <w:r w:rsidR="00B7094A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</w:t>
      </w:r>
      <w:r w:rsidR="00CC7E20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contract with RealTerm has been signed and forwarded on to the NYS Public Service Commission for final review. </w:t>
      </w:r>
      <w:r w:rsidR="00CC7E20">
        <w:rPr>
          <w:rFonts w:eastAsia="Times New Roman" w:cs="Times New Roman"/>
          <w:bCs/>
          <w:color w:val="000000"/>
          <w:kern w:val="0"/>
          <w:lang w:eastAsia="en-US" w:bidi="ar-SA"/>
        </w:rPr>
        <w:t>RealTerm</w:t>
      </w:r>
      <w:r w:rsidR="00CC7E20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is moving the process forward and the village has chosen the SMART LIGHTING SYSTEM option that allows for</w:t>
      </w:r>
      <w:r w:rsidR="009641A2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day to day operational</w:t>
      </w:r>
      <w:r w:rsidR="00CC7E20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flexibility in lighting intensity based on village needs</w:t>
      </w:r>
      <w:r w:rsidR="009641A2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. </w:t>
      </w:r>
      <w:r w:rsidR="009641A2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David anticipates </w:t>
      </w:r>
      <w:r w:rsidR="009641A2">
        <w:rPr>
          <w:rFonts w:eastAsia="Times New Roman" w:cs="Times New Roman"/>
          <w:bCs/>
          <w:color w:val="000000"/>
          <w:kern w:val="0"/>
          <w:lang w:eastAsia="en-US" w:bidi="ar-SA"/>
        </w:rPr>
        <w:t>that the conversion process will start in mid-October (about 8 weeks).</w:t>
      </w:r>
    </w:p>
    <w:p w14:paraId="60E2688B" w14:textId="2C3CF624" w:rsidR="00D230AA" w:rsidRDefault="00D230AA" w:rsidP="00C5502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Fisher Assoc. South Village Drainage Report:</w:t>
      </w:r>
      <w:r w:rsidR="009641A2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="009641A2">
        <w:rPr>
          <w:rFonts w:eastAsia="Times New Roman" w:cs="Times New Roman"/>
          <w:bCs/>
          <w:kern w:val="0"/>
          <w:lang w:eastAsia="en-US" w:bidi="ar-SA"/>
        </w:rPr>
        <w:t>Nothing new.</w:t>
      </w: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D230AA">
        <w:rPr>
          <w:rFonts w:eastAsia="Times New Roman" w:cs="Times New Roman"/>
          <w:b/>
          <w:kern w:val="0"/>
          <w:lang w:eastAsia="en-US" w:bidi="ar-SA"/>
        </w:rPr>
        <w:t>David shared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Pr="00D230AA">
        <w:rPr>
          <w:rFonts w:eastAsia="Times New Roman" w:cs="Times New Roman"/>
          <w:bCs/>
          <w:kern w:val="0"/>
          <w:lang w:eastAsia="en-US" w:bidi="ar-SA"/>
        </w:rPr>
        <w:t>that</w:t>
      </w: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>
        <w:rPr>
          <w:rFonts w:eastAsia="Times New Roman" w:cs="Times New Roman"/>
          <w:bCs/>
          <w:kern w:val="0"/>
          <w:lang w:eastAsia="en-US" w:bidi="ar-SA"/>
        </w:rPr>
        <w:t xml:space="preserve">he </w:t>
      </w:r>
      <w:r w:rsidR="009641A2">
        <w:rPr>
          <w:rFonts w:eastAsia="Times New Roman" w:cs="Times New Roman"/>
          <w:bCs/>
          <w:kern w:val="0"/>
          <w:lang w:eastAsia="en-US" w:bidi="ar-SA"/>
        </w:rPr>
        <w:t xml:space="preserve">continues to talk with CVS parking lot owners on how best to </w:t>
      </w:r>
      <w:r>
        <w:rPr>
          <w:rFonts w:eastAsia="Times New Roman" w:cs="Times New Roman"/>
          <w:bCs/>
          <w:kern w:val="0"/>
          <w:lang w:eastAsia="en-US" w:bidi="ar-SA"/>
        </w:rPr>
        <w:t>slow water run-off with “green” infrastructure recommendations</w:t>
      </w:r>
      <w:r w:rsidR="009641A2">
        <w:rPr>
          <w:rFonts w:eastAsia="Times New Roman" w:cs="Times New Roman"/>
          <w:bCs/>
          <w:kern w:val="0"/>
          <w:lang w:eastAsia="en-US" w:bidi="ar-SA"/>
        </w:rPr>
        <w:t xml:space="preserve">. </w:t>
      </w:r>
      <w:r w:rsidR="009641A2">
        <w:rPr>
          <w:rFonts w:eastAsia="Times New Roman" w:cs="Times New Roman"/>
          <w:b/>
          <w:kern w:val="0"/>
          <w:lang w:eastAsia="en-US" w:bidi="ar-SA"/>
        </w:rPr>
        <w:t xml:space="preserve">Ram shared </w:t>
      </w:r>
      <w:r w:rsidR="009641A2">
        <w:rPr>
          <w:rFonts w:eastAsia="Times New Roman" w:cs="Times New Roman"/>
          <w:bCs/>
          <w:kern w:val="0"/>
          <w:lang w:eastAsia="en-US" w:bidi="ar-SA"/>
        </w:rPr>
        <w:t xml:space="preserve">the </w:t>
      </w:r>
      <w:r w:rsidR="009641A2">
        <w:rPr>
          <w:rFonts w:eastAsia="Times New Roman" w:cs="Times New Roman"/>
          <w:b/>
          <w:i/>
          <w:iCs/>
          <w:kern w:val="0"/>
          <w:lang w:eastAsia="en-US" w:bidi="ar-SA"/>
        </w:rPr>
        <w:t xml:space="preserve">Give a Gift to Nature </w:t>
      </w:r>
      <w:r w:rsidR="009641A2">
        <w:rPr>
          <w:rFonts w:eastAsia="Times New Roman" w:cs="Times New Roman"/>
          <w:bCs/>
          <w:kern w:val="0"/>
          <w:lang w:eastAsia="en-US" w:bidi="ar-SA"/>
        </w:rPr>
        <w:t xml:space="preserve">program taking place in Rochester which is a U of R/Gandhi Institute Green Infrastructure Innovation initiative that is working with a couple churches to “green” their parking lots. </w:t>
      </w:r>
      <w:r w:rsidR="009641A2">
        <w:rPr>
          <w:rFonts w:eastAsia="Times New Roman" w:cs="Times New Roman"/>
          <w:b/>
          <w:kern w:val="0"/>
          <w:lang w:eastAsia="en-US" w:bidi="ar-SA"/>
        </w:rPr>
        <w:t xml:space="preserve">Ram agreed </w:t>
      </w:r>
      <w:r w:rsidR="009641A2">
        <w:rPr>
          <w:rFonts w:eastAsia="Times New Roman" w:cs="Times New Roman"/>
          <w:bCs/>
          <w:kern w:val="0"/>
          <w:lang w:eastAsia="en-US" w:bidi="ar-SA"/>
        </w:rPr>
        <w:t xml:space="preserve">to send information to David. </w:t>
      </w:r>
    </w:p>
    <w:p w14:paraId="02661C77" w14:textId="3AB1619C" w:rsidR="00C55024" w:rsidRPr="00C55024" w:rsidRDefault="00C55024" w:rsidP="00C5502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11309B">
        <w:rPr>
          <w:rFonts w:eastAsia="Times New Roman" w:cs="Times New Roman"/>
          <w:b/>
          <w:kern w:val="0"/>
          <w:lang w:eastAsia="en-US" w:bidi="ar-SA"/>
        </w:rPr>
        <w:t>Village Solar Project</w:t>
      </w:r>
      <w:r w:rsidR="00512408">
        <w:rPr>
          <w:rFonts w:eastAsia="Times New Roman" w:cs="Times New Roman"/>
          <w:b/>
          <w:kern w:val="0"/>
          <w:lang w:eastAsia="en-US" w:bidi="ar-SA"/>
        </w:rPr>
        <w:t>: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5DE72A89" w14:textId="41FA7F4E" w:rsidR="009641A2" w:rsidRPr="009641A2" w:rsidRDefault="00512408" w:rsidP="00C55024">
      <w:pPr>
        <w:pStyle w:val="ListParagraph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>Matt shared: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="009641A2">
        <w:rPr>
          <w:rFonts w:eastAsia="Times New Roman" w:cs="Times New Roman"/>
          <w:kern w:val="0"/>
          <w:lang w:eastAsia="en-US" w:bidi="ar-SA"/>
        </w:rPr>
        <w:t xml:space="preserve">The </w:t>
      </w:r>
      <w:r w:rsidR="00C55024" w:rsidRPr="00C55024">
        <w:rPr>
          <w:rFonts w:eastAsia="Times New Roman" w:cs="Times New Roman"/>
          <w:kern w:val="0"/>
          <w:lang w:eastAsia="en-US" w:bidi="ar-SA"/>
        </w:rPr>
        <w:t>Sodus Municipal Building roof</w:t>
      </w:r>
      <w:r w:rsidR="00C55024">
        <w:rPr>
          <w:rFonts w:eastAsia="Times New Roman" w:cs="Times New Roman"/>
          <w:kern w:val="0"/>
          <w:lang w:eastAsia="en-US" w:bidi="ar-SA"/>
        </w:rPr>
        <w:t xml:space="preserve"> </w:t>
      </w:r>
      <w:r w:rsidR="009641A2">
        <w:rPr>
          <w:rFonts w:eastAsia="Times New Roman" w:cs="Times New Roman"/>
          <w:kern w:val="0"/>
          <w:lang w:eastAsia="en-US" w:bidi="ar-SA"/>
        </w:rPr>
        <w:t xml:space="preserve">installation review by solar contractors revealed that the roof will need substantial structural repair before it can host any solar panels. </w:t>
      </w:r>
      <w:r>
        <w:rPr>
          <w:rFonts w:eastAsia="Times New Roman" w:cs="Times New Roman"/>
          <w:b/>
          <w:bCs/>
          <w:kern w:val="0"/>
          <w:lang w:eastAsia="en-US" w:bidi="ar-SA"/>
        </w:rPr>
        <w:t xml:space="preserve">Ram shared </w:t>
      </w:r>
      <w:r>
        <w:rPr>
          <w:rFonts w:eastAsia="Times New Roman" w:cs="Times New Roman"/>
          <w:kern w:val="0"/>
          <w:lang w:eastAsia="en-US" w:bidi="ar-SA"/>
        </w:rPr>
        <w:t>information about new technology for energy storage from small site based solar that can replace the need for generators in case of power outage.</w:t>
      </w:r>
      <w:r w:rsidR="009641A2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1E46CFAC" w14:textId="77777777" w:rsidR="00512408" w:rsidRPr="00512408" w:rsidRDefault="00B7094A" w:rsidP="00C55024">
      <w:pPr>
        <w:pStyle w:val="ListParagraph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>Matt</w:t>
      </w:r>
      <w:r w:rsidR="00512408">
        <w:rPr>
          <w:rFonts w:eastAsia="Times New Roman" w:cs="Times New Roman"/>
          <w:b/>
          <w:bCs/>
          <w:kern w:val="0"/>
          <w:lang w:eastAsia="en-US" w:bidi="ar-SA"/>
        </w:rPr>
        <w:t xml:space="preserve"> agreed </w:t>
      </w:r>
      <w:r w:rsidR="00512408">
        <w:rPr>
          <w:rFonts w:eastAsia="Times New Roman" w:cs="Times New Roman"/>
          <w:kern w:val="0"/>
          <w:lang w:eastAsia="en-US" w:bidi="ar-SA"/>
        </w:rPr>
        <w:t xml:space="preserve">to research </w:t>
      </w:r>
      <w:r w:rsidR="00512408">
        <w:rPr>
          <w:rFonts w:eastAsia="Times New Roman" w:cs="Times New Roman"/>
          <w:kern w:val="0"/>
          <w:lang w:eastAsia="en-US" w:bidi="ar-SA"/>
        </w:rPr>
        <w:t xml:space="preserve">small site based solar energy storage </w:t>
      </w:r>
      <w:r w:rsidR="00512408">
        <w:rPr>
          <w:rFonts w:eastAsia="Times New Roman" w:cs="Times New Roman"/>
          <w:kern w:val="0"/>
          <w:lang w:eastAsia="en-US" w:bidi="ar-SA"/>
        </w:rPr>
        <w:t xml:space="preserve">and </w:t>
      </w:r>
      <w:r w:rsidR="00512408">
        <w:rPr>
          <w:rFonts w:eastAsia="Times New Roman" w:cs="Times New Roman"/>
          <w:b/>
          <w:bCs/>
          <w:kern w:val="0"/>
          <w:lang w:eastAsia="en-US" w:bidi="ar-SA"/>
        </w:rPr>
        <w:t xml:space="preserve">report the findings </w:t>
      </w:r>
      <w:r w:rsidR="00512408">
        <w:rPr>
          <w:rFonts w:eastAsia="Times New Roman" w:cs="Times New Roman"/>
          <w:kern w:val="0"/>
          <w:lang w:eastAsia="en-US" w:bidi="ar-SA"/>
        </w:rPr>
        <w:t>at the next meeting.</w:t>
      </w:r>
    </w:p>
    <w:p w14:paraId="18863392" w14:textId="4EE522DF" w:rsidR="00512408" w:rsidRPr="00512408" w:rsidRDefault="00512408" w:rsidP="00C55024">
      <w:pPr>
        <w:pStyle w:val="ListParagraph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lastRenderedPageBreak/>
        <w:t xml:space="preserve">David expressed </w:t>
      </w:r>
      <w:r>
        <w:rPr>
          <w:rFonts w:eastAsia="Times New Roman" w:cs="Times New Roman"/>
          <w:kern w:val="0"/>
          <w:lang w:eastAsia="en-US" w:bidi="ar-SA"/>
        </w:rPr>
        <w:t xml:space="preserve">need to pursue Community Solar as well. </w:t>
      </w:r>
      <w:r>
        <w:rPr>
          <w:rFonts w:eastAsia="Times New Roman" w:cs="Times New Roman"/>
          <w:b/>
          <w:bCs/>
          <w:kern w:val="0"/>
          <w:lang w:eastAsia="en-US" w:bidi="ar-SA"/>
        </w:rPr>
        <w:t xml:space="preserve">Ram agreed </w:t>
      </w:r>
      <w:r>
        <w:rPr>
          <w:rFonts w:eastAsia="Times New Roman" w:cs="Times New Roman"/>
          <w:kern w:val="0"/>
          <w:lang w:eastAsia="en-US" w:bidi="ar-SA"/>
        </w:rPr>
        <w:t xml:space="preserve">to send a template to David that invites solar suppliers to bid to provide village alternative (GREEN) energy. The template includes language requesting energy and costs savings as the central features of a bid. It could be a generic public announcement or could be sent to known companies. </w:t>
      </w:r>
    </w:p>
    <w:p w14:paraId="16CAFBDB" w14:textId="77777777" w:rsidR="00512408" w:rsidRPr="00512408" w:rsidRDefault="00512408" w:rsidP="00C55024">
      <w:pPr>
        <w:pStyle w:val="ListParagraph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 xml:space="preserve">Ram also </w:t>
      </w:r>
      <w:r>
        <w:rPr>
          <w:rFonts w:eastAsia="Times New Roman" w:cs="Times New Roman"/>
          <w:kern w:val="0"/>
          <w:lang w:eastAsia="en-US" w:bidi="ar-SA"/>
        </w:rPr>
        <w:t>provided other innovative ideas like solar tubes.</w:t>
      </w:r>
    </w:p>
    <w:p w14:paraId="21BA93FC" w14:textId="254DA296" w:rsidR="00C55024" w:rsidRPr="00EE34BA" w:rsidRDefault="00EE34BA" w:rsidP="00EE34BA">
      <w:pPr>
        <w:pStyle w:val="ListParagraph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 xml:space="preserve">Discussion followed. Key features in the discussion </w:t>
      </w:r>
      <w:r>
        <w:rPr>
          <w:rFonts w:eastAsia="Times New Roman" w:cs="Times New Roman"/>
          <w:kern w:val="0"/>
          <w:lang w:eastAsia="en-US" w:bidi="ar-SA"/>
        </w:rPr>
        <w:t xml:space="preserve">were the feasibility of the </w:t>
      </w:r>
      <w:r w:rsidR="00C55024" w:rsidRPr="00C55024">
        <w:rPr>
          <w:rFonts w:eastAsia="Times New Roman" w:cs="Times New Roman"/>
          <w:kern w:val="0"/>
          <w:lang w:eastAsia="en-US" w:bidi="ar-SA"/>
        </w:rPr>
        <w:t>Sodus Village Sewage Treatment Plant Property</w:t>
      </w:r>
      <w:r>
        <w:rPr>
          <w:rFonts w:eastAsia="Times New Roman" w:cs="Times New Roman"/>
          <w:kern w:val="0"/>
          <w:lang w:eastAsia="en-US" w:bidi="ar-SA"/>
        </w:rPr>
        <w:t xml:space="preserve"> (</w:t>
      </w:r>
      <w:r>
        <w:rPr>
          <w:rFonts w:eastAsia="Times New Roman" w:cs="Times New Roman"/>
          <w:kern w:val="0"/>
          <w:lang w:eastAsia="en-US" w:bidi="ar-SA"/>
        </w:rPr>
        <w:t xml:space="preserve">adequate </w:t>
      </w:r>
      <w:r>
        <w:rPr>
          <w:rFonts w:eastAsia="Times New Roman" w:cs="Times New Roman"/>
          <w:kern w:val="0"/>
          <w:lang w:eastAsia="en-US" w:bidi="ar-SA"/>
        </w:rPr>
        <w:t>3-phase t</w:t>
      </w:r>
      <w:r w:rsidR="00B7094A">
        <w:rPr>
          <w:rFonts w:eastAsia="Times New Roman" w:cs="Times New Roman"/>
          <w:kern w:val="0"/>
          <w:lang w:eastAsia="en-US" w:bidi="ar-SA"/>
        </w:rPr>
        <w:t>ransformer power nearby</w:t>
      </w:r>
      <w:r>
        <w:rPr>
          <w:rFonts w:eastAsia="Times New Roman" w:cs="Times New Roman"/>
          <w:kern w:val="0"/>
          <w:lang w:eastAsia="en-US" w:bidi="ar-SA"/>
        </w:rPr>
        <w:t xml:space="preserve">) and </w:t>
      </w:r>
      <w:r w:rsidR="00C55024" w:rsidRPr="00EE34BA">
        <w:rPr>
          <w:rFonts w:eastAsia="Times New Roman" w:cs="Times New Roman"/>
          <w:kern w:val="0"/>
          <w:lang w:eastAsia="en-US" w:bidi="ar-SA"/>
        </w:rPr>
        <w:t>Green’s Hill Village Water Reservoir Property</w:t>
      </w:r>
      <w:r w:rsidR="00512408" w:rsidRPr="00EE34BA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as</w:t>
      </w:r>
      <w:r w:rsidR="00512408" w:rsidRPr="00EE34BA">
        <w:rPr>
          <w:rFonts w:eastAsia="Times New Roman" w:cs="Times New Roman"/>
          <w:kern w:val="0"/>
          <w:lang w:eastAsia="en-US" w:bidi="ar-SA"/>
        </w:rPr>
        <w:t xml:space="preserve"> an option</w:t>
      </w:r>
      <w:r>
        <w:rPr>
          <w:rFonts w:eastAsia="Times New Roman" w:cs="Times New Roman"/>
          <w:kern w:val="0"/>
          <w:lang w:eastAsia="en-US" w:bidi="ar-SA"/>
        </w:rPr>
        <w:t xml:space="preserve"> especially if the contiguous farmland might be available for purchase.</w:t>
      </w:r>
    </w:p>
    <w:p w14:paraId="0DCBE5D2" w14:textId="77777777" w:rsidR="00C55024" w:rsidRPr="009C1750" w:rsidRDefault="00C55024" w:rsidP="00C5502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9C1750">
        <w:rPr>
          <w:rFonts w:eastAsia="Times New Roman" w:cs="Times New Roman"/>
          <w:b/>
          <w:kern w:val="0"/>
          <w:lang w:eastAsia="en-US" w:bidi="ar-SA"/>
        </w:rPr>
        <w:t>EV Charging Station</w:t>
      </w:r>
      <w:r>
        <w:rPr>
          <w:rFonts w:eastAsia="Times New Roman" w:cs="Times New Roman"/>
          <w:kern w:val="0"/>
          <w:lang w:eastAsia="en-US" w:bidi="ar-SA"/>
        </w:rPr>
        <w:t>:</w:t>
      </w:r>
    </w:p>
    <w:p w14:paraId="28EFD0E5" w14:textId="637CE45F" w:rsidR="00EE34BA" w:rsidRPr="00EE34BA" w:rsidRDefault="00C55024" w:rsidP="00EE34BA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i/>
          <w:iCs/>
          <w:color w:val="000000"/>
          <w:kern w:val="0"/>
          <w:lang w:eastAsia="en-US" w:bidi="ar-SA"/>
        </w:rPr>
      </w:pPr>
      <w:bookmarkStart w:id="0" w:name="_GoBack"/>
      <w:bookmarkEnd w:id="0"/>
      <w:r>
        <w:rPr>
          <w:rFonts w:eastAsia="Times New Roman" w:cs="Times New Roman"/>
          <w:kern w:val="0"/>
          <w:lang w:eastAsia="en-US" w:bidi="ar-SA"/>
        </w:rPr>
        <w:t>The EV Charging business/organization survey</w:t>
      </w:r>
      <w:r w:rsidR="00EE34BA">
        <w:rPr>
          <w:rFonts w:eastAsia="Times New Roman" w:cs="Times New Roman"/>
          <w:kern w:val="0"/>
          <w:lang w:eastAsia="en-US" w:bidi="ar-SA"/>
        </w:rPr>
        <w:t xml:space="preserve">: </w:t>
      </w:r>
      <w:r w:rsidR="00EE34BA" w:rsidRPr="00EE34BA">
        <w:rPr>
          <w:rFonts w:eastAsia="Times New Roman" w:cs="Times New Roman"/>
          <w:i/>
          <w:iCs/>
          <w:kern w:val="0"/>
          <w:lang w:eastAsia="en-US" w:bidi="ar-SA"/>
        </w:rPr>
        <w:t>three surveys have been returned.</w:t>
      </w:r>
      <w:r w:rsidRPr="00EE34BA">
        <w:rPr>
          <w:rFonts w:eastAsia="Times New Roman" w:cs="Times New Roman"/>
          <w:i/>
          <w:iCs/>
          <w:kern w:val="0"/>
          <w:lang w:eastAsia="en-US" w:bidi="ar-SA"/>
        </w:rPr>
        <w:t xml:space="preserve"> </w:t>
      </w:r>
    </w:p>
    <w:p w14:paraId="4AAF86D7" w14:textId="71B73A4D" w:rsidR="00C55024" w:rsidRPr="0071388A" w:rsidRDefault="00EE34BA" w:rsidP="00EE34BA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Installation of t</w:t>
      </w:r>
      <w:r>
        <w:rPr>
          <w:rFonts w:eastAsia="Times New Roman" w:cs="Times New Roman"/>
          <w:kern w:val="0"/>
          <w:lang w:eastAsia="en-US" w:bidi="ar-SA"/>
        </w:rPr>
        <w:t xml:space="preserve">he EV Charging </w:t>
      </w:r>
      <w:r>
        <w:rPr>
          <w:rFonts w:eastAsia="Times New Roman" w:cs="Times New Roman"/>
          <w:kern w:val="0"/>
          <w:lang w:eastAsia="en-US" w:bidi="ar-SA"/>
        </w:rPr>
        <w:t xml:space="preserve">Station </w:t>
      </w:r>
      <w:r w:rsidR="00C55024">
        <w:rPr>
          <w:rFonts w:eastAsia="Times New Roman" w:cs="Times New Roman"/>
          <w:kern w:val="0"/>
          <w:lang w:eastAsia="en-US" w:bidi="ar-SA"/>
        </w:rPr>
        <w:t>location sign</w:t>
      </w:r>
      <w:r w:rsidR="0071388A">
        <w:rPr>
          <w:rFonts w:eastAsia="Times New Roman" w:cs="Times New Roman"/>
          <w:kern w:val="0"/>
          <w:lang w:eastAsia="en-US" w:bidi="ar-SA"/>
        </w:rPr>
        <w:t>age</w:t>
      </w:r>
      <w:r w:rsidR="00C55024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will await completion of the Mill Street repaving.</w:t>
      </w:r>
    </w:p>
    <w:p w14:paraId="4AD4C7A9" w14:textId="77777777" w:rsidR="00C55024" w:rsidRDefault="00C55024" w:rsidP="00C55024">
      <w:pPr>
        <w:rPr>
          <w:rFonts w:eastAsia="Times New Roman" w:cs="Times New Roman"/>
          <w:kern w:val="0"/>
          <w:lang w:eastAsia="en-US" w:bidi="ar-SA"/>
        </w:rPr>
      </w:pPr>
    </w:p>
    <w:p w14:paraId="5FFC8B44" w14:textId="77777777" w:rsidR="00C55024" w:rsidRDefault="00C55024" w:rsidP="00C55024">
      <w:pPr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5.) OTHER: </w:t>
      </w:r>
    </w:p>
    <w:p w14:paraId="7677869E" w14:textId="77777777" w:rsidR="00C55024" w:rsidRDefault="00C55024" w:rsidP="00C55024">
      <w:pPr>
        <w:rPr>
          <w:rFonts w:eastAsia="Times New Roman" w:cs="Times New Roman"/>
          <w:b/>
          <w:kern w:val="0"/>
          <w:lang w:eastAsia="en-US" w:bidi="ar-SA"/>
        </w:rPr>
      </w:pPr>
    </w:p>
    <w:p w14:paraId="4C1AC5A1" w14:textId="329081A2" w:rsidR="0071388A" w:rsidRPr="0071388A" w:rsidRDefault="0071388A" w:rsidP="00C55024">
      <w:pPr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>Sue Hughes Smith, Rochester People’s Power Coalition (RPCC), has asked to attend a future Task Force Meeting</w:t>
      </w:r>
      <w:r w:rsidR="00EE34BA">
        <w:rPr>
          <w:rFonts w:eastAsia="Times New Roman" w:cs="Times New Roman"/>
          <w:bCs/>
          <w:kern w:val="0"/>
          <w:lang w:eastAsia="en-US" w:bidi="ar-SA"/>
        </w:rPr>
        <w:t xml:space="preserve"> to discuss items of interested</w:t>
      </w:r>
      <w:r>
        <w:rPr>
          <w:rFonts w:eastAsia="Times New Roman" w:cs="Times New Roman"/>
          <w:bCs/>
          <w:kern w:val="0"/>
          <w:lang w:eastAsia="en-US" w:bidi="ar-SA"/>
        </w:rPr>
        <w:t xml:space="preserve">. </w:t>
      </w:r>
      <w:r w:rsidR="00EE34BA" w:rsidRPr="00EE34BA">
        <w:rPr>
          <w:rFonts w:eastAsia="Times New Roman" w:cs="Times New Roman"/>
          <w:b/>
          <w:i/>
          <w:iCs/>
          <w:kern w:val="0"/>
          <w:lang w:eastAsia="en-US" w:bidi="ar-SA"/>
        </w:rPr>
        <w:t>No invitation has yet been extended to her yet</w:t>
      </w:r>
    </w:p>
    <w:p w14:paraId="2336085A" w14:textId="11F1E54A" w:rsidR="00C55024" w:rsidRPr="0071388A" w:rsidRDefault="00C55024" w:rsidP="00C55024">
      <w:pPr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r w:rsidRPr="0071388A">
        <w:rPr>
          <w:rFonts w:eastAsia="Times New Roman" w:cs="Times New Roman"/>
          <w:b/>
          <w:kern w:val="0"/>
          <w:lang w:eastAsia="en-US" w:bidi="ar-SA"/>
        </w:rPr>
        <w:t xml:space="preserve">EV Charging Station </w:t>
      </w:r>
      <w:r w:rsidR="0071388A" w:rsidRPr="0071388A">
        <w:rPr>
          <w:rFonts w:eastAsia="Times New Roman" w:cs="Times New Roman"/>
          <w:b/>
          <w:kern w:val="0"/>
          <w:lang w:eastAsia="en-US" w:bidi="ar-SA"/>
        </w:rPr>
        <w:t xml:space="preserve">monthly consumption </w:t>
      </w:r>
      <w:r w:rsidRPr="0071388A">
        <w:rPr>
          <w:rFonts w:eastAsia="Times New Roman" w:cs="Times New Roman"/>
          <w:b/>
          <w:kern w:val="0"/>
          <w:lang w:eastAsia="en-US" w:bidi="ar-SA"/>
        </w:rPr>
        <w:t>data</w:t>
      </w:r>
      <w:r w:rsidRPr="0071388A"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71388A" w:rsidRPr="0071388A">
        <w:rPr>
          <w:rFonts w:eastAsia="Times New Roman" w:cs="Times New Roman"/>
          <w:bCs/>
          <w:kern w:val="0"/>
          <w:lang w:eastAsia="en-US" w:bidi="ar-SA"/>
        </w:rPr>
        <w:t>was discussed</w:t>
      </w:r>
      <w:r w:rsidR="0071388A">
        <w:rPr>
          <w:rFonts w:eastAsia="Times New Roman" w:cs="Times New Roman"/>
          <w:bCs/>
          <w:kern w:val="0"/>
          <w:lang w:eastAsia="en-US" w:bidi="ar-SA"/>
        </w:rPr>
        <w:t>.</w:t>
      </w:r>
    </w:p>
    <w:p w14:paraId="07F5FF7C" w14:textId="059F7135" w:rsidR="0071388A" w:rsidRPr="0071388A" w:rsidRDefault="0071388A" w:rsidP="00C55024">
      <w:pPr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Matt </w:t>
      </w:r>
      <w:r w:rsidR="00EE34BA">
        <w:rPr>
          <w:rFonts w:eastAsia="Times New Roman" w:cs="Times New Roman"/>
          <w:b/>
          <w:kern w:val="0"/>
          <w:lang w:eastAsia="en-US" w:bidi="ar-SA"/>
        </w:rPr>
        <w:t xml:space="preserve">shared </w:t>
      </w:r>
      <w:r w:rsidR="00EE34BA">
        <w:rPr>
          <w:rFonts w:eastAsia="Times New Roman" w:cs="Times New Roman"/>
          <w:bCs/>
          <w:kern w:val="0"/>
          <w:lang w:eastAsia="en-US" w:bidi="ar-SA"/>
        </w:rPr>
        <w:t xml:space="preserve">that he hasn’t had time </w:t>
      </w:r>
      <w:r>
        <w:rPr>
          <w:rFonts w:eastAsia="Times New Roman" w:cs="Times New Roman"/>
          <w:bCs/>
          <w:kern w:val="0"/>
          <w:lang w:eastAsia="en-US" w:bidi="ar-SA"/>
        </w:rPr>
        <w:t>to assess the Rte. 88 pumping Station Building for insulation needs.</w:t>
      </w:r>
    </w:p>
    <w:p w14:paraId="5AE820AD" w14:textId="77777777" w:rsidR="00C55024" w:rsidRDefault="00C55024" w:rsidP="00C55024">
      <w:pPr>
        <w:rPr>
          <w:rFonts w:eastAsia="Times New Roman" w:cs="Times New Roman"/>
          <w:b/>
          <w:bCs/>
          <w:kern w:val="0"/>
          <w:lang w:eastAsia="en-US" w:bidi="ar-SA"/>
        </w:rPr>
      </w:pPr>
    </w:p>
    <w:p w14:paraId="39D29B16" w14:textId="711BAEE9" w:rsidR="00C55024" w:rsidRPr="00EE34BA" w:rsidRDefault="00C55024" w:rsidP="0071388A">
      <w:pPr>
        <w:pStyle w:val="ListParagraph"/>
        <w:numPr>
          <w:ilvl w:val="0"/>
          <w:numId w:val="7"/>
        </w:numPr>
        <w:ind w:left="0" w:firstLine="0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A364FD">
        <w:rPr>
          <w:rFonts w:eastAsia="Times New Roman" w:cs="Times New Roman"/>
          <w:b/>
          <w:kern w:val="0"/>
          <w:lang w:eastAsia="en-US" w:bidi="ar-SA"/>
        </w:rPr>
        <w:t>Next meeting:</w:t>
      </w:r>
      <w:r w:rsidRPr="00A364FD">
        <w:rPr>
          <w:rFonts w:eastAsia="Times New Roman" w:cs="Times New Roman"/>
          <w:kern w:val="0"/>
          <w:lang w:eastAsia="en-US" w:bidi="ar-SA"/>
        </w:rPr>
        <w:t xml:space="preserve"> </w:t>
      </w:r>
      <w:r w:rsidRPr="0071388A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Sept. 16</w:t>
      </w:r>
      <w:r w:rsidR="00EE34BA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 xml:space="preserve">. Followed by </w:t>
      </w:r>
      <w:r w:rsidRPr="0071388A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Oct. 21, Nov.</w:t>
      </w:r>
      <w:r w:rsidR="00D230AA" w:rsidRPr="00EE34BA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 xml:space="preserve"> </w:t>
      </w:r>
      <w:r w:rsidRPr="00EE34BA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and Dec. 16.</w:t>
      </w:r>
    </w:p>
    <w:p w14:paraId="5F94634C" w14:textId="77777777" w:rsidR="00C55024" w:rsidRDefault="00C55024" w:rsidP="00C55024">
      <w:pPr>
        <w:rPr>
          <w:rFonts w:eastAsia="Times New Roman" w:cs="Times New Roman"/>
          <w:kern w:val="0"/>
          <w:lang w:eastAsia="en-US" w:bidi="ar-SA"/>
        </w:rPr>
      </w:pPr>
    </w:p>
    <w:p w14:paraId="5AB23F50" w14:textId="77777777" w:rsidR="00C55024" w:rsidRDefault="00C55024" w:rsidP="00C55024"/>
    <w:p w14:paraId="0333BEB3" w14:textId="77777777" w:rsidR="00C55024" w:rsidRDefault="00C55024" w:rsidP="00C55024"/>
    <w:p w14:paraId="4DC2D207" w14:textId="77777777" w:rsidR="00E72AB8" w:rsidRDefault="00E72AB8"/>
    <w:sectPr w:rsidR="00E72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3F0"/>
    <w:multiLevelType w:val="hybridMultilevel"/>
    <w:tmpl w:val="CA9EA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F47C0"/>
    <w:multiLevelType w:val="hybridMultilevel"/>
    <w:tmpl w:val="6A6ADA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659B0"/>
    <w:multiLevelType w:val="hybridMultilevel"/>
    <w:tmpl w:val="1070F848"/>
    <w:lvl w:ilvl="0" w:tplc="8B7CA082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7D51"/>
    <w:multiLevelType w:val="hybridMultilevel"/>
    <w:tmpl w:val="DC5C5C04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7844D86"/>
    <w:multiLevelType w:val="hybridMultilevel"/>
    <w:tmpl w:val="C86A38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E0BFC"/>
    <w:multiLevelType w:val="hybridMultilevel"/>
    <w:tmpl w:val="45900140"/>
    <w:lvl w:ilvl="0" w:tplc="6C50B8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D7261"/>
    <w:multiLevelType w:val="hybridMultilevel"/>
    <w:tmpl w:val="7C02D6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53A11"/>
    <w:multiLevelType w:val="hybridMultilevel"/>
    <w:tmpl w:val="2E1EACD0"/>
    <w:lvl w:ilvl="0" w:tplc="DE7AA3A2">
      <w:start w:val="1"/>
      <w:numFmt w:val="decimal"/>
      <w:lvlText w:val="%1.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24"/>
    <w:rsid w:val="000B74F6"/>
    <w:rsid w:val="00512408"/>
    <w:rsid w:val="0071388A"/>
    <w:rsid w:val="009641A2"/>
    <w:rsid w:val="00B7094A"/>
    <w:rsid w:val="00C55024"/>
    <w:rsid w:val="00CC7E20"/>
    <w:rsid w:val="00D230AA"/>
    <w:rsid w:val="00E72AB8"/>
    <w:rsid w:val="00E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9A33"/>
  <w15:chartTrackingRefBased/>
  <w15:docId w15:val="{392CC011-0625-4C83-B13A-057E571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5024"/>
    <w:pPr>
      <w:widowControl w:val="0"/>
      <w:suppressAutoHyphens/>
      <w:spacing w:after="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50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502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C55024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Patty McKinny Wood</dc:creator>
  <cp:keywords/>
  <dc:description/>
  <cp:lastModifiedBy>Jim Patty McKinny Wood</cp:lastModifiedBy>
  <cp:revision>2</cp:revision>
  <dcterms:created xsi:type="dcterms:W3CDTF">2019-09-13T14:27:00Z</dcterms:created>
  <dcterms:modified xsi:type="dcterms:W3CDTF">2019-09-13T14:27:00Z</dcterms:modified>
</cp:coreProperties>
</file>