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ind w:left="3600" w:firstLine="720"/>
        <w:rPr>
          <w:b/>
          <w:color w:val="FF0000"/>
        </w:rPr>
      </w:pPr>
      <w:r>
        <w:rPr>
          <w:b/>
          <w:color w:val="FF0000"/>
        </w:rPr>
        <w:t>MINUTES</w:t>
      </w:r>
    </w:p>
    <w:p>
      <w:pPr>
        <w:jc w:val="center"/>
        <w:rPr>
          <w:rFonts w:ascii="Times New Roman" w:hAnsi="Times New Roman"/>
        </w:rPr>
      </w:pPr>
      <w:r>
        <w:rPr>
          <w:rFonts w:ascii="Times New Roman" w:hAnsi="Times New Roman"/>
        </w:rPr>
        <w:t xml:space="preserve">Minutes of the Regular Month End Town Board Meeting held in person at the Town of Sodus 14-16 Mill St. Sodus, NY  14551 in the upstairs meeting room at 4:30 PM and through Zoom due to COVID-19, Meeting ID # 691 223 2674 and Password 911880. All meetings are open to the public. </w:t>
      </w: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Scott Johnson, Supervisor</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r>
        <w:rPr>
          <w:rFonts w:ascii="Times New Roman" w:hAnsi="Times New Roman"/>
          <w:i/>
        </w:rPr>
        <w:t xml:space="preserve">Zoom </w:t>
      </w:r>
    </w:p>
    <w:p>
      <w:pPr>
        <w:ind w:left="2880" w:firstLine="720"/>
        <w:rPr>
          <w:rFonts w:ascii="Times New Roman" w:hAnsi="Times New Roman"/>
        </w:rPr>
      </w:pPr>
      <w:r>
        <w:rPr>
          <w:rFonts w:ascii="Times New Roman" w:hAnsi="Times New Roman"/>
        </w:rPr>
        <w:t>John Faulks, Councilperson-</w:t>
      </w:r>
      <w:r>
        <w:rPr>
          <w:rFonts w:ascii="Times New Roman" w:hAnsi="Times New Roman"/>
          <w:i/>
        </w:rPr>
        <w:t>Zoom</w:t>
      </w:r>
    </w:p>
    <w:p>
      <w:pPr>
        <w:ind w:left="2880" w:firstLine="720"/>
        <w:rPr>
          <w:rFonts w:ascii="Times New Roman" w:hAnsi="Times New Roman"/>
        </w:rPr>
      </w:pPr>
      <w:r>
        <w:rPr>
          <w:rFonts w:ascii="Times New Roman" w:hAnsi="Times New Roman"/>
        </w:rPr>
        <w:tab/>
      </w: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Chris Tertinek, Councilperson</w:t>
      </w:r>
    </w:p>
    <w:p>
      <w:pPr>
        <w:rPr>
          <w:rFonts w:ascii="Times New Roman" w:hAnsi="Times New Roman"/>
        </w:rPr>
      </w:pPr>
      <w:r>
        <w:rPr>
          <w:rFonts w:ascii="Times New Roman" w:hAnsi="Times New Roman"/>
        </w:rPr>
        <w:tab/>
      </w:r>
      <w:r>
        <w:rPr>
          <w:rFonts w:ascii="Times New Roman" w:hAnsi="Times New Roman"/>
        </w:rPr>
        <w:tab/>
      </w: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Lori Diver, Sodus Town Clerk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ind w:firstLine="720"/>
        <w:rPr>
          <w:rFonts w:ascii="Times New Roman" w:hAnsi="Times New Roman"/>
          <w:sz w:val="20"/>
          <w:szCs w:val="20"/>
        </w:rPr>
      </w:pPr>
    </w:p>
    <w:p>
      <w:pPr>
        <w:rPr>
          <w:rFonts w:ascii="Times New Roman" w:hAnsi="Times New Roman"/>
        </w:rPr>
      </w:pPr>
      <w:r>
        <w:rPr>
          <w:rFonts w:ascii="Times New Roman" w:hAnsi="Times New Roman"/>
        </w:rPr>
        <w:tab/>
        <w:t>Others Present:</w:t>
      </w:r>
      <w:r>
        <w:rPr>
          <w:rFonts w:ascii="Times New Roman" w:hAnsi="Times New Roman"/>
        </w:rPr>
        <w:tab/>
        <w:t xml:space="preserve"> </w:t>
      </w:r>
      <w:r>
        <w:rPr>
          <w:rFonts w:ascii="Times New Roman" w:hAnsi="Times New Roman"/>
        </w:rPr>
        <w:tab/>
        <w:t>Bree Crandell, Confidential Clerk-</w:t>
      </w:r>
      <w:r>
        <w:rPr>
          <w:rFonts w:ascii="Times New Roman" w:hAnsi="Times New Roman"/>
          <w:i/>
        </w:rPr>
        <w:t>Zoom</w:t>
      </w:r>
    </w:p>
    <w:p>
      <w:pPr>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Amy Kendall, Town Attorney-</w:t>
      </w:r>
      <w:r>
        <w:rPr>
          <w:rFonts w:ascii="Times New Roman" w:hAnsi="Times New Roman"/>
          <w:i/>
        </w:rPr>
        <w:t xml:space="preserve">Zoom </w:t>
      </w:r>
    </w:p>
    <w:p>
      <w:pPr>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Dale Pickering, Highway Superintendent-</w:t>
      </w:r>
      <w:r>
        <w:rPr>
          <w:rFonts w:ascii="Times New Roman" w:hAnsi="Times New Roman"/>
          <w:i/>
        </w:rPr>
        <w:t>Zoom</w:t>
      </w:r>
    </w:p>
    <w:p>
      <w:pPr>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Frank Fava- Interview</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Elaine Allis- Interview</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Cathy Wilmott, Interview</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Ray Stacy-Interview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p>
    <w:p>
      <w:pPr>
        <w:rPr>
          <w:rFonts w:ascii="Times New Roman" w:hAnsi="Times New Roman"/>
        </w:rPr>
      </w:pPr>
      <w:r>
        <w:rPr>
          <w:rFonts w:ascii="Times New Roman" w:hAnsi="Times New Roman"/>
        </w:rPr>
        <w:t xml:space="preserve">Supervisor Scott Johnson called the Regular Month End Town Board Meeting to order at 4:30 PM. </w:t>
      </w:r>
    </w:p>
    <w:p>
      <w:pPr>
        <w:jc w:val="center"/>
        <w:rPr>
          <w:rFonts w:ascii="Goudy Old Style" w:hAnsi="Goudy Old Style"/>
          <w:b/>
          <w:i/>
          <w:u w:val="single"/>
        </w:rPr>
      </w:pPr>
      <w:r>
        <w:rPr>
          <w:rFonts w:ascii="Goudy Old Style" w:hAnsi="Goudy Old Style"/>
          <w:b/>
          <w:i/>
          <w:u w:val="single"/>
        </w:rPr>
        <w:t>ABSTRACT # 6</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cs="Tahoma"/>
          <w:b/>
        </w:rPr>
      </w:pPr>
      <w:r>
        <w:rPr>
          <w:rFonts w:ascii="Goudy Old Style" w:hAnsi="Goudy Old Style" w:cs="Tahoma"/>
          <w:b/>
        </w:rPr>
        <w:t>(11    03-2021)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06, and</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149-170</w:t>
      </w:r>
      <w:r>
        <w:rPr>
          <w:rFonts w:ascii="Times New Roman" w:hAnsi="Times New Roman" w:cs="Tahoma"/>
        </w:rPr>
        <w:tab/>
      </w:r>
      <w:r>
        <w:rPr>
          <w:rFonts w:ascii="Times New Roman" w:hAnsi="Times New Roman" w:cs="Tahoma"/>
        </w:rPr>
        <w:tab/>
        <w:t>$    127,485.59</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072-083</w:t>
      </w:r>
      <w:r>
        <w:rPr>
          <w:rFonts w:ascii="Times New Roman" w:hAnsi="Times New Roman" w:cs="Tahoma"/>
        </w:rPr>
        <w:tab/>
      </w:r>
      <w:r>
        <w:rPr>
          <w:rFonts w:ascii="Times New Roman" w:hAnsi="Times New Roman" w:cs="Tahoma"/>
        </w:rPr>
        <w:tab/>
        <w:t>$      15,709.10</w:t>
      </w:r>
    </w:p>
    <w:p>
      <w:pPr>
        <w:ind w:left="1440"/>
        <w:rPr>
          <w:rFonts w:ascii="Times New Roman" w:hAnsi="Times New Roman" w:cs="Tahoma"/>
          <w:u w:val="single"/>
        </w:rPr>
      </w:pPr>
      <w:r>
        <w:rPr>
          <w:rFonts w:ascii="Times New Roman" w:hAnsi="Times New Roman" w:cs="Tahoma"/>
          <w:u w:val="single"/>
        </w:rPr>
        <w:t xml:space="preserve">Trust &amp; Agency </w:t>
      </w:r>
      <w:r>
        <w:rPr>
          <w:rFonts w:ascii="Times New Roman" w:hAnsi="Times New Roman" w:cs="Tahoma"/>
          <w:u w:val="single"/>
        </w:rPr>
        <w:tab/>
        <w:t xml:space="preserve"> 038-039</w:t>
      </w:r>
      <w:r>
        <w:rPr>
          <w:rFonts w:ascii="Times New Roman" w:hAnsi="Times New Roman" w:cs="Tahoma"/>
          <w:u w:val="single"/>
        </w:rPr>
        <w:tab/>
      </w:r>
      <w:r>
        <w:rPr>
          <w:rFonts w:ascii="Times New Roman" w:hAnsi="Times New Roman" w:cs="Tahoma"/>
          <w:u w:val="single"/>
        </w:rPr>
        <w:tab/>
        <w:t>$        1,081.14</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144,275.83</w:t>
      </w: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Don Ross motioned to approve payment of these bills as reviewed for Abstract No. 06, which was seconded by Councilperson David LeRoy. </w:t>
      </w:r>
      <w:r>
        <w:rPr>
          <w:rFonts w:ascii="Times New Roman" w:hAnsi="Times New Roman" w:cs="Arial"/>
        </w:rPr>
        <w:t>Upon roll call the following votes were heard, Supervisor Scott E. Johnson, aye; David LeRoy, aye; Chris Tertinek, absent; Don Ross, aye; and John Faulks, aye. Resolution adopted.</w:t>
      </w:r>
      <w:r>
        <w:rPr>
          <w:rFonts w:ascii="Times New Roman" w:hAnsi="Times New Roman" w:cs="Tahoma"/>
        </w:rPr>
        <w:t xml:space="preserve"> </w:t>
      </w:r>
    </w:p>
    <w:p>
      <w:pPr>
        <w:rPr>
          <w:rFonts w:ascii="Times New Roman" w:hAnsi="Times New Roman"/>
        </w:rPr>
      </w:pPr>
    </w:p>
    <w:p>
      <w:pPr>
        <w:rPr>
          <w:rFonts w:ascii="Times New Roman" w:hAnsi="Times New Roman" w:cs="Arial"/>
        </w:rPr>
      </w:pPr>
      <w:r>
        <w:rPr>
          <w:rFonts w:ascii="Times New Roman" w:hAnsi="Times New Roman" w:cs="Tahoma"/>
        </w:rPr>
        <w:t xml:space="preserve">Councilperson Don Ross motioned to surplus a 2006 Red Chevrolet SLV Pickup Truck VIN # 1GCHK29DX6E245429 which was seconded by Councilperson David LeRoy. </w:t>
      </w:r>
      <w:r>
        <w:rPr>
          <w:rFonts w:ascii="Times New Roman" w:hAnsi="Times New Roman" w:cs="Arial"/>
        </w:rPr>
        <w:t>Upon roll call the following votes were heard, Supervisor Scott E. Johnson, aye; David LeRoy, aye; Chris Tertinek, absent; Don Ross, aye;</w:t>
      </w:r>
      <w:r>
        <w:rPr>
          <w:rFonts w:ascii="Times New Roman" w:hAnsi="Times New Roman" w:cs="Arial"/>
          <w:i/>
        </w:rPr>
        <w:t xml:space="preserve"> </w:t>
      </w:r>
      <w:r>
        <w:rPr>
          <w:rFonts w:ascii="Times New Roman" w:hAnsi="Times New Roman" w:cs="Arial"/>
        </w:rPr>
        <w:t xml:space="preserve">and John Faulks, aye. Motion carried. </w:t>
      </w:r>
    </w:p>
    <w:p>
      <w:pPr>
        <w:rPr>
          <w:rFonts w:ascii="Times New Roman" w:hAnsi="Times New Roman" w:cs="Arial"/>
        </w:rPr>
      </w:pPr>
    </w:p>
    <w:p>
      <w:pPr>
        <w:rPr>
          <w:rFonts w:ascii="Times New Roman" w:hAnsi="Times New Roman" w:cs="Arial"/>
        </w:rPr>
      </w:pP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mot</w:t>
      </w:r>
      <w:r>
        <w:rPr>
          <w:rFonts w:ascii="Times New Roman" w:hAnsi="Times New Roman" w:cs="Tahoma"/>
        </w:rPr>
        <w:t xml:space="preserve">ioned authorizing the Sodus Town Supervisor and the Sodus Town Board to sign Highway Form 284 (an agreement to spend highway funds) </w:t>
      </w:r>
      <w:r>
        <w:rPr>
          <w:rFonts w:ascii="Times New Roman" w:hAnsi="Times New Roman" w:cs="Tahoma"/>
        </w:rPr>
        <w:t xml:space="preserve">which was seconded by Councilperson </w:t>
      </w:r>
      <w:r>
        <w:rPr>
          <w:rFonts w:ascii="Times New Roman" w:hAnsi="Times New Roman" w:cs="Tahoma"/>
        </w:rPr>
        <w:t>John Faulks</w:t>
      </w:r>
      <w:r>
        <w:rPr>
          <w:rFonts w:ascii="Times New Roman" w:hAnsi="Times New Roman" w:cs="Tahoma"/>
        </w:rPr>
        <w:t xml:space="preserve">. </w:t>
      </w:r>
      <w:r>
        <w:rPr>
          <w:rFonts w:ascii="Times New Roman" w:hAnsi="Times New Roman" w:cs="Arial"/>
        </w:rPr>
        <w:t xml:space="preserve">Upon roll call the following votes were heard, </w:t>
      </w:r>
      <w:r>
        <w:rPr>
          <w:rFonts w:ascii="Times New Roman" w:hAnsi="Times New Roman" w:cs="Arial"/>
        </w:rPr>
        <w:lastRenderedPageBreak/>
        <w:t>Supervisor Scott E. Johnson, aye; David LeRoy, aye; Chris Tertinek, absent; Don Ross, aye;</w:t>
      </w:r>
      <w:r>
        <w:rPr>
          <w:rFonts w:ascii="Times New Roman" w:hAnsi="Times New Roman" w:cs="Arial"/>
          <w:i/>
        </w:rPr>
        <w:t xml:space="preserve"> </w:t>
      </w:r>
      <w:r>
        <w:rPr>
          <w:rFonts w:ascii="Times New Roman" w:hAnsi="Times New Roman" w:cs="Arial"/>
        </w:rPr>
        <w:t xml:space="preserve">and John Faulks, aye. Motion carried. </w:t>
      </w:r>
    </w:p>
    <w:p>
      <w:pPr>
        <w:jc w:val="center"/>
        <w:rPr>
          <w:rFonts w:ascii="Goudy Old Style" w:hAnsi="Goudy Old Style"/>
          <w:b/>
          <w:i/>
          <w:u w:val="single"/>
        </w:rPr>
      </w:pPr>
      <w:r>
        <w:rPr>
          <w:rFonts w:ascii="Goudy Old Style" w:hAnsi="Goudy Old Style"/>
          <w:b/>
          <w:i/>
          <w:u w:val="single"/>
        </w:rPr>
        <w:t>SALVATORE VITTOZZI –MOWING WAGES</w:t>
      </w:r>
    </w:p>
    <w:p>
      <w:pPr>
        <w:jc w:val="center"/>
        <w:rPr>
          <w:rFonts w:ascii="Goudy Old Style" w:hAnsi="Goudy Old Style"/>
          <w:b/>
          <w:i/>
          <w:u w:val="single"/>
        </w:rPr>
      </w:pPr>
      <w:r>
        <w:rPr>
          <w:rFonts w:ascii="Goudy Old Style" w:hAnsi="Goudy Old Style"/>
          <w:b/>
          <w:i/>
          <w:u w:val="single"/>
        </w:rPr>
        <w:t>RESOLUTION</w:t>
      </w:r>
    </w:p>
    <w:p>
      <w:pPr>
        <w:jc w:val="center"/>
        <w:rPr>
          <w:rFonts w:ascii="Goudy Old Style" w:hAnsi="Goudy Old Style" w:cs="Tahoma"/>
          <w:b/>
        </w:rPr>
      </w:pPr>
      <w:r>
        <w:rPr>
          <w:rFonts w:ascii="Goudy Old Style" w:hAnsi="Goudy Old Style" w:cs="Tahoma"/>
          <w:b/>
        </w:rPr>
        <w:t xml:space="preserve"> </w:t>
      </w:r>
      <w:r>
        <w:rPr>
          <w:rFonts w:ascii="Goudy Old Style" w:hAnsi="Goudy Old Style" w:cs="Tahoma"/>
          <w:b/>
        </w:rPr>
        <w:t>(1</w:t>
      </w:r>
      <w:r>
        <w:rPr>
          <w:rFonts w:ascii="Goudy Old Style" w:hAnsi="Goudy Old Style" w:cs="Tahoma"/>
          <w:b/>
        </w:rPr>
        <w:t>2</w:t>
      </w:r>
      <w:r>
        <w:rPr>
          <w:rFonts w:ascii="Goudy Old Style" w:hAnsi="Goudy Old Style" w:cs="Tahoma"/>
          <w:b/>
        </w:rPr>
        <w:t xml:space="preserve">    03-2021)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w:t>
      </w:r>
      <w:r>
        <w:rPr>
          <w:rFonts w:ascii="Times New Roman" w:hAnsi="Times New Roman" w:cs="Tahoma"/>
        </w:rPr>
        <w:t xml:space="preserve">Supervisor Scott Johnson offered the following resolution for its adoption, and </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Don Ross motioned to</w:t>
      </w:r>
      <w:r>
        <w:rPr>
          <w:rFonts w:ascii="Times New Roman" w:hAnsi="Times New Roman" w:cs="Tahoma"/>
        </w:rPr>
        <w:t xml:space="preserve"> restart Salvatore Vittozzi’s wages of $14.57 hourly for mowing beginning April 1</w:t>
      </w:r>
      <w:r>
        <w:rPr>
          <w:rFonts w:ascii="Times New Roman" w:hAnsi="Times New Roman" w:cs="Tahoma"/>
        </w:rPr>
        <w:t xml:space="preserve">, </w:t>
      </w:r>
      <w:r>
        <w:rPr>
          <w:rFonts w:ascii="Times New Roman" w:hAnsi="Times New Roman" w:cs="Tahoma"/>
        </w:rPr>
        <w:t>2021</w:t>
      </w:r>
      <w:r>
        <w:rPr>
          <w:rFonts w:ascii="Times New Roman" w:hAnsi="Times New Roman" w:cs="Tahoma"/>
        </w:rPr>
        <w:t xml:space="preserve">which was seconded by Councilperson David LeRoy. </w:t>
      </w:r>
      <w:r>
        <w:rPr>
          <w:rFonts w:ascii="Times New Roman" w:hAnsi="Times New Roman" w:cs="Arial"/>
        </w:rPr>
        <w:t>Upon roll call the following votes were heard, Supervisor Scott E. Johnson, aye; David LeRoy, aye; Chris Tertinek, absent; Don Ross, aye; and John Faulks, aye. Resolution adopted.</w:t>
      </w:r>
      <w:r>
        <w:rPr>
          <w:rFonts w:ascii="Times New Roman" w:hAnsi="Times New Roman" w:cs="Tahoma"/>
        </w:rPr>
        <w:t xml:space="preserve"> </w:t>
      </w:r>
    </w:p>
    <w:p>
      <w:pPr>
        <w:jc w:val="center"/>
        <w:rPr>
          <w:rFonts w:ascii="Goudy Old Style" w:hAnsi="Goudy Old Style"/>
          <w:b/>
          <w:i/>
          <w:u w:val="single"/>
        </w:rPr>
      </w:pPr>
      <w:r>
        <w:rPr>
          <w:rFonts w:ascii="Goudy Old Style" w:hAnsi="Goudy Old Style"/>
          <w:b/>
          <w:i/>
          <w:u w:val="single"/>
        </w:rPr>
        <w:t>SALVATORE VITTOZZI –</w:t>
      </w:r>
      <w:r>
        <w:rPr>
          <w:rFonts w:ascii="Goudy Old Style" w:hAnsi="Goudy Old Style"/>
          <w:b/>
          <w:i/>
          <w:u w:val="single"/>
        </w:rPr>
        <w:t>CARETAKER CAMP BEECHWOOD WAGES</w:t>
      </w:r>
    </w:p>
    <w:p>
      <w:pPr>
        <w:jc w:val="center"/>
        <w:rPr>
          <w:rFonts w:ascii="Goudy Old Style" w:hAnsi="Goudy Old Style"/>
          <w:b/>
          <w:i/>
          <w:u w:val="single"/>
        </w:rPr>
      </w:pPr>
      <w:r>
        <w:rPr>
          <w:rFonts w:ascii="Goudy Old Style" w:hAnsi="Goudy Old Style"/>
          <w:b/>
          <w:i/>
          <w:u w:val="single"/>
        </w:rPr>
        <w:t>RESOLUTION</w:t>
      </w:r>
    </w:p>
    <w:p>
      <w:pPr>
        <w:jc w:val="center"/>
        <w:rPr>
          <w:rFonts w:ascii="Goudy Old Style" w:hAnsi="Goudy Old Style" w:cs="Tahoma"/>
          <w:b/>
        </w:rPr>
      </w:pPr>
      <w:r>
        <w:rPr>
          <w:rFonts w:ascii="Goudy Old Style" w:hAnsi="Goudy Old Style" w:cs="Tahoma"/>
          <w:b/>
        </w:rPr>
        <w:t xml:space="preserve"> (1</w:t>
      </w:r>
      <w:r>
        <w:rPr>
          <w:rFonts w:ascii="Goudy Old Style" w:hAnsi="Goudy Old Style" w:cs="Tahoma"/>
          <w:b/>
        </w:rPr>
        <w:t>3</w:t>
      </w:r>
      <w:r>
        <w:rPr>
          <w:rFonts w:ascii="Goudy Old Style" w:hAnsi="Goudy Old Style" w:cs="Tahoma"/>
          <w:b/>
        </w:rPr>
        <w:t xml:space="preserve">    03-2021)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Supervisor Scott Johnson offered the following resolution for its adoption, and</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w:t>
      </w:r>
      <w:r>
        <w:rPr>
          <w:rFonts w:ascii="Times New Roman" w:hAnsi="Times New Roman" w:cs="Tahoma"/>
        </w:rPr>
        <w:t>David LeRoy</w:t>
      </w:r>
      <w:r>
        <w:rPr>
          <w:rFonts w:ascii="Times New Roman" w:hAnsi="Times New Roman" w:cs="Tahoma"/>
        </w:rPr>
        <w:t xml:space="preserve"> motioned to restart Salvatore Vittozzi’s wages of $14.57 hourly for </w:t>
      </w:r>
      <w:r>
        <w:rPr>
          <w:rFonts w:ascii="Times New Roman" w:hAnsi="Times New Roman" w:cs="Tahoma"/>
        </w:rPr>
        <w:t xml:space="preserve">the position of Camp Beechwood Caretaker beginning </w:t>
      </w:r>
      <w:r>
        <w:rPr>
          <w:rFonts w:ascii="Times New Roman" w:hAnsi="Times New Roman" w:cs="Tahoma"/>
        </w:rPr>
        <w:t>April 1, 2021</w:t>
      </w:r>
      <w:r>
        <w:rPr>
          <w:rFonts w:ascii="Times New Roman" w:hAnsi="Times New Roman" w:cs="Tahoma"/>
        </w:rPr>
        <w:t xml:space="preserve">; not to exceed 20 hours </w:t>
      </w:r>
      <w:r>
        <w:rPr>
          <w:rFonts w:ascii="Times New Roman" w:hAnsi="Times New Roman" w:cs="Tahoma"/>
        </w:rPr>
        <w:t xml:space="preserve">was seconded by Councilperson </w:t>
      </w:r>
      <w:r>
        <w:rPr>
          <w:rFonts w:ascii="Times New Roman" w:hAnsi="Times New Roman" w:cs="Tahoma"/>
        </w:rPr>
        <w:t>John Faulks</w:t>
      </w:r>
      <w:r>
        <w:rPr>
          <w:rFonts w:ascii="Times New Roman" w:hAnsi="Times New Roman" w:cs="Tahoma"/>
        </w:rPr>
        <w:t xml:space="preserve">. </w:t>
      </w:r>
      <w:r>
        <w:rPr>
          <w:rFonts w:ascii="Times New Roman" w:hAnsi="Times New Roman" w:cs="Arial"/>
        </w:rPr>
        <w:t>Upon roll call the following votes were heard, Supervisor Scott E. Johnson, aye; David LeRoy, aye; Chris Tertinek, absent; Don Ross, aye; and John Faulks, aye. Resolution adopted.</w:t>
      </w:r>
      <w:r>
        <w:rPr>
          <w:rFonts w:ascii="Times New Roman" w:hAnsi="Times New Roman" w:cs="Tahoma"/>
        </w:rPr>
        <w:t xml:space="preserve"> </w:t>
      </w:r>
    </w:p>
    <w:p>
      <w:pPr>
        <w:rPr>
          <w:rFonts w:ascii="Times New Roman" w:hAnsi="Times New Roman" w:cs="Arial"/>
        </w:rPr>
      </w:pPr>
    </w:p>
    <w:p>
      <w:pPr>
        <w:rPr>
          <w:rFonts w:ascii="Times New Roman" w:hAnsi="Times New Roman" w:cs="Arial"/>
        </w:rPr>
      </w:pPr>
      <w:r>
        <w:rPr>
          <w:rFonts w:ascii="Times New Roman" w:hAnsi="Times New Roman" w:cs="Tahoma"/>
        </w:rPr>
        <w:t xml:space="preserve">Councilperson David LeRoy motioned </w:t>
      </w:r>
      <w:r>
        <w:rPr>
          <w:rFonts w:ascii="Times New Roman" w:hAnsi="Times New Roman" w:cs="Tahoma"/>
        </w:rPr>
        <w:t>to hold the Sodus Town Cleanup Days Friday June 4</w:t>
      </w:r>
      <w:r>
        <w:rPr>
          <w:rFonts w:ascii="Times New Roman" w:hAnsi="Times New Roman" w:cs="Tahoma"/>
          <w:vertAlign w:val="superscript"/>
        </w:rPr>
        <w:t>th</w:t>
      </w:r>
      <w:r>
        <w:rPr>
          <w:rFonts w:ascii="Times New Roman" w:hAnsi="Times New Roman" w:cs="Tahoma"/>
        </w:rPr>
        <w:t xml:space="preserve"> – Saturday June 5</w:t>
      </w:r>
      <w:r>
        <w:rPr>
          <w:rFonts w:ascii="Times New Roman" w:hAnsi="Times New Roman" w:cs="Tahoma"/>
          <w:vertAlign w:val="superscript"/>
        </w:rPr>
        <w:t>th</w:t>
      </w:r>
      <w:r>
        <w:rPr>
          <w:rFonts w:ascii="Times New Roman" w:hAnsi="Times New Roman" w:cs="Tahoma"/>
        </w:rPr>
        <w:t>, 2021 at the Sodus Town Highway Barn 8:30 AM – 3:30 PM and Saturday October 2</w:t>
      </w:r>
      <w:r>
        <w:rPr>
          <w:rFonts w:ascii="Times New Roman" w:hAnsi="Times New Roman" w:cs="Tahoma"/>
          <w:vertAlign w:val="superscript"/>
        </w:rPr>
        <w:t>nd</w:t>
      </w:r>
      <w:r>
        <w:rPr>
          <w:rFonts w:ascii="Times New Roman" w:hAnsi="Times New Roman" w:cs="Tahoma"/>
        </w:rPr>
        <w:t xml:space="preserve">, 2021 8:30 AM -3:30 PM and advertise </w:t>
      </w:r>
      <w:r>
        <w:rPr>
          <w:rFonts w:ascii="Times New Roman" w:hAnsi="Times New Roman" w:cs="Tahoma"/>
        </w:rPr>
        <w:t xml:space="preserve">was seconded by Councilperson John Faulks. </w:t>
      </w:r>
      <w:r>
        <w:rPr>
          <w:rFonts w:ascii="Times New Roman" w:hAnsi="Times New Roman" w:cs="Arial"/>
        </w:rPr>
        <w:t>Upon roll call the following votes were heard, Supervisor Scott E. Johnson, aye; David LeRoy, aye; Chris Tertinek, absent; Don Ross, aye;</w:t>
      </w:r>
      <w:r>
        <w:rPr>
          <w:rFonts w:ascii="Times New Roman" w:hAnsi="Times New Roman" w:cs="Arial"/>
          <w:i/>
        </w:rPr>
        <w:t xml:space="preserve"> </w:t>
      </w:r>
      <w:r>
        <w:rPr>
          <w:rFonts w:ascii="Times New Roman" w:hAnsi="Times New Roman" w:cs="Arial"/>
        </w:rPr>
        <w:t xml:space="preserve">and John Faulks, aye. Motion carried. </w:t>
      </w:r>
    </w:p>
    <w:p>
      <w:pPr>
        <w:rPr>
          <w:rFonts w:ascii="Times New Roman" w:hAnsi="Times New Roman" w:cs="Arial"/>
          <w:i/>
        </w:rPr>
      </w:pPr>
      <w:r>
        <w:rPr>
          <w:rFonts w:ascii="Times New Roman" w:hAnsi="Times New Roman" w:cs="Arial"/>
          <w:i/>
        </w:rPr>
        <w:t>Note: Per the Village of Sodus, there will be no E-Waste this year. Assemblyman Brain Manktelow is hosting two E-Waste days this year in surrounding counties.</w:t>
      </w:r>
    </w:p>
    <w:p>
      <w:pPr>
        <w:rPr>
          <w:rFonts w:ascii="Times New Roman" w:hAnsi="Times New Roman" w:cs="Tahoma"/>
        </w:rPr>
      </w:pPr>
    </w:p>
    <w:p>
      <w:pPr>
        <w:rPr>
          <w:rFonts w:ascii="Goudy Old Style" w:hAnsi="Goudy Old Style" w:cs="Arial"/>
          <w:b/>
          <w:u w:val="single"/>
        </w:rPr>
      </w:pPr>
      <w:r>
        <w:rPr>
          <w:rFonts w:ascii="Goudy Old Style" w:hAnsi="Goudy Old Style" w:cs="Arial"/>
          <w:b/>
          <w:u w:val="single"/>
        </w:rPr>
        <w:t>Discussion:</w:t>
      </w:r>
    </w:p>
    <w:p>
      <w:pPr>
        <w:rPr>
          <w:rFonts w:ascii="Times New Roman" w:hAnsi="Times New Roman"/>
        </w:rPr>
      </w:pPr>
      <w:r>
        <w:rPr>
          <w:rFonts w:ascii="Times New Roman" w:hAnsi="Times New Roman"/>
        </w:rPr>
        <w:t>Sodus Town Supervisor Scott Johnson, Town Attorney Amy Kendall, and the Sodus Town Board discussed who is responsible for taking care of the Swales Cemetery and the Bushnell Cemetery.  There are new owners of these properties and are the cemeteries the responsibility of the new owners or the responsibility of the Town?  More research is needed regarding finding this answer.  Johnson will talk with Assessor Nathan Mack to find that answer.</w:t>
      </w:r>
    </w:p>
    <w:p>
      <w:pPr>
        <w:rPr>
          <w:rFonts w:ascii="Times New Roman" w:hAnsi="Times New Roman"/>
        </w:rPr>
      </w:pPr>
    </w:p>
    <w:p>
      <w:pPr>
        <w:rPr>
          <w:rFonts w:ascii="Times New Roman" w:hAnsi="Times New Roman"/>
        </w:rPr>
      </w:pPr>
      <w:r>
        <w:rPr>
          <w:rFonts w:ascii="Times New Roman" w:hAnsi="Times New Roman"/>
        </w:rPr>
        <w:t xml:space="preserve">Interviews were held for the vacant Planning AD-Hoc Member position. There were a total of 4 interviews. </w:t>
      </w:r>
    </w:p>
    <w:p>
      <w:pPr>
        <w:rPr>
          <w:rFonts w:ascii="Times New Roman" w:hAnsi="Times New Roman"/>
          <w:sz w:val="20"/>
          <w:szCs w:val="20"/>
        </w:rPr>
      </w:pPr>
    </w:p>
    <w:p>
      <w:pPr>
        <w:rPr>
          <w:rFonts w:ascii="Times New Roman" w:hAnsi="Times New Roman" w:cs="Arial"/>
          <w:sz w:val="20"/>
          <w:szCs w:val="20"/>
        </w:rPr>
      </w:pPr>
      <w:r>
        <w:rPr>
          <w:rFonts w:ascii="Times New Roman" w:hAnsi="Times New Roman" w:cs="Tahoma"/>
          <w:sz w:val="20"/>
          <w:szCs w:val="20"/>
        </w:rPr>
        <w:t>Councilperson David LeRoy motioned to adjourn the meeting which was seconded by Councilperson Don Ross. Upon roll call the following votes were heard, David</w:t>
      </w:r>
      <w:r>
        <w:rPr>
          <w:rFonts w:ascii="Times New Roman" w:hAnsi="Times New Roman" w:cs="Arial"/>
          <w:sz w:val="20"/>
          <w:szCs w:val="20"/>
        </w:rPr>
        <w:t xml:space="preserve"> LeRoy, aye; Chris Tertinek, absent; Don Ross, aye;</w:t>
      </w:r>
      <w:r>
        <w:rPr>
          <w:rFonts w:ascii="Times New Roman" w:hAnsi="Times New Roman" w:cs="Arial"/>
          <w:i/>
          <w:sz w:val="20"/>
          <w:szCs w:val="20"/>
        </w:rPr>
        <w:t xml:space="preserve"> </w:t>
      </w:r>
      <w:r>
        <w:rPr>
          <w:rFonts w:ascii="Times New Roman" w:hAnsi="Times New Roman" w:cs="Arial"/>
          <w:sz w:val="20"/>
          <w:szCs w:val="20"/>
        </w:rPr>
        <w:t xml:space="preserve">and John Faulks, aye. Motion carried. </w:t>
      </w:r>
    </w:p>
    <w:p>
      <w:pPr>
        <w:rPr>
          <w:rFonts w:ascii="Times New Roman" w:hAnsi="Times New Roman"/>
          <w:sz w:val="22"/>
          <w:szCs w:val="22"/>
        </w:rPr>
      </w:pPr>
    </w:p>
    <w:p>
      <w:pPr>
        <w:rPr>
          <w:rFonts w:ascii="Times New Roman" w:hAnsi="Times New Roman"/>
          <w:sz w:val="20"/>
          <w:szCs w:val="20"/>
        </w:rPr>
      </w:pPr>
      <w:r>
        <w:rPr>
          <w:rFonts w:ascii="Times New Roman" w:hAnsi="Times New Roman"/>
          <w:sz w:val="20"/>
          <w:szCs w:val="20"/>
        </w:rPr>
        <w:t xml:space="preserve">Meeting adjourned: 6:01 PM </w:t>
      </w:r>
    </w:p>
    <w:p>
      <w:pPr>
        <w:rPr>
          <w:rFonts w:ascii="Times New Roman" w:hAnsi="Times New Roman"/>
          <w:sz w:val="20"/>
          <w:szCs w:val="20"/>
        </w:rPr>
      </w:pPr>
      <w:r>
        <w:rPr>
          <w:rFonts w:ascii="Times New Roman" w:hAnsi="Times New Roman"/>
          <w:sz w:val="20"/>
          <w:szCs w:val="20"/>
        </w:rPr>
        <w:t>Recording Secretary,</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 xml:space="preserve">Lori Diver </w:t>
      </w:r>
      <w:bookmarkStart w:id="0" w:name="_GoBack"/>
    </w:p>
    <w:p>
      <w:pPr>
        <w:rPr>
          <w:rFonts w:ascii="Times New Roman" w:hAnsi="Times New Roman"/>
          <w:sz w:val="20"/>
          <w:szCs w:val="20"/>
        </w:rPr>
      </w:pPr>
      <w:r>
        <w:rPr>
          <w:rFonts w:ascii="Times New Roman" w:hAnsi="Times New Roman"/>
          <w:sz w:val="20"/>
          <w:szCs w:val="20"/>
        </w:rPr>
        <w:t xml:space="preserve">Sodus Town Clerk, RMC </w:t>
      </w:r>
      <w:bookmarkEnd w:id="0"/>
    </w:p>
    <w:sectPr>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jc w:val="center"/>
      <w:rPr>
        <w:rStyle w:val="PageNumber"/>
        <w:rFonts w:ascii="Times New Roman" w:hAnsi="Times New Roman"/>
        <w:sz w:val="16"/>
        <w:szCs w:val="16"/>
      </w:rPr>
    </w:pPr>
    <w:r>
      <w:rPr>
        <w:rFonts w:ascii="Times New Roman" w:hAnsi="Times New Roman"/>
        <w:sz w:val="16"/>
        <w:szCs w:val="16"/>
      </w:rPr>
      <w:t>March 25, 2021</w:t>
    </w:r>
    <w:r>
      <w:rPr>
        <w:rStyle w:val="PageNumber"/>
        <w:rFonts w:ascii="Times New Roman" w:hAnsi="Times New Roman"/>
        <w:sz w:val="16"/>
        <w:szCs w:val="16"/>
      </w:rPr>
      <w:t xml:space="preserve">                                              Regular Month- End Town Board Meeting                 4:30 PM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2</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1CC6208"/>
    <w:multiLevelType w:val="hybridMultilevel"/>
    <w:tmpl w:val="431C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8">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6"/>
  </w:num>
  <w:num w:numId="3">
    <w:abstractNumId w:val="9"/>
  </w:num>
  <w:num w:numId="4">
    <w:abstractNumId w:val="6"/>
  </w:num>
  <w:num w:numId="5">
    <w:abstractNumId w:val="5"/>
  </w:num>
  <w:num w:numId="6">
    <w:abstractNumId w:val="11"/>
  </w:num>
  <w:num w:numId="7">
    <w:abstractNumId w:val="15"/>
  </w:num>
  <w:num w:numId="8">
    <w:abstractNumId w:val="8"/>
  </w:num>
  <w:num w:numId="9">
    <w:abstractNumId w:val="7"/>
  </w:num>
  <w:num w:numId="10">
    <w:abstractNumId w:val="4"/>
  </w:num>
  <w:num w:numId="11">
    <w:abstractNumId w:val="0"/>
  </w:num>
  <w:num w:numId="12">
    <w:abstractNumId w:val="13"/>
  </w:num>
  <w:num w:numId="13">
    <w:abstractNumId w:val="14"/>
  </w:num>
  <w:num w:numId="14">
    <w:abstractNumId w:val="3"/>
  </w:num>
  <w:num w:numId="15">
    <w:abstractNumId w:val="12"/>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C403-6429-46B2-A1C5-3C021A50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41</cp:revision>
  <cp:lastPrinted>2021-04-13T10:06:00Z</cp:lastPrinted>
  <dcterms:created xsi:type="dcterms:W3CDTF">2021-03-02T15:34:00Z</dcterms:created>
  <dcterms:modified xsi:type="dcterms:W3CDTF">2021-04-13T10:14:00Z</dcterms:modified>
</cp:coreProperties>
</file>