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3600" w:firstLine="720"/>
        <w:rPr>
          <w:b/>
          <w:color w:val="FF0000"/>
        </w:rPr>
      </w:pPr>
    </w:p>
    <w:p>
      <w:pPr>
        <w:ind w:left="3600" w:firstLine="72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MINUTES</w:t>
      </w:r>
    </w:p>
    <w:p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Minutes of the Month End Town Board Meeting held December 30, 2019 in the “upstairs meeting room”, commencing at 4:00 PM located at 14-16 Mill St. Sodus, NY  14551.</w:t>
      </w:r>
    </w:p>
    <w:p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Sodus Town Board Meetings are open to the public.</w:t>
      </w:r>
    </w:p>
    <w:p>
      <w:pPr>
        <w:rPr>
          <w:rFonts w:ascii="Times New Roman" w:hAnsi="Times New Roman"/>
          <w:sz w:val="22"/>
          <w:szCs w:val="22"/>
        </w:rPr>
      </w:pPr>
    </w:p>
    <w:p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Roll Call/Present: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Steven LeRoy, Supervisor </w:t>
      </w:r>
    </w:p>
    <w:p>
      <w:pPr>
        <w:ind w:left="288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David LeRoy, Councilperson/Deputy Supervisor </w:t>
      </w:r>
    </w:p>
    <w:p>
      <w:pPr>
        <w:ind w:left="288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Jim Quinn, Councilperson </w:t>
      </w:r>
    </w:p>
    <w:p>
      <w:pPr>
        <w:ind w:firstLine="720"/>
        <w:rPr>
          <w:rFonts w:ascii="Times New Roman" w:hAnsi="Times New Roman"/>
          <w:sz w:val="22"/>
          <w:szCs w:val="22"/>
        </w:rPr>
      </w:pPr>
    </w:p>
    <w:p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Recording Secretary:</w:t>
      </w:r>
      <w:r>
        <w:rPr>
          <w:rFonts w:ascii="Times New Roman" w:hAnsi="Times New Roman"/>
          <w:sz w:val="22"/>
          <w:szCs w:val="22"/>
        </w:rPr>
        <w:tab/>
        <w:t xml:space="preserve">  </w:t>
      </w:r>
      <w:r>
        <w:rPr>
          <w:rFonts w:ascii="Times New Roman" w:hAnsi="Times New Roman"/>
          <w:sz w:val="22"/>
          <w:szCs w:val="22"/>
        </w:rPr>
        <w:tab/>
        <w:t xml:space="preserve">Lori Diver, Sodus Town Clerk  </w:t>
      </w:r>
    </w:p>
    <w:p>
      <w:pPr>
        <w:ind w:firstLine="720"/>
        <w:rPr>
          <w:rFonts w:ascii="Times New Roman" w:hAnsi="Times New Roman"/>
          <w:sz w:val="22"/>
          <w:szCs w:val="22"/>
        </w:rPr>
      </w:pPr>
    </w:p>
    <w:p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Absent: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Don Ross, Councilperson</w:t>
      </w:r>
    </w:p>
    <w:p>
      <w:pPr>
        <w:ind w:left="288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Scott Johnson, Councilperson </w:t>
      </w:r>
    </w:p>
    <w:p>
      <w:pPr>
        <w:ind w:firstLine="720"/>
        <w:rPr>
          <w:rFonts w:ascii="Times New Roman" w:hAnsi="Times New Roman"/>
          <w:sz w:val="22"/>
          <w:szCs w:val="22"/>
        </w:rPr>
      </w:pPr>
    </w:p>
    <w:p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Others Present: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N/A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</w:t>
      </w:r>
    </w:p>
    <w:p>
      <w:pPr>
        <w:rPr>
          <w:rFonts w:ascii="Goudy Old Style" w:hAnsi="Goudy Old Style"/>
          <w:b/>
          <w:i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Supervisor LeRoy called the Month End Town Board Meeting to order commencing at 4:00 PM.  </w:t>
      </w:r>
    </w:p>
    <w:p>
      <w:pPr>
        <w:rPr>
          <w:rFonts w:ascii="Times New Roman" w:hAnsi="Times New Roman"/>
          <w:sz w:val="22"/>
          <w:szCs w:val="22"/>
        </w:rPr>
      </w:pPr>
    </w:p>
    <w:p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Councilperson </w:t>
      </w:r>
      <w:r>
        <w:rPr>
          <w:rFonts w:ascii="Times New Roman" w:hAnsi="Times New Roman"/>
          <w:sz w:val="22"/>
          <w:szCs w:val="22"/>
        </w:rPr>
        <w:t>Jim Quinn</w:t>
      </w:r>
      <w:r>
        <w:rPr>
          <w:rFonts w:ascii="Times New Roman" w:hAnsi="Times New Roman"/>
          <w:sz w:val="22"/>
          <w:szCs w:val="22"/>
        </w:rPr>
        <w:t xml:space="preserve"> motioned to </w:t>
      </w:r>
      <w:r>
        <w:rPr>
          <w:rFonts w:ascii="Times New Roman" w:hAnsi="Times New Roman"/>
          <w:sz w:val="22"/>
          <w:szCs w:val="22"/>
        </w:rPr>
        <w:t xml:space="preserve">sign the fire contracts </w:t>
      </w:r>
      <w:r>
        <w:rPr>
          <w:rFonts w:ascii="Times New Roman" w:hAnsi="Times New Roman"/>
          <w:sz w:val="22"/>
          <w:szCs w:val="22"/>
        </w:rPr>
        <w:t xml:space="preserve">was seconded by Councilperson </w:t>
      </w:r>
      <w:r>
        <w:rPr>
          <w:rFonts w:ascii="Times New Roman" w:hAnsi="Times New Roman"/>
          <w:sz w:val="22"/>
          <w:szCs w:val="22"/>
        </w:rPr>
        <w:t>Dave LeRoy</w:t>
      </w:r>
      <w:r>
        <w:rPr>
          <w:rFonts w:ascii="Times New Roman" w:hAnsi="Times New Roman"/>
          <w:sz w:val="22"/>
          <w:szCs w:val="22"/>
        </w:rPr>
        <w:t>. Upon roll call the following votes were heard, Steven LeRoy, aye; David LeRoy, aye; Qu</w:t>
      </w:r>
      <w:r>
        <w:rPr>
          <w:rFonts w:ascii="Times New Roman" w:hAnsi="Times New Roman"/>
          <w:sz w:val="22"/>
          <w:szCs w:val="22"/>
        </w:rPr>
        <w:t>inn, aye; Ross, absent; Johnson, absent</w:t>
      </w:r>
      <w:r>
        <w:rPr>
          <w:rFonts w:ascii="Times New Roman" w:hAnsi="Times New Roman"/>
          <w:sz w:val="22"/>
          <w:szCs w:val="22"/>
        </w:rPr>
        <w:t>. Motion carried.</w:t>
      </w:r>
    </w:p>
    <w:p>
      <w:pPr>
        <w:rPr>
          <w:rFonts w:ascii="Times New Roman" w:hAnsi="Times New Roman"/>
          <w:sz w:val="22"/>
          <w:szCs w:val="22"/>
        </w:rPr>
      </w:pPr>
    </w:p>
    <w:p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Councilperson Jim Quinn motioned to sign the fire contracts was seconded by Councilperson Dave LeRoy. Upon roll call the following votes were heard, Steven LeRoy, aye; David LeRoy, aye; Quinn, aye; Ross, absent; Johnson, absent. Motion carried.</w:t>
      </w:r>
    </w:p>
    <w:p>
      <w:pPr>
        <w:rPr>
          <w:rFonts w:ascii="Times New Roman" w:hAnsi="Times New Roman"/>
          <w:sz w:val="22"/>
          <w:szCs w:val="22"/>
        </w:rPr>
      </w:pPr>
    </w:p>
    <w:p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Councilperson </w:t>
      </w:r>
      <w:r>
        <w:rPr>
          <w:rFonts w:ascii="Times New Roman" w:hAnsi="Times New Roman"/>
          <w:sz w:val="22"/>
          <w:szCs w:val="22"/>
        </w:rPr>
        <w:t>David LeRoy</w:t>
      </w:r>
      <w:r>
        <w:rPr>
          <w:rFonts w:ascii="Times New Roman" w:hAnsi="Times New Roman"/>
          <w:sz w:val="22"/>
          <w:szCs w:val="22"/>
        </w:rPr>
        <w:t xml:space="preserve"> motioned to </w:t>
      </w:r>
      <w:r>
        <w:rPr>
          <w:rFonts w:ascii="Times New Roman" w:hAnsi="Times New Roman"/>
          <w:sz w:val="22"/>
          <w:szCs w:val="22"/>
        </w:rPr>
        <w:t>allow Supervisor LeRoy to sign the final executed agreement with WCWSA Regional Water Storage System Improvements and Services</w:t>
      </w:r>
      <w:r>
        <w:rPr>
          <w:rFonts w:ascii="Times New Roman" w:hAnsi="Times New Roman"/>
          <w:sz w:val="22"/>
          <w:szCs w:val="22"/>
        </w:rPr>
        <w:t xml:space="preserve"> was seconded by Councilperson </w:t>
      </w:r>
      <w:r>
        <w:rPr>
          <w:rFonts w:ascii="Times New Roman" w:hAnsi="Times New Roman"/>
          <w:sz w:val="22"/>
          <w:szCs w:val="22"/>
        </w:rPr>
        <w:t>Jim Quinn</w:t>
      </w:r>
      <w:r>
        <w:rPr>
          <w:rFonts w:ascii="Times New Roman" w:hAnsi="Times New Roman"/>
          <w:sz w:val="22"/>
          <w:szCs w:val="22"/>
        </w:rPr>
        <w:t>. Upon roll call the following votes were heard, Steven LeRoy, aye; David LeRoy, aye; Quinn, aye; Ross, absent; Johnson, absent. Motion carried.</w:t>
      </w:r>
    </w:p>
    <w:p>
      <w:pPr>
        <w:rPr>
          <w:rFonts w:ascii="Times New Roman" w:hAnsi="Times New Roman"/>
          <w:sz w:val="22"/>
          <w:szCs w:val="22"/>
        </w:rPr>
      </w:pPr>
    </w:p>
    <w:p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Councilperson David LeRoy motioned to </w:t>
      </w:r>
      <w:r>
        <w:rPr>
          <w:rFonts w:ascii="Times New Roman" w:hAnsi="Times New Roman"/>
          <w:sz w:val="22"/>
          <w:szCs w:val="22"/>
        </w:rPr>
        <w:t>authorize approval of travel request from Breynn Crandell, Lori Diver, Scott Johnson and Chris Tertinek for the Newly Elected Officials Class &amp; NY Association of Towns was seconded by Councilperson Jim Quinn</w:t>
      </w:r>
      <w:r>
        <w:rPr>
          <w:rFonts w:ascii="Times New Roman" w:hAnsi="Times New Roman"/>
          <w:sz w:val="22"/>
          <w:szCs w:val="22"/>
        </w:rPr>
        <w:t>. Upon roll call the following votes were heard, Steven LeRoy, aye; David LeRoy, aye; Quinn, aye; Ross, absent; Johnson, absent. Motion carried.</w:t>
      </w:r>
    </w:p>
    <w:p>
      <w:pPr>
        <w:rPr>
          <w:rFonts w:ascii="Times New Roman" w:hAnsi="Times New Roman"/>
          <w:sz w:val="22"/>
          <w:szCs w:val="22"/>
        </w:rPr>
      </w:pPr>
    </w:p>
    <w:p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Discussion was held regarding the Salt Barn with MRB Scott &amp; Emily. The next steps would be to look at sites of interest.  MRB discussed rural sites allowing for growth.  There was also discussion on different highway barns. </w:t>
      </w:r>
      <w:bookmarkStart w:id="0" w:name="_GoBack"/>
      <w:bookmarkEnd w:id="0"/>
    </w:p>
    <w:p>
      <w:pPr>
        <w:rPr>
          <w:rFonts w:ascii="Times New Roman" w:hAnsi="Times New Roman"/>
          <w:sz w:val="22"/>
          <w:szCs w:val="22"/>
        </w:rPr>
      </w:pPr>
    </w:p>
    <w:p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Councilperson Jim Quinn motioned to adjourn the meeting was seconded by Councilperson Dave LeRoy. Upon roll call the following votes were heard, Steven LeRoy, aye; David LeRoy, aye; Quinn, aye; Ross, absent; Johnson, absent. Motion carried.</w:t>
      </w:r>
    </w:p>
    <w:p>
      <w:pPr>
        <w:rPr>
          <w:rFonts w:ascii="Times New Roman" w:hAnsi="Times New Roman"/>
          <w:sz w:val="22"/>
          <w:szCs w:val="22"/>
        </w:rPr>
      </w:pPr>
    </w:p>
    <w:p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Meeting adjourned: 4:40 PM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Recording Secretary,</w:t>
      </w:r>
    </w:p>
    <w:p>
      <w:pPr>
        <w:rPr>
          <w:rFonts w:ascii="Times New Roman" w:hAnsi="Times New Roman"/>
          <w:sz w:val="22"/>
          <w:szCs w:val="22"/>
        </w:rPr>
      </w:pPr>
    </w:p>
    <w:p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Lori Diver </w:t>
      </w:r>
    </w:p>
    <w:p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Sodus Town Clerk, RMC </w:t>
      </w:r>
    </w:p>
    <w:sectPr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i/>
        <w:sz w:val="20"/>
        <w:szCs w:val="20"/>
      </w:rPr>
    </w:pPr>
    <w:r>
      <w:rPr>
        <w:sz w:val="20"/>
        <w:szCs w:val="20"/>
      </w:rPr>
      <w:t xml:space="preserve">      </w:t>
    </w:r>
    <w:r>
      <w:rPr>
        <w:i/>
        <w:sz w:val="16"/>
        <w:szCs w:val="16"/>
      </w:rPr>
      <w:tab/>
    </w:r>
  </w:p>
  <w:p>
    <w:pPr>
      <w:pStyle w:val="Header"/>
      <w:rPr>
        <w:rStyle w:val="PageNumber"/>
        <w:rFonts w:ascii="Times New Roman" w:hAnsi="Times New Roman"/>
        <w:i/>
        <w:sz w:val="16"/>
        <w:szCs w:val="16"/>
      </w:rPr>
    </w:pPr>
    <w:r>
      <w:rPr>
        <w:i/>
        <w:sz w:val="20"/>
        <w:szCs w:val="20"/>
      </w:rPr>
      <w:t xml:space="preserve"> </w:t>
    </w:r>
  </w:p>
  <w:p>
    <w:pPr>
      <w:pStyle w:val="Header"/>
      <w:tabs>
        <w:tab w:val="left" w:pos="4725"/>
      </w:tabs>
      <w:rPr>
        <w:rStyle w:val="PageNumber"/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December 30, 2019</w:t>
    </w:r>
    <w:r>
      <w:rPr>
        <w:rStyle w:val="PageNumber"/>
        <w:rFonts w:ascii="Times New Roman" w:hAnsi="Times New Roman"/>
        <w:sz w:val="16"/>
        <w:szCs w:val="16"/>
      </w:rPr>
      <w:t xml:space="preserve">                                               Month End Town Board Meeting                 4:00 PM</w:t>
    </w:r>
    <w:r>
      <w:rPr>
        <w:rStyle w:val="PageNumber"/>
        <w:rFonts w:ascii="Times New Roman" w:hAnsi="Times New Roman"/>
        <w:sz w:val="16"/>
        <w:szCs w:val="16"/>
      </w:rPr>
      <w:tab/>
      <w:t xml:space="preserve">      </w:t>
    </w:r>
    <w:r>
      <w:rPr>
        <w:rFonts w:ascii="Times New Roman" w:hAnsi="Times New Roman"/>
        <w:sz w:val="16"/>
        <w:szCs w:val="16"/>
      </w:rPr>
      <w:t xml:space="preserve">Pg. </w:t>
    </w:r>
    <w:r>
      <w:rPr>
        <w:rStyle w:val="PageNumber"/>
        <w:rFonts w:ascii="Times New Roman" w:hAnsi="Times New Roman"/>
        <w:sz w:val="16"/>
        <w:szCs w:val="16"/>
      </w:rPr>
      <w:fldChar w:fldCharType="begin"/>
    </w:r>
    <w:r>
      <w:rPr>
        <w:rStyle w:val="PageNumber"/>
        <w:rFonts w:ascii="Times New Roman" w:hAnsi="Times New Roman"/>
        <w:sz w:val="16"/>
        <w:szCs w:val="16"/>
      </w:rPr>
      <w:instrText xml:space="preserve"> PAGE </w:instrText>
    </w:r>
    <w:r>
      <w:rPr>
        <w:rStyle w:val="PageNumber"/>
        <w:rFonts w:ascii="Times New Roman" w:hAnsi="Times New Roman"/>
        <w:sz w:val="16"/>
        <w:szCs w:val="16"/>
      </w:rPr>
      <w:fldChar w:fldCharType="separate"/>
    </w:r>
    <w:r>
      <w:rPr>
        <w:rStyle w:val="PageNumber"/>
        <w:rFonts w:ascii="Times New Roman" w:hAnsi="Times New Roman"/>
        <w:noProof/>
        <w:sz w:val="16"/>
        <w:szCs w:val="16"/>
      </w:rPr>
      <w:t>1</w:t>
    </w:r>
    <w:r>
      <w:rPr>
        <w:rStyle w:val="PageNumber"/>
        <w:rFonts w:ascii="Times New Roman" w:hAnsi="Times New Roman"/>
        <w:sz w:val="16"/>
        <w:szCs w:val="16"/>
      </w:rPr>
      <w:fldChar w:fldCharType="end"/>
    </w:r>
    <w:r>
      <w:rPr>
        <w:rFonts w:ascii="Times New Roman" w:hAnsi="Times New Roman"/>
        <w:sz w:val="16"/>
        <w:szCs w:val="16"/>
      </w:rPr>
      <w:t xml:space="preserve"> of 1</w:t>
    </w:r>
  </w:p>
  <w:p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CE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4132B"/>
    <w:multiLevelType w:val="hybridMultilevel"/>
    <w:tmpl w:val="6ADCD14C"/>
    <w:lvl w:ilvl="0" w:tplc="6CF20C62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>
    <w:nsid w:val="135859FE"/>
    <w:multiLevelType w:val="hybridMultilevel"/>
    <w:tmpl w:val="A3BA85E4"/>
    <w:lvl w:ilvl="0" w:tplc="8F4E22C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8DC7556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0078C"/>
    <w:multiLevelType w:val="hybridMultilevel"/>
    <w:tmpl w:val="7486AD28"/>
    <w:lvl w:ilvl="0" w:tplc="A1549BAA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E5867"/>
    <w:multiLevelType w:val="hybridMultilevel"/>
    <w:tmpl w:val="E672209E"/>
    <w:lvl w:ilvl="0" w:tplc="0E3EAC8C">
      <w:start w:val="200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2639A7"/>
    <w:multiLevelType w:val="hybridMultilevel"/>
    <w:tmpl w:val="5ECC4386"/>
    <w:lvl w:ilvl="0" w:tplc="1546648A">
      <w:start w:val="4"/>
      <w:numFmt w:val="decimalZero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7">
    <w:nsid w:val="31AE2E7A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FF19FE"/>
    <w:multiLevelType w:val="hybridMultilevel"/>
    <w:tmpl w:val="BA0CFF3E"/>
    <w:lvl w:ilvl="0" w:tplc="996C2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1313A1C"/>
    <w:multiLevelType w:val="hybridMultilevel"/>
    <w:tmpl w:val="4FBC441A"/>
    <w:lvl w:ilvl="0" w:tplc="8C04FD76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AA6698D"/>
    <w:multiLevelType w:val="hybridMultilevel"/>
    <w:tmpl w:val="451494AE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BCD0A69"/>
    <w:multiLevelType w:val="hybridMultilevel"/>
    <w:tmpl w:val="85BAC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E0BE0"/>
    <w:multiLevelType w:val="hybridMultilevel"/>
    <w:tmpl w:val="C806301E"/>
    <w:lvl w:ilvl="0" w:tplc="2D28CAB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6F4B4CD8"/>
    <w:multiLevelType w:val="hybridMultilevel"/>
    <w:tmpl w:val="4A8C3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5250A"/>
    <w:multiLevelType w:val="hybridMultilevel"/>
    <w:tmpl w:val="863E5D30"/>
    <w:lvl w:ilvl="0" w:tplc="F48AEA0C">
      <w:start w:val="2"/>
      <w:numFmt w:val="decimalZero"/>
      <w:lvlText w:val="(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0E0492"/>
    <w:multiLevelType w:val="hybridMultilevel"/>
    <w:tmpl w:val="73DC3A5E"/>
    <w:lvl w:ilvl="0" w:tplc="996C2CB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5"/>
  </w:num>
  <w:num w:numId="5">
    <w:abstractNumId w:val="4"/>
  </w:num>
  <w:num w:numId="6">
    <w:abstractNumId w:val="10"/>
  </w:num>
  <w:num w:numId="7">
    <w:abstractNumId w:val="14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  <w:num w:numId="12">
    <w:abstractNumId w:val="12"/>
  </w:num>
  <w:num w:numId="13">
    <w:abstractNumId w:val="13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Indent">
    <w:name w:val="Body Text Indent"/>
    <w:basedOn w:val="Normal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customStyle="1" w:styleId="Heading1Char">
    <w:name w:val="Heading 1 Char"/>
    <w:link w:val="Heading1"/>
    <w:rPr>
      <w:sz w:val="28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Heading2Char">
    <w:name w:val="Heading 2 Char"/>
    <w:link w:val="Heading2"/>
    <w:semiHidden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Indent">
    <w:name w:val="Body Text Indent"/>
    <w:basedOn w:val="Normal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customStyle="1" w:styleId="Heading1Char">
    <w:name w:val="Heading 1 Char"/>
    <w:link w:val="Heading1"/>
    <w:rPr>
      <w:sz w:val="28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Heading2Char">
    <w:name w:val="Heading 2 Char"/>
    <w:link w:val="Heading2"/>
    <w:semiHidden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EB1A5-0319-4605-856A-85E4C59C7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Sodus Town Board held</vt:lpstr>
    </vt:vector>
  </TitlesOfParts>
  <Company>Your Company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Sodus Town Board held</dc:title>
  <dc:creator>NA</dc:creator>
  <cp:lastModifiedBy>Install</cp:lastModifiedBy>
  <cp:revision>7</cp:revision>
  <cp:lastPrinted>2022-10-25T18:21:00Z</cp:lastPrinted>
  <dcterms:created xsi:type="dcterms:W3CDTF">2022-10-25T17:36:00Z</dcterms:created>
  <dcterms:modified xsi:type="dcterms:W3CDTF">2022-10-25T18:25:00Z</dcterms:modified>
</cp:coreProperties>
</file>