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rPr>
      </w:pPr>
      <w:r>
        <w:rPr>
          <w:rFonts w:ascii="Times New Roman" w:hAnsi="Times New Roman"/>
        </w:rPr>
        <w:t xml:space="preserve">Minutes of the Year End-Month End Town Board Meeting commencing at 4:00 PM; located in the upstairs meeting room 14-16 Mill St. Sodus, NY 14551 on December 28, 2021.  </w:t>
      </w:r>
    </w:p>
    <w:p>
      <w:pPr>
        <w:jc w:val="center"/>
        <w:rPr>
          <w:rFonts w:ascii="Times New Roman" w:hAnsi="Times New Roman"/>
        </w:rPr>
      </w:pPr>
      <w:r>
        <w:rPr>
          <w:rFonts w:ascii="Times New Roman" w:hAnsi="Times New Roman"/>
        </w:rPr>
        <w:t xml:space="preserve">All meetings are open to the public and Zoom. </w:t>
      </w:r>
    </w:p>
    <w:p>
      <w:pPr>
        <w:rPr>
          <w:rFonts w:ascii="Times New Roman" w:hAnsi="Times New Roman"/>
        </w:rPr>
      </w:pPr>
      <w:r>
        <w:rPr>
          <w:rFonts w:ascii="Times New Roman" w:hAnsi="Times New Roman"/>
          <w:b/>
        </w:rPr>
        <w:t xml:space="preserve">            </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David LeRoy, Councilperson/Deputy Supervisor </w:t>
      </w:r>
    </w:p>
    <w:p>
      <w:pPr>
        <w:ind w:left="2880" w:firstLine="720"/>
        <w:rPr>
          <w:rFonts w:ascii="Times New Roman" w:hAnsi="Times New Roman"/>
        </w:rPr>
      </w:pPr>
      <w:r>
        <w:rPr>
          <w:rFonts w:ascii="Times New Roman" w:hAnsi="Times New Roman"/>
        </w:rPr>
        <w:t xml:space="preserve">Don Ross, Councilperson </w:t>
      </w:r>
      <w:r>
        <w:rPr>
          <w:rFonts w:ascii="Times New Roman" w:hAnsi="Times New Roman"/>
          <w:i/>
        </w:rPr>
        <w:t>Zoom</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Cathy Willmott, Councilperson</w:t>
      </w:r>
    </w:p>
    <w:p>
      <w:pPr>
        <w:ind w:left="3600"/>
        <w:rPr>
          <w:rFonts w:ascii="Times New Roman" w:hAnsi="Times New Roman"/>
          <w:b/>
          <w:i/>
          <w:sz w:val="20"/>
          <w:szCs w:val="20"/>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t xml:space="preserve">            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Bree Crandell, Confidential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Casey Carpenter, Times of Wayne County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Amy Kendall, Town Attorney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pPr>
        <w:rPr>
          <w:rFonts w:ascii="Goudy Old Style" w:hAnsi="Goudy Old Style"/>
          <w:b/>
        </w:rPr>
      </w:pPr>
      <w:r>
        <w:rPr>
          <w:rFonts w:ascii="Goudy Old Style" w:hAnsi="Goudy Old Style"/>
          <w:b/>
          <w:u w:val="single"/>
        </w:rPr>
        <w:t>Roll Call</w:t>
      </w:r>
      <w:r>
        <w:rPr>
          <w:rFonts w:ascii="Goudy Old Style" w:hAnsi="Goudy Old Style"/>
          <w:b/>
        </w:rPr>
        <w:t>:</w:t>
      </w:r>
    </w:p>
    <w:p>
      <w:pPr>
        <w:rPr>
          <w:rFonts w:ascii="Times New Roman" w:hAnsi="Times New Roman"/>
        </w:rPr>
      </w:pPr>
      <w:r>
        <w:rPr>
          <w:rFonts w:ascii="Times New Roman" w:hAnsi="Times New Roman"/>
        </w:rPr>
        <w:t xml:space="preserve">Supervisor Scott Johnson, Councilperson LeRoy, Councilperson Ross </w:t>
      </w:r>
      <w:r>
        <w:rPr>
          <w:rFonts w:ascii="Times New Roman" w:hAnsi="Times New Roman"/>
          <w:i/>
        </w:rPr>
        <w:t xml:space="preserve">(Zoom), </w:t>
      </w:r>
      <w:r>
        <w:rPr>
          <w:rFonts w:ascii="Times New Roman" w:hAnsi="Times New Roman"/>
        </w:rPr>
        <w:t xml:space="preserve">Councilperson Tertinek, Councilperson Willmott were all present. </w:t>
      </w:r>
    </w:p>
    <w:p>
      <w:pPr>
        <w:rPr>
          <w:rFonts w:ascii="Times New Roman" w:hAnsi="Times New Roman"/>
        </w:rPr>
      </w:pPr>
      <w:r>
        <w:rPr>
          <w:rFonts w:ascii="Times New Roman" w:hAnsi="Times New Roman"/>
        </w:rPr>
        <w:t>Supervisor Scott Johnson called the meeting to order commencing at 4:00 PM.</w:t>
      </w:r>
    </w:p>
    <w:p>
      <w:pPr>
        <w:rPr>
          <w:rFonts w:ascii="Times New Roman" w:hAnsi="Times New Roman"/>
        </w:rPr>
      </w:pPr>
    </w:p>
    <w:p>
      <w:pPr>
        <w:rPr>
          <w:rFonts w:ascii="Goudy Old Style" w:hAnsi="Goudy Old Style"/>
          <w:b/>
        </w:rPr>
      </w:pPr>
      <w:r>
        <w:rPr>
          <w:rFonts w:ascii="Goudy Old Style" w:hAnsi="Goudy Old Style"/>
          <w:b/>
          <w:u w:val="single"/>
        </w:rPr>
        <w:t>BID</w:t>
      </w:r>
      <w:r>
        <w:rPr>
          <w:rFonts w:ascii="Goudy Old Style" w:hAnsi="Goudy Old Style"/>
          <w:b/>
        </w:rPr>
        <w:t>:</w:t>
      </w:r>
    </w:p>
    <w:p>
      <w:pPr>
        <w:rPr>
          <w:rFonts w:ascii="Times New Roman" w:hAnsi="Times New Roman"/>
        </w:rPr>
      </w:pPr>
      <w:r>
        <w:rPr>
          <w:rFonts w:ascii="Times New Roman" w:hAnsi="Times New Roman"/>
        </w:rPr>
        <w:t>Lori Diver Town Clerk read legal notice for the Highway Garage Roof Snow Guards.</w:t>
      </w:r>
    </w:p>
    <w:p>
      <w:pPr>
        <w:rPr>
          <w:rFonts w:ascii="Times New Roman" w:hAnsi="Times New Roman"/>
          <w:b/>
        </w:rPr>
      </w:pPr>
      <w:r>
        <w:rPr>
          <w:rFonts w:ascii="Times New Roman" w:hAnsi="Times New Roman"/>
          <w:b/>
          <w:u w:val="single"/>
        </w:rPr>
        <w:t>LEGAL NOTICE</w:t>
      </w:r>
      <w:r>
        <w:rPr>
          <w:rFonts w:ascii="Times New Roman" w:hAnsi="Times New Roman"/>
          <w:b/>
        </w:rPr>
        <w:t xml:space="preserve"> </w:t>
      </w:r>
    </w:p>
    <w:p>
      <w:pPr>
        <w:rPr>
          <w:rFonts w:ascii="Times New Roman" w:hAnsi="Times New Roman"/>
          <w:b/>
        </w:rPr>
      </w:pPr>
      <w:r>
        <w:rPr>
          <w:rFonts w:ascii="Times New Roman" w:hAnsi="Times New Roman"/>
          <w:b/>
        </w:rPr>
        <w:t xml:space="preserve">TOWN OF SODUS </w:t>
      </w:r>
    </w:p>
    <w:p>
      <w:pPr>
        <w:rPr>
          <w:rFonts w:ascii="Times New Roman" w:hAnsi="Times New Roman"/>
          <w:b/>
        </w:rPr>
      </w:pPr>
      <w:r>
        <w:rPr>
          <w:rFonts w:ascii="Times New Roman" w:hAnsi="Times New Roman"/>
          <w:b/>
        </w:rPr>
        <w:t>NOTICE TO BIDDERS</w:t>
      </w:r>
    </w:p>
    <w:p>
      <w:pPr>
        <w:spacing w:after="200"/>
        <w:contextualSpacing/>
        <w:rPr>
          <w:rFonts w:ascii="Times New Roman" w:eastAsiaTheme="minorHAnsi" w:hAnsi="Times New Roman"/>
          <w:b/>
        </w:rPr>
      </w:pPr>
      <w:r>
        <w:rPr>
          <w:rFonts w:ascii="Times New Roman" w:eastAsiaTheme="minorHAnsi" w:hAnsi="Times New Roman"/>
          <w:b/>
        </w:rPr>
        <w:t>Highway Garage Roof Snow Guards</w:t>
      </w:r>
    </w:p>
    <w:p>
      <w:pPr>
        <w:jc w:val="center"/>
        <w:rPr>
          <w:rFonts w:ascii="Times New Roman" w:hAnsi="Times New Roman"/>
        </w:rPr>
      </w:pPr>
    </w:p>
    <w:p>
      <w:pPr>
        <w:spacing w:after="200"/>
        <w:contextualSpacing/>
        <w:rPr>
          <w:rFonts w:ascii="Times New Roman" w:eastAsiaTheme="minorHAnsi" w:hAnsi="Times New Roman"/>
        </w:rPr>
      </w:pPr>
      <w:r>
        <w:rPr>
          <w:rFonts w:ascii="Times New Roman" w:eastAsia="Arial" w:hAnsi="Times New Roman"/>
        </w:rPr>
        <w:t>PLEASE TAKE NOTICE:  The Town Board of the Town of Sodus is seeking</w:t>
      </w:r>
      <w:r>
        <w:rPr>
          <w:rFonts w:ascii="Times New Roman" w:eastAsia="Arial" w:hAnsi="Times New Roman"/>
          <w:spacing w:val="2"/>
        </w:rPr>
        <w:t xml:space="preserve"> </w:t>
      </w:r>
      <w:r>
        <w:rPr>
          <w:rFonts w:ascii="Times New Roman" w:eastAsia="Arial" w:hAnsi="Times New Roman"/>
        </w:rPr>
        <w:t>bids</w:t>
      </w:r>
      <w:r>
        <w:rPr>
          <w:rFonts w:ascii="Times New Roman" w:eastAsia="Arial" w:hAnsi="Times New Roman"/>
          <w:spacing w:val="4"/>
        </w:rPr>
        <w:t xml:space="preserve"> </w:t>
      </w:r>
      <w:r>
        <w:rPr>
          <w:rFonts w:ascii="Times New Roman" w:eastAsia="Arial" w:hAnsi="Times New Roman"/>
        </w:rPr>
        <w:t>for</w:t>
      </w:r>
      <w:r>
        <w:rPr>
          <w:rFonts w:ascii="Times New Roman" w:eastAsia="Arial" w:hAnsi="Times New Roman"/>
          <w:spacing w:val="3"/>
        </w:rPr>
        <w:t xml:space="preserve"> </w:t>
      </w:r>
      <w:r>
        <w:rPr>
          <w:rFonts w:ascii="Times New Roman" w:eastAsiaTheme="minorHAnsi" w:hAnsi="Times New Roman"/>
        </w:rPr>
        <w:t>the installation of Snow Guards on the North roof of the Highway Garage located @ 84 Rotterdam Rd. in the Town of Sodus.</w:t>
      </w:r>
    </w:p>
    <w:p>
      <w:pPr>
        <w:spacing w:after="200"/>
        <w:contextualSpacing/>
        <w:rPr>
          <w:rFonts w:ascii="Times New Roman" w:eastAsiaTheme="minorHAnsi" w:hAnsi="Times New Roman"/>
        </w:rPr>
      </w:pPr>
      <w:r>
        <w:rPr>
          <w:rFonts w:ascii="Times New Roman" w:eastAsiaTheme="minorHAnsi" w:hAnsi="Times New Roman"/>
        </w:rPr>
        <w:t>The snow guards will be bid from FABRAL “Color Gard S-5!” system and color is “Charcoal Gray (851)”.</w:t>
      </w:r>
    </w:p>
    <w:p>
      <w:pPr>
        <w:spacing w:after="200"/>
        <w:contextualSpacing/>
        <w:rPr>
          <w:rFonts w:ascii="Times New Roman" w:eastAsiaTheme="minorHAnsi" w:hAnsi="Times New Roman"/>
        </w:rPr>
      </w:pPr>
      <w:r>
        <w:rPr>
          <w:rFonts w:ascii="Times New Roman" w:eastAsiaTheme="minorHAnsi" w:hAnsi="Times New Roman"/>
        </w:rPr>
        <w:t>Two Color Gard “Charcoal Gray (851)” continuous length guards 222 feet in length each to be installed on the North roof and location to match the snow guards currently installed on the South roof of the highway garage. We are requiring “Color Gard S-5!” brackets to be installed on every standing seam panel on each row. Installation, fasteners &amp; hardware will be installed to the manufacturer’s recommendations.</w:t>
      </w:r>
    </w:p>
    <w:p>
      <w:pPr>
        <w:rPr>
          <w:rFonts w:ascii="Times New Roman" w:hAnsi="Times New Roman"/>
        </w:rPr>
      </w:pPr>
      <w:r>
        <w:rPr>
          <w:rFonts w:ascii="Times New Roman" w:hAnsi="Times New Roman"/>
        </w:rPr>
        <w:t xml:space="preserve">Specifications are listed above and the Non-Collusive Bidding Certificate may be picked up at the Sodus Town Clerk’s Office, 14-16 Mill St. </w:t>
      </w:r>
      <w:smartTag w:uri="urn:schemas-microsoft-com:office:smarttags" w:element="City">
        <w:r>
          <w:rPr>
            <w:rFonts w:ascii="Times New Roman" w:hAnsi="Times New Roman"/>
          </w:rPr>
          <w:t>Sodus</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14551</w:t>
        </w:r>
      </w:smartTag>
      <w:r>
        <w:rPr>
          <w:rFonts w:ascii="Times New Roman" w:hAnsi="Times New Roman"/>
        </w:rPr>
        <w:t xml:space="preserve">.  All bids must be in a sealed envelope and marked “BID-Town of Sodus”, needs to be written on outside of sealed envelope. The sealed bids will be opened and read at the Month End Town Board Meeting in the upstairs meeting room at 4:00 PM December 28, 2021 located at 14-16 Mill St. </w:t>
      </w:r>
      <w:smartTag w:uri="urn:schemas-microsoft-com:office:smarttags" w:element="City">
        <w:r>
          <w:rPr>
            <w:rFonts w:ascii="Times New Roman" w:hAnsi="Times New Roman"/>
          </w:rPr>
          <w:t>Sodus</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Sealed Bids must be received by 12:00 PM on December 28, 2021, at the Sodus Town Clerks Office. The Sodus Town Board and the Superintendent of Highways reserves the right to reject any or all bids received. Please note: the bid spec </w:t>
      </w:r>
      <w:r>
        <w:rPr>
          <w:rFonts w:ascii="Times New Roman" w:hAnsi="Times New Roman"/>
        </w:rPr>
        <w:lastRenderedPageBreak/>
        <w:t xml:space="preserve">packet may also be downloaded at </w:t>
      </w:r>
      <w:hyperlink r:id="rId9" w:history="1">
        <w:r>
          <w:rPr>
            <w:rFonts w:ascii="Times New Roman" w:hAnsi="Times New Roman"/>
            <w:color w:val="0000FF" w:themeColor="hyperlink"/>
            <w:u w:val="single"/>
          </w:rPr>
          <w:t>www.townofsodus.net</w:t>
        </w:r>
      </w:hyperlink>
      <w:r>
        <w:rPr>
          <w:rFonts w:ascii="Times New Roman" w:hAnsi="Times New Roman"/>
        </w:rPr>
        <w:t xml:space="preserve">  under the LEGAL NOTICE section. </w:t>
      </w:r>
    </w:p>
    <w:p>
      <w:pPr>
        <w:rPr>
          <w:rFonts w:ascii="Times New Roman" w:hAnsi="Times New Roman"/>
        </w:rPr>
      </w:pPr>
    </w:p>
    <w:p>
      <w:pPr>
        <w:rPr>
          <w:rFonts w:ascii="Times New Roman" w:hAnsi="Times New Roman"/>
        </w:rPr>
      </w:pPr>
      <w:r>
        <w:rPr>
          <w:rFonts w:ascii="Times New Roman" w:hAnsi="Times New Roman"/>
        </w:rPr>
        <w:t>By Order of the Sodus Town Board and the Superintendent of Town of Sodus Highway</w:t>
      </w:r>
    </w:p>
    <w:p>
      <w:pPr>
        <w:rPr>
          <w:rFonts w:ascii="Times New Roman" w:hAnsi="Times New Roman"/>
        </w:rPr>
      </w:pPr>
      <w:r>
        <w:rPr>
          <w:rFonts w:ascii="Times New Roman" w:hAnsi="Times New Roman"/>
        </w:rPr>
        <w:t xml:space="preserve">Lori Diver </w:t>
      </w:r>
    </w:p>
    <w:p>
      <w:pPr>
        <w:rPr>
          <w:rFonts w:ascii="Times New Roman" w:hAnsi="Times New Roman"/>
        </w:rPr>
      </w:pPr>
      <w:r>
        <w:rPr>
          <w:rFonts w:ascii="Times New Roman" w:hAnsi="Times New Roman"/>
        </w:rPr>
        <w:t xml:space="preserve">Sodus Town Clerk, RMC </w:t>
      </w:r>
    </w:p>
    <w:p>
      <w:pPr>
        <w:rPr>
          <w:rFonts w:ascii="Times New Roman" w:hAnsi="Times New Roman"/>
        </w:rPr>
      </w:pPr>
      <w:r>
        <w:rPr>
          <w:rFonts w:ascii="Times New Roman" w:hAnsi="Times New Roman"/>
        </w:rPr>
        <w:t>Dated: December 9, 2021</w:t>
      </w:r>
    </w:p>
    <w:p>
      <w:pPr>
        <w:rPr>
          <w:rFonts w:ascii="Times New Roman" w:hAnsi="Times New Roman"/>
        </w:rPr>
      </w:pPr>
    </w:p>
    <w:p>
      <w:pPr>
        <w:rPr>
          <w:rFonts w:ascii="Times New Roman" w:hAnsi="Times New Roman"/>
        </w:rPr>
      </w:pPr>
      <w:r>
        <w:rPr>
          <w:rFonts w:ascii="Times New Roman" w:hAnsi="Times New Roman"/>
        </w:rPr>
        <w:t xml:space="preserve">Supervisor Scott Johnson opened the one and only bid received from Martin Builders Enterprise, LLC located at 10110 Miner Rd. North Rose, NY 14516.  </w:t>
      </w:r>
    </w:p>
    <w:p>
      <w:pPr>
        <w:rPr>
          <w:rFonts w:ascii="Times New Roman" w:hAnsi="Times New Roman"/>
        </w:rPr>
      </w:pPr>
      <w:r>
        <w:rPr>
          <w:rFonts w:ascii="Times New Roman" w:hAnsi="Times New Roman"/>
        </w:rPr>
        <w:t xml:space="preserve">The bid received was as follows: </w:t>
      </w:r>
    </w:p>
    <w:p>
      <w:pPr>
        <w:rPr>
          <w:rFonts w:ascii="Times New Roman" w:hAnsi="Times New Roman"/>
        </w:rPr>
      </w:pPr>
      <w:r>
        <w:rPr>
          <w:noProof/>
        </w:rPr>
        <w:drawing>
          <wp:inline distT="0" distB="0" distL="0" distR="0">
            <wp:extent cx="2409825" cy="3334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9825" cy="3334376"/>
                    </a:xfrm>
                    <a:prstGeom prst="rect">
                      <a:avLst/>
                    </a:prstGeom>
                  </pic:spPr>
                </pic:pic>
              </a:graphicData>
            </a:graphic>
          </wp:inline>
        </w:drawing>
      </w:r>
    </w:p>
    <w:p>
      <w:pPr>
        <w:rPr>
          <w:rFonts w:ascii="Times New Roman" w:hAnsi="Times New Roman"/>
        </w:rPr>
      </w:pPr>
      <w:r>
        <w:rPr>
          <w:noProof/>
        </w:rPr>
        <w:drawing>
          <wp:inline distT="0" distB="0" distL="0" distR="0">
            <wp:extent cx="2609850" cy="2408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10023" cy="2408168"/>
                    </a:xfrm>
                    <a:prstGeom prst="rect">
                      <a:avLst/>
                    </a:prstGeom>
                  </pic:spPr>
                </pic:pic>
              </a:graphicData>
            </a:graphic>
          </wp:inline>
        </w:drawing>
      </w:r>
    </w:p>
    <w:p>
      <w:pPr>
        <w:rPr>
          <w:rFonts w:ascii="Times New Roman" w:hAnsi="Times New Roman" w:cs="Tahoma"/>
        </w:rPr>
      </w:pPr>
      <w:r>
        <w:rPr>
          <w:rFonts w:ascii="Times New Roman" w:hAnsi="Times New Roman" w:cs="Tahoma"/>
        </w:rPr>
        <w:t>Councilperson David LeRoy motioned to award the bid to Martin Builders Enterprise LLC to install snow guards on the Town of Sodus Highway Barn roof in the amount of $11,120.00 was seconded by Councilperson Cathy Willmott. Upon roll call the following votes were heard, Scott Johnson, aye; David LeRoy, aye; Don Ross, aye; Chris Tertinek, aye; and Cathy Willmott, aye.  Motion carried.</w:t>
      </w:r>
    </w:p>
    <w:p>
      <w:pPr>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25</w:t>
      </w:r>
    </w:p>
    <w:p>
      <w:pPr>
        <w:jc w:val="center"/>
        <w:rPr>
          <w:rFonts w:ascii="Goudy Old Style" w:hAnsi="Goudy Old Style"/>
          <w:b/>
          <w:i/>
        </w:rPr>
      </w:pPr>
      <w:r>
        <w:rPr>
          <w:rFonts w:ascii="Goudy Old Style" w:hAnsi="Goudy Old Style"/>
          <w:b/>
          <w:i/>
        </w:rPr>
        <w:t>(3    12-2021)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25:</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554-577</w:t>
      </w:r>
      <w:r>
        <w:rPr>
          <w:rFonts w:ascii="Times New Roman" w:hAnsi="Times New Roman" w:cs="Tahoma"/>
        </w:rPr>
        <w:tab/>
      </w:r>
      <w:r>
        <w:rPr>
          <w:rFonts w:ascii="Times New Roman" w:hAnsi="Times New Roman" w:cs="Tahoma"/>
        </w:rPr>
        <w:tab/>
        <w:t>$     22,100.91</w:t>
      </w:r>
    </w:p>
    <w:p>
      <w:pPr>
        <w:ind w:left="720" w:firstLine="720"/>
        <w:rPr>
          <w:rFonts w:ascii="Times New Roman" w:hAnsi="Times New Roman" w:cs="Tahoma"/>
        </w:rPr>
      </w:pPr>
      <w:r>
        <w:rPr>
          <w:rFonts w:ascii="Times New Roman" w:hAnsi="Times New Roman" w:cs="Tahoma"/>
        </w:rPr>
        <w:t>Highway</w:t>
      </w:r>
      <w:r>
        <w:rPr>
          <w:rFonts w:ascii="Times New Roman" w:hAnsi="Times New Roman" w:cs="Tahoma"/>
        </w:rPr>
        <w:tab/>
        <w:t xml:space="preserve">       </w:t>
      </w:r>
      <w:r>
        <w:rPr>
          <w:rFonts w:ascii="Times New Roman" w:hAnsi="Times New Roman" w:cs="Tahoma"/>
        </w:rPr>
        <w:tab/>
        <w:t xml:space="preserve"> 301-314</w:t>
      </w:r>
      <w:r>
        <w:rPr>
          <w:rFonts w:ascii="Times New Roman" w:hAnsi="Times New Roman" w:cs="Tahoma"/>
        </w:rPr>
        <w:tab/>
      </w:r>
      <w:r>
        <w:rPr>
          <w:rFonts w:ascii="Times New Roman" w:hAnsi="Times New Roman" w:cs="Tahoma"/>
        </w:rPr>
        <w:tab/>
        <w:t>$     49,719.34</w:t>
      </w:r>
    </w:p>
    <w:p>
      <w:pPr>
        <w:ind w:left="720" w:firstLine="720"/>
        <w:rPr>
          <w:rFonts w:ascii="Times New Roman" w:hAnsi="Times New Roman" w:cs="Tahoma"/>
        </w:rPr>
      </w:pPr>
      <w:r>
        <w:rPr>
          <w:rFonts w:ascii="Times New Roman" w:hAnsi="Times New Roman" w:cs="Tahoma"/>
        </w:rPr>
        <w:t>Bridge Project              025-025</w:t>
      </w:r>
      <w:r>
        <w:rPr>
          <w:rFonts w:ascii="Times New Roman" w:hAnsi="Times New Roman" w:cs="Tahoma"/>
        </w:rPr>
        <w:tab/>
      </w:r>
      <w:r>
        <w:rPr>
          <w:rFonts w:ascii="Times New Roman" w:hAnsi="Times New Roman" w:cs="Tahoma"/>
        </w:rPr>
        <w:tab/>
        <w:t>$       2,949.25</w:t>
      </w:r>
      <w:bookmarkStart w:id="0" w:name="_GoBack"/>
      <w:bookmarkEnd w:id="0"/>
    </w:p>
    <w:p>
      <w:pPr>
        <w:ind w:left="720" w:firstLine="720"/>
        <w:rPr>
          <w:rFonts w:ascii="Times New Roman" w:hAnsi="Times New Roman" w:cs="Tahoma"/>
          <w:u w:val="single"/>
        </w:rPr>
      </w:pPr>
      <w:r>
        <w:rPr>
          <w:rFonts w:ascii="Times New Roman" w:hAnsi="Times New Roman" w:cs="Tahoma"/>
          <w:u w:val="single"/>
        </w:rPr>
        <w:t xml:space="preserve">Trust &amp; Agency      </w:t>
      </w:r>
      <w:r>
        <w:rPr>
          <w:rFonts w:ascii="Times New Roman" w:hAnsi="Times New Roman" w:cs="Tahoma"/>
          <w:u w:val="single"/>
        </w:rPr>
        <w:tab/>
        <w:t xml:space="preserve"> 062-063</w:t>
      </w:r>
      <w:r>
        <w:rPr>
          <w:rFonts w:ascii="Times New Roman" w:hAnsi="Times New Roman" w:cs="Tahoma"/>
          <w:u w:val="single"/>
        </w:rPr>
        <w:tab/>
      </w:r>
      <w:r>
        <w:rPr>
          <w:rFonts w:ascii="Times New Roman" w:hAnsi="Times New Roman" w:cs="Tahoma"/>
          <w:u w:val="single"/>
        </w:rPr>
        <w:tab/>
        <w:t>$       1,385.17</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76,154.67</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Chris Tertinek motioned to approve payment of these bills as reviewed for Abstract No. 25, which was seconded by Councilperson Don Ross.  Upon roll call the following votes were heard, Scott Johnson, aye; David LeRoy, aye; Don Ross, aye; Chris Tertinek, aye; and Cathy Willmott,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motioned to hire Susie Jacobs as Temporary Internal Auditor for the Town of Sodus at $20.00 per hour and hours will be determined per work load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Discussion was held regarding water fountain and flag pole in the Sodus Rural Cemetery. When the Town of Sodus suspended the water fountain service for the winter, it also suspended the lighting on the flag per Phil at the Country Hardware. Councilperson Cathy Willmott motioned to remove the flag for the winter was seconded by Councilperson David LeRoy. Councilperson David LeRoy will remove the flag.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Cathy Willmott notified the Board that the supplies for the roof at Beechwood came to $1,568.00. The invoice will be submitted to the Town from Plassche Lumber.  </w:t>
      </w:r>
    </w:p>
    <w:p>
      <w:pPr>
        <w:rPr>
          <w:rFonts w:ascii="Times New Roman" w:hAnsi="Times New Roman" w:cs="Tahoma"/>
        </w:rPr>
      </w:pPr>
    </w:p>
    <w:p>
      <w:pPr>
        <w:rPr>
          <w:rFonts w:ascii="Times New Roman" w:hAnsi="Times New Roman" w:cs="Tahoma"/>
        </w:rPr>
      </w:pPr>
      <w:r>
        <w:rPr>
          <w:rFonts w:ascii="Times New Roman" w:hAnsi="Times New Roman" w:cs="Tahoma"/>
        </w:rPr>
        <w:t>Councilperson Chris Tertinek discussed design, specs and bidding for floating dock at Harriman Park.</w:t>
      </w:r>
    </w:p>
    <w:p>
      <w:pPr>
        <w:rPr>
          <w:rFonts w:ascii="Times New Roman" w:hAnsi="Times New Roman" w:cs="Tahoma"/>
        </w:rPr>
      </w:pPr>
    </w:p>
    <w:p>
      <w:pPr>
        <w:rPr>
          <w:rFonts w:ascii="Times New Roman" w:hAnsi="Times New Roman" w:cs="Tahoma"/>
        </w:rPr>
      </w:pPr>
      <w:r>
        <w:rPr>
          <w:rFonts w:ascii="Times New Roman" w:hAnsi="Times New Roman" w:cs="Tahoma"/>
        </w:rPr>
        <w:t>Councilperson Cathy Willmott motioned to adjourn the Year End-Month End Town Board Meeting was seconded by Councilperson Chris Tertinek.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4:20 PM </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Style w:val="PageNumber"/>
        <w:rFonts w:ascii="Times New Roman" w:hAnsi="Times New Roman"/>
        <w:sz w:val="16"/>
        <w:szCs w:val="16"/>
      </w:rPr>
    </w:pPr>
    <w:r>
      <w:rPr>
        <w:rFonts w:ascii="Times New Roman" w:hAnsi="Times New Roman"/>
        <w:sz w:val="16"/>
        <w:szCs w:val="16"/>
      </w:rPr>
      <w:t>December 28,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Year End-Month End Town Board Meeting                </w:t>
    </w:r>
    <w:r>
      <w:rPr>
        <w:rFonts w:ascii="Times New Roman" w:hAnsi="Times New Roman"/>
        <w:sz w:val="16"/>
        <w:szCs w:val="16"/>
      </w:rPr>
      <w:t>4:00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3</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3</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E3AA1"/>
    <w:multiLevelType w:val="hybridMultilevel"/>
    <w:tmpl w:val="0554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25"/>
  </w:num>
  <w:num w:numId="3">
    <w:abstractNumId w:val="13"/>
  </w:num>
  <w:num w:numId="4">
    <w:abstractNumId w:val="7"/>
  </w:num>
  <w:num w:numId="5">
    <w:abstractNumId w:val="6"/>
  </w:num>
  <w:num w:numId="6">
    <w:abstractNumId w:val="16"/>
  </w:num>
  <w:num w:numId="7">
    <w:abstractNumId w:val="23"/>
  </w:num>
  <w:num w:numId="8">
    <w:abstractNumId w:val="11"/>
  </w:num>
  <w:num w:numId="9">
    <w:abstractNumId w:val="8"/>
  </w:num>
  <w:num w:numId="10">
    <w:abstractNumId w:val="5"/>
  </w:num>
  <w:num w:numId="11">
    <w:abstractNumId w:val="1"/>
  </w:num>
  <w:num w:numId="12">
    <w:abstractNumId w:val="19"/>
  </w:num>
  <w:num w:numId="13">
    <w:abstractNumId w:val="20"/>
  </w:num>
  <w:num w:numId="14">
    <w:abstractNumId w:val="3"/>
  </w:num>
  <w:num w:numId="15">
    <w:abstractNumId w:val="17"/>
  </w:num>
  <w:num w:numId="16">
    <w:abstractNumId w:val="2"/>
  </w:num>
  <w:num w:numId="17">
    <w:abstractNumId w:val="0"/>
  </w:num>
  <w:num w:numId="18">
    <w:abstractNumId w:val="4"/>
  </w:num>
  <w:num w:numId="19">
    <w:abstractNumId w:val="24"/>
  </w:num>
  <w:num w:numId="20">
    <w:abstractNumId w:val="15"/>
  </w:num>
  <w:num w:numId="21">
    <w:abstractNumId w:val="21"/>
  </w:num>
  <w:num w:numId="22">
    <w:abstractNumId w:val="9"/>
  </w:num>
  <w:num w:numId="23">
    <w:abstractNumId w:val="12"/>
  </w:num>
  <w:num w:numId="24">
    <w:abstractNumId w:val="18"/>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ownofsodu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E8D2-7FF9-4F72-A693-727D7B05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21</cp:revision>
  <cp:lastPrinted>2022-01-18T12:14:00Z</cp:lastPrinted>
  <dcterms:created xsi:type="dcterms:W3CDTF">2021-10-29T15:10:00Z</dcterms:created>
  <dcterms:modified xsi:type="dcterms:W3CDTF">2022-01-18T13:25:00Z</dcterms:modified>
</cp:coreProperties>
</file>