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B5709" w14:textId="77777777" w:rsidR="008831FB" w:rsidRDefault="008831FB" w:rsidP="008831FB">
      <w:pPr>
        <w:jc w:val="center"/>
        <w:rPr>
          <w:rFonts w:ascii="Times New Roman" w:hAnsi="Times New Roman"/>
          <w:b/>
          <w:sz w:val="20"/>
          <w:szCs w:val="20"/>
        </w:rPr>
      </w:pPr>
      <w:r>
        <w:rPr>
          <w:rFonts w:ascii="Times New Roman" w:hAnsi="Times New Roman"/>
          <w:b/>
          <w:sz w:val="20"/>
          <w:szCs w:val="20"/>
        </w:rPr>
        <w:t>Sodus Town Board Agenda</w:t>
      </w:r>
    </w:p>
    <w:p w14:paraId="6BC6C843" w14:textId="77777777" w:rsidR="008831FB" w:rsidRDefault="008831FB" w:rsidP="008831FB">
      <w:pPr>
        <w:jc w:val="center"/>
        <w:rPr>
          <w:rFonts w:ascii="Times New Roman" w:hAnsi="Times New Roman"/>
          <w:b/>
          <w:color w:val="FF0000"/>
          <w:sz w:val="20"/>
          <w:szCs w:val="20"/>
          <w:u w:val="single"/>
        </w:rPr>
      </w:pPr>
      <w:r>
        <w:rPr>
          <w:rFonts w:ascii="Times New Roman" w:hAnsi="Times New Roman"/>
          <w:b/>
          <w:color w:val="FF0000"/>
          <w:sz w:val="20"/>
          <w:szCs w:val="20"/>
          <w:u w:val="single"/>
        </w:rPr>
        <w:t>February 14, 2023</w:t>
      </w:r>
    </w:p>
    <w:p w14:paraId="43FDA3EE" w14:textId="77777777" w:rsidR="008831FB" w:rsidRDefault="008831FB" w:rsidP="008831FB">
      <w:pPr>
        <w:rPr>
          <w:rFonts w:ascii="Times New Roman" w:hAnsi="Times New Roman"/>
          <w:b/>
          <w:sz w:val="20"/>
          <w:szCs w:val="20"/>
        </w:rPr>
      </w:pPr>
      <w:r>
        <w:rPr>
          <w:rFonts w:ascii="Times New Roman" w:hAnsi="Times New Roman"/>
          <w:b/>
          <w:sz w:val="20"/>
          <w:szCs w:val="20"/>
        </w:rPr>
        <w:t xml:space="preserve">Meeting Commencing at 5:30 p.m. with Town of Sodus Recreation Committee for questions and answers. </w:t>
      </w:r>
    </w:p>
    <w:p w14:paraId="7486C962" w14:textId="77777777" w:rsidR="008831FB" w:rsidRDefault="008831FB" w:rsidP="008831FB">
      <w:pPr>
        <w:rPr>
          <w:rFonts w:ascii="Times New Roman" w:hAnsi="Times New Roman"/>
          <w:b/>
          <w:color w:val="FF0000"/>
          <w:sz w:val="20"/>
          <w:szCs w:val="20"/>
        </w:rPr>
      </w:pPr>
      <w:r>
        <w:rPr>
          <w:rFonts w:ascii="Times New Roman" w:hAnsi="Times New Roman"/>
          <w:b/>
          <w:color w:val="FF0000"/>
          <w:sz w:val="20"/>
          <w:szCs w:val="20"/>
        </w:rPr>
        <w:t xml:space="preserve">Open with Pledge Allegiance </w:t>
      </w:r>
    </w:p>
    <w:p w14:paraId="71E8B254" w14:textId="77777777" w:rsidR="008831FB" w:rsidRDefault="008831FB" w:rsidP="008831FB">
      <w:pPr>
        <w:rPr>
          <w:rFonts w:ascii="Times New Roman" w:hAnsi="Times New Roman"/>
          <w:sz w:val="20"/>
          <w:szCs w:val="20"/>
        </w:rPr>
      </w:pPr>
      <w:r>
        <w:rPr>
          <w:rFonts w:ascii="Times New Roman" w:hAnsi="Times New Roman"/>
          <w:sz w:val="20"/>
          <w:szCs w:val="20"/>
        </w:rPr>
        <w:t xml:space="preserve">Roll Call: </w:t>
      </w:r>
      <w:r>
        <w:rPr>
          <w:rFonts w:ascii="Times New Roman" w:hAnsi="Times New Roman"/>
          <w:i/>
          <w:sz w:val="20"/>
          <w:szCs w:val="20"/>
        </w:rPr>
        <w:t>(Lori Diver)</w:t>
      </w:r>
    </w:p>
    <w:p w14:paraId="070E38EE" w14:textId="77777777" w:rsidR="008831FB" w:rsidRDefault="008831FB" w:rsidP="008831FB">
      <w:pPr>
        <w:rPr>
          <w:rFonts w:ascii="Times New Roman" w:hAnsi="Times New Roman"/>
          <w:sz w:val="20"/>
          <w:szCs w:val="20"/>
        </w:rPr>
      </w:pPr>
      <w:r>
        <w:rPr>
          <w:rFonts w:ascii="Times New Roman" w:hAnsi="Times New Roman"/>
          <w:sz w:val="20"/>
          <w:szCs w:val="20"/>
        </w:rPr>
        <w:t>Supervisor Johnson, Councilperson LeRoy, Councilperson Ross (Zoom), Councilperson Tertinek, Councilperson Willmott</w:t>
      </w:r>
    </w:p>
    <w:p w14:paraId="47AAB20A" w14:textId="77777777" w:rsidR="008831FB" w:rsidRDefault="008831FB" w:rsidP="008831FB">
      <w:pPr>
        <w:rPr>
          <w:rFonts w:ascii="Times New Roman" w:hAnsi="Times New Roman"/>
          <w:b/>
          <w:sz w:val="20"/>
          <w:szCs w:val="20"/>
          <w:u w:val="single"/>
        </w:rPr>
      </w:pPr>
    </w:p>
    <w:p w14:paraId="7A7D1095" w14:textId="77777777" w:rsidR="008831FB" w:rsidRPr="00774C8F" w:rsidRDefault="008831FB" w:rsidP="008831FB">
      <w:pPr>
        <w:rPr>
          <w:rFonts w:ascii="Times New Roman" w:hAnsi="Times New Roman"/>
          <w:b/>
          <w:u w:val="single"/>
        </w:rPr>
      </w:pPr>
      <w:r w:rsidRPr="00774C8F">
        <w:rPr>
          <w:rFonts w:ascii="Times New Roman" w:hAnsi="Times New Roman"/>
          <w:b/>
          <w:u w:val="single"/>
        </w:rPr>
        <w:t xml:space="preserve">Public Hearing Local Law </w:t>
      </w:r>
      <w:r>
        <w:rPr>
          <w:rFonts w:ascii="Times New Roman" w:hAnsi="Times New Roman"/>
          <w:b/>
          <w:u w:val="single"/>
        </w:rPr>
        <w:t>2</w:t>
      </w:r>
      <w:r w:rsidRPr="00774C8F">
        <w:rPr>
          <w:rFonts w:ascii="Times New Roman" w:hAnsi="Times New Roman"/>
          <w:b/>
          <w:u w:val="single"/>
        </w:rPr>
        <w:t xml:space="preserve">-2023 6:00 PM </w:t>
      </w:r>
    </w:p>
    <w:p w14:paraId="2AF21400" w14:textId="77777777" w:rsidR="008831FB" w:rsidRDefault="008831FB" w:rsidP="008831FB">
      <w:pPr>
        <w:rPr>
          <w:rFonts w:ascii="Times New Roman" w:hAnsi="Times New Roman"/>
          <w:b/>
          <w:sz w:val="20"/>
          <w:szCs w:val="20"/>
          <w:u w:val="single"/>
        </w:rPr>
      </w:pPr>
    </w:p>
    <w:p w14:paraId="23F5FED2" w14:textId="77777777" w:rsidR="008831FB" w:rsidRDefault="008831FB" w:rsidP="008831FB">
      <w:pPr>
        <w:pStyle w:val="ListParagraph"/>
        <w:numPr>
          <w:ilvl w:val="0"/>
          <w:numId w:val="27"/>
        </w:numPr>
        <w:rPr>
          <w:rFonts w:ascii="Times New Roman" w:hAnsi="Times New Roman" w:cs="Times New Roman"/>
          <w:bCs/>
          <w:sz w:val="20"/>
          <w:szCs w:val="20"/>
        </w:rPr>
      </w:pPr>
      <w:r>
        <w:rPr>
          <w:rFonts w:ascii="Times New Roman" w:hAnsi="Times New Roman" w:cs="Times New Roman"/>
          <w:bCs/>
          <w:sz w:val="20"/>
          <w:szCs w:val="20"/>
        </w:rPr>
        <w:t xml:space="preserve">Motion to enter into a Public Hearing for Local Law No. 2-2023 </w:t>
      </w:r>
    </w:p>
    <w:p w14:paraId="2F3D8852" w14:textId="77777777" w:rsidR="008831FB" w:rsidRDefault="008831FB" w:rsidP="008831FB">
      <w:pPr>
        <w:pStyle w:val="ListParagraph"/>
        <w:rPr>
          <w:rFonts w:ascii="Times New Roman" w:hAnsi="Times New Roman" w:cs="Times New Roman"/>
          <w:bCs/>
          <w:sz w:val="20"/>
          <w:szCs w:val="20"/>
        </w:rPr>
      </w:pPr>
      <w:r>
        <w:rPr>
          <w:rFonts w:ascii="Times New Roman" w:hAnsi="Times New Roman" w:cs="Times New Roman"/>
          <w:bCs/>
          <w:sz w:val="20"/>
          <w:szCs w:val="20"/>
        </w:rPr>
        <w:t>First____________________ Second___________________ Time ___________________</w:t>
      </w:r>
    </w:p>
    <w:p w14:paraId="66A376F2" w14:textId="77777777" w:rsidR="008831FB" w:rsidRDefault="008831FB" w:rsidP="008831FB">
      <w:pPr>
        <w:pStyle w:val="ListParagraph"/>
        <w:rPr>
          <w:rFonts w:ascii="Times New Roman" w:hAnsi="Times New Roman" w:cs="Times New Roman"/>
          <w:bCs/>
          <w:sz w:val="20"/>
          <w:szCs w:val="20"/>
        </w:rPr>
      </w:pPr>
    </w:p>
    <w:p w14:paraId="281714DB" w14:textId="77777777" w:rsidR="008831FB" w:rsidRPr="00774C8F" w:rsidRDefault="008831FB" w:rsidP="008831FB">
      <w:pPr>
        <w:rPr>
          <w:rFonts w:ascii="Times New Roman" w:hAnsi="Times New Roman"/>
          <w:b/>
          <w:sz w:val="20"/>
          <w:szCs w:val="20"/>
          <w:u w:val="single"/>
        </w:rPr>
      </w:pPr>
      <w:r w:rsidRPr="00774C8F">
        <w:rPr>
          <w:rFonts w:ascii="Times New Roman" w:hAnsi="Times New Roman"/>
          <w:b/>
          <w:sz w:val="20"/>
          <w:szCs w:val="20"/>
          <w:u w:val="single"/>
        </w:rPr>
        <w:t>Lori Diver reads the following legal notice:</w:t>
      </w:r>
    </w:p>
    <w:p w14:paraId="1887E177" w14:textId="77777777" w:rsidR="008831FB" w:rsidRPr="007C02E0" w:rsidRDefault="008831FB" w:rsidP="008831FB">
      <w:pPr>
        <w:rPr>
          <w:rFonts w:ascii="Times New Roman" w:hAnsi="Times New Roman"/>
          <w:b/>
          <w:bCs/>
          <w:sz w:val="20"/>
          <w:szCs w:val="20"/>
        </w:rPr>
      </w:pPr>
    </w:p>
    <w:p w14:paraId="2FE145C8" w14:textId="77777777" w:rsidR="008831FB" w:rsidRPr="009A7392" w:rsidRDefault="008831FB" w:rsidP="008831FB">
      <w:pPr>
        <w:rPr>
          <w:rFonts w:ascii="Times New Roman" w:hAnsi="Times New Roman"/>
        </w:rPr>
      </w:pPr>
      <w:r w:rsidRPr="009A7392">
        <w:rPr>
          <w:rFonts w:ascii="Times New Roman" w:hAnsi="Times New Roman"/>
        </w:rPr>
        <w:t>TOWN OF SODUS</w:t>
      </w:r>
    </w:p>
    <w:p w14:paraId="703EE24B" w14:textId="77777777" w:rsidR="008831FB" w:rsidRDefault="008831FB" w:rsidP="008831FB">
      <w:pPr>
        <w:rPr>
          <w:rFonts w:ascii="Times New Roman" w:hAnsi="Times New Roman"/>
        </w:rPr>
      </w:pPr>
      <w:r w:rsidRPr="009A7392">
        <w:rPr>
          <w:rFonts w:ascii="Times New Roman" w:hAnsi="Times New Roman"/>
        </w:rPr>
        <w:t>NOTICE OF PUBLIC HEARING</w:t>
      </w:r>
    </w:p>
    <w:p w14:paraId="377C52E1" w14:textId="77777777" w:rsidR="008831FB" w:rsidRPr="009A7392" w:rsidRDefault="008831FB" w:rsidP="008831FB">
      <w:pPr>
        <w:rPr>
          <w:rFonts w:ascii="Times New Roman" w:hAnsi="Times New Roman"/>
        </w:rPr>
      </w:pPr>
    </w:p>
    <w:p w14:paraId="3784507D" w14:textId="77777777" w:rsidR="008831FB" w:rsidRPr="009A7392" w:rsidRDefault="008831FB" w:rsidP="008831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9A7392">
        <w:rPr>
          <w:rFonts w:ascii="Times New Roman" w:hAnsi="Times New Roman"/>
        </w:rPr>
        <w:tab/>
        <w:t>PLEASE TAKE NOTICE that, pursuant to Section 20 of the Municipal Home Rule Law, a public hearing will be held by the Town Board of the Town of Sodus on February 14, 2023, at 6:00 p.m. at the Sodus Town Hall, 14-16 Mill Street, in the Town of Sodus, Wayne County, New York in the downstairs courtroom, to consider the adoption of Local Law No. 2 of 2023 of the Town of Sodus, amending Town Code §114-1 to increase the income qualification of the Aged Persons’ Realty Exemption from $7,200 in 12 consecutive months to a schedule determining the maximum income exemption eligibility levels and the associated exemption percentages.</w:t>
      </w:r>
    </w:p>
    <w:p w14:paraId="6A10A193" w14:textId="77777777" w:rsidR="008831FB" w:rsidRPr="009A7392" w:rsidRDefault="008831FB" w:rsidP="008831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14:paraId="1B138043" w14:textId="77777777" w:rsidR="008831FB" w:rsidRPr="009A7392" w:rsidRDefault="008831FB" w:rsidP="008831FB">
      <w:pPr>
        <w:rPr>
          <w:rFonts w:ascii="Times New Roman" w:hAnsi="Times New Roman"/>
        </w:rPr>
      </w:pPr>
      <w:r w:rsidRPr="009A7392">
        <w:rPr>
          <w:rFonts w:ascii="Times New Roman" w:hAnsi="Times New Roman"/>
        </w:rPr>
        <w:tab/>
        <w:t>All persons interested shall be given an opportunity to be heard.  Local Law No. 2 of 2023 is available for public inspection during regular business hours at the Town Clerk’s office and on the Town of Sodus website at townofsodus.net.</w:t>
      </w:r>
    </w:p>
    <w:p w14:paraId="562C477B" w14:textId="77777777" w:rsidR="008831FB" w:rsidRPr="009A7392" w:rsidRDefault="008831FB" w:rsidP="008831FB">
      <w:pPr>
        <w:rPr>
          <w:rFonts w:ascii="Times New Roman" w:hAnsi="Times New Roman"/>
        </w:rPr>
      </w:pPr>
    </w:p>
    <w:p w14:paraId="7BBF1BE9" w14:textId="77777777" w:rsidR="008831FB" w:rsidRPr="009A7392" w:rsidRDefault="008831FB" w:rsidP="008831FB">
      <w:pPr>
        <w:rPr>
          <w:rFonts w:ascii="Times New Roman" w:hAnsi="Times New Roman"/>
        </w:rPr>
      </w:pPr>
      <w:r w:rsidRPr="009A7392">
        <w:rPr>
          <w:rFonts w:ascii="Times New Roman" w:hAnsi="Times New Roman"/>
        </w:rPr>
        <w:t>Dated: January 10, 2023</w:t>
      </w:r>
    </w:p>
    <w:p w14:paraId="6D9EBEDD" w14:textId="77777777" w:rsidR="008831FB" w:rsidRPr="009A7392" w:rsidRDefault="008831FB" w:rsidP="008831FB">
      <w:pPr>
        <w:rPr>
          <w:rFonts w:ascii="Times New Roman" w:hAnsi="Times New Roman"/>
        </w:rPr>
      </w:pPr>
      <w:r w:rsidRPr="009A7392">
        <w:rPr>
          <w:rFonts w:ascii="Times New Roman" w:hAnsi="Times New Roman"/>
        </w:rPr>
        <w:t xml:space="preserve">LORI DIVER </w:t>
      </w:r>
    </w:p>
    <w:p w14:paraId="7E0D22FC" w14:textId="77777777" w:rsidR="008831FB" w:rsidRPr="009A7392" w:rsidRDefault="008831FB" w:rsidP="008831FB">
      <w:pPr>
        <w:rPr>
          <w:rFonts w:ascii="Times New Roman" w:hAnsi="Times New Roman"/>
        </w:rPr>
      </w:pPr>
      <w:r w:rsidRPr="009A7392">
        <w:rPr>
          <w:rFonts w:ascii="Times New Roman" w:hAnsi="Times New Roman"/>
        </w:rPr>
        <w:t xml:space="preserve">Sodus Town Clerk, RMC </w:t>
      </w:r>
    </w:p>
    <w:p w14:paraId="590423BE" w14:textId="77777777" w:rsidR="008831FB" w:rsidRPr="00774C8F" w:rsidRDefault="008831FB" w:rsidP="008831FB">
      <w:pPr>
        <w:rPr>
          <w:rFonts w:ascii="Times New Roman" w:hAnsi="Times New Roman"/>
          <w:sz w:val="20"/>
          <w:szCs w:val="20"/>
          <w:u w:val="single"/>
        </w:rPr>
      </w:pPr>
    </w:p>
    <w:p w14:paraId="0EDC1627" w14:textId="77777777" w:rsidR="008831FB" w:rsidRPr="007C02E0" w:rsidRDefault="008831FB" w:rsidP="008831FB">
      <w:pPr>
        <w:pStyle w:val="ListParagraph"/>
        <w:rPr>
          <w:rFonts w:ascii="Times New Roman" w:hAnsi="Times New Roman" w:cs="Times New Roman"/>
          <w:sz w:val="20"/>
          <w:szCs w:val="20"/>
          <w:u w:val="single"/>
        </w:rPr>
      </w:pPr>
    </w:p>
    <w:p w14:paraId="2C4A9FC0" w14:textId="77777777" w:rsidR="008831FB" w:rsidRPr="007C02E0" w:rsidRDefault="008831FB" w:rsidP="008831FB">
      <w:pPr>
        <w:jc w:val="both"/>
        <w:rPr>
          <w:rFonts w:ascii="Times New Roman" w:hAnsi="Times New Roman"/>
          <w:b/>
          <w:bCs/>
          <w:sz w:val="20"/>
          <w:szCs w:val="20"/>
          <w:u w:val="single"/>
        </w:rPr>
      </w:pPr>
      <w:r w:rsidRPr="007C02E0">
        <w:rPr>
          <w:rFonts w:ascii="Times New Roman" w:hAnsi="Times New Roman"/>
          <w:b/>
          <w:bCs/>
          <w:sz w:val="20"/>
          <w:szCs w:val="20"/>
          <w:u w:val="single"/>
        </w:rPr>
        <w:t>Ask for public comments</w:t>
      </w:r>
    </w:p>
    <w:p w14:paraId="45DF4A76" w14:textId="77777777" w:rsidR="008831FB" w:rsidRPr="007C02E0" w:rsidRDefault="008831FB" w:rsidP="008831FB">
      <w:pPr>
        <w:jc w:val="both"/>
        <w:rPr>
          <w:rFonts w:ascii="Times New Roman" w:hAnsi="Times New Roman"/>
          <w:b/>
          <w:bCs/>
          <w:sz w:val="20"/>
          <w:szCs w:val="20"/>
          <w:u w:val="single"/>
        </w:rPr>
      </w:pPr>
      <w:r w:rsidRPr="007C02E0">
        <w:rPr>
          <w:rFonts w:ascii="Times New Roman" w:hAnsi="Times New Roman"/>
          <w:b/>
          <w:bCs/>
          <w:sz w:val="20"/>
          <w:szCs w:val="20"/>
          <w:u w:val="single"/>
        </w:rPr>
        <w:t>__________________________________________________________________________________________</w:t>
      </w:r>
    </w:p>
    <w:p w14:paraId="2238762C" w14:textId="77777777" w:rsidR="008831FB" w:rsidRPr="007C02E0" w:rsidRDefault="008831FB" w:rsidP="008831FB">
      <w:pPr>
        <w:jc w:val="both"/>
        <w:rPr>
          <w:rFonts w:ascii="Times New Roman" w:hAnsi="Times New Roman"/>
          <w:b/>
          <w:bCs/>
          <w:sz w:val="20"/>
          <w:szCs w:val="20"/>
          <w:u w:val="single"/>
        </w:rPr>
      </w:pPr>
      <w:r w:rsidRPr="007C02E0">
        <w:rPr>
          <w:rFonts w:ascii="Times New Roman" w:hAnsi="Times New Roman"/>
          <w:b/>
          <w:bCs/>
          <w:sz w:val="20"/>
          <w:szCs w:val="20"/>
          <w:u w:val="single"/>
        </w:rPr>
        <w:t>____________________________________________________________________________________________________________________________________________________________________________________</w:t>
      </w:r>
    </w:p>
    <w:p w14:paraId="6B1A3FA3" w14:textId="77777777" w:rsidR="008831FB" w:rsidRPr="007C02E0" w:rsidRDefault="008831FB" w:rsidP="008831FB">
      <w:pPr>
        <w:rPr>
          <w:sz w:val="20"/>
          <w:szCs w:val="20"/>
        </w:rPr>
      </w:pPr>
    </w:p>
    <w:p w14:paraId="69083F42" w14:textId="77777777" w:rsidR="008831FB" w:rsidRPr="007C02E0" w:rsidRDefault="008831FB" w:rsidP="008831FB">
      <w:pPr>
        <w:pStyle w:val="ListParagraph"/>
        <w:numPr>
          <w:ilvl w:val="0"/>
          <w:numId w:val="27"/>
        </w:numPr>
        <w:rPr>
          <w:rFonts w:ascii="Times New Roman" w:hAnsi="Times New Roman" w:cs="Times New Roman"/>
          <w:bCs/>
          <w:sz w:val="20"/>
          <w:szCs w:val="20"/>
        </w:rPr>
      </w:pPr>
      <w:r w:rsidRPr="007C02E0">
        <w:rPr>
          <w:rFonts w:ascii="Times New Roman" w:hAnsi="Times New Roman" w:cs="Times New Roman"/>
          <w:bCs/>
          <w:sz w:val="20"/>
          <w:szCs w:val="20"/>
        </w:rPr>
        <w:t xml:space="preserve">Motion to close Public Hearing </w:t>
      </w:r>
    </w:p>
    <w:p w14:paraId="7C6FA84E" w14:textId="77777777" w:rsidR="008831FB" w:rsidRDefault="008831FB" w:rsidP="008831FB">
      <w:pPr>
        <w:pStyle w:val="ListParagraph"/>
        <w:rPr>
          <w:rFonts w:ascii="Times New Roman" w:hAnsi="Times New Roman" w:cs="Times New Roman"/>
          <w:bCs/>
          <w:sz w:val="20"/>
          <w:szCs w:val="20"/>
        </w:rPr>
      </w:pPr>
      <w:r>
        <w:rPr>
          <w:rFonts w:ascii="Times New Roman" w:hAnsi="Times New Roman" w:cs="Times New Roman"/>
          <w:bCs/>
          <w:sz w:val="20"/>
          <w:szCs w:val="20"/>
        </w:rPr>
        <w:t>First____________________ Second___________________ Time ___________________</w:t>
      </w:r>
    </w:p>
    <w:p w14:paraId="6298B6AA" w14:textId="77777777" w:rsidR="008831FB" w:rsidRDefault="008831FB" w:rsidP="008831FB">
      <w:pPr>
        <w:pStyle w:val="ListParagraph"/>
        <w:rPr>
          <w:rFonts w:ascii="Times New Roman" w:hAnsi="Times New Roman" w:cs="Times New Roman"/>
          <w:bCs/>
          <w:sz w:val="20"/>
          <w:szCs w:val="20"/>
        </w:rPr>
      </w:pPr>
    </w:p>
    <w:p w14:paraId="17A47B31" w14:textId="77777777" w:rsidR="008831FB" w:rsidRDefault="008831FB" w:rsidP="008831FB">
      <w:pPr>
        <w:pStyle w:val="ListParagraph"/>
        <w:numPr>
          <w:ilvl w:val="0"/>
          <w:numId w:val="27"/>
        </w:numPr>
        <w:rPr>
          <w:rFonts w:ascii="Times New Roman" w:hAnsi="Times New Roman" w:cs="Times New Roman"/>
          <w:bCs/>
          <w:sz w:val="20"/>
          <w:szCs w:val="20"/>
        </w:rPr>
      </w:pPr>
      <w:r>
        <w:rPr>
          <w:rFonts w:ascii="Times New Roman" w:hAnsi="Times New Roman" w:cs="Times New Roman"/>
          <w:bCs/>
          <w:sz w:val="20"/>
          <w:szCs w:val="20"/>
        </w:rPr>
        <w:t xml:space="preserve">Resolution adopting Local Law 2-2023 as listed below. </w:t>
      </w:r>
    </w:p>
    <w:p w14:paraId="1C16BBB4" w14:textId="2E975FFA" w:rsidR="008831FB" w:rsidRDefault="008831FB" w:rsidP="008831FB">
      <w:pPr>
        <w:pStyle w:val="ListParagraph"/>
        <w:numPr>
          <w:ilvl w:val="0"/>
          <w:numId w:val="27"/>
        </w:numPr>
        <w:rPr>
          <w:rFonts w:ascii="Times New Roman" w:hAnsi="Times New Roman" w:cs="Times New Roman"/>
          <w:bCs/>
          <w:sz w:val="20"/>
          <w:szCs w:val="20"/>
        </w:rPr>
      </w:pPr>
      <w:r>
        <w:rPr>
          <w:rFonts w:ascii="Times New Roman" w:hAnsi="Times New Roman" w:cs="Times New Roman"/>
          <w:bCs/>
          <w:sz w:val="20"/>
          <w:szCs w:val="20"/>
        </w:rPr>
        <w:t>First____________________ Second___________________ Time ___________________</w:t>
      </w:r>
    </w:p>
    <w:p w14:paraId="0049D2FD" w14:textId="2B2FED3B" w:rsidR="00394076" w:rsidRDefault="00394076" w:rsidP="00394076">
      <w:pPr>
        <w:pStyle w:val="ListParagraph"/>
        <w:rPr>
          <w:rFonts w:ascii="Times New Roman" w:hAnsi="Times New Roman" w:cs="Times New Roman"/>
          <w:bCs/>
          <w:sz w:val="20"/>
          <w:szCs w:val="20"/>
        </w:rPr>
      </w:pPr>
    </w:p>
    <w:p w14:paraId="68ACC88C" w14:textId="4796A276" w:rsidR="00394076" w:rsidRDefault="00394076" w:rsidP="00394076">
      <w:pPr>
        <w:pStyle w:val="ListParagraph"/>
        <w:rPr>
          <w:rFonts w:ascii="Times New Roman" w:hAnsi="Times New Roman" w:cs="Times New Roman"/>
          <w:bCs/>
          <w:sz w:val="20"/>
          <w:szCs w:val="20"/>
        </w:rPr>
      </w:pPr>
    </w:p>
    <w:p w14:paraId="78E36F84" w14:textId="483A1550" w:rsidR="00394076" w:rsidRDefault="00394076" w:rsidP="00394076">
      <w:pPr>
        <w:pStyle w:val="ListParagraph"/>
        <w:rPr>
          <w:rFonts w:ascii="Times New Roman" w:hAnsi="Times New Roman" w:cs="Times New Roman"/>
          <w:bCs/>
          <w:sz w:val="20"/>
          <w:szCs w:val="20"/>
        </w:rPr>
      </w:pPr>
    </w:p>
    <w:p w14:paraId="7750695D" w14:textId="77777777" w:rsidR="00394076" w:rsidRDefault="00394076" w:rsidP="00394076">
      <w:pPr>
        <w:pStyle w:val="ListParagraph"/>
        <w:rPr>
          <w:rFonts w:ascii="Times New Roman" w:hAnsi="Times New Roman" w:cs="Times New Roman"/>
          <w:bCs/>
          <w:sz w:val="20"/>
          <w:szCs w:val="20"/>
        </w:rPr>
      </w:pPr>
    </w:p>
    <w:p w14:paraId="2F2BA502" w14:textId="77777777" w:rsidR="008831FB" w:rsidRPr="007C02E0" w:rsidRDefault="008831FB" w:rsidP="008831FB">
      <w:pPr>
        <w:pStyle w:val="ListParagraph"/>
        <w:rPr>
          <w:rFonts w:ascii="Times New Roman" w:hAnsi="Times New Roman" w:cs="Times New Roman"/>
          <w:bCs/>
          <w:sz w:val="20"/>
          <w:szCs w:val="20"/>
        </w:rPr>
      </w:pPr>
    </w:p>
    <w:p w14:paraId="3866158B" w14:textId="77777777" w:rsidR="008831FB" w:rsidRDefault="008831FB" w:rsidP="008831FB">
      <w:pPr>
        <w:jc w:val="center"/>
        <w:rPr>
          <w:rFonts w:ascii="Times New Roman" w:hAnsi="Times New Roman"/>
          <w:b/>
          <w:bCs/>
        </w:rPr>
      </w:pPr>
      <w:r>
        <w:rPr>
          <w:rFonts w:ascii="Times New Roman" w:hAnsi="Times New Roman"/>
          <w:b/>
          <w:bCs/>
        </w:rPr>
        <w:lastRenderedPageBreak/>
        <w:t>TOWN OF SODUS</w:t>
      </w:r>
    </w:p>
    <w:p w14:paraId="3F554AD7" w14:textId="77777777" w:rsidR="008831FB" w:rsidRPr="00036133" w:rsidRDefault="008831FB" w:rsidP="008831FB">
      <w:pPr>
        <w:spacing w:line="240" w:lineRule="exact"/>
        <w:jc w:val="center"/>
        <w:rPr>
          <w:rFonts w:ascii="Times New Roman" w:hAnsi="Times New Roman"/>
          <w:b/>
          <w:bCs/>
        </w:rPr>
      </w:pPr>
      <w:r>
        <w:rPr>
          <w:rFonts w:ascii="Times New Roman" w:hAnsi="Times New Roman"/>
          <w:b/>
          <w:bCs/>
        </w:rPr>
        <w:t xml:space="preserve">Proposed Local Law </w:t>
      </w:r>
      <w:r w:rsidRPr="00036133">
        <w:rPr>
          <w:rFonts w:ascii="Times New Roman" w:hAnsi="Times New Roman"/>
          <w:b/>
          <w:bCs/>
        </w:rPr>
        <w:t xml:space="preserve">No. </w:t>
      </w:r>
      <w:r>
        <w:rPr>
          <w:rFonts w:ascii="Times New Roman" w:hAnsi="Times New Roman"/>
          <w:b/>
          <w:bCs/>
        </w:rPr>
        <w:t>2</w:t>
      </w:r>
      <w:r w:rsidRPr="00036133">
        <w:rPr>
          <w:rFonts w:ascii="Times New Roman" w:hAnsi="Times New Roman"/>
          <w:b/>
          <w:bCs/>
        </w:rPr>
        <w:t xml:space="preserve"> of 2023</w:t>
      </w:r>
    </w:p>
    <w:p w14:paraId="4624EFAC" w14:textId="77777777" w:rsidR="008831FB" w:rsidRDefault="008831FB" w:rsidP="008831FB">
      <w:pPr>
        <w:jc w:val="center"/>
        <w:rPr>
          <w:rFonts w:ascii="Times New Roman" w:hAnsi="Times New Roman"/>
          <w:b/>
          <w:bCs/>
        </w:rPr>
      </w:pPr>
      <w:r>
        <w:rPr>
          <w:rFonts w:ascii="Times New Roman" w:hAnsi="Times New Roman"/>
          <w:b/>
          <w:bCs/>
        </w:rPr>
        <w:t>A Local Law to Amend the Aged Persons’ Realty Exemption to adjust for inflation</w:t>
      </w:r>
    </w:p>
    <w:p w14:paraId="120B83F6" w14:textId="77777777" w:rsidR="008831FB" w:rsidRDefault="008831FB" w:rsidP="008831FB">
      <w:pPr>
        <w:rPr>
          <w:rFonts w:ascii="Times New Roman" w:hAnsi="Times New Roman"/>
        </w:rPr>
      </w:pPr>
      <w:r>
        <w:rPr>
          <w:rFonts w:ascii="Times New Roman" w:hAnsi="Times New Roman"/>
        </w:rPr>
        <w:t>Be it Enacted by the Town Board of the Town of Sodus as follows:</w:t>
      </w:r>
    </w:p>
    <w:p w14:paraId="5ED22C1D" w14:textId="77777777" w:rsidR="008831FB" w:rsidRDefault="008831FB" w:rsidP="008831FB">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Legislative Intent. </w:t>
      </w:r>
      <w:r>
        <w:rPr>
          <w:rFonts w:ascii="Times New Roman" w:hAnsi="Times New Roman" w:cs="Times New Roman"/>
        </w:rPr>
        <w:t>It is the intent of this Local Law to amend the Town of Sodus Code to increase the income qualification of Aged Persons’ Realty Exemption from $7,200 in 12 consecutive months to a schedule determining maximum income exemption eligibility levels.</w:t>
      </w:r>
    </w:p>
    <w:p w14:paraId="3FF333C5" w14:textId="77777777" w:rsidR="008831FB" w:rsidRDefault="008831FB" w:rsidP="008831FB">
      <w:pPr>
        <w:pStyle w:val="ListParagraph"/>
        <w:rPr>
          <w:rFonts w:ascii="Times New Roman" w:hAnsi="Times New Roman" w:cs="Times New Roman"/>
        </w:rPr>
      </w:pPr>
    </w:p>
    <w:p w14:paraId="7015E13C" w14:textId="77777777" w:rsidR="008831FB" w:rsidRPr="008216E3" w:rsidRDefault="008831FB" w:rsidP="008831FB">
      <w:pPr>
        <w:pStyle w:val="ListParagraph"/>
        <w:rPr>
          <w:rFonts w:ascii="Times New Roman" w:hAnsi="Times New Roman" w:cs="Times New Roman"/>
        </w:rPr>
      </w:pPr>
    </w:p>
    <w:p w14:paraId="126E9E61" w14:textId="77777777" w:rsidR="008831FB" w:rsidRDefault="008831FB" w:rsidP="008831FB">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Authority. </w:t>
      </w:r>
      <w:r>
        <w:rPr>
          <w:rFonts w:ascii="Times New Roman" w:hAnsi="Times New Roman" w:cs="Times New Roman"/>
        </w:rPr>
        <w:t>This Local Law is adopted pursuant to Municipal Home Rule Law §10, Town Law §271(7), and Section 467 of the Real Property Tax Law.</w:t>
      </w:r>
    </w:p>
    <w:p w14:paraId="38BEB226" w14:textId="77777777" w:rsidR="008831FB" w:rsidRPr="00676E5B" w:rsidRDefault="008831FB" w:rsidP="008831FB">
      <w:pPr>
        <w:pStyle w:val="ListParagraph"/>
        <w:rPr>
          <w:rFonts w:ascii="Times New Roman" w:hAnsi="Times New Roman" w:cs="Times New Roman"/>
        </w:rPr>
      </w:pPr>
    </w:p>
    <w:p w14:paraId="06C53D84" w14:textId="77777777" w:rsidR="008831FB" w:rsidRPr="0040164A" w:rsidRDefault="008831FB" w:rsidP="008831FB">
      <w:pPr>
        <w:pStyle w:val="ListParagraph"/>
        <w:numPr>
          <w:ilvl w:val="0"/>
          <w:numId w:val="36"/>
        </w:numPr>
        <w:spacing w:after="160" w:line="259" w:lineRule="auto"/>
        <w:rPr>
          <w:rFonts w:ascii="Times New Roman" w:hAnsi="Times New Roman" w:cs="Times New Roman"/>
        </w:rPr>
      </w:pPr>
      <w:r w:rsidRPr="008216E3">
        <w:rPr>
          <w:rFonts w:ascii="Times New Roman" w:hAnsi="Times New Roman" w:cs="Times New Roman"/>
          <w:b/>
          <w:bCs/>
        </w:rPr>
        <w:t>Section 114-1 of the Town Code of the Town of Sodus is hereby amended to read as follows:</w:t>
      </w:r>
    </w:p>
    <w:p w14:paraId="57D59F08" w14:textId="77777777" w:rsidR="008831FB" w:rsidRPr="0040164A" w:rsidRDefault="008831FB" w:rsidP="008831FB">
      <w:pPr>
        <w:jc w:val="both"/>
        <w:rPr>
          <w:rFonts w:ascii="Times New Roman" w:hAnsi="Times New Roman"/>
          <w:b/>
          <w:bCs/>
        </w:rPr>
      </w:pPr>
      <w:r>
        <w:rPr>
          <w:rFonts w:ascii="Times New Roman" w:hAnsi="Times New Roman"/>
          <w:b/>
          <w:bCs/>
        </w:rPr>
        <w:t>§114-1.   Exemption stated; qualifications:</w:t>
      </w:r>
    </w:p>
    <w:p w14:paraId="3942EAF2" w14:textId="77777777" w:rsidR="008831FB" w:rsidRDefault="008831FB" w:rsidP="008831FB">
      <w:pPr>
        <w:jc w:val="both"/>
        <w:rPr>
          <w:rFonts w:ascii="Times New Roman" w:hAnsi="Times New Roman"/>
        </w:rPr>
      </w:pPr>
      <w:r>
        <w:rPr>
          <w:rFonts w:ascii="Times New Roman" w:hAnsi="Times New Roman"/>
        </w:rPr>
        <w:t xml:space="preserve">Real property located in the Town of Sodus owned by one or more persons, each of whom is 65 years of age or over, shall be exempt from taxation by the Town of Sodus for Town purposes to the extent </w:t>
      </w:r>
      <w:r w:rsidRPr="00BD135E">
        <w:rPr>
          <w:rFonts w:ascii="Times New Roman" w:hAnsi="Times New Roman"/>
        </w:rPr>
        <w:t xml:space="preserve">of a percentage of the </w:t>
      </w:r>
      <w:r>
        <w:rPr>
          <w:rFonts w:ascii="Times New Roman" w:hAnsi="Times New Roman"/>
        </w:rPr>
        <w:t>assessed valuation thereof, provided that the owner or owners meets or meet the following qualifications:</w:t>
      </w:r>
    </w:p>
    <w:p w14:paraId="573C151D" w14:textId="77777777" w:rsidR="008831FB" w:rsidRDefault="008831FB" w:rsidP="008831FB">
      <w:pPr>
        <w:pStyle w:val="ListParagraph"/>
        <w:numPr>
          <w:ilvl w:val="0"/>
          <w:numId w:val="37"/>
        </w:numPr>
        <w:spacing w:after="160" w:line="259" w:lineRule="auto"/>
        <w:jc w:val="both"/>
        <w:rPr>
          <w:rFonts w:ascii="Times New Roman" w:hAnsi="Times New Roman" w:cs="Times New Roman"/>
          <w:b/>
          <w:bCs/>
        </w:rPr>
      </w:pPr>
      <w:r>
        <w:rPr>
          <w:rFonts w:ascii="Times New Roman" w:hAnsi="Times New Roman" w:cs="Times New Roman"/>
        </w:rPr>
        <w:t xml:space="preserve">The income of the owner or the combined income of the owners, and where title is vested in either the husband or the wife, their combined income, which income shall include social security and retirement benefits, interest, dividends, rental income, salary or earnings and income from self-employment, but shall not include gifts or inheritances, must not exceeded the scheduled amount for the 12 consecutive months immediately preceding the date of making application for exemption. </w:t>
      </w:r>
    </w:p>
    <w:p w14:paraId="3702D326" w14:textId="77777777" w:rsidR="008831FB" w:rsidRDefault="008831FB" w:rsidP="008831FB">
      <w:pPr>
        <w:pStyle w:val="ListParagraph"/>
        <w:jc w:val="both"/>
        <w:rPr>
          <w:rFonts w:ascii="Times New Roman" w:hAnsi="Times New Roman" w:cs="Times New Roman"/>
          <w:b/>
          <w:bCs/>
        </w:rPr>
      </w:pPr>
    </w:p>
    <w:p w14:paraId="026B3BF0" w14:textId="77777777" w:rsidR="008831FB" w:rsidRPr="00847BDE" w:rsidRDefault="008831FB" w:rsidP="008831FB">
      <w:pPr>
        <w:pStyle w:val="ListParagraph"/>
        <w:numPr>
          <w:ilvl w:val="0"/>
          <w:numId w:val="37"/>
        </w:numPr>
        <w:spacing w:after="160" w:line="259" w:lineRule="auto"/>
        <w:jc w:val="both"/>
        <w:rPr>
          <w:rFonts w:ascii="Times New Roman" w:hAnsi="Times New Roman" w:cs="Times New Roman"/>
          <w:b/>
          <w:bCs/>
        </w:rPr>
      </w:pPr>
      <w:r>
        <w:rPr>
          <w:rFonts w:ascii="Times New Roman" w:hAnsi="Times New Roman" w:cs="Times New Roman"/>
        </w:rPr>
        <w:t xml:space="preserve">The income schedule applies as follows: The income schedule applies as follows: </w:t>
      </w:r>
    </w:p>
    <w:p w14:paraId="66E72593" w14:textId="77777777" w:rsidR="008831FB" w:rsidRPr="00847BDE" w:rsidRDefault="008831FB" w:rsidP="008831FB">
      <w:pPr>
        <w:pStyle w:val="ListParagraph"/>
        <w:jc w:val="both"/>
        <w:rPr>
          <w:rFonts w:ascii="Times New Roman" w:hAnsi="Times New Roman" w:cs="Times New Roman"/>
          <w:b/>
          <w:bCs/>
        </w:rPr>
      </w:pPr>
    </w:p>
    <w:tbl>
      <w:tblPr>
        <w:tblStyle w:val="TableGrid"/>
        <w:tblW w:w="0" w:type="auto"/>
        <w:tblInd w:w="720" w:type="dxa"/>
        <w:tblLook w:val="04A0" w:firstRow="1" w:lastRow="0" w:firstColumn="1" w:lastColumn="0" w:noHBand="0" w:noVBand="1"/>
      </w:tblPr>
      <w:tblGrid>
        <w:gridCol w:w="4418"/>
        <w:gridCol w:w="4438"/>
      </w:tblGrid>
      <w:tr w:rsidR="008831FB" w14:paraId="13B3D476" w14:textId="77777777" w:rsidTr="003F05B4">
        <w:tc>
          <w:tcPr>
            <w:tcW w:w="4675" w:type="dxa"/>
          </w:tcPr>
          <w:p w14:paraId="4C996BDE" w14:textId="77777777" w:rsidR="008831FB" w:rsidRDefault="008831FB" w:rsidP="003F05B4">
            <w:pPr>
              <w:pStyle w:val="ListParagraph"/>
              <w:ind w:left="0"/>
              <w:jc w:val="both"/>
              <w:rPr>
                <w:rFonts w:ascii="Times New Roman" w:hAnsi="Times New Roman" w:cs="Times New Roman"/>
                <w:b/>
                <w:bCs/>
              </w:rPr>
            </w:pPr>
            <w:r>
              <w:rPr>
                <w:rFonts w:ascii="Times New Roman" w:hAnsi="Times New Roman" w:cs="Times New Roman"/>
                <w:b/>
                <w:bCs/>
              </w:rPr>
              <w:t>Annual Income Range</w:t>
            </w:r>
          </w:p>
        </w:tc>
        <w:tc>
          <w:tcPr>
            <w:tcW w:w="4675" w:type="dxa"/>
          </w:tcPr>
          <w:p w14:paraId="34CC10F8" w14:textId="77777777" w:rsidR="008831FB" w:rsidRDefault="008831FB" w:rsidP="003F05B4">
            <w:pPr>
              <w:pStyle w:val="ListParagraph"/>
              <w:ind w:left="0"/>
              <w:jc w:val="both"/>
              <w:rPr>
                <w:rFonts w:ascii="Times New Roman" w:hAnsi="Times New Roman" w:cs="Times New Roman"/>
                <w:b/>
                <w:bCs/>
              </w:rPr>
            </w:pPr>
            <w:r>
              <w:rPr>
                <w:rFonts w:ascii="Times New Roman" w:hAnsi="Times New Roman" w:cs="Times New Roman"/>
                <w:b/>
                <w:bCs/>
              </w:rPr>
              <w:t>Exemption Percentage</w:t>
            </w:r>
          </w:p>
        </w:tc>
      </w:tr>
      <w:tr w:rsidR="008831FB" w14:paraId="2F5648B0" w14:textId="77777777" w:rsidTr="003F05B4">
        <w:tc>
          <w:tcPr>
            <w:tcW w:w="4675" w:type="dxa"/>
          </w:tcPr>
          <w:p w14:paraId="74EA6896" w14:textId="77777777" w:rsidR="008831FB" w:rsidRPr="00847BDE" w:rsidRDefault="008831FB" w:rsidP="003F05B4">
            <w:pPr>
              <w:pStyle w:val="ListParagraph"/>
              <w:ind w:left="0"/>
              <w:jc w:val="both"/>
              <w:rPr>
                <w:rFonts w:ascii="Times New Roman" w:hAnsi="Times New Roman" w:cs="Times New Roman"/>
              </w:rPr>
            </w:pPr>
            <w:r w:rsidRPr="00847BDE">
              <w:rPr>
                <w:rFonts w:ascii="Times New Roman" w:hAnsi="Times New Roman" w:cs="Times New Roman"/>
              </w:rPr>
              <w:t>$1</w:t>
            </w:r>
            <w:r>
              <w:rPr>
                <w:rFonts w:ascii="Times New Roman" w:hAnsi="Times New Roman" w:cs="Times New Roman"/>
              </w:rPr>
              <w:t>6</w:t>
            </w:r>
            <w:r w:rsidRPr="00847BDE">
              <w:rPr>
                <w:rFonts w:ascii="Times New Roman" w:hAnsi="Times New Roman" w:cs="Times New Roman"/>
              </w:rPr>
              <w:t>,100 or less</w:t>
            </w:r>
          </w:p>
        </w:tc>
        <w:tc>
          <w:tcPr>
            <w:tcW w:w="4675" w:type="dxa"/>
          </w:tcPr>
          <w:p w14:paraId="5FBB4BC2"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50% Exemption</w:t>
            </w:r>
          </w:p>
        </w:tc>
      </w:tr>
      <w:tr w:rsidR="008831FB" w14:paraId="21512BAB" w14:textId="77777777" w:rsidTr="003F05B4">
        <w:tc>
          <w:tcPr>
            <w:tcW w:w="4675" w:type="dxa"/>
          </w:tcPr>
          <w:p w14:paraId="1C2F6168" w14:textId="77777777" w:rsidR="008831FB" w:rsidRPr="00847BDE" w:rsidRDefault="008831FB" w:rsidP="003F05B4">
            <w:pPr>
              <w:pStyle w:val="ListParagraph"/>
              <w:ind w:left="0"/>
              <w:jc w:val="both"/>
              <w:rPr>
                <w:rFonts w:ascii="Times New Roman" w:hAnsi="Times New Roman" w:cs="Times New Roman"/>
              </w:rPr>
            </w:pPr>
            <w:r w:rsidRPr="00847BDE">
              <w:rPr>
                <w:rFonts w:ascii="Times New Roman" w:hAnsi="Times New Roman" w:cs="Times New Roman"/>
              </w:rPr>
              <w:t>More than $1</w:t>
            </w:r>
            <w:r>
              <w:rPr>
                <w:rFonts w:ascii="Times New Roman" w:hAnsi="Times New Roman" w:cs="Times New Roman"/>
              </w:rPr>
              <w:t>6</w:t>
            </w:r>
            <w:r w:rsidRPr="00847BDE">
              <w:rPr>
                <w:rFonts w:ascii="Times New Roman" w:hAnsi="Times New Roman" w:cs="Times New Roman"/>
              </w:rPr>
              <w:t>,100, but less than $1</w:t>
            </w:r>
            <w:r>
              <w:rPr>
                <w:rFonts w:ascii="Times New Roman" w:hAnsi="Times New Roman" w:cs="Times New Roman"/>
              </w:rPr>
              <w:t>7</w:t>
            </w:r>
            <w:r w:rsidRPr="00847BDE">
              <w:rPr>
                <w:rFonts w:ascii="Times New Roman" w:hAnsi="Times New Roman" w:cs="Times New Roman"/>
              </w:rPr>
              <w:t>,</w:t>
            </w:r>
            <w:r>
              <w:rPr>
                <w:rFonts w:ascii="Times New Roman" w:hAnsi="Times New Roman" w:cs="Times New Roman"/>
              </w:rPr>
              <w:t>1</w:t>
            </w:r>
            <w:r w:rsidRPr="00847BDE">
              <w:rPr>
                <w:rFonts w:ascii="Times New Roman" w:hAnsi="Times New Roman" w:cs="Times New Roman"/>
              </w:rPr>
              <w:t>00</w:t>
            </w:r>
          </w:p>
        </w:tc>
        <w:tc>
          <w:tcPr>
            <w:tcW w:w="4675" w:type="dxa"/>
          </w:tcPr>
          <w:p w14:paraId="60B8819C"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45% Exemption</w:t>
            </w:r>
          </w:p>
        </w:tc>
      </w:tr>
      <w:tr w:rsidR="008831FB" w14:paraId="534A4FB4" w14:textId="77777777" w:rsidTr="003F05B4">
        <w:tc>
          <w:tcPr>
            <w:tcW w:w="4675" w:type="dxa"/>
          </w:tcPr>
          <w:p w14:paraId="42050B79"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$17,100 or more, but less than $18,100</w:t>
            </w:r>
          </w:p>
        </w:tc>
        <w:tc>
          <w:tcPr>
            <w:tcW w:w="4675" w:type="dxa"/>
          </w:tcPr>
          <w:p w14:paraId="5695FE51"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40% Exemption</w:t>
            </w:r>
          </w:p>
        </w:tc>
      </w:tr>
      <w:tr w:rsidR="008831FB" w14:paraId="3FB5AD96" w14:textId="77777777" w:rsidTr="003F05B4">
        <w:tc>
          <w:tcPr>
            <w:tcW w:w="4675" w:type="dxa"/>
          </w:tcPr>
          <w:p w14:paraId="64E083E8"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$18,100 or more, but less than $19,100</w:t>
            </w:r>
          </w:p>
        </w:tc>
        <w:tc>
          <w:tcPr>
            <w:tcW w:w="4675" w:type="dxa"/>
          </w:tcPr>
          <w:p w14:paraId="14313B1E"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35% Exemption</w:t>
            </w:r>
          </w:p>
        </w:tc>
      </w:tr>
      <w:tr w:rsidR="008831FB" w14:paraId="16837387" w14:textId="77777777" w:rsidTr="003F05B4">
        <w:tc>
          <w:tcPr>
            <w:tcW w:w="4675" w:type="dxa"/>
          </w:tcPr>
          <w:p w14:paraId="37D13C78"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$19,100 or more, but less than $20,000</w:t>
            </w:r>
          </w:p>
        </w:tc>
        <w:tc>
          <w:tcPr>
            <w:tcW w:w="4675" w:type="dxa"/>
          </w:tcPr>
          <w:p w14:paraId="71098D6D"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30% Exemption</w:t>
            </w:r>
          </w:p>
        </w:tc>
      </w:tr>
      <w:tr w:rsidR="008831FB" w14:paraId="1B0A8DB1" w14:textId="77777777" w:rsidTr="003F05B4">
        <w:tc>
          <w:tcPr>
            <w:tcW w:w="4675" w:type="dxa"/>
          </w:tcPr>
          <w:p w14:paraId="4BF3CF4B"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$20,000 or more, but less than $20,900</w:t>
            </w:r>
          </w:p>
        </w:tc>
        <w:tc>
          <w:tcPr>
            <w:tcW w:w="4675" w:type="dxa"/>
          </w:tcPr>
          <w:p w14:paraId="63645480"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25% Exemption</w:t>
            </w:r>
          </w:p>
        </w:tc>
      </w:tr>
      <w:tr w:rsidR="008831FB" w14:paraId="16189507" w14:textId="77777777" w:rsidTr="003F05B4">
        <w:tc>
          <w:tcPr>
            <w:tcW w:w="4675" w:type="dxa"/>
          </w:tcPr>
          <w:p w14:paraId="7EEA74F2"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$20,900 or more, but less than $21,800</w:t>
            </w:r>
          </w:p>
        </w:tc>
        <w:tc>
          <w:tcPr>
            <w:tcW w:w="4675" w:type="dxa"/>
          </w:tcPr>
          <w:p w14:paraId="03956A38"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20% Exemption</w:t>
            </w:r>
          </w:p>
        </w:tc>
      </w:tr>
      <w:tr w:rsidR="008831FB" w14:paraId="49D63FB9" w14:textId="77777777" w:rsidTr="003F05B4">
        <w:tc>
          <w:tcPr>
            <w:tcW w:w="4675" w:type="dxa"/>
          </w:tcPr>
          <w:p w14:paraId="4819E73D" w14:textId="77777777" w:rsidR="008831FB" w:rsidRDefault="008831FB" w:rsidP="003F05B4">
            <w:pPr>
              <w:pStyle w:val="ListParagraph"/>
              <w:ind w:left="0"/>
              <w:jc w:val="both"/>
              <w:rPr>
                <w:rFonts w:ascii="Times New Roman" w:hAnsi="Times New Roman" w:cs="Times New Roman"/>
              </w:rPr>
            </w:pPr>
            <w:r>
              <w:rPr>
                <w:rFonts w:ascii="Times New Roman" w:hAnsi="Times New Roman" w:cs="Times New Roman"/>
              </w:rPr>
              <w:t>$21,800 or more, but less than $22,700</w:t>
            </w:r>
          </w:p>
        </w:tc>
        <w:tc>
          <w:tcPr>
            <w:tcW w:w="4675" w:type="dxa"/>
          </w:tcPr>
          <w:p w14:paraId="24C8E3C2"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15% Exemption</w:t>
            </w:r>
          </w:p>
        </w:tc>
      </w:tr>
      <w:tr w:rsidR="008831FB" w14:paraId="4E1EA3DE" w14:textId="77777777" w:rsidTr="003F05B4">
        <w:tc>
          <w:tcPr>
            <w:tcW w:w="4675" w:type="dxa"/>
          </w:tcPr>
          <w:p w14:paraId="3B578987" w14:textId="77777777" w:rsidR="008831FB" w:rsidRDefault="008831FB" w:rsidP="003F05B4">
            <w:pPr>
              <w:pStyle w:val="ListParagraph"/>
              <w:ind w:left="0"/>
              <w:jc w:val="both"/>
              <w:rPr>
                <w:rFonts w:ascii="Times New Roman" w:hAnsi="Times New Roman" w:cs="Times New Roman"/>
              </w:rPr>
            </w:pPr>
            <w:r>
              <w:rPr>
                <w:rFonts w:ascii="Times New Roman" w:hAnsi="Times New Roman" w:cs="Times New Roman"/>
              </w:rPr>
              <w:t>$22,700 or more, but less than $23,600</w:t>
            </w:r>
          </w:p>
        </w:tc>
        <w:tc>
          <w:tcPr>
            <w:tcW w:w="4675" w:type="dxa"/>
          </w:tcPr>
          <w:p w14:paraId="2843DA69"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10% Exemption</w:t>
            </w:r>
          </w:p>
        </w:tc>
      </w:tr>
      <w:tr w:rsidR="008831FB" w14:paraId="580901CA" w14:textId="77777777" w:rsidTr="003F05B4">
        <w:tc>
          <w:tcPr>
            <w:tcW w:w="4675" w:type="dxa"/>
          </w:tcPr>
          <w:p w14:paraId="08815E8F" w14:textId="77777777" w:rsidR="008831FB" w:rsidRDefault="008831FB" w:rsidP="003F05B4">
            <w:pPr>
              <w:pStyle w:val="ListParagraph"/>
              <w:ind w:left="0"/>
              <w:jc w:val="both"/>
              <w:rPr>
                <w:rFonts w:ascii="Times New Roman" w:hAnsi="Times New Roman" w:cs="Times New Roman"/>
              </w:rPr>
            </w:pPr>
            <w:r>
              <w:rPr>
                <w:rFonts w:ascii="Times New Roman" w:hAnsi="Times New Roman" w:cs="Times New Roman"/>
              </w:rPr>
              <w:t>$23,600 or more, but less than $24,500</w:t>
            </w:r>
          </w:p>
        </w:tc>
        <w:tc>
          <w:tcPr>
            <w:tcW w:w="4675" w:type="dxa"/>
          </w:tcPr>
          <w:p w14:paraId="66153E6E"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5% Exemption</w:t>
            </w:r>
          </w:p>
        </w:tc>
      </w:tr>
      <w:tr w:rsidR="008831FB" w14:paraId="482B8568" w14:textId="77777777" w:rsidTr="003F05B4">
        <w:tc>
          <w:tcPr>
            <w:tcW w:w="4675" w:type="dxa"/>
          </w:tcPr>
          <w:p w14:paraId="6C967793" w14:textId="77777777" w:rsidR="008831FB" w:rsidRDefault="008831FB" w:rsidP="003F05B4">
            <w:pPr>
              <w:pStyle w:val="ListParagraph"/>
              <w:ind w:left="0"/>
              <w:jc w:val="both"/>
              <w:rPr>
                <w:rFonts w:ascii="Times New Roman" w:hAnsi="Times New Roman" w:cs="Times New Roman"/>
              </w:rPr>
            </w:pPr>
            <w:r>
              <w:rPr>
                <w:rFonts w:ascii="Times New Roman" w:hAnsi="Times New Roman" w:cs="Times New Roman"/>
              </w:rPr>
              <w:t>$24,500 or more</w:t>
            </w:r>
          </w:p>
        </w:tc>
        <w:tc>
          <w:tcPr>
            <w:tcW w:w="4675" w:type="dxa"/>
          </w:tcPr>
          <w:p w14:paraId="63763065" w14:textId="77777777" w:rsidR="008831FB" w:rsidRPr="00847BDE" w:rsidRDefault="008831FB" w:rsidP="003F05B4">
            <w:pPr>
              <w:pStyle w:val="ListParagraph"/>
              <w:ind w:left="0"/>
              <w:jc w:val="both"/>
              <w:rPr>
                <w:rFonts w:ascii="Times New Roman" w:hAnsi="Times New Roman" w:cs="Times New Roman"/>
              </w:rPr>
            </w:pPr>
            <w:r>
              <w:rPr>
                <w:rFonts w:ascii="Times New Roman" w:hAnsi="Times New Roman" w:cs="Times New Roman"/>
              </w:rPr>
              <w:t>Not Eligible</w:t>
            </w:r>
          </w:p>
        </w:tc>
      </w:tr>
    </w:tbl>
    <w:p w14:paraId="48A9C424" w14:textId="77777777" w:rsidR="008831FB" w:rsidRDefault="008831FB" w:rsidP="008831FB">
      <w:pPr>
        <w:pStyle w:val="ListParagraph"/>
        <w:jc w:val="both"/>
        <w:rPr>
          <w:rFonts w:ascii="Times New Roman" w:hAnsi="Times New Roman" w:cs="Times New Roman"/>
          <w:b/>
          <w:bCs/>
        </w:rPr>
      </w:pPr>
    </w:p>
    <w:p w14:paraId="33D67F5B" w14:textId="77777777" w:rsidR="008831FB" w:rsidRPr="0040164A" w:rsidRDefault="008831FB" w:rsidP="008831FB">
      <w:pPr>
        <w:pStyle w:val="ListParagraph"/>
        <w:jc w:val="both"/>
        <w:rPr>
          <w:rFonts w:ascii="Times New Roman" w:hAnsi="Times New Roman" w:cs="Times New Roman"/>
          <w:b/>
          <w:bCs/>
        </w:rPr>
      </w:pPr>
    </w:p>
    <w:p w14:paraId="46E09D93" w14:textId="77777777" w:rsidR="008831FB" w:rsidRDefault="008831FB" w:rsidP="008831FB">
      <w:pPr>
        <w:pStyle w:val="ListParagraph"/>
        <w:numPr>
          <w:ilvl w:val="0"/>
          <w:numId w:val="37"/>
        </w:numPr>
        <w:spacing w:after="160" w:line="259" w:lineRule="auto"/>
        <w:jc w:val="both"/>
        <w:rPr>
          <w:rFonts w:ascii="Times New Roman" w:hAnsi="Times New Roman" w:cs="Times New Roman"/>
          <w:b/>
          <w:bCs/>
        </w:rPr>
      </w:pPr>
      <w:r w:rsidRPr="00C343DF">
        <w:rPr>
          <w:rFonts w:ascii="Times New Roman" w:hAnsi="Times New Roman" w:cs="Times New Roman"/>
        </w:rPr>
        <w:lastRenderedPageBreak/>
        <w:t xml:space="preserve">Title to the property must have been vested in the owner or, if more than one, on all of the owners of the property for at least 24 consecutive months prior to the date of making application for exemption. </w:t>
      </w:r>
    </w:p>
    <w:p w14:paraId="3209F03D" w14:textId="77777777" w:rsidR="008831FB" w:rsidRPr="00C343DF" w:rsidRDefault="008831FB" w:rsidP="008831FB">
      <w:pPr>
        <w:pStyle w:val="ListParagraph"/>
        <w:jc w:val="both"/>
        <w:rPr>
          <w:rFonts w:ascii="Times New Roman" w:hAnsi="Times New Roman" w:cs="Times New Roman"/>
          <w:b/>
          <w:bCs/>
        </w:rPr>
      </w:pPr>
    </w:p>
    <w:p w14:paraId="425213D9" w14:textId="77777777" w:rsidR="008831FB" w:rsidRDefault="008831FB" w:rsidP="008831FB">
      <w:pPr>
        <w:pStyle w:val="ListParagraph"/>
        <w:numPr>
          <w:ilvl w:val="0"/>
          <w:numId w:val="37"/>
        </w:numPr>
        <w:spacing w:after="160" w:line="259" w:lineRule="auto"/>
        <w:jc w:val="both"/>
        <w:rPr>
          <w:rFonts w:ascii="Times New Roman" w:hAnsi="Times New Roman" w:cs="Times New Roman"/>
        </w:rPr>
      </w:pPr>
      <w:r>
        <w:rPr>
          <w:rFonts w:ascii="Times New Roman" w:hAnsi="Times New Roman" w:cs="Times New Roman"/>
        </w:rPr>
        <w:t>The property must be used exclusively for residential purposes.</w:t>
      </w:r>
    </w:p>
    <w:p w14:paraId="61D054CE" w14:textId="77777777" w:rsidR="008831FB" w:rsidRPr="00D83CAA" w:rsidRDefault="008831FB" w:rsidP="008831FB">
      <w:pPr>
        <w:pStyle w:val="ListParagraph"/>
        <w:jc w:val="both"/>
        <w:rPr>
          <w:rFonts w:ascii="Times New Roman" w:hAnsi="Times New Roman" w:cs="Times New Roman"/>
        </w:rPr>
      </w:pPr>
    </w:p>
    <w:p w14:paraId="10524F09" w14:textId="77777777" w:rsidR="008831FB" w:rsidRDefault="008831FB" w:rsidP="008831FB">
      <w:pPr>
        <w:pStyle w:val="ListParagraph"/>
        <w:numPr>
          <w:ilvl w:val="0"/>
          <w:numId w:val="37"/>
        </w:numPr>
        <w:spacing w:after="160" w:line="259" w:lineRule="auto"/>
        <w:jc w:val="both"/>
        <w:rPr>
          <w:rFonts w:ascii="Times New Roman" w:hAnsi="Times New Roman" w:cs="Times New Roman"/>
        </w:rPr>
      </w:pPr>
      <w:r>
        <w:rPr>
          <w:rFonts w:ascii="Times New Roman" w:hAnsi="Times New Roman" w:cs="Times New Roman"/>
        </w:rPr>
        <w:t>The property must be the legal residence of and occupied in whole or in part by the owner or, if more than one owner, by all of the owners of the property.</w:t>
      </w:r>
    </w:p>
    <w:p w14:paraId="40AECAD6" w14:textId="77777777" w:rsidR="008831FB" w:rsidRPr="0040164A" w:rsidRDefault="008831FB" w:rsidP="008831FB">
      <w:pPr>
        <w:pStyle w:val="ListParagraph"/>
        <w:jc w:val="both"/>
        <w:rPr>
          <w:rFonts w:ascii="Times New Roman" w:hAnsi="Times New Roman" w:cs="Times New Roman"/>
        </w:rPr>
      </w:pPr>
    </w:p>
    <w:p w14:paraId="0CA840EC" w14:textId="77777777" w:rsidR="008831FB" w:rsidRDefault="008831FB" w:rsidP="008831FB">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Severability. </w:t>
      </w:r>
      <w:r>
        <w:rPr>
          <w:rFonts w:ascii="Times New Roman" w:hAnsi="Times New Roman" w:cs="Times New Roman"/>
        </w:rPr>
        <w:t>If any provision of this Local Law is determined to be unconstitutional or invalid, the validity and enforceability of the remainder shall not be affected.</w:t>
      </w:r>
    </w:p>
    <w:p w14:paraId="2DCF54A9" w14:textId="77777777" w:rsidR="008831FB" w:rsidRPr="00BC23DA" w:rsidRDefault="008831FB" w:rsidP="008831FB">
      <w:pPr>
        <w:pStyle w:val="ListParagraph"/>
        <w:rPr>
          <w:rFonts w:ascii="Times New Roman" w:hAnsi="Times New Roman" w:cs="Times New Roman"/>
        </w:rPr>
      </w:pPr>
    </w:p>
    <w:p w14:paraId="72E908C1" w14:textId="5B611836" w:rsidR="008831FB" w:rsidRPr="008831FB" w:rsidRDefault="008831FB" w:rsidP="008831FB">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Effective Date. </w:t>
      </w:r>
      <w:r>
        <w:rPr>
          <w:rFonts w:ascii="Times New Roman" w:hAnsi="Times New Roman" w:cs="Times New Roman"/>
        </w:rPr>
        <w:t>This Local Law shall take effect immediately upon filing with the Secretary of State.</w:t>
      </w:r>
    </w:p>
    <w:p w14:paraId="7101D1B1" w14:textId="77777777" w:rsidR="008831FB" w:rsidRDefault="008831FB" w:rsidP="008831FB">
      <w:pPr>
        <w:pStyle w:val="ListParagraph"/>
        <w:rPr>
          <w:rFonts w:ascii="Times New Roman" w:hAnsi="Times New Roman" w:cs="Times New Roman"/>
          <w:bCs/>
          <w:sz w:val="20"/>
          <w:szCs w:val="20"/>
        </w:rPr>
      </w:pPr>
    </w:p>
    <w:p w14:paraId="6DD65D9F" w14:textId="77777777" w:rsidR="008831FB" w:rsidRPr="002618B5" w:rsidRDefault="008831FB" w:rsidP="008831FB">
      <w:pPr>
        <w:spacing w:line="360" w:lineRule="auto"/>
        <w:rPr>
          <w:rFonts w:ascii="Times New Roman" w:hAnsi="Times New Roman"/>
          <w:b/>
          <w:color w:val="FF0000"/>
        </w:rPr>
      </w:pPr>
      <w:r w:rsidRPr="002618B5">
        <w:rPr>
          <w:rFonts w:ascii="Times New Roman" w:hAnsi="Times New Roman"/>
          <w:b/>
          <w:u w:val="single"/>
        </w:rPr>
        <w:t>EXECUTIVE SESSION</w:t>
      </w:r>
      <w:r>
        <w:rPr>
          <w:rFonts w:ascii="Times New Roman" w:hAnsi="Times New Roman"/>
          <w:b/>
          <w:u w:val="single"/>
        </w:rPr>
        <w:t xml:space="preserve"> (AFTER PUBLIC HEARING AT 6:00 PM)</w:t>
      </w:r>
      <w:r w:rsidRPr="002618B5">
        <w:rPr>
          <w:rFonts w:ascii="Times New Roman" w:hAnsi="Times New Roman"/>
          <w:b/>
          <w:u w:val="single"/>
        </w:rPr>
        <w:t>:</w:t>
      </w:r>
    </w:p>
    <w:p w14:paraId="53D2935F" w14:textId="77777777" w:rsidR="008831FB" w:rsidRDefault="008831FB" w:rsidP="008831FB">
      <w:pPr>
        <w:pStyle w:val="ListParagraph"/>
        <w:numPr>
          <w:ilvl w:val="0"/>
          <w:numId w:val="28"/>
        </w:numPr>
        <w:rPr>
          <w:rFonts w:ascii="Times New Roman" w:hAnsi="Times New Roman" w:cs="Tahoma"/>
          <w:sz w:val="20"/>
          <w:szCs w:val="20"/>
        </w:rPr>
      </w:pPr>
      <w:r w:rsidRPr="00F373BD">
        <w:rPr>
          <w:rFonts w:ascii="Times New Roman" w:hAnsi="Times New Roman" w:cs="Tahoma"/>
          <w:sz w:val="20"/>
          <w:szCs w:val="20"/>
        </w:rPr>
        <w:t>Motion to enter into Executive Session regarding medical, financial, credit or employment history of a particular person or corporation or relating to appointment promotion demotion discipline or removal</w:t>
      </w:r>
      <w:r>
        <w:rPr>
          <w:rFonts w:ascii="Times New Roman" w:hAnsi="Times New Roman" w:cs="Tahoma"/>
          <w:sz w:val="20"/>
          <w:szCs w:val="20"/>
        </w:rPr>
        <w:t xml:space="preserve">.  </w:t>
      </w:r>
    </w:p>
    <w:p w14:paraId="506C9208" w14:textId="77777777" w:rsidR="008831FB" w:rsidRDefault="008831FB" w:rsidP="008831FB">
      <w:pPr>
        <w:pStyle w:val="ListParagraph"/>
        <w:rPr>
          <w:rFonts w:ascii="Times New Roman" w:hAnsi="Times New Roman" w:cs="Tahoma"/>
          <w:sz w:val="20"/>
          <w:szCs w:val="20"/>
        </w:rPr>
      </w:pPr>
      <w:r>
        <w:rPr>
          <w:rFonts w:ascii="Times New Roman" w:hAnsi="Times New Roman" w:cs="Tahoma"/>
          <w:sz w:val="20"/>
          <w:szCs w:val="20"/>
        </w:rPr>
        <w:t>Time_________________</w:t>
      </w:r>
    </w:p>
    <w:p w14:paraId="702B13AC" w14:textId="77777777" w:rsidR="008831FB" w:rsidRDefault="008831FB" w:rsidP="008831FB">
      <w:pPr>
        <w:pStyle w:val="ListParagraph"/>
        <w:rPr>
          <w:rFonts w:ascii="Times New Roman" w:hAnsi="Times New Roman" w:cs="Tahoma"/>
          <w:sz w:val="20"/>
          <w:szCs w:val="20"/>
        </w:rPr>
      </w:pPr>
    </w:p>
    <w:p w14:paraId="3F9E945C" w14:textId="77777777" w:rsidR="008831FB" w:rsidRDefault="008831FB" w:rsidP="008831FB">
      <w:pPr>
        <w:pStyle w:val="ListParagraph"/>
        <w:numPr>
          <w:ilvl w:val="0"/>
          <w:numId w:val="28"/>
        </w:numPr>
        <w:rPr>
          <w:rFonts w:ascii="Times New Roman" w:hAnsi="Times New Roman" w:cs="Tahoma"/>
          <w:sz w:val="20"/>
          <w:szCs w:val="20"/>
        </w:rPr>
      </w:pPr>
      <w:r>
        <w:rPr>
          <w:rFonts w:ascii="Times New Roman" w:hAnsi="Times New Roman" w:cs="Tahoma"/>
          <w:sz w:val="20"/>
          <w:szCs w:val="20"/>
        </w:rPr>
        <w:t>Motion to exit out of Executive Session and enter back into regular session.</w:t>
      </w:r>
      <w:r>
        <w:rPr>
          <w:rFonts w:ascii="Times New Roman" w:hAnsi="Times New Roman" w:cs="Tahoma"/>
          <w:sz w:val="20"/>
          <w:szCs w:val="20"/>
        </w:rPr>
        <w:tab/>
        <w:t xml:space="preserve">  </w:t>
      </w:r>
    </w:p>
    <w:p w14:paraId="41AE7666" w14:textId="77777777" w:rsidR="008831FB" w:rsidRPr="002618B5" w:rsidRDefault="008831FB" w:rsidP="008831FB">
      <w:pPr>
        <w:pStyle w:val="ListParagraph"/>
        <w:rPr>
          <w:rFonts w:ascii="Times New Roman" w:hAnsi="Times New Roman" w:cs="Tahoma"/>
          <w:sz w:val="20"/>
          <w:szCs w:val="20"/>
        </w:rPr>
      </w:pPr>
      <w:r>
        <w:rPr>
          <w:rFonts w:ascii="Times New Roman" w:hAnsi="Times New Roman" w:cs="Tahoma"/>
          <w:sz w:val="20"/>
          <w:szCs w:val="20"/>
        </w:rPr>
        <w:t>Time _________________</w:t>
      </w:r>
    </w:p>
    <w:p w14:paraId="5D00ECE3" w14:textId="77777777" w:rsidR="008831FB" w:rsidRPr="00774C8F" w:rsidRDefault="008831FB" w:rsidP="008831FB">
      <w:pPr>
        <w:rPr>
          <w:rFonts w:ascii="Times New Roman" w:hAnsi="Times New Roman"/>
          <w:b/>
          <w:u w:val="single"/>
        </w:rPr>
      </w:pPr>
      <w:r w:rsidRPr="00774C8F">
        <w:rPr>
          <w:rFonts w:ascii="Times New Roman" w:hAnsi="Times New Roman"/>
          <w:b/>
          <w:u w:val="single"/>
        </w:rPr>
        <w:t>Agenda:</w:t>
      </w:r>
    </w:p>
    <w:p w14:paraId="078CA566" w14:textId="77777777" w:rsidR="008831FB" w:rsidRPr="00DE0FC5" w:rsidRDefault="008831FB" w:rsidP="008831FB">
      <w:pPr>
        <w:ind w:firstLine="360"/>
        <w:rPr>
          <w:rFonts w:ascii="Times New Roman" w:hAnsi="Times New Roman"/>
          <w:sz w:val="20"/>
          <w:szCs w:val="20"/>
        </w:rPr>
      </w:pPr>
      <w:r w:rsidRPr="00DE0FC5">
        <w:rPr>
          <w:rFonts w:ascii="Times New Roman" w:hAnsi="Times New Roman"/>
          <w:b/>
          <w:sz w:val="20"/>
          <w:szCs w:val="20"/>
        </w:rPr>
        <w:t>Minutes:</w:t>
      </w:r>
    </w:p>
    <w:p w14:paraId="39B1E0DE" w14:textId="77777777" w:rsidR="008831FB" w:rsidRDefault="008831FB" w:rsidP="008831FB">
      <w:pPr>
        <w:ind w:left="360"/>
        <w:rPr>
          <w:rFonts w:ascii="Times New Roman" w:hAnsi="Times New Roman"/>
          <w:sz w:val="20"/>
          <w:szCs w:val="20"/>
        </w:rPr>
      </w:pPr>
      <w:r>
        <w:rPr>
          <w:rFonts w:ascii="Times New Roman" w:hAnsi="Times New Roman"/>
          <w:sz w:val="20"/>
          <w:szCs w:val="20"/>
        </w:rPr>
        <w:t>January 10, 2023</w:t>
      </w:r>
      <w:r w:rsidRPr="00F8745E">
        <w:rPr>
          <w:rFonts w:ascii="Times New Roman" w:hAnsi="Times New Roman"/>
          <w:sz w:val="20"/>
          <w:szCs w:val="20"/>
        </w:rPr>
        <w:t xml:space="preserve"> (</w:t>
      </w:r>
      <w:r>
        <w:rPr>
          <w:rFonts w:ascii="Times New Roman" w:hAnsi="Times New Roman"/>
          <w:sz w:val="20"/>
          <w:szCs w:val="20"/>
        </w:rPr>
        <w:t>Don Ross has to abstain-zoom location not advertised)</w:t>
      </w:r>
    </w:p>
    <w:p w14:paraId="780C81EE" w14:textId="77777777" w:rsidR="008831FB" w:rsidRPr="009C08FD" w:rsidRDefault="008831FB" w:rsidP="008831FB">
      <w:pPr>
        <w:ind w:left="360"/>
        <w:rPr>
          <w:rFonts w:ascii="Times New Roman" w:hAnsi="Times New Roman"/>
          <w:sz w:val="20"/>
          <w:szCs w:val="20"/>
        </w:rPr>
      </w:pPr>
      <w:r>
        <w:rPr>
          <w:rFonts w:ascii="Times New Roman" w:hAnsi="Times New Roman"/>
          <w:sz w:val="20"/>
          <w:szCs w:val="20"/>
        </w:rPr>
        <w:t>January 26, 2023</w:t>
      </w:r>
      <w:r w:rsidRPr="00F8745E">
        <w:rPr>
          <w:rFonts w:ascii="Times New Roman" w:hAnsi="Times New Roman"/>
          <w:sz w:val="20"/>
          <w:szCs w:val="20"/>
        </w:rPr>
        <w:t xml:space="preserve"> (</w:t>
      </w:r>
      <w:r>
        <w:rPr>
          <w:rFonts w:ascii="Times New Roman" w:hAnsi="Times New Roman"/>
          <w:sz w:val="20"/>
          <w:szCs w:val="20"/>
        </w:rPr>
        <w:t>Chris has to abstain-absent)</w:t>
      </w:r>
    </w:p>
    <w:p w14:paraId="12E18D23" w14:textId="77777777" w:rsidR="008831FB" w:rsidRDefault="008831FB" w:rsidP="008831F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Supervisor’s Report</w:t>
      </w:r>
    </w:p>
    <w:p w14:paraId="71F02CFC" w14:textId="77777777" w:rsidR="008831FB" w:rsidRDefault="008831FB" w:rsidP="008831FB">
      <w:pPr>
        <w:pStyle w:val="ListParagraph"/>
        <w:rPr>
          <w:rFonts w:ascii="Times New Roman" w:hAnsi="Times New Roman" w:cs="Times New Roman"/>
          <w:b/>
          <w:sz w:val="20"/>
          <w:szCs w:val="20"/>
        </w:rPr>
      </w:pPr>
    </w:p>
    <w:p w14:paraId="25FAC55F" w14:textId="77777777" w:rsidR="008831FB" w:rsidRDefault="008831FB" w:rsidP="008831F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Town Clerk’s Report</w:t>
      </w:r>
    </w:p>
    <w:p w14:paraId="207290E0" w14:textId="77777777" w:rsidR="008831FB" w:rsidRDefault="008831FB" w:rsidP="008831FB">
      <w:pPr>
        <w:pStyle w:val="ListParagraph"/>
        <w:rPr>
          <w:rFonts w:ascii="Times New Roman" w:hAnsi="Times New Roman" w:cs="Times New Roman"/>
          <w:b/>
          <w:sz w:val="20"/>
          <w:szCs w:val="20"/>
        </w:rPr>
      </w:pPr>
    </w:p>
    <w:p w14:paraId="662CA02A" w14:textId="77777777" w:rsidR="008831FB" w:rsidRDefault="008831FB" w:rsidP="008831F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 xml:space="preserve">Tax Collection Report </w:t>
      </w:r>
    </w:p>
    <w:p w14:paraId="59094D56" w14:textId="77777777" w:rsidR="008831FB" w:rsidRDefault="008831FB" w:rsidP="008831FB">
      <w:pPr>
        <w:rPr>
          <w:rFonts w:ascii="Times New Roman" w:hAnsi="Times New Roman"/>
          <w:b/>
          <w:sz w:val="20"/>
          <w:szCs w:val="20"/>
        </w:rPr>
      </w:pPr>
    </w:p>
    <w:p w14:paraId="54E8D387" w14:textId="77777777" w:rsidR="008831FB" w:rsidRDefault="008831FB" w:rsidP="008831FB">
      <w:pPr>
        <w:pStyle w:val="ListParagraph"/>
        <w:numPr>
          <w:ilvl w:val="0"/>
          <w:numId w:val="26"/>
        </w:numPr>
        <w:rPr>
          <w:rFonts w:ascii="Times New Roman" w:hAnsi="Times New Roman" w:cs="Times New Roman"/>
          <w:b/>
          <w:sz w:val="20"/>
          <w:szCs w:val="20"/>
        </w:rPr>
      </w:pPr>
      <w:r>
        <w:rPr>
          <w:rFonts w:ascii="Times New Roman" w:hAnsi="Times New Roman" w:cs="Times New Roman"/>
          <w:b/>
          <w:sz w:val="20"/>
          <w:szCs w:val="20"/>
        </w:rPr>
        <w:t>Resolution to Approve Bills 3-2023</w:t>
      </w:r>
    </w:p>
    <w:p w14:paraId="0307C27B" w14:textId="77777777" w:rsidR="008831FB" w:rsidRPr="00DE0FC5" w:rsidRDefault="008831FB" w:rsidP="008831FB">
      <w:pPr>
        <w:rPr>
          <w:rFonts w:ascii="Times New Roman" w:hAnsi="Times New Roman"/>
          <w:b/>
          <w:sz w:val="20"/>
          <w:szCs w:val="20"/>
        </w:rPr>
      </w:pPr>
    </w:p>
    <w:p w14:paraId="5BBC9364" w14:textId="77777777" w:rsidR="008831FB" w:rsidRDefault="008831FB" w:rsidP="008831FB">
      <w:pPr>
        <w:pStyle w:val="ListParagraph"/>
        <w:numPr>
          <w:ilvl w:val="0"/>
          <w:numId w:val="24"/>
        </w:numPr>
        <w:rPr>
          <w:rFonts w:ascii="Times New Roman" w:hAnsi="Times New Roman" w:cs="Times New Roman"/>
          <w:b/>
          <w:sz w:val="20"/>
          <w:szCs w:val="20"/>
        </w:rPr>
      </w:pPr>
      <w:r>
        <w:rPr>
          <w:rFonts w:ascii="Times New Roman" w:hAnsi="Times New Roman" w:cs="Times New Roman"/>
          <w:b/>
          <w:sz w:val="20"/>
          <w:szCs w:val="20"/>
          <w:u w:val="single"/>
        </w:rPr>
        <w:t>Public Works Committee:</w:t>
      </w:r>
      <w:r w:rsidRPr="008831FB">
        <w:rPr>
          <w:rFonts w:ascii="Times New Roman" w:hAnsi="Times New Roman" w:cs="Times New Roman"/>
          <w:color w:val="365F91"/>
          <w:sz w:val="20"/>
          <w:szCs w:val="20"/>
        </w:rPr>
        <w:t xml:space="preserve"> </w:t>
      </w:r>
      <w:r w:rsidRPr="008831FB">
        <w:rPr>
          <w:rFonts w:ascii="Times New Roman" w:hAnsi="Times New Roman" w:cs="Times New Roman"/>
          <w:b/>
          <w:color w:val="365F91"/>
          <w:sz w:val="20"/>
          <w:szCs w:val="20"/>
        </w:rPr>
        <w:t>Councilperson David LeRoy</w:t>
      </w:r>
    </w:p>
    <w:p w14:paraId="6C6F51B3" w14:textId="77777777" w:rsidR="008831FB" w:rsidRDefault="008831FB" w:rsidP="008831FB">
      <w:pPr>
        <w:pStyle w:val="ListParagraph"/>
        <w:rPr>
          <w:rFonts w:ascii="Times New Roman" w:hAnsi="Times New Roman" w:cs="Times New Roman"/>
          <w:sz w:val="20"/>
          <w:szCs w:val="20"/>
        </w:rPr>
      </w:pPr>
      <w:r>
        <w:rPr>
          <w:rFonts w:ascii="Times New Roman" w:hAnsi="Times New Roman" w:cs="Times New Roman"/>
          <w:sz w:val="20"/>
          <w:szCs w:val="20"/>
        </w:rPr>
        <w:t>(Highway, Drainage)</w:t>
      </w:r>
    </w:p>
    <w:p w14:paraId="059E1FDD"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Highway Superintendent’s Report </w:t>
      </w:r>
    </w:p>
    <w:p w14:paraId="1E39210D" w14:textId="77777777" w:rsidR="008831FB" w:rsidRDefault="008831FB" w:rsidP="008831FB">
      <w:pPr>
        <w:rPr>
          <w:rFonts w:ascii="Times New Roman" w:hAnsi="Times New Roman"/>
          <w:sz w:val="20"/>
          <w:szCs w:val="20"/>
        </w:rPr>
      </w:pPr>
    </w:p>
    <w:p w14:paraId="10B5B94E"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Salt Barn:  </w:t>
      </w:r>
    </w:p>
    <w:p w14:paraId="2692A70D" w14:textId="77777777" w:rsidR="008831FB" w:rsidRDefault="008831FB" w:rsidP="008831FB">
      <w:pPr>
        <w:pStyle w:val="ListParagraph"/>
        <w:ind w:left="1800"/>
        <w:rPr>
          <w:rFonts w:ascii="Times New Roman" w:hAnsi="Times New Roman" w:cs="Times New Roman"/>
          <w:sz w:val="20"/>
          <w:szCs w:val="20"/>
        </w:rPr>
      </w:pPr>
    </w:p>
    <w:p w14:paraId="631F5CA9"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4532AF6A" w14:textId="77777777" w:rsidR="008831FB" w:rsidRDefault="008831FB" w:rsidP="008831FB">
      <w:pPr>
        <w:pStyle w:val="ListParagraph"/>
        <w:ind w:left="1080"/>
        <w:rPr>
          <w:rFonts w:ascii="Times New Roman" w:hAnsi="Times New Roman" w:cs="Times New Roman"/>
          <w:sz w:val="20"/>
          <w:szCs w:val="20"/>
        </w:rPr>
      </w:pPr>
    </w:p>
    <w:p w14:paraId="44803E30" w14:textId="77777777" w:rsidR="008831FB" w:rsidRDefault="008831FB" w:rsidP="008831F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Buildings and Grounds Committee:</w:t>
      </w:r>
      <w:r>
        <w:rPr>
          <w:rFonts w:ascii="Times New Roman" w:hAnsi="Times New Roman" w:cs="Times New Roman"/>
          <w:sz w:val="20"/>
          <w:szCs w:val="20"/>
        </w:rPr>
        <w:t xml:space="preserve"> </w:t>
      </w:r>
      <w:r w:rsidRPr="008831FB">
        <w:rPr>
          <w:rFonts w:ascii="Times New Roman" w:hAnsi="Times New Roman" w:cs="Times New Roman"/>
          <w:b/>
          <w:color w:val="365F91"/>
          <w:sz w:val="20"/>
          <w:szCs w:val="20"/>
        </w:rPr>
        <w:t>Councilperson Chris Tertinek</w:t>
      </w:r>
    </w:p>
    <w:p w14:paraId="06DE98A0" w14:textId="77777777" w:rsidR="008831FB" w:rsidRDefault="008831FB" w:rsidP="008831FB">
      <w:pPr>
        <w:pStyle w:val="ListParagraph"/>
        <w:rPr>
          <w:rFonts w:ascii="Times New Roman" w:hAnsi="Times New Roman" w:cs="Times New Roman"/>
          <w:sz w:val="20"/>
          <w:szCs w:val="20"/>
        </w:rPr>
      </w:pPr>
      <w:r>
        <w:rPr>
          <w:rFonts w:ascii="Times New Roman" w:hAnsi="Times New Roman" w:cs="Times New Roman"/>
          <w:sz w:val="20"/>
          <w:szCs w:val="20"/>
        </w:rPr>
        <w:t>(Town Property, Animal Control, Code Enforcement, Flood Damage)</w:t>
      </w:r>
    </w:p>
    <w:p w14:paraId="2491D5CB"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Code Enforcement Report – Frank Gahr    </w:t>
      </w:r>
    </w:p>
    <w:p w14:paraId="09C391E9"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Dog Control Officer Report– Robert Snyder </w:t>
      </w:r>
      <w:r>
        <w:rPr>
          <w:rFonts w:ascii="Times New Roman" w:hAnsi="Times New Roman" w:cs="Times New Roman"/>
          <w:i/>
          <w:sz w:val="20"/>
          <w:szCs w:val="20"/>
        </w:rPr>
        <w:t xml:space="preserve"> </w:t>
      </w:r>
    </w:p>
    <w:p w14:paraId="2EC13DDC"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Flood Damage Prevention – Chris Tertinek </w:t>
      </w:r>
    </w:p>
    <w:p w14:paraId="466EECD3" w14:textId="77777777" w:rsidR="008831FB" w:rsidRDefault="008831FB" w:rsidP="008831FB">
      <w:pPr>
        <w:pStyle w:val="ListParagraph"/>
        <w:ind w:left="1080"/>
        <w:rPr>
          <w:rFonts w:ascii="Times New Roman" w:hAnsi="Times New Roman" w:cs="Times New Roman"/>
          <w:sz w:val="20"/>
          <w:szCs w:val="20"/>
        </w:rPr>
      </w:pPr>
    </w:p>
    <w:p w14:paraId="28803491" w14:textId="77777777" w:rsidR="008831FB" w:rsidRDefault="008831FB" w:rsidP="008831F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lastRenderedPageBreak/>
        <w:t>Recreation/Environmental Committee:</w:t>
      </w:r>
      <w:r>
        <w:rPr>
          <w:rFonts w:ascii="Times New Roman" w:hAnsi="Times New Roman" w:cs="Times New Roman"/>
          <w:sz w:val="20"/>
          <w:szCs w:val="20"/>
        </w:rPr>
        <w:t xml:space="preserve"> </w:t>
      </w:r>
      <w:r w:rsidRPr="008831FB">
        <w:rPr>
          <w:rFonts w:ascii="Times New Roman" w:hAnsi="Times New Roman" w:cs="Times New Roman"/>
          <w:b/>
          <w:color w:val="365F91"/>
          <w:sz w:val="20"/>
          <w:szCs w:val="20"/>
        </w:rPr>
        <w:t>Councilperson Cathy Willmott</w:t>
      </w:r>
    </w:p>
    <w:p w14:paraId="596D7751" w14:textId="77777777" w:rsidR="008831FB" w:rsidRDefault="008831FB" w:rsidP="008831FB">
      <w:pPr>
        <w:pStyle w:val="ListParagraph"/>
        <w:rPr>
          <w:rFonts w:ascii="Times New Roman" w:hAnsi="Times New Roman" w:cs="Times New Roman"/>
          <w:sz w:val="20"/>
          <w:szCs w:val="20"/>
        </w:rPr>
      </w:pPr>
      <w:r>
        <w:rPr>
          <w:rFonts w:ascii="Times New Roman" w:hAnsi="Times New Roman" w:cs="Times New Roman"/>
          <w:sz w:val="20"/>
          <w:szCs w:val="20"/>
        </w:rPr>
        <w:t>(Recreation, Assessor, Parks, Cemeteries)</w:t>
      </w:r>
    </w:p>
    <w:p w14:paraId="578733B1"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Sodus Recreation Report-Sheila Fisher</w:t>
      </w:r>
    </w:p>
    <w:p w14:paraId="78D70243"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Assessor’s Report – Nathan Mack</w:t>
      </w:r>
    </w:p>
    <w:p w14:paraId="6B7EB2EF" w14:textId="77777777" w:rsidR="008831FB" w:rsidRDefault="008831FB" w:rsidP="008831F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Camp Beachwood/Sodus Groundskeeper Report – Sal Vittozzi</w:t>
      </w:r>
    </w:p>
    <w:p w14:paraId="76A3588E" w14:textId="77777777" w:rsidR="008831FB" w:rsidRDefault="008831FB" w:rsidP="008831FB">
      <w:pPr>
        <w:pStyle w:val="ListParagraph"/>
        <w:ind w:left="1080"/>
        <w:rPr>
          <w:rFonts w:ascii="Times New Roman" w:hAnsi="Times New Roman" w:cs="Times New Roman"/>
          <w:sz w:val="20"/>
          <w:szCs w:val="20"/>
        </w:rPr>
      </w:pPr>
    </w:p>
    <w:p w14:paraId="738948C7" w14:textId="77777777" w:rsidR="008831FB" w:rsidRDefault="008831FB" w:rsidP="008831F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 xml:space="preserve"> Public Safety Committee:</w:t>
      </w:r>
      <w:r w:rsidRPr="008831FB">
        <w:rPr>
          <w:rFonts w:ascii="Times New Roman" w:hAnsi="Times New Roman" w:cs="Times New Roman"/>
          <w:color w:val="4F81BD"/>
          <w:sz w:val="20"/>
          <w:szCs w:val="20"/>
        </w:rPr>
        <w:t xml:space="preserve"> </w:t>
      </w:r>
      <w:r w:rsidRPr="008831FB">
        <w:rPr>
          <w:rFonts w:ascii="Times New Roman" w:hAnsi="Times New Roman" w:cs="Times New Roman"/>
          <w:b/>
          <w:color w:val="365F91"/>
          <w:sz w:val="20"/>
          <w:szCs w:val="20"/>
        </w:rPr>
        <w:t xml:space="preserve">Councilperson Don Ross </w:t>
      </w:r>
    </w:p>
    <w:p w14:paraId="74B9EA9C" w14:textId="77777777" w:rsidR="008831FB" w:rsidRDefault="008831FB" w:rsidP="008831FB">
      <w:pPr>
        <w:pStyle w:val="ListParagraph"/>
        <w:rPr>
          <w:rFonts w:ascii="Times New Roman" w:hAnsi="Times New Roman" w:cs="Times New Roman"/>
          <w:sz w:val="20"/>
          <w:szCs w:val="20"/>
        </w:rPr>
      </w:pPr>
      <w:r>
        <w:rPr>
          <w:rFonts w:ascii="Times New Roman" w:hAnsi="Times New Roman" w:cs="Times New Roman"/>
          <w:sz w:val="20"/>
          <w:szCs w:val="20"/>
        </w:rPr>
        <w:t>(Fire, Ambulance, Emergency Preparedness - WC, Water Authority - WC)</w:t>
      </w:r>
    </w:p>
    <w:p w14:paraId="1B6A474E" w14:textId="77777777" w:rsidR="008831FB" w:rsidRDefault="008831FB" w:rsidP="008831FB">
      <w:pPr>
        <w:rPr>
          <w:rFonts w:ascii="Times New Roman" w:hAnsi="Times New Roman"/>
          <w:sz w:val="20"/>
          <w:szCs w:val="20"/>
        </w:rPr>
      </w:pPr>
    </w:p>
    <w:p w14:paraId="573E2CB6" w14:textId="77777777" w:rsidR="008831FB" w:rsidRDefault="008831FB" w:rsidP="008831FB">
      <w:pPr>
        <w:pStyle w:val="ListParagraph"/>
        <w:numPr>
          <w:ilvl w:val="0"/>
          <w:numId w:val="24"/>
        </w:numPr>
        <w:rPr>
          <w:rFonts w:ascii="Times New Roman" w:hAnsi="Times New Roman" w:cs="Times New Roman"/>
          <w:sz w:val="20"/>
          <w:szCs w:val="20"/>
        </w:rPr>
      </w:pPr>
      <w:r>
        <w:rPr>
          <w:rFonts w:ascii="Times New Roman" w:hAnsi="Times New Roman" w:cs="Times New Roman"/>
          <w:b/>
          <w:sz w:val="20"/>
          <w:szCs w:val="20"/>
          <w:u w:val="single"/>
        </w:rPr>
        <w:t>Town Hall Committee:</w:t>
      </w:r>
      <w:r>
        <w:rPr>
          <w:rFonts w:ascii="Times New Roman" w:hAnsi="Times New Roman" w:cs="Times New Roman"/>
          <w:sz w:val="20"/>
          <w:szCs w:val="20"/>
        </w:rPr>
        <w:t xml:space="preserve"> </w:t>
      </w:r>
      <w:r w:rsidRPr="008831FB">
        <w:rPr>
          <w:rFonts w:ascii="Times New Roman" w:hAnsi="Times New Roman" w:cs="Times New Roman"/>
          <w:b/>
          <w:color w:val="365F91"/>
          <w:sz w:val="20"/>
          <w:szCs w:val="20"/>
        </w:rPr>
        <w:t>Supervisor Scott Johnson</w:t>
      </w:r>
    </w:p>
    <w:p w14:paraId="2BB34940" w14:textId="36EAC196" w:rsidR="008831FB" w:rsidRPr="008831FB" w:rsidRDefault="008831FB" w:rsidP="008831FB">
      <w:pPr>
        <w:pStyle w:val="ListParagraph"/>
        <w:rPr>
          <w:rFonts w:ascii="Times New Roman" w:hAnsi="Times New Roman" w:cs="Times New Roman"/>
          <w:sz w:val="20"/>
          <w:szCs w:val="20"/>
        </w:rPr>
      </w:pPr>
      <w:r>
        <w:rPr>
          <w:rFonts w:ascii="Times New Roman" w:hAnsi="Times New Roman" w:cs="Times New Roman"/>
          <w:sz w:val="20"/>
          <w:szCs w:val="20"/>
        </w:rPr>
        <w:t>(Personnel, Town Council, Court, Assessor, Building Inspector, Boards/Committees, Insurances, Finance, Environmental)</w:t>
      </w:r>
    </w:p>
    <w:p w14:paraId="180DDFFD" w14:textId="77777777" w:rsidR="008831FB" w:rsidRPr="00587FBC" w:rsidRDefault="008831FB" w:rsidP="008831FB">
      <w:pPr>
        <w:pStyle w:val="ListParagraph"/>
        <w:spacing w:line="360" w:lineRule="auto"/>
        <w:ind w:left="1080"/>
        <w:jc w:val="center"/>
        <w:rPr>
          <w:rFonts w:ascii="Times New Roman" w:hAnsi="Times New Roman" w:cs="Times New Roman"/>
          <w:b/>
          <w:color w:val="FF0000"/>
          <w:sz w:val="28"/>
          <w:szCs w:val="28"/>
        </w:rPr>
      </w:pPr>
      <w:r>
        <w:rPr>
          <w:rFonts w:ascii="Times New Roman" w:hAnsi="Times New Roman" w:cs="Times New Roman"/>
          <w:b/>
          <w:color w:val="FF0000"/>
          <w:sz w:val="28"/>
          <w:szCs w:val="28"/>
        </w:rPr>
        <w:t>Correspondence &amp; Information</w:t>
      </w:r>
    </w:p>
    <w:p w14:paraId="6756A82D" w14:textId="77777777" w:rsidR="008831FB" w:rsidRPr="00F373BD" w:rsidRDefault="008831FB" w:rsidP="008831F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Motion to change month end board meeting from Thursday February 23, 2023 to Tuesday February 28, 2023 at 4:00 PM and allow Lori Diver Sodus Town Clerk to advertise.</w:t>
      </w:r>
    </w:p>
    <w:p w14:paraId="027EBA31" w14:textId="77777777" w:rsidR="008831FB" w:rsidRPr="00F373BD" w:rsidRDefault="008831FB" w:rsidP="008831FB">
      <w:pPr>
        <w:pStyle w:val="ListParagraph"/>
        <w:rPr>
          <w:rFonts w:ascii="Times New Roman" w:hAnsi="Times New Roman" w:cs="Times New Roman"/>
          <w:sz w:val="20"/>
          <w:szCs w:val="20"/>
        </w:rPr>
      </w:pPr>
    </w:p>
    <w:p w14:paraId="52B9963C" w14:textId="77777777" w:rsidR="008831FB" w:rsidRDefault="008831FB" w:rsidP="008831F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The Joy Community Center payment of $1,000.00 was tabled at our Organizational Meeting because Bill Hoot needed to be contacted first.  Motion to pay the Joy Community Center $1,000.00? </w:t>
      </w:r>
    </w:p>
    <w:p w14:paraId="34C54AA0" w14:textId="77777777" w:rsidR="008831FB" w:rsidRPr="00415F63" w:rsidRDefault="008831FB" w:rsidP="008831FB">
      <w:pPr>
        <w:pStyle w:val="ListParagraph"/>
        <w:rPr>
          <w:rFonts w:ascii="Times New Roman" w:hAnsi="Times New Roman" w:cs="Times New Roman"/>
          <w:sz w:val="20"/>
          <w:szCs w:val="20"/>
        </w:rPr>
      </w:pPr>
    </w:p>
    <w:p w14:paraId="0FCCA9E7" w14:textId="77777777" w:rsidR="008831FB" w:rsidRPr="00415F63" w:rsidRDefault="008831FB" w:rsidP="008831F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Resolution to sign and pay Williamson Law Book Company for the Annual Software Support Contract in the amount of $1,093.00.</w:t>
      </w:r>
    </w:p>
    <w:p w14:paraId="399ECB39" w14:textId="77777777" w:rsidR="008831FB" w:rsidRPr="00F373BD" w:rsidRDefault="008831FB" w:rsidP="008831FB">
      <w:pPr>
        <w:pStyle w:val="ListParagraph"/>
        <w:rPr>
          <w:rFonts w:ascii="Times New Roman" w:hAnsi="Times New Roman" w:cs="Times New Roman"/>
          <w:sz w:val="20"/>
          <w:szCs w:val="20"/>
        </w:rPr>
      </w:pPr>
    </w:p>
    <w:p w14:paraId="1BE72E6A" w14:textId="573C46BB" w:rsidR="008831FB" w:rsidRPr="00F373BD" w:rsidRDefault="008831FB" w:rsidP="008831F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Resolution allowing the Highway Superintendent Dale Pickering to purchase 150 Poly Wafers and 144 Wire Wafers at </w:t>
      </w:r>
      <w:r w:rsidR="008F20D1">
        <w:rPr>
          <w:rFonts w:ascii="Times New Roman" w:hAnsi="Times New Roman" w:cs="Times New Roman"/>
          <w:sz w:val="20"/>
          <w:szCs w:val="20"/>
        </w:rPr>
        <w:t>a total</w:t>
      </w:r>
      <w:r>
        <w:rPr>
          <w:rFonts w:ascii="Times New Roman" w:hAnsi="Times New Roman" w:cs="Times New Roman"/>
          <w:sz w:val="20"/>
          <w:szCs w:val="20"/>
        </w:rPr>
        <w:t xml:space="preserve"> cost of $3,469.50 from Tracey Road Equipment in Rochester, NY.  Note: Three vendors submitted quotes and Tracey was the lowest. Tracey was a written quote and two were verbal quotes. </w:t>
      </w:r>
    </w:p>
    <w:p w14:paraId="0EEC50C8" w14:textId="77777777" w:rsidR="008831FB" w:rsidRPr="00221ED7" w:rsidRDefault="008831FB" w:rsidP="008831FB">
      <w:pPr>
        <w:rPr>
          <w:rFonts w:ascii="Times New Roman" w:hAnsi="Times New Roman"/>
          <w:sz w:val="20"/>
          <w:szCs w:val="20"/>
        </w:rPr>
      </w:pPr>
    </w:p>
    <w:p w14:paraId="1AE3CBF2" w14:textId="77777777" w:rsidR="008831FB" w:rsidRDefault="008831FB" w:rsidP="008831FB">
      <w:pPr>
        <w:pStyle w:val="ListParagraph"/>
        <w:numPr>
          <w:ilvl w:val="0"/>
          <w:numId w:val="20"/>
        </w:numPr>
        <w:rPr>
          <w:rFonts w:ascii="Times New Roman" w:hAnsi="Times New Roman" w:cs="Times New Roman"/>
          <w:sz w:val="20"/>
          <w:szCs w:val="20"/>
        </w:rPr>
      </w:pPr>
      <w:r w:rsidRPr="00FE67AC">
        <w:rPr>
          <w:rFonts w:ascii="Times New Roman" w:hAnsi="Times New Roman" w:cs="Times New Roman"/>
          <w:sz w:val="20"/>
          <w:szCs w:val="20"/>
        </w:rPr>
        <w:t xml:space="preserve">Resolution authorizing a “Piggy Back BID” from Wayne County Highway’s tree bid.  This BID would allow us to hire Arnold Tree Service at the County’s given bid rate of $1,400.00/per day &amp; $2,500.00/Weekend-Holiday Rate for Emergencies. </w:t>
      </w:r>
    </w:p>
    <w:p w14:paraId="3013BABD" w14:textId="77777777" w:rsidR="008831FB" w:rsidRPr="00D866DC" w:rsidRDefault="008831FB" w:rsidP="008831FB">
      <w:pPr>
        <w:pStyle w:val="ListParagraph"/>
        <w:rPr>
          <w:rFonts w:ascii="Times New Roman" w:hAnsi="Times New Roman" w:cs="Times New Roman"/>
          <w:sz w:val="20"/>
          <w:szCs w:val="20"/>
        </w:rPr>
      </w:pPr>
    </w:p>
    <w:p w14:paraId="7FEFA47F" w14:textId="77777777" w:rsidR="008831FB" w:rsidRDefault="008831FB" w:rsidP="008831F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 xml:space="preserve">Resolution authorizing 2023 budget modification creating revenue account codes as defined by The Office of the NY State Comptroller. </w:t>
      </w:r>
    </w:p>
    <w:p w14:paraId="2786930D" w14:textId="77777777" w:rsidR="008831FB" w:rsidRPr="00D866DC" w:rsidRDefault="008831FB" w:rsidP="008831FB">
      <w:pPr>
        <w:pStyle w:val="ListParagraph"/>
        <w:rPr>
          <w:rFonts w:ascii="Times New Roman" w:hAnsi="Times New Roman" w:cs="Times New Roman"/>
          <w:sz w:val="20"/>
          <w:szCs w:val="20"/>
        </w:rPr>
      </w:pPr>
    </w:p>
    <w:p w14:paraId="70C41763" w14:textId="77777777" w:rsidR="008831FB" w:rsidRDefault="008831FB" w:rsidP="008831F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Resolution authorizing the Town of Sodus Recreation Department the use of Venmo as a source of the Recreation Program user fee payments.</w:t>
      </w:r>
    </w:p>
    <w:p w14:paraId="2DC21D9D" w14:textId="77777777" w:rsidR="008831FB" w:rsidRPr="005B097C" w:rsidRDefault="008831FB" w:rsidP="008831FB">
      <w:pPr>
        <w:pStyle w:val="ListParagraph"/>
        <w:rPr>
          <w:rFonts w:ascii="Times New Roman" w:hAnsi="Times New Roman" w:cs="Times New Roman"/>
          <w:sz w:val="20"/>
          <w:szCs w:val="20"/>
        </w:rPr>
      </w:pPr>
    </w:p>
    <w:p w14:paraId="0AF6D233" w14:textId="77777777" w:rsidR="008831FB" w:rsidRDefault="008831FB" w:rsidP="008831FB">
      <w:pPr>
        <w:pStyle w:val="ListParagraph"/>
        <w:numPr>
          <w:ilvl w:val="0"/>
          <w:numId w:val="20"/>
        </w:numPr>
        <w:rPr>
          <w:rFonts w:ascii="Times New Roman" w:hAnsi="Times New Roman" w:cs="Times New Roman"/>
          <w:sz w:val="20"/>
          <w:szCs w:val="20"/>
        </w:rPr>
      </w:pPr>
      <w:r>
        <w:rPr>
          <w:rFonts w:ascii="Times New Roman" w:hAnsi="Times New Roman" w:cs="Times New Roman"/>
          <w:sz w:val="20"/>
          <w:szCs w:val="20"/>
        </w:rPr>
        <w:t>Town of Sodus owned cemeteries- Dave LeRoy</w:t>
      </w:r>
    </w:p>
    <w:p w14:paraId="39EAB0EA" w14:textId="77777777" w:rsidR="008831FB" w:rsidRPr="00304F60" w:rsidRDefault="008831FB" w:rsidP="008831FB">
      <w:pPr>
        <w:pStyle w:val="ListParagraph"/>
        <w:rPr>
          <w:rFonts w:ascii="Times New Roman" w:hAnsi="Times New Roman" w:cs="Times New Roman"/>
          <w:sz w:val="20"/>
          <w:szCs w:val="20"/>
        </w:rPr>
      </w:pPr>
    </w:p>
    <w:p w14:paraId="7B91D84C" w14:textId="77777777" w:rsidR="008831FB" w:rsidRDefault="008831FB" w:rsidP="008831FB">
      <w:pPr>
        <w:pStyle w:val="ListParagraph"/>
        <w:numPr>
          <w:ilvl w:val="1"/>
          <w:numId w:val="20"/>
        </w:numPr>
        <w:rPr>
          <w:rFonts w:ascii="Times New Roman" w:hAnsi="Times New Roman" w:cs="Times New Roman"/>
          <w:sz w:val="20"/>
          <w:szCs w:val="20"/>
        </w:rPr>
      </w:pPr>
      <w:r>
        <w:rPr>
          <w:rFonts w:ascii="Times New Roman" w:hAnsi="Times New Roman" w:cs="Times New Roman"/>
          <w:sz w:val="20"/>
          <w:szCs w:val="20"/>
        </w:rPr>
        <w:t xml:space="preserve">South Sodus Cemetery- Teresa Youngs &amp; Gregory Youngs will be purchasing with the Town of Sodus two burial plots next too Orpha Youngs, Vernon Youngs and Harold Youngs at the rate of $600.00 per plot.  </w:t>
      </w:r>
    </w:p>
    <w:p w14:paraId="2523CCE7" w14:textId="77777777" w:rsidR="008831FB" w:rsidRDefault="008831FB" w:rsidP="008831FB">
      <w:pPr>
        <w:pStyle w:val="ListParagraph"/>
        <w:ind w:left="1440"/>
        <w:rPr>
          <w:rFonts w:ascii="Times New Roman" w:hAnsi="Times New Roman" w:cs="Times New Roman"/>
          <w:sz w:val="20"/>
          <w:szCs w:val="20"/>
        </w:rPr>
      </w:pPr>
    </w:p>
    <w:p w14:paraId="697885F8" w14:textId="77777777" w:rsidR="008831FB" w:rsidRDefault="008831FB" w:rsidP="008831FB">
      <w:pPr>
        <w:pStyle w:val="ListParagraph"/>
        <w:numPr>
          <w:ilvl w:val="1"/>
          <w:numId w:val="20"/>
        </w:numPr>
        <w:rPr>
          <w:rFonts w:ascii="Times New Roman" w:hAnsi="Times New Roman" w:cs="Times New Roman"/>
          <w:sz w:val="20"/>
          <w:szCs w:val="20"/>
        </w:rPr>
      </w:pPr>
      <w:r>
        <w:rPr>
          <w:rFonts w:ascii="Times New Roman" w:hAnsi="Times New Roman" w:cs="Times New Roman"/>
          <w:sz w:val="20"/>
          <w:szCs w:val="20"/>
        </w:rPr>
        <w:t xml:space="preserve">Phil Tinklepaugh witch the family plots to see if two free spaces were available for full burials, they are. </w:t>
      </w:r>
    </w:p>
    <w:p w14:paraId="4FB862F2" w14:textId="77777777" w:rsidR="008831FB" w:rsidRDefault="008831FB" w:rsidP="008831FB">
      <w:pPr>
        <w:pStyle w:val="ListParagraph"/>
        <w:ind w:left="1440"/>
        <w:rPr>
          <w:rFonts w:ascii="Times New Roman" w:hAnsi="Times New Roman" w:cs="Times New Roman"/>
          <w:sz w:val="20"/>
          <w:szCs w:val="20"/>
        </w:rPr>
      </w:pPr>
    </w:p>
    <w:p w14:paraId="6FB8AE4F" w14:textId="77777777" w:rsidR="008831FB" w:rsidRDefault="008831FB" w:rsidP="008831FB">
      <w:pPr>
        <w:pStyle w:val="ListParagraph"/>
        <w:numPr>
          <w:ilvl w:val="1"/>
          <w:numId w:val="20"/>
        </w:numPr>
        <w:rPr>
          <w:rFonts w:ascii="Times New Roman" w:hAnsi="Times New Roman" w:cs="Times New Roman"/>
          <w:sz w:val="20"/>
          <w:szCs w:val="20"/>
        </w:rPr>
      </w:pPr>
      <w:r>
        <w:rPr>
          <w:rFonts w:ascii="Times New Roman" w:hAnsi="Times New Roman" w:cs="Times New Roman"/>
          <w:sz w:val="20"/>
          <w:szCs w:val="20"/>
        </w:rPr>
        <w:t>Resolution in 2015 of Town of Sodus Fee Schedule (below):</w:t>
      </w:r>
    </w:p>
    <w:p w14:paraId="1B040915" w14:textId="25F54494" w:rsidR="008831FB" w:rsidRDefault="008831FB" w:rsidP="008831FB">
      <w:pPr>
        <w:pStyle w:val="ListParagraph"/>
        <w:rPr>
          <w:rFonts w:ascii="Times New Roman" w:hAnsi="Times New Roman" w:cs="Times New Roman"/>
          <w:sz w:val="20"/>
          <w:szCs w:val="20"/>
        </w:rPr>
      </w:pPr>
    </w:p>
    <w:p w14:paraId="4D54BA68" w14:textId="467FFD0D" w:rsidR="00DD78DC" w:rsidRDefault="00DD78DC" w:rsidP="008831FB">
      <w:pPr>
        <w:pStyle w:val="ListParagraph"/>
        <w:rPr>
          <w:rFonts w:ascii="Times New Roman" w:hAnsi="Times New Roman" w:cs="Times New Roman"/>
          <w:sz w:val="20"/>
          <w:szCs w:val="20"/>
        </w:rPr>
      </w:pPr>
    </w:p>
    <w:p w14:paraId="371BAA53" w14:textId="3B61FA62" w:rsidR="00DD78DC" w:rsidRDefault="00DD78DC" w:rsidP="008831FB">
      <w:pPr>
        <w:pStyle w:val="ListParagraph"/>
        <w:rPr>
          <w:rFonts w:ascii="Times New Roman" w:hAnsi="Times New Roman" w:cs="Times New Roman"/>
          <w:sz w:val="20"/>
          <w:szCs w:val="20"/>
        </w:rPr>
      </w:pPr>
    </w:p>
    <w:p w14:paraId="38CF5F56" w14:textId="77777777" w:rsidR="00DD78DC" w:rsidRPr="00304F60" w:rsidRDefault="00DD78DC" w:rsidP="008831FB">
      <w:pPr>
        <w:pStyle w:val="ListParagraph"/>
        <w:rPr>
          <w:rFonts w:ascii="Times New Roman" w:hAnsi="Times New Roman" w:cs="Times New Roman"/>
          <w:sz w:val="20"/>
          <w:szCs w:val="20"/>
        </w:rPr>
      </w:pPr>
    </w:p>
    <w:p w14:paraId="04DD3230" w14:textId="77777777" w:rsidR="008831FB" w:rsidRPr="00304F60" w:rsidRDefault="008831FB" w:rsidP="008831FB">
      <w:pPr>
        <w:pStyle w:val="ListParagraph"/>
        <w:ind w:left="1440"/>
        <w:rPr>
          <w:rFonts w:ascii="Times New Roman" w:hAnsi="Times New Roman" w:cs="Times New Roman"/>
          <w:sz w:val="20"/>
          <w:szCs w:val="20"/>
        </w:rPr>
      </w:pPr>
    </w:p>
    <w:p w14:paraId="34DB20D2" w14:textId="633E813A" w:rsidR="008831FB" w:rsidRPr="00555125" w:rsidRDefault="008831FB" w:rsidP="008831FB">
      <w:pPr>
        <w:widowControl w:val="0"/>
        <w:autoSpaceDE w:val="0"/>
        <w:autoSpaceDN w:val="0"/>
        <w:adjustRightInd w:val="0"/>
        <w:jc w:val="center"/>
        <w:rPr>
          <w:rFonts w:ascii="Times New Roman" w:hAnsi="Times New Roman"/>
          <w:b/>
          <w:i/>
          <w:u w:val="single"/>
        </w:rPr>
      </w:pPr>
      <w:r w:rsidRPr="00555125">
        <w:rPr>
          <w:rFonts w:ascii="Times New Roman" w:hAnsi="Times New Roman"/>
          <w:b/>
          <w:i/>
          <w:u w:val="single"/>
          <w:lang w:val="en-CA"/>
        </w:rPr>
        <w:lastRenderedPageBreak/>
        <w:fldChar w:fldCharType="begin"/>
      </w:r>
      <w:r w:rsidRPr="00555125">
        <w:rPr>
          <w:rFonts w:ascii="Times New Roman" w:hAnsi="Times New Roman"/>
          <w:b/>
          <w:i/>
          <w:u w:val="single"/>
          <w:lang w:val="en-CA"/>
        </w:rPr>
        <w:instrText xml:space="preserve"> SEQ CHAPTER \h \r 1</w:instrText>
      </w:r>
      <w:r w:rsidRPr="00555125">
        <w:rPr>
          <w:rFonts w:ascii="Times New Roman" w:hAnsi="Times New Roman"/>
          <w:b/>
          <w:i/>
          <w:u w:val="single"/>
          <w:lang w:val="en-CA"/>
        </w:rPr>
        <w:fldChar w:fldCharType="end"/>
      </w:r>
      <w:r w:rsidRPr="00555125">
        <w:rPr>
          <w:rFonts w:ascii="Times New Roman" w:hAnsi="Times New Roman"/>
          <w:b/>
          <w:i/>
          <w:u w:val="single"/>
        </w:rPr>
        <w:t xml:space="preserve">RESOLUTION </w:t>
      </w:r>
    </w:p>
    <w:p w14:paraId="5586F9C5" w14:textId="77777777" w:rsidR="008831FB" w:rsidRPr="00555125" w:rsidRDefault="008831FB" w:rsidP="008831FB">
      <w:pPr>
        <w:widowControl w:val="0"/>
        <w:autoSpaceDE w:val="0"/>
        <w:autoSpaceDN w:val="0"/>
        <w:adjustRightInd w:val="0"/>
        <w:jc w:val="center"/>
        <w:rPr>
          <w:rFonts w:ascii="Times New Roman" w:hAnsi="Times New Roman"/>
          <w:b/>
          <w:i/>
          <w:u w:val="single"/>
        </w:rPr>
      </w:pPr>
      <w:r w:rsidRPr="00555125">
        <w:rPr>
          <w:rFonts w:ascii="Times New Roman" w:hAnsi="Times New Roman"/>
          <w:b/>
          <w:i/>
          <w:u w:val="single"/>
        </w:rPr>
        <w:t>TOWN OF SODUS CEMETERY FEE SCHEDULE</w:t>
      </w:r>
    </w:p>
    <w:p w14:paraId="3628E078" w14:textId="77777777" w:rsidR="008831FB" w:rsidRPr="00BB64FB" w:rsidRDefault="008831FB" w:rsidP="008831FB">
      <w:pPr>
        <w:widowControl w:val="0"/>
        <w:autoSpaceDE w:val="0"/>
        <w:autoSpaceDN w:val="0"/>
        <w:adjustRightInd w:val="0"/>
        <w:jc w:val="center"/>
        <w:rPr>
          <w:rFonts w:ascii="Times New Roman" w:hAnsi="Times New Roman"/>
          <w:b/>
          <w:i/>
        </w:rPr>
      </w:pPr>
      <w:r>
        <w:rPr>
          <w:rFonts w:ascii="Times New Roman" w:hAnsi="Times New Roman"/>
          <w:b/>
          <w:i/>
        </w:rPr>
        <w:t>(2     09</w:t>
      </w:r>
      <w:r w:rsidRPr="00BB64FB">
        <w:rPr>
          <w:rFonts w:ascii="Times New Roman" w:hAnsi="Times New Roman"/>
          <w:b/>
          <w:i/>
        </w:rPr>
        <w:t>-2015)</w:t>
      </w:r>
    </w:p>
    <w:p w14:paraId="593836A1" w14:textId="77777777" w:rsidR="008831FB" w:rsidRDefault="008831FB" w:rsidP="008831FB">
      <w:pPr>
        <w:widowControl w:val="0"/>
        <w:autoSpaceDE w:val="0"/>
        <w:autoSpaceDN w:val="0"/>
        <w:adjustRightInd w:val="0"/>
        <w:rPr>
          <w:rFonts w:ascii="Times New Roman" w:hAnsi="Times New Roman"/>
        </w:rPr>
      </w:pPr>
      <w:r>
        <w:rPr>
          <w:rFonts w:ascii="Times New Roman" w:hAnsi="Times New Roman"/>
        </w:rPr>
        <w:t>Supervisor Steve LeRoy offered the following resolution for its adoption:</w:t>
      </w:r>
    </w:p>
    <w:p w14:paraId="5C94B2ED" w14:textId="77777777" w:rsidR="008831FB" w:rsidRDefault="008831FB" w:rsidP="008831FB">
      <w:pPr>
        <w:widowControl w:val="0"/>
        <w:autoSpaceDE w:val="0"/>
        <w:autoSpaceDN w:val="0"/>
        <w:adjustRightInd w:val="0"/>
        <w:rPr>
          <w:rFonts w:ascii="Times New Roman" w:hAnsi="Times New Roman"/>
        </w:rPr>
      </w:pPr>
    </w:p>
    <w:p w14:paraId="4FA11247" w14:textId="77777777" w:rsidR="008831FB" w:rsidRDefault="008831FB" w:rsidP="008831FB">
      <w:pPr>
        <w:widowControl w:val="0"/>
        <w:autoSpaceDE w:val="0"/>
        <w:autoSpaceDN w:val="0"/>
        <w:adjustRightInd w:val="0"/>
        <w:rPr>
          <w:rFonts w:ascii="Times New Roman" w:hAnsi="Times New Roman"/>
        </w:rPr>
      </w:pPr>
      <w:r w:rsidRPr="00683A43">
        <w:rPr>
          <w:rFonts w:ascii="Times New Roman" w:hAnsi="Times New Roman"/>
          <w:b/>
        </w:rPr>
        <w:t>WHEREAS</w:t>
      </w:r>
      <w:r>
        <w:rPr>
          <w:rFonts w:ascii="Times New Roman" w:hAnsi="Times New Roman"/>
        </w:rPr>
        <w:t xml:space="preserve">, the Town of Sodus owns and is responsible for maintaining several cemeteries; and </w:t>
      </w:r>
    </w:p>
    <w:p w14:paraId="71470202" w14:textId="77777777" w:rsidR="008831FB" w:rsidRDefault="008831FB" w:rsidP="008831FB">
      <w:pPr>
        <w:widowControl w:val="0"/>
        <w:autoSpaceDE w:val="0"/>
        <w:autoSpaceDN w:val="0"/>
        <w:adjustRightInd w:val="0"/>
        <w:rPr>
          <w:rFonts w:ascii="Times New Roman" w:hAnsi="Times New Roman"/>
        </w:rPr>
      </w:pPr>
    </w:p>
    <w:p w14:paraId="4C250D39" w14:textId="77777777" w:rsidR="008831FB" w:rsidRDefault="008831FB" w:rsidP="008831FB">
      <w:pPr>
        <w:widowControl w:val="0"/>
        <w:autoSpaceDE w:val="0"/>
        <w:autoSpaceDN w:val="0"/>
        <w:adjustRightInd w:val="0"/>
        <w:rPr>
          <w:rFonts w:ascii="Times New Roman" w:hAnsi="Times New Roman"/>
        </w:rPr>
      </w:pPr>
      <w:r w:rsidRPr="00683A43">
        <w:rPr>
          <w:rFonts w:ascii="Times New Roman" w:hAnsi="Times New Roman"/>
          <w:b/>
        </w:rPr>
        <w:t>WHEREAS</w:t>
      </w:r>
      <w:r>
        <w:rPr>
          <w:rFonts w:ascii="Times New Roman" w:hAnsi="Times New Roman"/>
        </w:rPr>
        <w:t xml:space="preserve">, the Town must charge an amount for the sale of cemetery lots and services sufficient to cover overhead; now, therefore, be it, </w:t>
      </w:r>
    </w:p>
    <w:p w14:paraId="44791F58" w14:textId="77777777" w:rsidR="008831FB" w:rsidRDefault="008831FB" w:rsidP="008831FB">
      <w:pPr>
        <w:widowControl w:val="0"/>
        <w:autoSpaceDE w:val="0"/>
        <w:autoSpaceDN w:val="0"/>
        <w:adjustRightInd w:val="0"/>
        <w:rPr>
          <w:rFonts w:ascii="Times New Roman" w:hAnsi="Times New Roman"/>
        </w:rPr>
      </w:pPr>
    </w:p>
    <w:p w14:paraId="75B4526D" w14:textId="77777777" w:rsidR="008831FB" w:rsidRDefault="008831FB" w:rsidP="008831FB">
      <w:pPr>
        <w:widowControl w:val="0"/>
        <w:autoSpaceDE w:val="0"/>
        <w:autoSpaceDN w:val="0"/>
        <w:adjustRightInd w:val="0"/>
        <w:rPr>
          <w:rFonts w:ascii="Times New Roman" w:hAnsi="Times New Roman"/>
        </w:rPr>
      </w:pPr>
      <w:r w:rsidRPr="00683A43">
        <w:rPr>
          <w:rFonts w:ascii="Times New Roman" w:hAnsi="Times New Roman"/>
          <w:b/>
        </w:rPr>
        <w:t>RESOLOVED</w:t>
      </w:r>
      <w:r>
        <w:rPr>
          <w:rFonts w:ascii="Times New Roman" w:hAnsi="Times New Roman"/>
        </w:rPr>
        <w:t xml:space="preserve">, the Town of Sodus adopts the following rate schedule for all Town owned properties, and </w:t>
      </w:r>
    </w:p>
    <w:p w14:paraId="21CB092C" w14:textId="77777777" w:rsidR="008831FB" w:rsidRDefault="008831FB" w:rsidP="008831FB">
      <w:pPr>
        <w:widowControl w:val="0"/>
        <w:autoSpaceDE w:val="0"/>
        <w:autoSpaceDN w:val="0"/>
        <w:adjustRightInd w:val="0"/>
        <w:rPr>
          <w:rFonts w:ascii="Times New Roman" w:hAnsi="Times New Roman"/>
        </w:rPr>
      </w:pPr>
      <w:r>
        <w:rPr>
          <w:rFonts w:ascii="Times New Roman" w:hAnsi="Times New Roman"/>
        </w:rPr>
        <w:t>$600.00 for purchase of single lot</w:t>
      </w:r>
    </w:p>
    <w:p w14:paraId="052BB448" w14:textId="77777777" w:rsidR="008831FB" w:rsidRDefault="008831FB" w:rsidP="008831FB">
      <w:pPr>
        <w:widowControl w:val="0"/>
        <w:autoSpaceDE w:val="0"/>
        <w:autoSpaceDN w:val="0"/>
        <w:adjustRightInd w:val="0"/>
        <w:rPr>
          <w:rFonts w:ascii="Times New Roman" w:hAnsi="Times New Roman"/>
        </w:rPr>
      </w:pPr>
      <w:r>
        <w:rPr>
          <w:rFonts w:ascii="Times New Roman" w:hAnsi="Times New Roman"/>
        </w:rPr>
        <w:t xml:space="preserve">$650.00 for grave opening </w:t>
      </w:r>
      <w:r w:rsidRPr="001A50F1">
        <w:rPr>
          <w:rFonts w:ascii="Times New Roman" w:hAnsi="Times New Roman"/>
          <w:b/>
        </w:rPr>
        <w:t>($150.00 additional if opening on a weekend)</w:t>
      </w:r>
    </w:p>
    <w:p w14:paraId="78AFD2B8" w14:textId="77777777" w:rsidR="008831FB" w:rsidRPr="00BB64FB" w:rsidRDefault="008831FB" w:rsidP="008831FB">
      <w:pPr>
        <w:widowControl w:val="0"/>
        <w:autoSpaceDE w:val="0"/>
        <w:autoSpaceDN w:val="0"/>
        <w:adjustRightInd w:val="0"/>
        <w:rPr>
          <w:rFonts w:ascii="Times New Roman" w:hAnsi="Times New Roman"/>
        </w:rPr>
      </w:pPr>
      <w:r>
        <w:rPr>
          <w:rFonts w:ascii="Times New Roman" w:hAnsi="Times New Roman"/>
        </w:rPr>
        <w:t xml:space="preserve">$400.00 for burial of cremains </w:t>
      </w:r>
    </w:p>
    <w:p w14:paraId="0C33CF43" w14:textId="77777777" w:rsidR="008831FB" w:rsidRPr="00BB64FB" w:rsidRDefault="008831FB" w:rsidP="008831FB">
      <w:pPr>
        <w:widowControl w:val="0"/>
        <w:autoSpaceDE w:val="0"/>
        <w:autoSpaceDN w:val="0"/>
        <w:adjustRightInd w:val="0"/>
        <w:rPr>
          <w:rFonts w:ascii="Times New Roman" w:hAnsi="Times New Roman"/>
        </w:rPr>
      </w:pPr>
    </w:p>
    <w:p w14:paraId="3AA2FEE7" w14:textId="77777777" w:rsidR="008831FB" w:rsidRDefault="008831FB" w:rsidP="008831FB">
      <w:pPr>
        <w:rPr>
          <w:rFonts w:ascii="Times New Roman" w:hAnsi="Times New Roman" w:cs="Tahoma"/>
        </w:rPr>
      </w:pPr>
      <w:r>
        <w:rPr>
          <w:rFonts w:ascii="Times New Roman" w:hAnsi="Times New Roman"/>
          <w:color w:val="000000"/>
        </w:rPr>
        <w:t>Councilperson DeBadts</w:t>
      </w:r>
      <w:r w:rsidRPr="00DE28F9">
        <w:rPr>
          <w:rFonts w:ascii="Times New Roman" w:hAnsi="Times New Roman"/>
          <w:color w:val="000000"/>
        </w:rPr>
        <w:t xml:space="preserve"> motioned to </w:t>
      </w:r>
      <w:r>
        <w:rPr>
          <w:rFonts w:ascii="Times New Roman" w:hAnsi="Times New Roman"/>
          <w:color w:val="000000"/>
        </w:rPr>
        <w:t xml:space="preserve">adopt Resolution </w:t>
      </w:r>
      <w:r>
        <w:rPr>
          <w:rFonts w:ascii="Times New Roman" w:hAnsi="Times New Roman"/>
          <w:b/>
          <w:color w:val="000000"/>
        </w:rPr>
        <w:t>(02    09</w:t>
      </w:r>
      <w:r w:rsidRPr="00BB64FB">
        <w:rPr>
          <w:rFonts w:ascii="Times New Roman" w:hAnsi="Times New Roman"/>
          <w:b/>
          <w:color w:val="000000"/>
        </w:rPr>
        <w:t xml:space="preserve">-2015) </w:t>
      </w:r>
      <w:r w:rsidRPr="00DE28F9">
        <w:rPr>
          <w:rFonts w:ascii="Times New Roman" w:hAnsi="Times New Roman"/>
          <w:color w:val="000000"/>
        </w:rPr>
        <w:t>was secon</w:t>
      </w:r>
      <w:r>
        <w:rPr>
          <w:rFonts w:ascii="Times New Roman" w:hAnsi="Times New Roman"/>
          <w:color w:val="000000"/>
        </w:rPr>
        <w:t>ded by Councilperson Pickering</w:t>
      </w:r>
      <w:r w:rsidRPr="00DE28F9">
        <w:rPr>
          <w:rFonts w:ascii="Times New Roman" w:hAnsi="Times New Roman"/>
          <w:color w:val="000000"/>
        </w:rPr>
        <w:t xml:space="preserve">.  </w:t>
      </w:r>
      <w:r>
        <w:rPr>
          <w:rFonts w:ascii="Times New Roman" w:hAnsi="Times New Roman" w:cs="Tahoma"/>
        </w:rPr>
        <w:t xml:space="preserve">Upon roll call, the following votes were heard Supervisor Steven LeRoy, aye; DeBadts, aye; Pickering, aye; Grey, aye; Councilperson David LeRoy, aye.  Resolution adopted. </w:t>
      </w:r>
    </w:p>
    <w:p w14:paraId="1A19BB49" w14:textId="77777777" w:rsidR="008831FB" w:rsidRDefault="008831FB" w:rsidP="008831FB">
      <w:pPr>
        <w:rPr>
          <w:rFonts w:ascii="Times New Roman" w:hAnsi="Times New Roman" w:cs="Tahoma"/>
        </w:rPr>
      </w:pPr>
    </w:p>
    <w:p w14:paraId="6832B16A" w14:textId="77777777" w:rsidR="008831FB" w:rsidRDefault="008831FB" w:rsidP="008831FB">
      <w:pPr>
        <w:pStyle w:val="ListParagraph"/>
        <w:numPr>
          <w:ilvl w:val="1"/>
          <w:numId w:val="20"/>
        </w:numPr>
        <w:rPr>
          <w:rFonts w:ascii="Times New Roman" w:hAnsi="Times New Roman"/>
          <w:bCs/>
          <w:color w:val="000000"/>
          <w:sz w:val="20"/>
          <w:szCs w:val="20"/>
        </w:rPr>
      </w:pPr>
      <w:r>
        <w:rPr>
          <w:rFonts w:ascii="Times New Roman" w:hAnsi="Times New Roman"/>
          <w:bCs/>
          <w:color w:val="000000"/>
          <w:sz w:val="20"/>
          <w:szCs w:val="20"/>
        </w:rPr>
        <w:t xml:space="preserve">Town Clerk Lori Diver will issue two deeds for the plots once they are paid for.   </w:t>
      </w:r>
    </w:p>
    <w:p w14:paraId="7BCD1DCD" w14:textId="77777777" w:rsidR="008831FB" w:rsidRPr="00555125" w:rsidRDefault="008831FB" w:rsidP="008831FB">
      <w:pPr>
        <w:ind w:left="1080"/>
        <w:rPr>
          <w:rFonts w:ascii="Times New Roman" w:hAnsi="Times New Roman"/>
          <w:bCs/>
          <w:color w:val="000000"/>
          <w:sz w:val="20"/>
          <w:szCs w:val="20"/>
        </w:rPr>
      </w:pPr>
    </w:p>
    <w:p w14:paraId="06FD29B4" w14:textId="77777777" w:rsidR="008831FB" w:rsidRDefault="008831FB" w:rsidP="008831FB">
      <w:pPr>
        <w:pStyle w:val="ListParagraph"/>
        <w:numPr>
          <w:ilvl w:val="1"/>
          <w:numId w:val="20"/>
        </w:numPr>
        <w:rPr>
          <w:rFonts w:ascii="Times New Roman" w:hAnsi="Times New Roman"/>
          <w:bCs/>
          <w:color w:val="000000"/>
          <w:sz w:val="20"/>
          <w:szCs w:val="20"/>
        </w:rPr>
      </w:pPr>
      <w:r>
        <w:rPr>
          <w:rFonts w:ascii="Times New Roman" w:hAnsi="Times New Roman"/>
          <w:bCs/>
          <w:color w:val="000000"/>
          <w:sz w:val="20"/>
          <w:szCs w:val="20"/>
        </w:rPr>
        <w:t xml:space="preserve">Teresa would like to know if she can pay for the grave opening in advance (note this has never been done in the past)?  The grave opening was paid for at the time of death and dependent upon if the person is being buried during the week or on the weekend.   There is a price difference (see resolution above). </w:t>
      </w:r>
    </w:p>
    <w:p w14:paraId="393584FB" w14:textId="77777777" w:rsidR="008831FB" w:rsidRPr="0044596B" w:rsidRDefault="008831FB" w:rsidP="008831FB">
      <w:pPr>
        <w:pStyle w:val="ListParagraph"/>
        <w:ind w:left="1440"/>
        <w:rPr>
          <w:rFonts w:ascii="Times New Roman" w:hAnsi="Times New Roman"/>
          <w:bCs/>
          <w:color w:val="000000"/>
          <w:sz w:val="20"/>
          <w:szCs w:val="20"/>
        </w:rPr>
      </w:pPr>
      <w:r>
        <w:rPr>
          <w:rFonts w:ascii="Times New Roman" w:hAnsi="Times New Roman"/>
          <w:bCs/>
          <w:color w:val="000000"/>
          <w:sz w:val="20"/>
          <w:szCs w:val="20"/>
        </w:rPr>
        <w:t>In addition, Lancaster’s (if we use them for burials) may be a lot more expensive today then back, when this was done in 2015.</w:t>
      </w:r>
    </w:p>
    <w:p w14:paraId="553B5990" w14:textId="77777777" w:rsidR="008831FB" w:rsidRDefault="008831FB" w:rsidP="008831FB">
      <w:pPr>
        <w:pStyle w:val="ListParagraph"/>
        <w:ind w:left="1440"/>
        <w:rPr>
          <w:rFonts w:ascii="Times New Roman" w:hAnsi="Times New Roman"/>
          <w:bCs/>
          <w:color w:val="000000"/>
          <w:sz w:val="20"/>
          <w:szCs w:val="20"/>
        </w:rPr>
      </w:pPr>
    </w:p>
    <w:p w14:paraId="60E7D4FC" w14:textId="77777777" w:rsidR="008831FB" w:rsidRDefault="008831FB" w:rsidP="008831FB">
      <w:pPr>
        <w:pStyle w:val="ListParagraph"/>
        <w:numPr>
          <w:ilvl w:val="1"/>
          <w:numId w:val="20"/>
        </w:numPr>
        <w:rPr>
          <w:rFonts w:ascii="Times New Roman" w:hAnsi="Times New Roman"/>
          <w:bCs/>
          <w:color w:val="000000"/>
          <w:sz w:val="20"/>
          <w:szCs w:val="20"/>
        </w:rPr>
      </w:pPr>
      <w:r>
        <w:rPr>
          <w:rFonts w:ascii="Times New Roman" w:hAnsi="Times New Roman"/>
          <w:bCs/>
          <w:color w:val="000000"/>
          <w:sz w:val="20"/>
          <w:szCs w:val="20"/>
        </w:rPr>
        <w:t xml:space="preserve">Amy Kendall Town Attorney has suggested we form a cemetery committee. We need a local law in place for future burials at Town of Sodus Cemeteries.  Who on the Board, would like to be on this committee?  </w:t>
      </w:r>
    </w:p>
    <w:p w14:paraId="38E2A210" w14:textId="77777777" w:rsidR="008831FB" w:rsidRPr="0044596B" w:rsidRDefault="008831FB" w:rsidP="008831FB">
      <w:pPr>
        <w:pStyle w:val="ListParagraph"/>
        <w:rPr>
          <w:rFonts w:ascii="Times New Roman" w:hAnsi="Times New Roman"/>
          <w:bCs/>
          <w:color w:val="000000"/>
          <w:sz w:val="20"/>
          <w:szCs w:val="20"/>
        </w:rPr>
      </w:pPr>
    </w:p>
    <w:p w14:paraId="69700378" w14:textId="77777777" w:rsidR="008831FB" w:rsidRPr="0044596B" w:rsidRDefault="008831FB" w:rsidP="008831FB">
      <w:pPr>
        <w:pStyle w:val="ListParagraph"/>
        <w:numPr>
          <w:ilvl w:val="1"/>
          <w:numId w:val="20"/>
        </w:numPr>
        <w:rPr>
          <w:rFonts w:ascii="Times New Roman" w:hAnsi="Times New Roman"/>
          <w:bCs/>
          <w:color w:val="000000"/>
          <w:sz w:val="20"/>
          <w:szCs w:val="20"/>
        </w:rPr>
      </w:pPr>
      <w:r>
        <w:rPr>
          <w:rFonts w:ascii="Times New Roman" w:hAnsi="Times New Roman"/>
          <w:bCs/>
          <w:color w:val="000000"/>
          <w:sz w:val="20"/>
          <w:szCs w:val="20"/>
        </w:rPr>
        <w:t xml:space="preserve">A Local Law needs to be enacted and we need to hold a public hearing for Town of Sodus Cemeteries (see email sent).   </w:t>
      </w:r>
    </w:p>
    <w:p w14:paraId="094213A0" w14:textId="77777777" w:rsidR="008831FB" w:rsidRPr="00A85F34" w:rsidRDefault="008831FB" w:rsidP="008831FB">
      <w:pPr>
        <w:pStyle w:val="ListParagraph"/>
        <w:rPr>
          <w:rFonts w:ascii="Times New Roman" w:hAnsi="Times New Roman" w:cs="Times New Roman"/>
          <w:sz w:val="20"/>
          <w:szCs w:val="20"/>
        </w:rPr>
      </w:pPr>
    </w:p>
    <w:p w14:paraId="46F78C5C" w14:textId="77777777" w:rsidR="008831FB" w:rsidRPr="007E15E6" w:rsidRDefault="008831FB" w:rsidP="008831FB">
      <w:pPr>
        <w:pStyle w:val="ListParagraph"/>
        <w:numPr>
          <w:ilvl w:val="0"/>
          <w:numId w:val="20"/>
        </w:numPr>
        <w:rPr>
          <w:sz w:val="20"/>
          <w:szCs w:val="20"/>
        </w:rPr>
      </w:pPr>
      <w:r>
        <w:rPr>
          <w:rFonts w:ascii="Times New Roman" w:hAnsi="Times New Roman" w:cs="Times New Roman"/>
          <w:sz w:val="20"/>
          <w:szCs w:val="20"/>
        </w:rPr>
        <w:t>Resolution authorizing the Town of Sodus to pay for Amazon Prime Subscription Annually ($139.00 yearly) or monthly at $14.99 a year (179.88 yearly currently).</w:t>
      </w:r>
    </w:p>
    <w:p w14:paraId="21D077D8" w14:textId="77777777" w:rsidR="008831FB" w:rsidRPr="007E15E6" w:rsidRDefault="008831FB" w:rsidP="008831FB">
      <w:pPr>
        <w:pStyle w:val="ListParagraph"/>
        <w:rPr>
          <w:sz w:val="20"/>
          <w:szCs w:val="20"/>
        </w:rPr>
      </w:pPr>
    </w:p>
    <w:p w14:paraId="55926BD0" w14:textId="77777777" w:rsidR="008831FB" w:rsidRPr="007E15E6" w:rsidRDefault="008831FB" w:rsidP="008831FB">
      <w:pPr>
        <w:pStyle w:val="ListParagraph"/>
        <w:numPr>
          <w:ilvl w:val="0"/>
          <w:numId w:val="20"/>
        </w:numPr>
        <w:rPr>
          <w:sz w:val="20"/>
          <w:szCs w:val="20"/>
        </w:rPr>
      </w:pPr>
      <w:r>
        <w:rPr>
          <w:rFonts w:ascii="Times New Roman" w:hAnsi="Times New Roman" w:cs="Times New Roman"/>
          <w:sz w:val="20"/>
          <w:szCs w:val="20"/>
        </w:rPr>
        <w:t>Resolution adopting Electronic Fee Policy (see email)</w:t>
      </w:r>
    </w:p>
    <w:p w14:paraId="6D3EFC4D" w14:textId="77777777" w:rsidR="008831FB" w:rsidRPr="007E15E6" w:rsidRDefault="008831FB" w:rsidP="008831FB">
      <w:pPr>
        <w:rPr>
          <w:sz w:val="20"/>
          <w:szCs w:val="20"/>
        </w:rPr>
      </w:pPr>
    </w:p>
    <w:p w14:paraId="24620BD6" w14:textId="77777777" w:rsidR="008831FB" w:rsidRPr="007E15E6" w:rsidRDefault="008831FB" w:rsidP="008831FB">
      <w:pPr>
        <w:pStyle w:val="ListParagraph"/>
        <w:numPr>
          <w:ilvl w:val="0"/>
          <w:numId w:val="20"/>
        </w:numPr>
        <w:rPr>
          <w:sz w:val="20"/>
          <w:szCs w:val="20"/>
        </w:rPr>
      </w:pPr>
      <w:r>
        <w:rPr>
          <w:rFonts w:ascii="Times New Roman" w:hAnsi="Times New Roman" w:cs="Times New Roman"/>
          <w:sz w:val="20"/>
          <w:szCs w:val="20"/>
        </w:rPr>
        <w:t>Resolution adopting Whistle Blower Policy (see email)</w:t>
      </w:r>
    </w:p>
    <w:p w14:paraId="606CDFF1" w14:textId="77777777" w:rsidR="008831FB" w:rsidRPr="007E15E6" w:rsidRDefault="008831FB" w:rsidP="008831FB">
      <w:pPr>
        <w:rPr>
          <w:sz w:val="20"/>
          <w:szCs w:val="20"/>
        </w:rPr>
      </w:pPr>
    </w:p>
    <w:p w14:paraId="4BD7FA2A" w14:textId="77777777" w:rsidR="008831FB" w:rsidRPr="009F3FB7" w:rsidRDefault="008831FB" w:rsidP="008831FB">
      <w:pPr>
        <w:pStyle w:val="ListParagraph"/>
        <w:numPr>
          <w:ilvl w:val="0"/>
          <w:numId w:val="20"/>
        </w:numPr>
        <w:rPr>
          <w:sz w:val="20"/>
          <w:szCs w:val="20"/>
        </w:rPr>
      </w:pPr>
      <w:r>
        <w:rPr>
          <w:rFonts w:ascii="Times New Roman" w:hAnsi="Times New Roman" w:cs="Times New Roman"/>
          <w:sz w:val="20"/>
          <w:szCs w:val="20"/>
        </w:rPr>
        <w:t>Motion to adjourn meeting.</w:t>
      </w:r>
    </w:p>
    <w:p w14:paraId="37A50064" w14:textId="77777777" w:rsidR="008831FB" w:rsidRPr="009F3FB7" w:rsidRDefault="008831FB" w:rsidP="008831FB">
      <w:pPr>
        <w:ind w:left="720"/>
        <w:rPr>
          <w:sz w:val="20"/>
          <w:szCs w:val="20"/>
        </w:rPr>
      </w:pPr>
      <w:r>
        <w:rPr>
          <w:rFonts w:ascii="Times New Roman" w:hAnsi="Times New Roman"/>
          <w:sz w:val="20"/>
          <w:szCs w:val="20"/>
        </w:rPr>
        <w:t>Time _________________</w:t>
      </w:r>
      <w:r w:rsidRPr="009F3FB7">
        <w:rPr>
          <w:rFonts w:ascii="Times New Roman" w:hAnsi="Times New Roman"/>
          <w:sz w:val="20"/>
          <w:szCs w:val="20"/>
        </w:rPr>
        <w:t xml:space="preserve"> </w:t>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r>
      <w:r w:rsidRPr="009F3FB7">
        <w:rPr>
          <w:rFonts w:ascii="Times New Roman" w:hAnsi="Times New Roman"/>
          <w:sz w:val="20"/>
          <w:szCs w:val="20"/>
        </w:rPr>
        <w:tab/>
        <w:t xml:space="preserve">  </w:t>
      </w:r>
    </w:p>
    <w:p w14:paraId="500CBBB8" w14:textId="77777777" w:rsidR="008831FB" w:rsidRPr="00555125" w:rsidRDefault="008831FB" w:rsidP="008831FB">
      <w:pPr>
        <w:spacing w:line="360" w:lineRule="auto"/>
        <w:rPr>
          <w:rFonts w:ascii="Times New Roman" w:hAnsi="Times New Roman"/>
          <w:b/>
          <w:sz w:val="20"/>
          <w:szCs w:val="20"/>
        </w:rPr>
      </w:pPr>
    </w:p>
    <w:p w14:paraId="0E84284E" w14:textId="7F0AFBD8" w:rsidR="001100E5" w:rsidRDefault="001100E5" w:rsidP="001100E5">
      <w:pPr>
        <w:pStyle w:val="ListParagraph"/>
        <w:spacing w:line="360" w:lineRule="auto"/>
        <w:rPr>
          <w:rFonts w:ascii="Times New Roman" w:hAnsi="Times New Roman" w:cs="Times New Roman"/>
          <w:sz w:val="20"/>
          <w:szCs w:val="20"/>
        </w:rPr>
      </w:pPr>
    </w:p>
    <w:p w14:paraId="5F5F9F40" w14:textId="77777777" w:rsidR="001100E5" w:rsidRPr="001100E5" w:rsidRDefault="001100E5" w:rsidP="003B737A">
      <w:pPr>
        <w:pStyle w:val="ListParagraph"/>
        <w:spacing w:line="360" w:lineRule="auto"/>
        <w:ind w:left="0"/>
        <w:rPr>
          <w:rFonts w:ascii="Times New Roman" w:hAnsi="Times New Roman" w:cs="Times New Roman"/>
          <w:strike/>
          <w:color w:val="C00000"/>
          <w:sz w:val="20"/>
          <w:szCs w:val="20"/>
        </w:rPr>
      </w:pPr>
    </w:p>
    <w:p w14:paraId="0707A1E6" w14:textId="7DA58F78" w:rsidR="00D96A01" w:rsidRDefault="003F1667">
      <w:pPr>
        <w:jc w:val="center"/>
        <w:rPr>
          <w:b/>
          <w:color w:val="FF0000"/>
        </w:rPr>
      </w:pPr>
      <w:r>
        <w:rPr>
          <w:b/>
          <w:color w:val="FF0000"/>
        </w:rPr>
        <w:lastRenderedPageBreak/>
        <w:t>MINUTES</w:t>
      </w:r>
    </w:p>
    <w:p w14:paraId="4ADAA40F" w14:textId="77BADDD5" w:rsidR="00D96A01" w:rsidRDefault="003F1667">
      <w:pPr>
        <w:jc w:val="center"/>
        <w:rPr>
          <w:b/>
          <w:color w:val="FF0000"/>
        </w:rPr>
      </w:pPr>
      <w:r>
        <w:rPr>
          <w:rFonts w:ascii="Times New Roman" w:hAnsi="Times New Roman"/>
        </w:rPr>
        <w:t xml:space="preserve">Minutes of the Regular Town Board Meeting/Organizational Meeting </w:t>
      </w:r>
      <w:r w:rsidR="008831FB">
        <w:rPr>
          <w:rFonts w:ascii="Times New Roman" w:hAnsi="Times New Roman"/>
        </w:rPr>
        <w:t>February 14</w:t>
      </w:r>
      <w:r w:rsidR="00B4194E">
        <w:rPr>
          <w:rFonts w:ascii="Times New Roman" w:hAnsi="Times New Roman"/>
        </w:rPr>
        <w:t>, 2023</w:t>
      </w:r>
      <w:r>
        <w:rPr>
          <w:rFonts w:ascii="Times New Roman" w:hAnsi="Times New Roman"/>
        </w:rPr>
        <w:t xml:space="preserve"> held in person at the Town of Sodus courtroom 14-16 Mill St. Sodus, NY. </w:t>
      </w:r>
    </w:p>
    <w:p w14:paraId="40D4B36F" w14:textId="77777777" w:rsidR="00D96A01" w:rsidRDefault="003F1667">
      <w:pPr>
        <w:jc w:val="center"/>
        <w:rPr>
          <w:rFonts w:ascii="Times New Roman" w:hAnsi="Times New Roman"/>
        </w:rPr>
      </w:pPr>
      <w:r>
        <w:rPr>
          <w:rFonts w:ascii="Times New Roman" w:hAnsi="Times New Roman"/>
        </w:rPr>
        <w:t xml:space="preserve">All meetings are open to the public and by Zoom. </w:t>
      </w:r>
    </w:p>
    <w:p w14:paraId="3AF476F3" w14:textId="77777777" w:rsidR="00D96A01" w:rsidRDefault="00D96A01">
      <w:pPr>
        <w:rPr>
          <w:rFonts w:ascii="Times New Roman" w:hAnsi="Times New Roman"/>
        </w:rPr>
      </w:pPr>
    </w:p>
    <w:p w14:paraId="4F842902" w14:textId="77777777" w:rsidR="00D96A01" w:rsidRDefault="003F1667">
      <w:pPr>
        <w:ind w:firstLine="720"/>
        <w:rPr>
          <w:rFonts w:ascii="Times New Roman" w:hAnsi="Times New Roman"/>
        </w:rPr>
      </w:pPr>
      <w:r>
        <w:rPr>
          <w:rFonts w:ascii="Times New Roman" w:hAnsi="Times New Roman"/>
        </w:rPr>
        <w:t>Present:</w:t>
      </w:r>
      <w:r>
        <w:rPr>
          <w:rFonts w:ascii="Times New Roman" w:hAnsi="Times New Roman"/>
        </w:rPr>
        <w:tab/>
      </w:r>
      <w:r>
        <w:rPr>
          <w:rFonts w:ascii="Times New Roman" w:hAnsi="Times New Roman"/>
        </w:rPr>
        <w:tab/>
      </w:r>
      <w:r>
        <w:rPr>
          <w:rFonts w:ascii="Times New Roman" w:hAnsi="Times New Roman"/>
        </w:rPr>
        <w:tab/>
        <w:t>Scott Johnson, Supervisor</w:t>
      </w:r>
      <w:r>
        <w:rPr>
          <w:rFonts w:ascii="Times New Roman" w:hAnsi="Times New Roman"/>
          <w:i/>
        </w:rPr>
        <w:t xml:space="preserve"> </w:t>
      </w:r>
    </w:p>
    <w:p w14:paraId="1C261EAD" w14:textId="77777777" w:rsidR="00D96A01" w:rsidRDefault="003F1667">
      <w:pPr>
        <w:ind w:left="2880" w:firstLine="720"/>
        <w:rPr>
          <w:rFonts w:ascii="Times New Roman" w:hAnsi="Times New Roman"/>
        </w:rPr>
      </w:pPr>
      <w:r>
        <w:rPr>
          <w:rFonts w:ascii="Times New Roman" w:hAnsi="Times New Roman"/>
        </w:rPr>
        <w:t xml:space="preserve">David LeRoy, Councilperson/Deputy Supervisor </w:t>
      </w:r>
    </w:p>
    <w:p w14:paraId="12095340" w14:textId="77777777" w:rsidR="00B4194E" w:rsidRDefault="003F1667" w:rsidP="00B4194E">
      <w:pPr>
        <w:ind w:left="3600"/>
        <w:rPr>
          <w:rFonts w:ascii="Times New Roman" w:hAnsi="Times New Roman"/>
          <w:i/>
        </w:rPr>
      </w:pPr>
      <w:r>
        <w:rPr>
          <w:rFonts w:ascii="Times New Roman" w:hAnsi="Times New Roman"/>
        </w:rPr>
        <w:t>Don Ross, Councilperson-</w:t>
      </w:r>
      <w:r>
        <w:rPr>
          <w:rFonts w:ascii="Times New Roman" w:hAnsi="Times New Roman"/>
          <w:i/>
        </w:rPr>
        <w:t>Zoom</w:t>
      </w:r>
    </w:p>
    <w:p w14:paraId="549028D7" w14:textId="66722A63" w:rsidR="00D96A01" w:rsidRDefault="003F1667">
      <w:pPr>
        <w:ind w:left="2880" w:firstLine="720"/>
        <w:rPr>
          <w:rFonts w:ascii="Times New Roman" w:hAnsi="Times New Roman"/>
        </w:rPr>
      </w:pPr>
      <w:r>
        <w:rPr>
          <w:rFonts w:ascii="Times New Roman" w:hAnsi="Times New Roman"/>
        </w:rPr>
        <w:t>Chris Tertinek, Councilperson</w:t>
      </w:r>
    </w:p>
    <w:p w14:paraId="44D11339" w14:textId="54C7C533" w:rsidR="00B4194E" w:rsidRDefault="00B4194E">
      <w:pPr>
        <w:ind w:left="2880" w:firstLine="720"/>
        <w:rPr>
          <w:rFonts w:ascii="Times New Roman" w:hAnsi="Times New Roman"/>
        </w:rPr>
      </w:pPr>
      <w:r>
        <w:rPr>
          <w:rFonts w:ascii="Times New Roman" w:hAnsi="Times New Roman"/>
        </w:rPr>
        <w:t xml:space="preserve">Cathy Willmott, Councilperson </w:t>
      </w:r>
    </w:p>
    <w:p w14:paraId="397BA123" w14:textId="77777777" w:rsidR="00D96A01" w:rsidRDefault="003F1667">
      <w:pPr>
        <w:ind w:left="720"/>
        <w:rPr>
          <w:rFonts w:ascii="Times New Roman" w:hAnsi="Times New Roman"/>
          <w:b/>
          <w:i/>
          <w:sz w:val="20"/>
          <w:szCs w:val="20"/>
        </w:rPr>
      </w:pPr>
      <w:r>
        <w:rPr>
          <w:rFonts w:ascii="Times New Roman" w:hAnsi="Times New Roman"/>
          <w:b/>
          <w:sz w:val="20"/>
          <w:szCs w:val="20"/>
        </w:rPr>
        <w:tab/>
      </w:r>
    </w:p>
    <w:p w14:paraId="56E19E2B" w14:textId="06605ADD" w:rsidR="00D96A01" w:rsidRDefault="003F1667">
      <w:pPr>
        <w:ind w:firstLine="720"/>
        <w:rPr>
          <w:rFonts w:ascii="Times New Roman" w:hAnsi="Times New Roman"/>
        </w:rPr>
      </w:pPr>
      <w:r>
        <w:rPr>
          <w:rFonts w:ascii="Times New Roman" w:hAnsi="Times New Roman"/>
        </w:rPr>
        <w:t>Recording Secretary:</w:t>
      </w:r>
      <w:r w:rsidR="00E33C3D">
        <w:rPr>
          <w:rFonts w:ascii="Times New Roman" w:hAnsi="Times New Roman"/>
        </w:rPr>
        <w:tab/>
        <w:t xml:space="preserve"> </w:t>
      </w:r>
      <w:r w:rsidR="00E33C3D">
        <w:rPr>
          <w:rFonts w:ascii="Times New Roman" w:hAnsi="Times New Roman"/>
        </w:rPr>
        <w:tab/>
      </w:r>
      <w:r>
        <w:rPr>
          <w:rFonts w:ascii="Times New Roman" w:hAnsi="Times New Roman"/>
        </w:rPr>
        <w:t>Lori Diver, Town Clerk</w:t>
      </w:r>
    </w:p>
    <w:p w14:paraId="287DCB63" w14:textId="77777777" w:rsidR="00D96A01" w:rsidRDefault="00D96A01">
      <w:pPr>
        <w:ind w:firstLine="720"/>
        <w:rPr>
          <w:rFonts w:ascii="Times New Roman" w:hAnsi="Times New Roman"/>
        </w:rPr>
      </w:pPr>
    </w:p>
    <w:p w14:paraId="2CBE1EB1" w14:textId="0035AF5A" w:rsidR="00D96A01" w:rsidRDefault="003F1667">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E33C3D">
        <w:rPr>
          <w:rFonts w:ascii="Times New Roman" w:hAnsi="Times New Roman"/>
        </w:rPr>
        <w:t>N/A</w:t>
      </w:r>
    </w:p>
    <w:p w14:paraId="4460CF1D" w14:textId="77777777" w:rsidR="008831FB" w:rsidRDefault="003F1667" w:rsidP="008831FB">
      <w:pPr>
        <w:ind w:firstLine="720"/>
        <w:rPr>
          <w:rFonts w:ascii="Times New Roman" w:hAnsi="Times New Roman"/>
        </w:rPr>
      </w:pPr>
      <w:r>
        <w:rPr>
          <w:rFonts w:ascii="Times New Roman" w:hAnsi="Times New Roman"/>
        </w:rPr>
        <w:tab/>
      </w:r>
    </w:p>
    <w:p w14:paraId="17FFE898" w14:textId="54158802" w:rsidR="00B4194E" w:rsidRDefault="003F1667" w:rsidP="008831FB">
      <w:pPr>
        <w:ind w:firstLine="720"/>
        <w:rPr>
          <w:rFonts w:ascii="Times New Roman" w:hAnsi="Times New Roman"/>
        </w:rPr>
      </w:pPr>
      <w:r>
        <w:rPr>
          <w:rFonts w:ascii="Times New Roman" w:hAnsi="Times New Roman"/>
        </w:rPr>
        <w:t>Others Present:</w:t>
      </w:r>
      <w:r>
        <w:rPr>
          <w:rFonts w:ascii="Times New Roman" w:hAnsi="Times New Roman"/>
        </w:rPr>
        <w:tab/>
      </w:r>
      <w:r w:rsidR="008831FB" w:rsidRPr="008831FB">
        <w:rPr>
          <w:rFonts w:ascii="Times New Roman" w:hAnsi="Times New Roman"/>
        </w:rPr>
        <w:t xml:space="preserve"> </w:t>
      </w:r>
      <w:r w:rsidR="008831FB">
        <w:rPr>
          <w:rFonts w:ascii="Times New Roman" w:hAnsi="Times New Roman"/>
        </w:rPr>
        <w:tab/>
        <w:t>Sal Vittozzi, Groundskeeper-</w:t>
      </w:r>
      <w:r w:rsidR="008831FB" w:rsidRPr="008831FB">
        <w:rPr>
          <w:rFonts w:ascii="Times New Roman" w:hAnsi="Times New Roman"/>
          <w:i/>
          <w:iCs/>
        </w:rPr>
        <w:t>Zoom</w:t>
      </w:r>
      <w:r w:rsidR="008831FB">
        <w:rPr>
          <w:rFonts w:ascii="Times New Roman" w:hAnsi="Times New Roman"/>
        </w:rPr>
        <w:t xml:space="preserve"> </w:t>
      </w:r>
    </w:p>
    <w:p w14:paraId="164A8AD5" w14:textId="7A30DE32" w:rsidR="00B4194E" w:rsidRDefault="00B4194E" w:rsidP="00B4194E">
      <w:pPr>
        <w:ind w:left="3600"/>
        <w:rPr>
          <w:rFonts w:ascii="Times New Roman" w:hAnsi="Times New Roman"/>
        </w:rPr>
      </w:pPr>
      <w:r>
        <w:rPr>
          <w:rFonts w:ascii="Times New Roman" w:hAnsi="Times New Roman"/>
        </w:rPr>
        <w:t xml:space="preserve">Bree Crandell, Supervisor Clerk </w:t>
      </w:r>
    </w:p>
    <w:p w14:paraId="5BC7119D" w14:textId="05E53C91" w:rsidR="00B4194E" w:rsidRDefault="00B4194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Susie Jacobs-</w:t>
      </w:r>
      <w:r w:rsidRPr="00B4194E">
        <w:rPr>
          <w:rFonts w:ascii="Times New Roman" w:hAnsi="Times New Roman"/>
          <w:i/>
          <w:iCs/>
        </w:rPr>
        <w:t>Zoom</w:t>
      </w:r>
    </w:p>
    <w:p w14:paraId="307E9F94" w14:textId="3FC9203F" w:rsidR="00D96A01" w:rsidRPr="003B737A" w:rsidRDefault="003F1667" w:rsidP="003B737A">
      <w:pPr>
        <w:ind w:left="2880" w:firstLine="720"/>
        <w:rPr>
          <w:rFonts w:ascii="Times New Roman" w:hAnsi="Times New Roman"/>
          <w:sz w:val="20"/>
          <w:szCs w:val="20"/>
        </w:rPr>
      </w:pPr>
      <w:r w:rsidRPr="00B4194E">
        <w:rPr>
          <w:rFonts w:ascii="Times New Roman" w:hAnsi="Times New Roman"/>
        </w:rPr>
        <w:t>Dale Pickering, Highway Superintendent</w:t>
      </w:r>
      <w:r w:rsidRPr="00B4194E">
        <w:rPr>
          <w:rFonts w:ascii="Times New Roman" w:hAnsi="Times New Roman"/>
          <w:i/>
          <w:iCs/>
          <w:sz w:val="20"/>
          <w:szCs w:val="20"/>
        </w:rPr>
        <w:t xml:space="preserve"> </w:t>
      </w:r>
    </w:p>
    <w:p w14:paraId="57EF426A" w14:textId="220139A9" w:rsidR="00D96A01" w:rsidRDefault="003F166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831FB">
        <w:rPr>
          <w:rFonts w:ascii="Times New Roman" w:hAnsi="Times New Roman"/>
        </w:rPr>
        <w:t>Knauf and Shaw</w:t>
      </w:r>
      <w:r w:rsidR="00B4194E">
        <w:rPr>
          <w:rFonts w:ascii="Times New Roman" w:hAnsi="Times New Roman"/>
        </w:rPr>
        <w:t>, Town Attorney</w:t>
      </w:r>
      <w:r>
        <w:rPr>
          <w:rFonts w:ascii="Times New Roman" w:hAnsi="Times New Roman"/>
        </w:rPr>
        <w:t>-</w:t>
      </w:r>
      <w:r>
        <w:rPr>
          <w:rFonts w:ascii="Times New Roman" w:hAnsi="Times New Roman"/>
          <w:i/>
        </w:rPr>
        <w:t>Zoom</w:t>
      </w:r>
    </w:p>
    <w:p w14:paraId="10D3B4DA" w14:textId="590F95C2" w:rsidR="00D96A01" w:rsidRDefault="003F1667">
      <w:pPr>
        <w:rPr>
          <w:rFonts w:ascii="Times New Roman" w:hAnsi="Times New Roman"/>
          <w:i/>
          <w:i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4194E">
        <w:rPr>
          <w:rFonts w:ascii="Times New Roman" w:hAnsi="Times New Roman"/>
        </w:rPr>
        <w:t>Casey Carpenter, Times of Wayne County-</w:t>
      </w:r>
      <w:r w:rsidR="00B4194E" w:rsidRPr="00B4194E">
        <w:rPr>
          <w:rFonts w:ascii="Times New Roman" w:hAnsi="Times New Roman"/>
          <w:i/>
          <w:iCs/>
        </w:rPr>
        <w:t xml:space="preserve">Zoom </w:t>
      </w:r>
      <w:r w:rsidRPr="00B4194E">
        <w:rPr>
          <w:rFonts w:ascii="Times New Roman" w:hAnsi="Times New Roman"/>
          <w:i/>
          <w:iCs/>
        </w:rPr>
        <w:t xml:space="preserve"> </w:t>
      </w:r>
    </w:p>
    <w:p w14:paraId="45F115EF" w14:textId="2DF79A30" w:rsidR="008831FB" w:rsidRDefault="008831FB">
      <w:pPr>
        <w:rPr>
          <w:rFonts w:ascii="Times New Roman" w:hAnsi="Times New Roman"/>
        </w:rPr>
      </w:pP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rPr>
        <w:t xml:space="preserve">Sheila Fisher, Recreation Director </w:t>
      </w:r>
    </w:p>
    <w:p w14:paraId="0EE2E501" w14:textId="7039BB45" w:rsidR="008831FB" w:rsidRDefault="008831F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Lyn VanLare, Recreation Committee</w:t>
      </w:r>
    </w:p>
    <w:p w14:paraId="71D22958" w14:textId="737304C2" w:rsidR="008831FB" w:rsidRDefault="008831F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Jennifer Davis, Recreation Committee</w:t>
      </w:r>
    </w:p>
    <w:p w14:paraId="1E8A7380" w14:textId="1D572CE8" w:rsidR="008831FB" w:rsidRDefault="008831F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Mary Zecher Patton, Recreation Committee</w:t>
      </w:r>
    </w:p>
    <w:p w14:paraId="426DD7D3" w14:textId="2F27B58C" w:rsidR="008831FB" w:rsidRDefault="008831F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Dave Fitch, Sodus Resident </w:t>
      </w:r>
      <w:r>
        <w:rPr>
          <w:rFonts w:ascii="Times New Roman" w:hAnsi="Times New Roman"/>
          <w:i/>
          <w:iCs/>
        </w:rPr>
        <w:tab/>
      </w:r>
      <w:r>
        <w:rPr>
          <w:rFonts w:ascii="Times New Roman" w:hAnsi="Times New Roman"/>
          <w:i/>
          <w:iCs/>
        </w:rPr>
        <w:tab/>
      </w:r>
      <w:r>
        <w:rPr>
          <w:rFonts w:ascii="Times New Roman" w:hAnsi="Times New Roman"/>
          <w:i/>
          <w:iCs/>
        </w:rPr>
        <w:tab/>
      </w:r>
    </w:p>
    <w:p w14:paraId="24CDC898" w14:textId="77777777" w:rsidR="00D96A01" w:rsidRDefault="00D96A01">
      <w:pPr>
        <w:rPr>
          <w:rFonts w:ascii="Times New Roman" w:hAnsi="Times New Roman"/>
        </w:rPr>
      </w:pPr>
    </w:p>
    <w:p w14:paraId="059527F2" w14:textId="55E46E35" w:rsidR="00D96A01" w:rsidRDefault="003F1667">
      <w:pPr>
        <w:rPr>
          <w:rFonts w:ascii="Times New Roman" w:hAnsi="Times New Roman"/>
        </w:rPr>
      </w:pPr>
      <w:r>
        <w:rPr>
          <w:rFonts w:ascii="Times New Roman" w:hAnsi="Times New Roman"/>
        </w:rPr>
        <w:t xml:space="preserve">Supervisor Scott Johnson called the Regular Town Board </w:t>
      </w:r>
      <w:r w:rsidR="008831FB">
        <w:rPr>
          <w:rFonts w:ascii="Times New Roman" w:hAnsi="Times New Roman"/>
        </w:rPr>
        <w:t>Meeting</w:t>
      </w:r>
      <w:r>
        <w:rPr>
          <w:rFonts w:ascii="Times New Roman" w:hAnsi="Times New Roman"/>
        </w:rPr>
        <w:t xml:space="preserve"> to order commencing at </w:t>
      </w:r>
      <w:r w:rsidR="008831FB">
        <w:rPr>
          <w:rFonts w:ascii="Times New Roman" w:hAnsi="Times New Roman"/>
        </w:rPr>
        <w:t>5:30</w:t>
      </w:r>
      <w:r>
        <w:rPr>
          <w:rFonts w:ascii="Times New Roman" w:hAnsi="Times New Roman"/>
        </w:rPr>
        <w:t xml:space="preserve"> PM with the Pledge of Allegiance and Lori Diver opened with roll call. </w:t>
      </w:r>
    </w:p>
    <w:p w14:paraId="462A0F48" w14:textId="602F9E36" w:rsidR="00D96A01" w:rsidRDefault="003F1667">
      <w:pPr>
        <w:rPr>
          <w:rFonts w:ascii="Times New Roman" w:hAnsi="Times New Roman"/>
        </w:rPr>
      </w:pPr>
      <w:r>
        <w:rPr>
          <w:rFonts w:ascii="Times New Roman" w:hAnsi="Times New Roman"/>
        </w:rPr>
        <w:t>Supervisor Johnson, Councilperson LeRoy, Councilperson Ross</w:t>
      </w:r>
      <w:r w:rsidR="00B4194E">
        <w:rPr>
          <w:rFonts w:ascii="Times New Roman" w:hAnsi="Times New Roman"/>
        </w:rPr>
        <w:t>-</w:t>
      </w:r>
      <w:r w:rsidR="008831FB" w:rsidRPr="008831FB">
        <w:rPr>
          <w:rFonts w:ascii="Times New Roman" w:hAnsi="Times New Roman"/>
          <w:i/>
          <w:iCs/>
        </w:rPr>
        <w:t>Zoom</w:t>
      </w:r>
      <w:r w:rsidRPr="00B4194E">
        <w:rPr>
          <w:rFonts w:ascii="Times New Roman" w:hAnsi="Times New Roman"/>
          <w:i/>
          <w:iCs/>
        </w:rPr>
        <w:t xml:space="preserve">, </w:t>
      </w:r>
      <w:r>
        <w:rPr>
          <w:rFonts w:ascii="Times New Roman" w:hAnsi="Times New Roman"/>
        </w:rPr>
        <w:t>Councilperson Tertinek</w:t>
      </w:r>
      <w:r w:rsidR="00A1604D">
        <w:rPr>
          <w:rFonts w:ascii="Times New Roman" w:hAnsi="Times New Roman"/>
        </w:rPr>
        <w:t xml:space="preserve"> and Councilperson Willmott</w:t>
      </w:r>
      <w:r>
        <w:rPr>
          <w:rFonts w:ascii="Times New Roman" w:hAnsi="Times New Roman"/>
        </w:rPr>
        <w:t xml:space="preserve"> were all present</w:t>
      </w:r>
      <w:r w:rsidR="00A1604D">
        <w:rPr>
          <w:rFonts w:ascii="Times New Roman" w:hAnsi="Times New Roman"/>
        </w:rPr>
        <w:t>.</w:t>
      </w:r>
    </w:p>
    <w:p w14:paraId="1DD559B5" w14:textId="1CDF314C" w:rsidR="008831FB" w:rsidRDefault="008831FB">
      <w:pPr>
        <w:rPr>
          <w:rFonts w:ascii="Times New Roman" w:hAnsi="Times New Roman"/>
        </w:rPr>
      </w:pPr>
    </w:p>
    <w:p w14:paraId="6375EE30" w14:textId="791FC047" w:rsidR="00C043A4" w:rsidRDefault="00C043A4">
      <w:pPr>
        <w:rPr>
          <w:rFonts w:ascii="Times New Roman" w:hAnsi="Times New Roman"/>
          <w:b/>
          <w:sz w:val="28"/>
          <w:szCs w:val="28"/>
          <w:u w:val="single"/>
        </w:rPr>
      </w:pPr>
      <w:r>
        <w:rPr>
          <w:rFonts w:ascii="Times New Roman" w:hAnsi="Times New Roman"/>
          <w:b/>
          <w:sz w:val="28"/>
          <w:szCs w:val="28"/>
          <w:u w:val="single"/>
        </w:rPr>
        <w:t>Recreation Committee 5:30 PM:</w:t>
      </w:r>
    </w:p>
    <w:p w14:paraId="6AC2DD6D" w14:textId="762CF762" w:rsidR="0035285F" w:rsidRDefault="00C043A4">
      <w:pPr>
        <w:rPr>
          <w:rFonts w:ascii="Times New Roman" w:hAnsi="Times New Roman"/>
          <w:bCs/>
        </w:rPr>
      </w:pPr>
      <w:r>
        <w:rPr>
          <w:rFonts w:ascii="Times New Roman" w:hAnsi="Times New Roman"/>
          <w:bCs/>
        </w:rPr>
        <w:t>Recreation Director Sheila Fisher introduced to the Sodus Town Board the Recreation Committee which consist of herself, Lyn VanLare, Jennifer Davis and Mary Zecher Patton (</w:t>
      </w:r>
      <w:r w:rsidR="00394076">
        <w:rPr>
          <w:rFonts w:ascii="Times New Roman" w:hAnsi="Times New Roman"/>
          <w:bCs/>
        </w:rPr>
        <w:t xml:space="preserve">Also </w:t>
      </w:r>
      <w:r>
        <w:rPr>
          <w:rFonts w:ascii="Times New Roman" w:hAnsi="Times New Roman"/>
          <w:bCs/>
        </w:rPr>
        <w:t>Tom Miller and Laurie McFaul – were absent). Councilperson Cathy Willmott explained to the Board that the Committee has been working on the By-Laws for the Town of Sodus Recreation and Sheila Fisher has made available the live site for Sodus parents to register students for the 2023 Winter Rec.  Bree Crandell, Susie Jacobs, Sheila Fisher, Lori Diver and Cathy Willmott have been working on the process of changing how money is deposited to Sodus Town Recreation.</w:t>
      </w:r>
      <w:r w:rsidR="0035285F">
        <w:rPr>
          <w:rFonts w:ascii="Times New Roman" w:hAnsi="Times New Roman"/>
          <w:bCs/>
        </w:rPr>
        <w:t xml:space="preserve"> Internal Town of Sodus accounts</w:t>
      </w:r>
      <w:r>
        <w:rPr>
          <w:rFonts w:ascii="Times New Roman" w:hAnsi="Times New Roman"/>
          <w:bCs/>
        </w:rPr>
        <w:t xml:space="preserve"> have been created, </w:t>
      </w:r>
      <w:r w:rsidR="0035285F">
        <w:rPr>
          <w:rFonts w:ascii="Times New Roman" w:hAnsi="Times New Roman"/>
          <w:bCs/>
        </w:rPr>
        <w:t xml:space="preserve">Venmo has been set into place and a procedure has been created for collecting registration money at the Town Clerk’s Office. The Recreation Committee thanked the Town Board for their time.   </w:t>
      </w:r>
      <w:r>
        <w:rPr>
          <w:rFonts w:ascii="Times New Roman" w:hAnsi="Times New Roman"/>
          <w:bCs/>
        </w:rPr>
        <w:t xml:space="preserve"> </w:t>
      </w:r>
    </w:p>
    <w:p w14:paraId="21C4792C" w14:textId="06894900" w:rsidR="0035285F" w:rsidRDefault="0035285F">
      <w:pPr>
        <w:rPr>
          <w:rFonts w:ascii="Times New Roman" w:hAnsi="Times New Roman"/>
          <w:bCs/>
        </w:rPr>
      </w:pPr>
    </w:p>
    <w:p w14:paraId="5BC247E9" w14:textId="77777777" w:rsidR="00DD78DC" w:rsidRDefault="00DD78DC">
      <w:pPr>
        <w:rPr>
          <w:rFonts w:ascii="Times New Roman" w:hAnsi="Times New Roman"/>
          <w:bCs/>
        </w:rPr>
      </w:pPr>
    </w:p>
    <w:p w14:paraId="10B2B808" w14:textId="56419608" w:rsidR="0035285F" w:rsidRPr="002618B5" w:rsidRDefault="0035285F" w:rsidP="0035285F">
      <w:pPr>
        <w:spacing w:line="360" w:lineRule="auto"/>
        <w:rPr>
          <w:rFonts w:ascii="Times New Roman" w:hAnsi="Times New Roman"/>
          <w:b/>
          <w:color w:val="FF0000"/>
        </w:rPr>
      </w:pPr>
      <w:r w:rsidRPr="002618B5">
        <w:rPr>
          <w:rFonts w:ascii="Times New Roman" w:hAnsi="Times New Roman"/>
          <w:b/>
          <w:u w:val="single"/>
        </w:rPr>
        <w:lastRenderedPageBreak/>
        <w:t>EXECUTIVE SESSION</w:t>
      </w:r>
      <w:r w:rsidR="00F81E02">
        <w:rPr>
          <w:rFonts w:ascii="Times New Roman" w:hAnsi="Times New Roman"/>
          <w:b/>
          <w:u w:val="single"/>
        </w:rPr>
        <w:t>:</w:t>
      </w:r>
    </w:p>
    <w:p w14:paraId="334AC02E" w14:textId="6BCF3055" w:rsidR="0035285F" w:rsidRPr="00F81E02" w:rsidRDefault="00F81E02" w:rsidP="0035285F">
      <w:pPr>
        <w:pStyle w:val="ListParagraph"/>
        <w:numPr>
          <w:ilvl w:val="0"/>
          <w:numId w:val="28"/>
        </w:numPr>
        <w:rPr>
          <w:rFonts w:ascii="Times New Roman" w:hAnsi="Times New Roman" w:cs="Tahoma"/>
        </w:rPr>
      </w:pPr>
      <w:r w:rsidRPr="00F81E02">
        <w:rPr>
          <w:rFonts w:ascii="Times New Roman" w:hAnsi="Times New Roman" w:cs="Tahoma"/>
        </w:rPr>
        <w:t>Councilperson Don Ross motioned</w:t>
      </w:r>
      <w:r w:rsidR="0035285F" w:rsidRPr="00F81E02">
        <w:rPr>
          <w:rFonts w:ascii="Times New Roman" w:hAnsi="Times New Roman" w:cs="Tahoma"/>
        </w:rPr>
        <w:t xml:space="preserve"> to enter into Executive Session regarding medical, financial, credit or employment history of a particular person or corporation or relating to appointment promotion demotion discipline or removal</w:t>
      </w:r>
      <w:r w:rsidRPr="00F81E02">
        <w:rPr>
          <w:rFonts w:ascii="Times New Roman" w:hAnsi="Times New Roman" w:cs="Tahoma"/>
        </w:rPr>
        <w:t xml:space="preserve"> was seconded by Councilperson Chris Tertinek. </w:t>
      </w:r>
      <w:r>
        <w:rPr>
          <w:rFonts w:ascii="Times New Roman" w:hAnsi="Times New Roman" w:cs="Tahoma"/>
        </w:rPr>
        <w:t>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Motion carried.</w:t>
      </w:r>
    </w:p>
    <w:p w14:paraId="55BB842B" w14:textId="2BC603F3" w:rsidR="0035285F" w:rsidRPr="00F81E02" w:rsidRDefault="0035285F" w:rsidP="0035285F">
      <w:pPr>
        <w:pStyle w:val="ListParagraph"/>
        <w:rPr>
          <w:rFonts w:ascii="Times New Roman" w:hAnsi="Times New Roman" w:cs="Tahoma"/>
        </w:rPr>
      </w:pPr>
      <w:r w:rsidRPr="00F81E02">
        <w:rPr>
          <w:rFonts w:ascii="Times New Roman" w:hAnsi="Times New Roman" w:cs="Tahoma"/>
        </w:rPr>
        <w:t>Time</w:t>
      </w:r>
      <w:r w:rsidR="00F81E02">
        <w:rPr>
          <w:rFonts w:ascii="Times New Roman" w:hAnsi="Times New Roman" w:cs="Tahoma"/>
        </w:rPr>
        <w:t xml:space="preserve">: </w:t>
      </w:r>
      <w:r w:rsidR="00F81E02" w:rsidRPr="00F81E02">
        <w:rPr>
          <w:rFonts w:ascii="Times New Roman" w:hAnsi="Times New Roman" w:cs="Tahoma"/>
          <w:u w:val="single"/>
        </w:rPr>
        <w:t>5:39 PM</w:t>
      </w:r>
      <w:r w:rsidR="00F81E02">
        <w:rPr>
          <w:rFonts w:ascii="Times New Roman" w:hAnsi="Times New Roman" w:cs="Tahoma"/>
        </w:rPr>
        <w:t xml:space="preserve"> </w:t>
      </w:r>
    </w:p>
    <w:p w14:paraId="15CA4F33" w14:textId="77777777" w:rsidR="0035285F" w:rsidRPr="00F81E02" w:rsidRDefault="0035285F" w:rsidP="0035285F">
      <w:pPr>
        <w:pStyle w:val="ListParagraph"/>
        <w:rPr>
          <w:rFonts w:ascii="Times New Roman" w:hAnsi="Times New Roman" w:cs="Tahoma"/>
        </w:rPr>
      </w:pPr>
    </w:p>
    <w:p w14:paraId="0D4D0862" w14:textId="54AA6BF1" w:rsidR="0035285F" w:rsidRPr="00F81E02" w:rsidRDefault="00F81E02" w:rsidP="0035285F">
      <w:pPr>
        <w:pStyle w:val="ListParagraph"/>
        <w:numPr>
          <w:ilvl w:val="0"/>
          <w:numId w:val="28"/>
        </w:numPr>
        <w:rPr>
          <w:rFonts w:ascii="Times New Roman" w:hAnsi="Times New Roman" w:cs="Tahoma"/>
        </w:rPr>
      </w:pPr>
      <w:r>
        <w:rPr>
          <w:rFonts w:ascii="Times New Roman" w:hAnsi="Times New Roman" w:cs="Tahoma"/>
        </w:rPr>
        <w:t>Councilperson Cathy Willmott motioned</w:t>
      </w:r>
      <w:r w:rsidR="0035285F" w:rsidRPr="00F81E02">
        <w:rPr>
          <w:rFonts w:ascii="Times New Roman" w:hAnsi="Times New Roman" w:cs="Tahoma"/>
        </w:rPr>
        <w:t xml:space="preserve"> to exit out of Executive Session and enter back into regular session</w:t>
      </w:r>
      <w:r>
        <w:rPr>
          <w:rFonts w:ascii="Times New Roman" w:hAnsi="Times New Roman" w:cs="Tahoma"/>
        </w:rPr>
        <w:t xml:space="preserve"> was seconded by Councilperson David LeRoy.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Motion carried.</w:t>
      </w:r>
      <w:r w:rsidR="0035285F" w:rsidRPr="00F81E02">
        <w:rPr>
          <w:rFonts w:ascii="Times New Roman" w:hAnsi="Times New Roman" w:cs="Tahoma"/>
        </w:rPr>
        <w:tab/>
        <w:t xml:space="preserve">  </w:t>
      </w:r>
    </w:p>
    <w:p w14:paraId="5F475B8F" w14:textId="76550552" w:rsidR="0035285F" w:rsidRPr="00F81E02" w:rsidRDefault="0035285F" w:rsidP="0035285F">
      <w:pPr>
        <w:pStyle w:val="ListParagraph"/>
        <w:rPr>
          <w:rFonts w:ascii="Times New Roman" w:hAnsi="Times New Roman" w:cs="Tahoma"/>
        </w:rPr>
      </w:pPr>
      <w:r w:rsidRPr="00F81E02">
        <w:rPr>
          <w:rFonts w:ascii="Times New Roman" w:hAnsi="Times New Roman" w:cs="Tahoma"/>
        </w:rPr>
        <w:t>Time</w:t>
      </w:r>
      <w:r w:rsidR="00F81E02">
        <w:rPr>
          <w:rFonts w:ascii="Times New Roman" w:hAnsi="Times New Roman" w:cs="Tahoma"/>
        </w:rPr>
        <w:t xml:space="preserve">: </w:t>
      </w:r>
      <w:r w:rsidR="00F81E02" w:rsidRPr="00F81E02">
        <w:rPr>
          <w:rFonts w:ascii="Times New Roman" w:hAnsi="Times New Roman" w:cs="Tahoma"/>
          <w:u w:val="single"/>
        </w:rPr>
        <w:t>6:04 PM</w:t>
      </w:r>
    </w:p>
    <w:p w14:paraId="36684660" w14:textId="77777777" w:rsidR="00A1604D" w:rsidRDefault="00A1604D">
      <w:pPr>
        <w:rPr>
          <w:rFonts w:ascii="Times New Roman" w:hAnsi="Times New Roman"/>
        </w:rPr>
      </w:pPr>
    </w:p>
    <w:p w14:paraId="5E44F3A7" w14:textId="762C3151" w:rsidR="00A1604D" w:rsidRDefault="00A1604D" w:rsidP="00A1604D">
      <w:pPr>
        <w:rPr>
          <w:rFonts w:ascii="Times New Roman" w:hAnsi="Times New Roman"/>
          <w:b/>
          <w:sz w:val="28"/>
          <w:szCs w:val="28"/>
          <w:u w:val="single"/>
        </w:rPr>
      </w:pPr>
      <w:bookmarkStart w:id="0" w:name="_Hlk127452815"/>
      <w:r>
        <w:rPr>
          <w:rFonts w:ascii="Times New Roman" w:hAnsi="Times New Roman"/>
          <w:b/>
          <w:sz w:val="28"/>
          <w:szCs w:val="28"/>
          <w:u w:val="single"/>
        </w:rPr>
        <w:t>Public Hearing Local Law No. 1- 2023 6:0</w:t>
      </w:r>
      <w:r w:rsidR="008F20D1">
        <w:rPr>
          <w:rFonts w:ascii="Times New Roman" w:hAnsi="Times New Roman"/>
          <w:b/>
          <w:sz w:val="28"/>
          <w:szCs w:val="28"/>
          <w:u w:val="single"/>
        </w:rPr>
        <w:t>6</w:t>
      </w:r>
      <w:r>
        <w:rPr>
          <w:rFonts w:ascii="Times New Roman" w:hAnsi="Times New Roman"/>
          <w:b/>
          <w:sz w:val="28"/>
          <w:szCs w:val="28"/>
          <w:u w:val="single"/>
        </w:rPr>
        <w:t xml:space="preserve"> PM</w:t>
      </w:r>
      <w:bookmarkEnd w:id="0"/>
      <w:r>
        <w:rPr>
          <w:rFonts w:ascii="Times New Roman" w:hAnsi="Times New Roman"/>
          <w:b/>
          <w:sz w:val="28"/>
          <w:szCs w:val="28"/>
          <w:u w:val="single"/>
        </w:rPr>
        <w:t>:</w:t>
      </w:r>
    </w:p>
    <w:p w14:paraId="7951BB7B" w14:textId="7975FB15" w:rsidR="00A1604D" w:rsidRDefault="00A1604D" w:rsidP="00A1604D">
      <w:pPr>
        <w:rPr>
          <w:rFonts w:ascii="Times New Roman" w:hAnsi="Times New Roman" w:cs="Tahoma"/>
        </w:rPr>
      </w:pPr>
      <w:r>
        <w:rPr>
          <w:rFonts w:ascii="Times New Roman" w:hAnsi="Times New Roman" w:cs="Tahoma"/>
        </w:rPr>
        <w:t xml:space="preserve">Councilperson </w:t>
      </w:r>
      <w:r w:rsidR="008F20D1">
        <w:rPr>
          <w:rFonts w:ascii="Times New Roman" w:hAnsi="Times New Roman" w:cs="Tahoma"/>
        </w:rPr>
        <w:t>Cathy Willmott</w:t>
      </w:r>
      <w:r>
        <w:rPr>
          <w:rFonts w:ascii="Times New Roman" w:hAnsi="Times New Roman" w:cs="Tahoma"/>
        </w:rPr>
        <w:t xml:space="preserve"> motioned to enter into public hearing local law </w:t>
      </w:r>
      <w:r w:rsidR="008F20D1">
        <w:rPr>
          <w:rFonts w:ascii="Times New Roman" w:hAnsi="Times New Roman" w:cs="Tahoma"/>
        </w:rPr>
        <w:t>2</w:t>
      </w:r>
      <w:r>
        <w:rPr>
          <w:rFonts w:ascii="Times New Roman" w:hAnsi="Times New Roman" w:cs="Tahoma"/>
        </w:rPr>
        <w:t>-2023 at 6:0</w:t>
      </w:r>
      <w:r w:rsidR="008F20D1">
        <w:rPr>
          <w:rFonts w:ascii="Times New Roman" w:hAnsi="Times New Roman" w:cs="Tahoma"/>
        </w:rPr>
        <w:t>6</w:t>
      </w:r>
      <w:r>
        <w:rPr>
          <w:rFonts w:ascii="Times New Roman" w:hAnsi="Times New Roman" w:cs="Tahoma"/>
        </w:rPr>
        <w:t xml:space="preserve"> PM, which was seconded by Councilperson Cathy </w:t>
      </w:r>
      <w:r w:rsidR="008F20D1">
        <w:rPr>
          <w:rFonts w:ascii="Times New Roman" w:hAnsi="Times New Roman" w:cs="Tahoma"/>
        </w:rPr>
        <w:t>David LeRoy</w:t>
      </w:r>
      <w:r>
        <w:rPr>
          <w:rFonts w:ascii="Times New Roman" w:hAnsi="Times New Roman" w:cs="Tahoma"/>
        </w:rPr>
        <w:t>.</w:t>
      </w:r>
      <w:r>
        <w:rPr>
          <w:rFonts w:ascii="Times New Roman" w:hAnsi="Times New Roman"/>
        </w:rPr>
        <w:t xml:space="preserve"> </w:t>
      </w:r>
      <w:r w:rsidR="008F20D1">
        <w:rPr>
          <w:rFonts w:ascii="Times New Roman" w:hAnsi="Times New Roman" w:cs="Tahoma"/>
        </w:rPr>
        <w:t>Upon roll call the following votes were heard, Supervisor Scott Johnson, aye; David LeRoy, aye; Don Ross, aye (</w:t>
      </w:r>
      <w:r w:rsidR="008F20D1" w:rsidRPr="00F81E02">
        <w:rPr>
          <w:rFonts w:ascii="Times New Roman" w:hAnsi="Times New Roman" w:cs="Tahoma"/>
          <w:i/>
          <w:iCs/>
        </w:rPr>
        <w:t>Zoom</w:t>
      </w:r>
      <w:r w:rsidR="008F20D1">
        <w:rPr>
          <w:rFonts w:ascii="Times New Roman" w:hAnsi="Times New Roman" w:cs="Tahoma"/>
          <w:i/>
          <w:iCs/>
        </w:rPr>
        <w:t>);</w:t>
      </w:r>
      <w:r w:rsidR="008F20D1" w:rsidRPr="00F81E02">
        <w:rPr>
          <w:rFonts w:ascii="Times New Roman" w:hAnsi="Times New Roman" w:cs="Tahoma"/>
          <w:i/>
          <w:iCs/>
        </w:rPr>
        <w:t xml:space="preserve"> </w:t>
      </w:r>
      <w:r w:rsidR="008F20D1">
        <w:rPr>
          <w:rFonts w:ascii="Times New Roman" w:hAnsi="Times New Roman" w:cs="Tahoma"/>
        </w:rPr>
        <w:t>Chris Tertinek, aye; and Cathy Willmott; aye. Motion carried.</w:t>
      </w:r>
    </w:p>
    <w:p w14:paraId="181B7804" w14:textId="77777777" w:rsidR="00A1604D" w:rsidRPr="00C54F44" w:rsidRDefault="00A1604D" w:rsidP="00A1604D">
      <w:pPr>
        <w:rPr>
          <w:rFonts w:ascii="Times New Roman" w:hAnsi="Times New Roman"/>
          <w:b/>
          <w:i/>
          <w:sz w:val="16"/>
          <w:szCs w:val="16"/>
        </w:rPr>
      </w:pPr>
    </w:p>
    <w:p w14:paraId="70D80239" w14:textId="21FFADC1" w:rsidR="00A1604D" w:rsidRPr="00C54F44" w:rsidRDefault="008F20D1" w:rsidP="00A1604D">
      <w:pPr>
        <w:widowControl w:val="0"/>
        <w:rPr>
          <w:rFonts w:ascii="Times New Roman" w:hAnsi="Times New Roman"/>
          <w:b/>
          <w:sz w:val="16"/>
          <w:szCs w:val="16"/>
          <w:u w:val="single"/>
        </w:rPr>
      </w:pPr>
      <w:r>
        <w:rPr>
          <w:rFonts w:ascii="Times New Roman" w:hAnsi="Times New Roman"/>
          <w:b/>
          <w:sz w:val="16"/>
          <w:szCs w:val="16"/>
          <w:u w:val="single"/>
        </w:rPr>
        <w:t>Councilperson Cathy Willmott</w:t>
      </w:r>
      <w:r w:rsidR="00A1604D" w:rsidRPr="00C54F44">
        <w:rPr>
          <w:rFonts w:ascii="Times New Roman" w:hAnsi="Times New Roman"/>
          <w:b/>
          <w:sz w:val="16"/>
          <w:szCs w:val="16"/>
          <w:u w:val="single"/>
        </w:rPr>
        <w:t xml:space="preserve"> read the following legal notice</w:t>
      </w:r>
      <w:r>
        <w:rPr>
          <w:rFonts w:ascii="Times New Roman" w:hAnsi="Times New Roman"/>
          <w:b/>
          <w:sz w:val="16"/>
          <w:szCs w:val="16"/>
          <w:u w:val="single"/>
        </w:rPr>
        <w:t xml:space="preserve"> in place of Lori Diver (sick)</w:t>
      </w:r>
      <w:r w:rsidR="00A1604D" w:rsidRPr="00C54F44">
        <w:rPr>
          <w:rFonts w:ascii="Times New Roman" w:hAnsi="Times New Roman"/>
          <w:b/>
          <w:sz w:val="16"/>
          <w:szCs w:val="16"/>
          <w:u w:val="single"/>
        </w:rPr>
        <w:t>:</w:t>
      </w:r>
    </w:p>
    <w:p w14:paraId="36B82B6D" w14:textId="77777777" w:rsidR="00551844" w:rsidRPr="00551844" w:rsidRDefault="00551844" w:rsidP="00551844">
      <w:pPr>
        <w:rPr>
          <w:rFonts w:ascii="Times New Roman" w:hAnsi="Times New Roman"/>
          <w:b/>
          <w:bCs/>
          <w:sz w:val="16"/>
          <w:szCs w:val="16"/>
        </w:rPr>
      </w:pPr>
      <w:r w:rsidRPr="00551844">
        <w:rPr>
          <w:rFonts w:ascii="Times New Roman" w:hAnsi="Times New Roman"/>
          <w:b/>
          <w:bCs/>
          <w:sz w:val="16"/>
          <w:szCs w:val="16"/>
        </w:rPr>
        <w:t>TOWN OF SODUS</w:t>
      </w:r>
    </w:p>
    <w:p w14:paraId="5266B5DC" w14:textId="77777777" w:rsidR="00551844" w:rsidRPr="00551844" w:rsidRDefault="00551844" w:rsidP="00551844">
      <w:pPr>
        <w:rPr>
          <w:rFonts w:ascii="Times New Roman" w:hAnsi="Times New Roman"/>
          <w:b/>
          <w:bCs/>
          <w:sz w:val="16"/>
          <w:szCs w:val="16"/>
        </w:rPr>
      </w:pPr>
      <w:r w:rsidRPr="00551844">
        <w:rPr>
          <w:rFonts w:ascii="Times New Roman" w:hAnsi="Times New Roman"/>
          <w:b/>
          <w:bCs/>
          <w:sz w:val="16"/>
          <w:szCs w:val="16"/>
        </w:rPr>
        <w:t>NOTICE OF PUBLIC HEARING</w:t>
      </w:r>
    </w:p>
    <w:p w14:paraId="041DFD22" w14:textId="77777777" w:rsidR="008F20D1" w:rsidRPr="008F20D1" w:rsidRDefault="008F20D1" w:rsidP="008F20D1">
      <w:pPr>
        <w:jc w:val="center"/>
        <w:rPr>
          <w:rFonts w:ascii="Times New Roman" w:hAnsi="Times New Roman"/>
          <w:b/>
          <w:bCs/>
          <w:sz w:val="20"/>
          <w:szCs w:val="20"/>
        </w:rPr>
      </w:pPr>
      <w:r w:rsidRPr="008F20D1">
        <w:rPr>
          <w:rFonts w:ascii="Times New Roman" w:hAnsi="Times New Roman"/>
          <w:b/>
          <w:bCs/>
          <w:sz w:val="20"/>
          <w:szCs w:val="20"/>
        </w:rPr>
        <w:t>TOWN OF SODUS</w:t>
      </w:r>
    </w:p>
    <w:p w14:paraId="0D84BDF9" w14:textId="77777777" w:rsidR="008F20D1" w:rsidRPr="008F20D1" w:rsidRDefault="008F20D1" w:rsidP="008F20D1">
      <w:pPr>
        <w:jc w:val="center"/>
        <w:rPr>
          <w:rFonts w:ascii="Times New Roman" w:hAnsi="Times New Roman"/>
          <w:b/>
          <w:bCs/>
          <w:sz w:val="20"/>
          <w:szCs w:val="20"/>
        </w:rPr>
      </w:pPr>
      <w:r w:rsidRPr="008F20D1">
        <w:rPr>
          <w:rFonts w:ascii="Times New Roman" w:hAnsi="Times New Roman"/>
          <w:b/>
          <w:bCs/>
          <w:sz w:val="20"/>
          <w:szCs w:val="20"/>
        </w:rPr>
        <w:t>NOTICE OF PUBLIC HEARING</w:t>
      </w:r>
    </w:p>
    <w:p w14:paraId="3878AAE9" w14:textId="77777777" w:rsidR="008F20D1" w:rsidRPr="008F20D1" w:rsidRDefault="008F20D1" w:rsidP="008F20D1">
      <w:pPr>
        <w:spacing w:line="480" w:lineRule="auto"/>
        <w:jc w:val="center"/>
        <w:rPr>
          <w:rFonts w:ascii="Times New Roman" w:hAnsi="Times New Roman"/>
          <w:b/>
          <w:bCs/>
          <w:sz w:val="20"/>
          <w:szCs w:val="20"/>
        </w:rPr>
      </w:pPr>
    </w:p>
    <w:p w14:paraId="084181FE" w14:textId="77777777" w:rsidR="008F20D1" w:rsidRPr="008F20D1" w:rsidRDefault="008F20D1" w:rsidP="008F20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sz w:val="20"/>
          <w:szCs w:val="20"/>
        </w:rPr>
      </w:pPr>
      <w:r w:rsidRPr="008F20D1">
        <w:rPr>
          <w:rFonts w:ascii="Times New Roman" w:hAnsi="Times New Roman"/>
          <w:sz w:val="20"/>
          <w:szCs w:val="20"/>
        </w:rPr>
        <w:tab/>
      </w:r>
      <w:r w:rsidRPr="008F20D1">
        <w:rPr>
          <w:rFonts w:ascii="Times New Roman" w:hAnsi="Times New Roman"/>
          <w:b/>
          <w:bCs/>
          <w:sz w:val="20"/>
          <w:szCs w:val="20"/>
        </w:rPr>
        <w:t>PLEASE TAKE NOTICE</w:t>
      </w:r>
      <w:r w:rsidRPr="008F20D1">
        <w:rPr>
          <w:rFonts w:ascii="Times New Roman" w:hAnsi="Times New Roman"/>
          <w:sz w:val="20"/>
          <w:szCs w:val="20"/>
        </w:rPr>
        <w:t xml:space="preserve"> that, pursuant to Section 20 of the Municipal Home Rule Law, a public hearing will be held by the Town Board of the Town of Sodus on February 14, 2023, at 6:00 p.m. at the Sodus Town Hall, 14-16 Mill Street, in the Town of Sodus, Wayne County, New York in the downstairs courtroom, to consider the adoption of Local Law No. 2 of 2023 of the Town of Sodus, amending Town Code §114-1 to increase the income qualification of the Aged Persons’ Realty Exemption from $7,200 in 12 consecutive months to a schedule determining the maximum income exemption eligibility levels and the associated exemption percentages.</w:t>
      </w:r>
    </w:p>
    <w:p w14:paraId="54249C7A" w14:textId="77777777" w:rsidR="008F20D1" w:rsidRPr="008F20D1" w:rsidRDefault="008F20D1" w:rsidP="008F20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imes New Roman" w:hAnsi="Times New Roman"/>
          <w:sz w:val="20"/>
          <w:szCs w:val="20"/>
        </w:rPr>
      </w:pPr>
    </w:p>
    <w:p w14:paraId="1B93DECC" w14:textId="77777777" w:rsidR="008F20D1" w:rsidRPr="008F20D1" w:rsidRDefault="008F20D1" w:rsidP="008F20D1">
      <w:pPr>
        <w:jc w:val="both"/>
        <w:rPr>
          <w:rFonts w:ascii="Times New Roman" w:hAnsi="Times New Roman"/>
          <w:sz w:val="20"/>
          <w:szCs w:val="20"/>
        </w:rPr>
      </w:pPr>
      <w:r w:rsidRPr="008F20D1">
        <w:rPr>
          <w:rFonts w:ascii="Times New Roman" w:hAnsi="Times New Roman"/>
          <w:sz w:val="20"/>
          <w:szCs w:val="20"/>
        </w:rPr>
        <w:tab/>
        <w:t>All persons interested shall be given an opportunity to be heard.  Local Law No. 2 of 2023 is available for public inspection during regular business hours at the Town Clerk’s office and on the Town of Sodus website at townofsodus.net.</w:t>
      </w:r>
    </w:p>
    <w:p w14:paraId="12D6EFDC" w14:textId="77777777" w:rsidR="008F20D1" w:rsidRPr="008F20D1" w:rsidRDefault="008F20D1" w:rsidP="008F20D1">
      <w:pPr>
        <w:jc w:val="both"/>
        <w:rPr>
          <w:rFonts w:ascii="Times New Roman" w:hAnsi="Times New Roman"/>
          <w:sz w:val="20"/>
          <w:szCs w:val="20"/>
        </w:rPr>
      </w:pPr>
    </w:p>
    <w:p w14:paraId="5ABC83CB" w14:textId="77777777" w:rsidR="008F20D1" w:rsidRPr="008F20D1" w:rsidRDefault="008F20D1" w:rsidP="008F20D1">
      <w:pPr>
        <w:jc w:val="both"/>
        <w:rPr>
          <w:rFonts w:ascii="Times New Roman" w:hAnsi="Times New Roman"/>
          <w:sz w:val="20"/>
          <w:szCs w:val="20"/>
        </w:rPr>
      </w:pPr>
      <w:r w:rsidRPr="008F20D1">
        <w:rPr>
          <w:rFonts w:ascii="Times New Roman" w:hAnsi="Times New Roman"/>
          <w:sz w:val="20"/>
          <w:szCs w:val="20"/>
        </w:rPr>
        <w:t>Dated: January 10, 2023</w:t>
      </w:r>
    </w:p>
    <w:p w14:paraId="0D18D76B" w14:textId="77777777" w:rsidR="008F20D1" w:rsidRPr="008F20D1" w:rsidRDefault="008F20D1" w:rsidP="008F20D1">
      <w:pPr>
        <w:jc w:val="both"/>
        <w:rPr>
          <w:rFonts w:ascii="Times New Roman" w:hAnsi="Times New Roman"/>
          <w:bCs/>
          <w:sz w:val="20"/>
          <w:szCs w:val="20"/>
        </w:rPr>
      </w:pPr>
      <w:r w:rsidRPr="008F20D1">
        <w:rPr>
          <w:rFonts w:ascii="Times New Roman" w:hAnsi="Times New Roman"/>
          <w:bCs/>
          <w:sz w:val="20"/>
          <w:szCs w:val="20"/>
        </w:rPr>
        <w:t xml:space="preserve">LORI DIVER </w:t>
      </w:r>
    </w:p>
    <w:p w14:paraId="7279F11E" w14:textId="474D975A" w:rsidR="008F20D1" w:rsidRDefault="008F20D1" w:rsidP="008F20D1">
      <w:pPr>
        <w:jc w:val="both"/>
        <w:rPr>
          <w:rFonts w:ascii="Times New Roman" w:hAnsi="Times New Roman"/>
          <w:sz w:val="20"/>
          <w:szCs w:val="20"/>
        </w:rPr>
      </w:pPr>
      <w:r w:rsidRPr="008F20D1">
        <w:rPr>
          <w:rFonts w:ascii="Times New Roman" w:hAnsi="Times New Roman"/>
          <w:sz w:val="20"/>
          <w:szCs w:val="20"/>
        </w:rPr>
        <w:t xml:space="preserve">Sodus Town Clerk, RMC </w:t>
      </w:r>
    </w:p>
    <w:p w14:paraId="06B42C25" w14:textId="490E2FC1" w:rsidR="00DD78DC" w:rsidRDefault="00DD78DC" w:rsidP="008F20D1">
      <w:pPr>
        <w:jc w:val="both"/>
        <w:rPr>
          <w:rFonts w:ascii="Times New Roman" w:hAnsi="Times New Roman"/>
          <w:sz w:val="20"/>
          <w:szCs w:val="20"/>
        </w:rPr>
      </w:pPr>
    </w:p>
    <w:p w14:paraId="404ACE50" w14:textId="10D9ACAE" w:rsidR="00DD78DC" w:rsidRDefault="00DD78DC" w:rsidP="008F20D1">
      <w:pPr>
        <w:jc w:val="both"/>
        <w:rPr>
          <w:rFonts w:ascii="Times New Roman" w:hAnsi="Times New Roman"/>
          <w:sz w:val="20"/>
          <w:szCs w:val="20"/>
        </w:rPr>
      </w:pPr>
    </w:p>
    <w:p w14:paraId="09C24BFB" w14:textId="7DE99B92" w:rsidR="00DD78DC" w:rsidRDefault="00DD78DC" w:rsidP="008F20D1">
      <w:pPr>
        <w:jc w:val="both"/>
        <w:rPr>
          <w:rFonts w:ascii="Times New Roman" w:hAnsi="Times New Roman"/>
          <w:sz w:val="20"/>
          <w:szCs w:val="20"/>
        </w:rPr>
      </w:pPr>
    </w:p>
    <w:p w14:paraId="06022382" w14:textId="1B18E242" w:rsidR="00DD78DC" w:rsidRDefault="00DD78DC" w:rsidP="008F20D1">
      <w:pPr>
        <w:jc w:val="both"/>
        <w:rPr>
          <w:rFonts w:ascii="Times New Roman" w:hAnsi="Times New Roman"/>
          <w:sz w:val="20"/>
          <w:szCs w:val="20"/>
        </w:rPr>
      </w:pPr>
    </w:p>
    <w:p w14:paraId="24ACC203" w14:textId="129BC43C" w:rsidR="00DD78DC" w:rsidRDefault="00DD78DC" w:rsidP="008F20D1">
      <w:pPr>
        <w:jc w:val="both"/>
        <w:rPr>
          <w:rFonts w:ascii="Times New Roman" w:hAnsi="Times New Roman"/>
          <w:sz w:val="20"/>
          <w:szCs w:val="20"/>
        </w:rPr>
      </w:pPr>
    </w:p>
    <w:p w14:paraId="7CC3EEC9" w14:textId="77777777" w:rsidR="00DD78DC" w:rsidRDefault="00DD78DC" w:rsidP="008F20D1">
      <w:pPr>
        <w:jc w:val="both"/>
        <w:rPr>
          <w:rFonts w:ascii="Times New Roman" w:hAnsi="Times New Roman"/>
          <w:sz w:val="20"/>
          <w:szCs w:val="20"/>
        </w:rPr>
      </w:pPr>
    </w:p>
    <w:p w14:paraId="3FCBE062" w14:textId="77777777" w:rsidR="008F20D1" w:rsidRPr="008F20D1" w:rsidRDefault="008F20D1" w:rsidP="008F20D1">
      <w:pPr>
        <w:jc w:val="both"/>
        <w:rPr>
          <w:rFonts w:ascii="Times New Roman" w:hAnsi="Times New Roman"/>
          <w:sz w:val="20"/>
          <w:szCs w:val="20"/>
        </w:rPr>
      </w:pPr>
    </w:p>
    <w:p w14:paraId="72920A2D" w14:textId="2CAC59DA" w:rsidR="008F20D1" w:rsidRDefault="008F20D1" w:rsidP="008F20D1">
      <w:pPr>
        <w:jc w:val="center"/>
        <w:rPr>
          <w:rFonts w:ascii="Goudy Old Style" w:hAnsi="Goudy Old Style"/>
          <w:b/>
          <w:i/>
          <w:u w:val="single"/>
        </w:rPr>
      </w:pPr>
      <w:r>
        <w:rPr>
          <w:rFonts w:ascii="Goudy Old Style" w:hAnsi="Goudy Old Style"/>
          <w:b/>
          <w:i/>
          <w:u w:val="single"/>
        </w:rPr>
        <w:lastRenderedPageBreak/>
        <w:t>LOCAL LAW 2-2023</w:t>
      </w:r>
    </w:p>
    <w:p w14:paraId="679D4B31" w14:textId="6AFFCC78" w:rsidR="008F20D1" w:rsidRDefault="008F20D1" w:rsidP="008F20D1">
      <w:pPr>
        <w:jc w:val="center"/>
        <w:rPr>
          <w:rFonts w:ascii="Goudy Old Style" w:hAnsi="Goudy Old Style"/>
          <w:b/>
          <w:i/>
          <w:u w:val="single"/>
        </w:rPr>
      </w:pPr>
      <w:r>
        <w:rPr>
          <w:rFonts w:ascii="Goudy Old Style" w:hAnsi="Goudy Old Style"/>
          <w:b/>
          <w:i/>
          <w:u w:val="single"/>
        </w:rPr>
        <w:t xml:space="preserve"> RESOLUTION </w:t>
      </w:r>
    </w:p>
    <w:p w14:paraId="41D3B9F7" w14:textId="01F8502A" w:rsidR="008F20D1" w:rsidRPr="00581363" w:rsidRDefault="008F20D1" w:rsidP="00581363">
      <w:pPr>
        <w:jc w:val="center"/>
        <w:rPr>
          <w:rFonts w:ascii="Goudy Old Style" w:hAnsi="Goudy Old Style"/>
          <w:b/>
          <w:i/>
        </w:rPr>
      </w:pPr>
      <w:r>
        <w:rPr>
          <w:rFonts w:ascii="Goudy Old Style" w:hAnsi="Goudy Old Style"/>
          <w:b/>
          <w:i/>
        </w:rPr>
        <w:t>(01</w:t>
      </w:r>
      <w:r>
        <w:rPr>
          <w:rFonts w:ascii="Goudy Old Style" w:hAnsi="Goudy Old Style"/>
          <w:b/>
          <w:i/>
        </w:rPr>
        <w:tab/>
        <w:t>02-2023)</w:t>
      </w:r>
    </w:p>
    <w:p w14:paraId="2EB52698" w14:textId="3E724BD3" w:rsidR="008F20D1" w:rsidRDefault="008F20D1" w:rsidP="008F20D1">
      <w:pPr>
        <w:jc w:val="center"/>
        <w:rPr>
          <w:rFonts w:ascii="Times New Roman" w:hAnsi="Times New Roman"/>
          <w:b/>
          <w:bCs/>
        </w:rPr>
      </w:pPr>
      <w:r>
        <w:rPr>
          <w:rFonts w:ascii="Times New Roman" w:hAnsi="Times New Roman"/>
          <w:b/>
          <w:bCs/>
        </w:rPr>
        <w:t>TOWN OF SODUS</w:t>
      </w:r>
    </w:p>
    <w:p w14:paraId="76965162" w14:textId="77777777" w:rsidR="008F20D1" w:rsidRPr="00036133" w:rsidRDefault="008F20D1" w:rsidP="008F20D1">
      <w:pPr>
        <w:spacing w:line="240" w:lineRule="exact"/>
        <w:jc w:val="center"/>
        <w:rPr>
          <w:rFonts w:ascii="Times New Roman" w:hAnsi="Times New Roman"/>
          <w:b/>
          <w:bCs/>
        </w:rPr>
      </w:pPr>
      <w:r>
        <w:rPr>
          <w:rFonts w:ascii="Times New Roman" w:hAnsi="Times New Roman"/>
          <w:b/>
          <w:bCs/>
        </w:rPr>
        <w:t xml:space="preserve">Proposed Local Law </w:t>
      </w:r>
      <w:r w:rsidRPr="00036133">
        <w:rPr>
          <w:rFonts w:ascii="Times New Roman" w:hAnsi="Times New Roman"/>
          <w:b/>
          <w:bCs/>
        </w:rPr>
        <w:t xml:space="preserve">No. </w:t>
      </w:r>
      <w:r>
        <w:rPr>
          <w:rFonts w:ascii="Times New Roman" w:hAnsi="Times New Roman"/>
          <w:b/>
          <w:bCs/>
        </w:rPr>
        <w:t>2</w:t>
      </w:r>
      <w:r w:rsidRPr="00036133">
        <w:rPr>
          <w:rFonts w:ascii="Times New Roman" w:hAnsi="Times New Roman"/>
          <w:b/>
          <w:bCs/>
        </w:rPr>
        <w:t xml:space="preserve"> of 2023</w:t>
      </w:r>
    </w:p>
    <w:p w14:paraId="7FBD1755" w14:textId="77777777" w:rsidR="008F20D1" w:rsidRDefault="008F20D1" w:rsidP="008F20D1">
      <w:pPr>
        <w:jc w:val="center"/>
        <w:rPr>
          <w:rFonts w:ascii="Times New Roman" w:hAnsi="Times New Roman"/>
          <w:b/>
          <w:bCs/>
        </w:rPr>
      </w:pPr>
      <w:r>
        <w:rPr>
          <w:rFonts w:ascii="Times New Roman" w:hAnsi="Times New Roman"/>
          <w:b/>
          <w:bCs/>
        </w:rPr>
        <w:t>A Local Law to Amend the Aged Persons’ Realty Exemption to adjust for inflation</w:t>
      </w:r>
    </w:p>
    <w:p w14:paraId="1435061A" w14:textId="77777777" w:rsidR="008F20D1" w:rsidRDefault="008F20D1" w:rsidP="008F20D1">
      <w:pPr>
        <w:rPr>
          <w:rFonts w:ascii="Times New Roman" w:hAnsi="Times New Roman"/>
        </w:rPr>
      </w:pPr>
      <w:r>
        <w:rPr>
          <w:rFonts w:ascii="Times New Roman" w:hAnsi="Times New Roman"/>
        </w:rPr>
        <w:t>Be it Enacted by the Town Board of the Town of Sodus as follows:</w:t>
      </w:r>
    </w:p>
    <w:p w14:paraId="5137CE6A" w14:textId="77777777" w:rsidR="008F20D1" w:rsidRDefault="008F20D1" w:rsidP="008F20D1">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Legislative Intent. </w:t>
      </w:r>
      <w:r>
        <w:rPr>
          <w:rFonts w:ascii="Times New Roman" w:hAnsi="Times New Roman" w:cs="Times New Roman"/>
        </w:rPr>
        <w:t>It is the intent of this Local Law to amend the Town of Sodus Code to increase the income qualification of Aged Persons’ Realty Exemption from $7,200 in 12 consecutive months to a schedule determining maximum income exemption eligibility levels.</w:t>
      </w:r>
    </w:p>
    <w:p w14:paraId="64F69079" w14:textId="77777777" w:rsidR="008F20D1" w:rsidRPr="008216E3" w:rsidRDefault="008F20D1" w:rsidP="008F20D1">
      <w:pPr>
        <w:pStyle w:val="ListParagraph"/>
        <w:rPr>
          <w:rFonts w:ascii="Times New Roman" w:hAnsi="Times New Roman" w:cs="Times New Roman"/>
        </w:rPr>
      </w:pPr>
    </w:p>
    <w:p w14:paraId="6211553C" w14:textId="77777777" w:rsidR="008F20D1" w:rsidRDefault="008F20D1" w:rsidP="008F20D1">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Authority. </w:t>
      </w:r>
      <w:r>
        <w:rPr>
          <w:rFonts w:ascii="Times New Roman" w:hAnsi="Times New Roman" w:cs="Times New Roman"/>
        </w:rPr>
        <w:t>This Local Law is adopted pursuant to Municipal Home Rule Law §10, Town Law §271(7), and Section 467 of the Real Property Tax Law.</w:t>
      </w:r>
    </w:p>
    <w:p w14:paraId="4DFFD27C" w14:textId="77777777" w:rsidR="008F20D1" w:rsidRPr="00676E5B" w:rsidRDefault="008F20D1" w:rsidP="008F20D1">
      <w:pPr>
        <w:pStyle w:val="ListParagraph"/>
        <w:rPr>
          <w:rFonts w:ascii="Times New Roman" w:hAnsi="Times New Roman" w:cs="Times New Roman"/>
        </w:rPr>
      </w:pPr>
    </w:p>
    <w:p w14:paraId="6A3ACA44" w14:textId="77777777" w:rsidR="008F20D1" w:rsidRPr="0040164A" w:rsidRDefault="008F20D1" w:rsidP="008F20D1">
      <w:pPr>
        <w:pStyle w:val="ListParagraph"/>
        <w:numPr>
          <w:ilvl w:val="0"/>
          <w:numId w:val="36"/>
        </w:numPr>
        <w:spacing w:after="160" w:line="259" w:lineRule="auto"/>
        <w:rPr>
          <w:rFonts w:ascii="Times New Roman" w:hAnsi="Times New Roman" w:cs="Times New Roman"/>
        </w:rPr>
      </w:pPr>
      <w:r w:rsidRPr="008216E3">
        <w:rPr>
          <w:rFonts w:ascii="Times New Roman" w:hAnsi="Times New Roman" w:cs="Times New Roman"/>
          <w:b/>
          <w:bCs/>
        </w:rPr>
        <w:t>Section 114-1 of the Town Code of the Town of Sodus is hereby amended to read as follows:</w:t>
      </w:r>
    </w:p>
    <w:p w14:paraId="6C6E9021" w14:textId="77777777" w:rsidR="008F20D1" w:rsidRPr="0040164A" w:rsidRDefault="008F20D1" w:rsidP="008F20D1">
      <w:pPr>
        <w:jc w:val="both"/>
        <w:rPr>
          <w:rFonts w:ascii="Times New Roman" w:hAnsi="Times New Roman"/>
          <w:b/>
          <w:bCs/>
        </w:rPr>
      </w:pPr>
      <w:r>
        <w:rPr>
          <w:rFonts w:ascii="Times New Roman" w:hAnsi="Times New Roman"/>
          <w:b/>
          <w:bCs/>
        </w:rPr>
        <w:t>§114-1.   Exemption stated; qualifications:</w:t>
      </w:r>
    </w:p>
    <w:p w14:paraId="689C44BC" w14:textId="77777777" w:rsidR="008F20D1" w:rsidRDefault="008F20D1" w:rsidP="008F20D1">
      <w:pPr>
        <w:jc w:val="both"/>
        <w:rPr>
          <w:rFonts w:ascii="Times New Roman" w:hAnsi="Times New Roman"/>
        </w:rPr>
      </w:pPr>
      <w:r>
        <w:rPr>
          <w:rFonts w:ascii="Times New Roman" w:hAnsi="Times New Roman"/>
        </w:rPr>
        <w:t xml:space="preserve">Real property located in the Town of Sodus owned by one or more persons, each of whom is 65 years of age or over, shall be exempt from taxation by the Town of Sodus for Town purposes to the extent </w:t>
      </w:r>
      <w:r w:rsidRPr="00BD135E">
        <w:rPr>
          <w:rFonts w:ascii="Times New Roman" w:hAnsi="Times New Roman"/>
        </w:rPr>
        <w:t xml:space="preserve">of a percentage of the </w:t>
      </w:r>
      <w:r>
        <w:rPr>
          <w:rFonts w:ascii="Times New Roman" w:hAnsi="Times New Roman"/>
        </w:rPr>
        <w:t>assessed valuation thereof, provided that the owner or owners meets or meet the following qualifications:</w:t>
      </w:r>
    </w:p>
    <w:p w14:paraId="4E05DF26" w14:textId="77777777" w:rsidR="008F20D1" w:rsidRDefault="008F20D1" w:rsidP="008F20D1">
      <w:pPr>
        <w:pStyle w:val="ListParagraph"/>
        <w:numPr>
          <w:ilvl w:val="0"/>
          <w:numId w:val="37"/>
        </w:numPr>
        <w:spacing w:after="160" w:line="259" w:lineRule="auto"/>
        <w:jc w:val="both"/>
        <w:rPr>
          <w:rFonts w:ascii="Times New Roman" w:hAnsi="Times New Roman" w:cs="Times New Roman"/>
          <w:b/>
          <w:bCs/>
        </w:rPr>
      </w:pPr>
      <w:r>
        <w:rPr>
          <w:rFonts w:ascii="Times New Roman" w:hAnsi="Times New Roman" w:cs="Times New Roman"/>
        </w:rPr>
        <w:t xml:space="preserve">The income of the owner or the combined income of the owners, and where title is vested in either the husband or the wife, their combined income, which income shall include social security and retirement benefits, interest, dividends, rental income, salary or earnings and income from self-employment, but shall not include gifts or inheritances, must not exceeded the scheduled amount for the 12 consecutive months immediately preceding the date of making application for exemption. </w:t>
      </w:r>
    </w:p>
    <w:p w14:paraId="524EA280" w14:textId="77777777" w:rsidR="008F20D1" w:rsidRDefault="008F20D1" w:rsidP="008F20D1">
      <w:pPr>
        <w:pStyle w:val="ListParagraph"/>
        <w:jc w:val="both"/>
        <w:rPr>
          <w:rFonts w:ascii="Times New Roman" w:hAnsi="Times New Roman" w:cs="Times New Roman"/>
          <w:b/>
          <w:bCs/>
        </w:rPr>
      </w:pPr>
    </w:p>
    <w:p w14:paraId="2DBCDF58" w14:textId="41D1E633" w:rsidR="008F20D1" w:rsidRPr="00160428" w:rsidRDefault="008F20D1" w:rsidP="008F20D1">
      <w:pPr>
        <w:pStyle w:val="ListParagraph"/>
        <w:numPr>
          <w:ilvl w:val="0"/>
          <w:numId w:val="37"/>
        </w:numPr>
        <w:spacing w:after="160" w:line="259" w:lineRule="auto"/>
        <w:jc w:val="both"/>
        <w:rPr>
          <w:rFonts w:ascii="Times New Roman" w:hAnsi="Times New Roman" w:cs="Times New Roman"/>
          <w:b/>
          <w:bCs/>
        </w:rPr>
      </w:pPr>
      <w:r>
        <w:rPr>
          <w:rFonts w:ascii="Times New Roman" w:hAnsi="Times New Roman" w:cs="Times New Roman"/>
        </w:rPr>
        <w:t xml:space="preserve">The income schedule applies as follows: The income schedule applies as follows: </w:t>
      </w:r>
    </w:p>
    <w:p w14:paraId="393896B4" w14:textId="77777777" w:rsidR="00160428" w:rsidRDefault="00160428" w:rsidP="00160428">
      <w:pPr>
        <w:pStyle w:val="ListParagraph"/>
        <w:rPr>
          <w:rFonts w:ascii="Times New Roman" w:hAnsi="Times New Roman" w:cs="Times New Roman"/>
          <w:b/>
          <w:bCs/>
        </w:rPr>
      </w:pPr>
    </w:p>
    <w:p w14:paraId="2C79016E" w14:textId="77777777" w:rsidR="00160428" w:rsidRPr="00847BDE" w:rsidRDefault="00160428" w:rsidP="008F20D1">
      <w:pPr>
        <w:pStyle w:val="ListParagraph"/>
        <w:numPr>
          <w:ilvl w:val="0"/>
          <w:numId w:val="37"/>
        </w:numPr>
        <w:spacing w:after="160" w:line="259" w:lineRule="auto"/>
        <w:jc w:val="both"/>
        <w:rPr>
          <w:rFonts w:ascii="Times New Roman" w:hAnsi="Times New Roman" w:cs="Times New Roman"/>
          <w:b/>
          <w:bCs/>
        </w:rPr>
      </w:pPr>
    </w:p>
    <w:p w14:paraId="41D0FA73" w14:textId="77777777" w:rsidR="008F20D1" w:rsidRPr="00847BDE" w:rsidRDefault="008F20D1" w:rsidP="008F20D1">
      <w:pPr>
        <w:pStyle w:val="ListParagraph"/>
        <w:jc w:val="both"/>
        <w:rPr>
          <w:rFonts w:ascii="Times New Roman" w:hAnsi="Times New Roman" w:cs="Times New Roman"/>
          <w:b/>
          <w:bCs/>
        </w:rPr>
      </w:pPr>
    </w:p>
    <w:tbl>
      <w:tblPr>
        <w:tblStyle w:val="TableGrid"/>
        <w:tblW w:w="0" w:type="auto"/>
        <w:tblInd w:w="720" w:type="dxa"/>
        <w:tblLook w:val="04A0" w:firstRow="1" w:lastRow="0" w:firstColumn="1" w:lastColumn="0" w:noHBand="0" w:noVBand="1"/>
      </w:tblPr>
      <w:tblGrid>
        <w:gridCol w:w="4421"/>
        <w:gridCol w:w="4435"/>
      </w:tblGrid>
      <w:tr w:rsidR="008F20D1" w:rsidRPr="00503949" w14:paraId="0BD871F8" w14:textId="77777777" w:rsidTr="003F05B4">
        <w:tc>
          <w:tcPr>
            <w:tcW w:w="4675" w:type="dxa"/>
          </w:tcPr>
          <w:p w14:paraId="0924F28F" w14:textId="77777777" w:rsidR="008F20D1" w:rsidRPr="00503949" w:rsidRDefault="008F20D1" w:rsidP="003F05B4">
            <w:pPr>
              <w:pStyle w:val="ListParagraph"/>
              <w:ind w:left="0"/>
              <w:jc w:val="both"/>
              <w:rPr>
                <w:rFonts w:ascii="Times New Roman" w:hAnsi="Times New Roman" w:cs="Times New Roman"/>
                <w:b/>
                <w:bCs/>
                <w:sz w:val="18"/>
                <w:szCs w:val="18"/>
              </w:rPr>
            </w:pPr>
            <w:r w:rsidRPr="00503949">
              <w:rPr>
                <w:rFonts w:ascii="Times New Roman" w:hAnsi="Times New Roman" w:cs="Times New Roman"/>
                <w:b/>
                <w:bCs/>
                <w:sz w:val="18"/>
                <w:szCs w:val="18"/>
              </w:rPr>
              <w:t>Annual Income Range</w:t>
            </w:r>
          </w:p>
        </w:tc>
        <w:tc>
          <w:tcPr>
            <w:tcW w:w="4675" w:type="dxa"/>
          </w:tcPr>
          <w:p w14:paraId="697A1730" w14:textId="77777777" w:rsidR="008F20D1" w:rsidRPr="00503949" w:rsidRDefault="008F20D1" w:rsidP="003F05B4">
            <w:pPr>
              <w:pStyle w:val="ListParagraph"/>
              <w:ind w:left="0"/>
              <w:jc w:val="both"/>
              <w:rPr>
                <w:rFonts w:ascii="Times New Roman" w:hAnsi="Times New Roman" w:cs="Times New Roman"/>
                <w:b/>
                <w:bCs/>
                <w:sz w:val="18"/>
                <w:szCs w:val="18"/>
              </w:rPr>
            </w:pPr>
            <w:r w:rsidRPr="00503949">
              <w:rPr>
                <w:rFonts w:ascii="Times New Roman" w:hAnsi="Times New Roman" w:cs="Times New Roman"/>
                <w:b/>
                <w:bCs/>
                <w:sz w:val="18"/>
                <w:szCs w:val="18"/>
              </w:rPr>
              <w:t>Exemption Percentage</w:t>
            </w:r>
          </w:p>
        </w:tc>
      </w:tr>
      <w:tr w:rsidR="008F20D1" w:rsidRPr="00503949" w14:paraId="4454929E" w14:textId="77777777" w:rsidTr="003F05B4">
        <w:tc>
          <w:tcPr>
            <w:tcW w:w="4675" w:type="dxa"/>
          </w:tcPr>
          <w:p w14:paraId="0998EF4B"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$16,100 or less</w:t>
            </w:r>
          </w:p>
        </w:tc>
        <w:tc>
          <w:tcPr>
            <w:tcW w:w="4675" w:type="dxa"/>
          </w:tcPr>
          <w:p w14:paraId="4B20CC90"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50% Exemption</w:t>
            </w:r>
          </w:p>
        </w:tc>
      </w:tr>
      <w:tr w:rsidR="008F20D1" w:rsidRPr="00503949" w14:paraId="5E96CD6C" w14:textId="77777777" w:rsidTr="003F05B4">
        <w:tc>
          <w:tcPr>
            <w:tcW w:w="4675" w:type="dxa"/>
          </w:tcPr>
          <w:p w14:paraId="7B899D39"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More than $16,100, but less than $17,100</w:t>
            </w:r>
          </w:p>
        </w:tc>
        <w:tc>
          <w:tcPr>
            <w:tcW w:w="4675" w:type="dxa"/>
          </w:tcPr>
          <w:p w14:paraId="69618E23"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45% Exemption</w:t>
            </w:r>
          </w:p>
        </w:tc>
      </w:tr>
      <w:tr w:rsidR="008F20D1" w:rsidRPr="00503949" w14:paraId="3D58A7EA" w14:textId="77777777" w:rsidTr="003F05B4">
        <w:tc>
          <w:tcPr>
            <w:tcW w:w="4675" w:type="dxa"/>
          </w:tcPr>
          <w:p w14:paraId="5A5399F9"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$17,100 or more, but less than $18,100</w:t>
            </w:r>
          </w:p>
        </w:tc>
        <w:tc>
          <w:tcPr>
            <w:tcW w:w="4675" w:type="dxa"/>
          </w:tcPr>
          <w:p w14:paraId="5446DB51"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40% Exemption</w:t>
            </w:r>
          </w:p>
        </w:tc>
      </w:tr>
      <w:tr w:rsidR="008F20D1" w:rsidRPr="00503949" w14:paraId="4388B3C0" w14:textId="77777777" w:rsidTr="003F05B4">
        <w:tc>
          <w:tcPr>
            <w:tcW w:w="4675" w:type="dxa"/>
          </w:tcPr>
          <w:p w14:paraId="0D2E8EA8"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$18,100 or more, but less than $19,100</w:t>
            </w:r>
          </w:p>
        </w:tc>
        <w:tc>
          <w:tcPr>
            <w:tcW w:w="4675" w:type="dxa"/>
          </w:tcPr>
          <w:p w14:paraId="4E2383EB"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35% Exemption</w:t>
            </w:r>
          </w:p>
        </w:tc>
      </w:tr>
      <w:tr w:rsidR="008F20D1" w:rsidRPr="00503949" w14:paraId="13ACF3F5" w14:textId="77777777" w:rsidTr="003F05B4">
        <w:tc>
          <w:tcPr>
            <w:tcW w:w="4675" w:type="dxa"/>
          </w:tcPr>
          <w:p w14:paraId="6E649D5F"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$19,100 or more, but less than $20,000</w:t>
            </w:r>
          </w:p>
        </w:tc>
        <w:tc>
          <w:tcPr>
            <w:tcW w:w="4675" w:type="dxa"/>
          </w:tcPr>
          <w:p w14:paraId="24F63070"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30% Exemption</w:t>
            </w:r>
          </w:p>
        </w:tc>
      </w:tr>
      <w:tr w:rsidR="008F20D1" w:rsidRPr="00503949" w14:paraId="46AD3D95" w14:textId="77777777" w:rsidTr="003F05B4">
        <w:tc>
          <w:tcPr>
            <w:tcW w:w="4675" w:type="dxa"/>
          </w:tcPr>
          <w:p w14:paraId="6D17CB7A"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$20,000 or more, but less than $20,900</w:t>
            </w:r>
          </w:p>
        </w:tc>
        <w:tc>
          <w:tcPr>
            <w:tcW w:w="4675" w:type="dxa"/>
          </w:tcPr>
          <w:p w14:paraId="44E6007B"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25% Exemption</w:t>
            </w:r>
          </w:p>
        </w:tc>
      </w:tr>
      <w:tr w:rsidR="008F20D1" w:rsidRPr="00503949" w14:paraId="452498B0" w14:textId="77777777" w:rsidTr="003F05B4">
        <w:tc>
          <w:tcPr>
            <w:tcW w:w="4675" w:type="dxa"/>
          </w:tcPr>
          <w:p w14:paraId="7F20613B"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$20,900 or more, but less than $21,800</w:t>
            </w:r>
          </w:p>
        </w:tc>
        <w:tc>
          <w:tcPr>
            <w:tcW w:w="4675" w:type="dxa"/>
          </w:tcPr>
          <w:p w14:paraId="183F080D"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20% Exemption</w:t>
            </w:r>
          </w:p>
        </w:tc>
      </w:tr>
      <w:tr w:rsidR="008F20D1" w:rsidRPr="00503949" w14:paraId="24C0B6FC" w14:textId="77777777" w:rsidTr="003F05B4">
        <w:tc>
          <w:tcPr>
            <w:tcW w:w="4675" w:type="dxa"/>
          </w:tcPr>
          <w:p w14:paraId="28027A18"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$21,800 or more, but less than $22,700</w:t>
            </w:r>
          </w:p>
        </w:tc>
        <w:tc>
          <w:tcPr>
            <w:tcW w:w="4675" w:type="dxa"/>
          </w:tcPr>
          <w:p w14:paraId="0212C29D"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15% Exemption</w:t>
            </w:r>
          </w:p>
        </w:tc>
      </w:tr>
      <w:tr w:rsidR="008F20D1" w:rsidRPr="00503949" w14:paraId="7738E925" w14:textId="77777777" w:rsidTr="003F05B4">
        <w:tc>
          <w:tcPr>
            <w:tcW w:w="4675" w:type="dxa"/>
          </w:tcPr>
          <w:p w14:paraId="1038B300"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$22,700 or more, but less than $23,600</w:t>
            </w:r>
          </w:p>
        </w:tc>
        <w:tc>
          <w:tcPr>
            <w:tcW w:w="4675" w:type="dxa"/>
          </w:tcPr>
          <w:p w14:paraId="6A37BC1F"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10% Exemption</w:t>
            </w:r>
          </w:p>
        </w:tc>
      </w:tr>
      <w:tr w:rsidR="008F20D1" w:rsidRPr="00503949" w14:paraId="51F0044A" w14:textId="77777777" w:rsidTr="003F05B4">
        <w:tc>
          <w:tcPr>
            <w:tcW w:w="4675" w:type="dxa"/>
          </w:tcPr>
          <w:p w14:paraId="5D552242"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$23,600 or more, but less than $24,500</w:t>
            </w:r>
          </w:p>
        </w:tc>
        <w:tc>
          <w:tcPr>
            <w:tcW w:w="4675" w:type="dxa"/>
          </w:tcPr>
          <w:p w14:paraId="26101485"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5% Exemption</w:t>
            </w:r>
          </w:p>
        </w:tc>
      </w:tr>
      <w:tr w:rsidR="008F20D1" w:rsidRPr="00503949" w14:paraId="0407D318" w14:textId="77777777" w:rsidTr="003F05B4">
        <w:tc>
          <w:tcPr>
            <w:tcW w:w="4675" w:type="dxa"/>
          </w:tcPr>
          <w:p w14:paraId="7FE159C7"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$24,500 or more</w:t>
            </w:r>
          </w:p>
        </w:tc>
        <w:tc>
          <w:tcPr>
            <w:tcW w:w="4675" w:type="dxa"/>
          </w:tcPr>
          <w:p w14:paraId="033E31C4" w14:textId="77777777" w:rsidR="008F20D1" w:rsidRPr="00503949" w:rsidRDefault="008F20D1" w:rsidP="003F05B4">
            <w:pPr>
              <w:pStyle w:val="ListParagraph"/>
              <w:ind w:left="0"/>
              <w:jc w:val="both"/>
              <w:rPr>
                <w:rFonts w:ascii="Times New Roman" w:hAnsi="Times New Roman" w:cs="Times New Roman"/>
                <w:sz w:val="18"/>
                <w:szCs w:val="18"/>
              </w:rPr>
            </w:pPr>
            <w:r w:rsidRPr="00503949">
              <w:rPr>
                <w:rFonts w:ascii="Times New Roman" w:hAnsi="Times New Roman" w:cs="Times New Roman"/>
                <w:sz w:val="18"/>
                <w:szCs w:val="18"/>
              </w:rPr>
              <w:t>Not Eligible</w:t>
            </w:r>
          </w:p>
        </w:tc>
      </w:tr>
    </w:tbl>
    <w:p w14:paraId="3AC33BDB" w14:textId="77777777" w:rsidR="008F20D1" w:rsidRPr="0040164A" w:rsidRDefault="008F20D1" w:rsidP="008D724E">
      <w:pPr>
        <w:pStyle w:val="ListParagraph"/>
        <w:ind w:left="0"/>
        <w:jc w:val="both"/>
        <w:rPr>
          <w:rFonts w:ascii="Times New Roman" w:hAnsi="Times New Roman" w:cs="Times New Roman"/>
          <w:b/>
          <w:bCs/>
        </w:rPr>
      </w:pPr>
    </w:p>
    <w:p w14:paraId="6EDC0437" w14:textId="77777777" w:rsidR="008F20D1" w:rsidRDefault="008F20D1" w:rsidP="008F20D1">
      <w:pPr>
        <w:pStyle w:val="ListParagraph"/>
        <w:numPr>
          <w:ilvl w:val="0"/>
          <w:numId w:val="37"/>
        </w:numPr>
        <w:spacing w:after="160" w:line="259" w:lineRule="auto"/>
        <w:jc w:val="both"/>
        <w:rPr>
          <w:rFonts w:ascii="Times New Roman" w:hAnsi="Times New Roman" w:cs="Times New Roman"/>
          <w:b/>
          <w:bCs/>
        </w:rPr>
      </w:pPr>
      <w:r w:rsidRPr="00C343DF">
        <w:rPr>
          <w:rFonts w:ascii="Times New Roman" w:hAnsi="Times New Roman" w:cs="Times New Roman"/>
        </w:rPr>
        <w:t xml:space="preserve">Title to the property must have been vested in the owner or, if more than one, on all of the owners of the property for at least 24 consecutive months prior to the date of making application for exemption. </w:t>
      </w:r>
    </w:p>
    <w:p w14:paraId="099AB303" w14:textId="77777777" w:rsidR="008F20D1" w:rsidRPr="00C343DF" w:rsidRDefault="008F20D1" w:rsidP="008F20D1">
      <w:pPr>
        <w:pStyle w:val="ListParagraph"/>
        <w:jc w:val="both"/>
        <w:rPr>
          <w:rFonts w:ascii="Times New Roman" w:hAnsi="Times New Roman" w:cs="Times New Roman"/>
          <w:b/>
          <w:bCs/>
        </w:rPr>
      </w:pPr>
    </w:p>
    <w:p w14:paraId="0ED2257A" w14:textId="77777777" w:rsidR="008F20D1" w:rsidRDefault="008F20D1" w:rsidP="008F20D1">
      <w:pPr>
        <w:pStyle w:val="ListParagraph"/>
        <w:numPr>
          <w:ilvl w:val="0"/>
          <w:numId w:val="37"/>
        </w:numPr>
        <w:spacing w:after="160" w:line="259" w:lineRule="auto"/>
        <w:jc w:val="both"/>
        <w:rPr>
          <w:rFonts w:ascii="Times New Roman" w:hAnsi="Times New Roman" w:cs="Times New Roman"/>
        </w:rPr>
      </w:pPr>
      <w:r>
        <w:rPr>
          <w:rFonts w:ascii="Times New Roman" w:hAnsi="Times New Roman" w:cs="Times New Roman"/>
        </w:rPr>
        <w:t>The property must be used exclusively for residential purposes.</w:t>
      </w:r>
    </w:p>
    <w:p w14:paraId="2EF47351" w14:textId="77777777" w:rsidR="008F20D1" w:rsidRPr="00D83CAA" w:rsidRDefault="008F20D1" w:rsidP="008F20D1">
      <w:pPr>
        <w:pStyle w:val="ListParagraph"/>
        <w:jc w:val="both"/>
        <w:rPr>
          <w:rFonts w:ascii="Times New Roman" w:hAnsi="Times New Roman" w:cs="Times New Roman"/>
        </w:rPr>
      </w:pPr>
    </w:p>
    <w:p w14:paraId="72F8B487" w14:textId="77777777" w:rsidR="008F20D1" w:rsidRDefault="008F20D1" w:rsidP="008F20D1">
      <w:pPr>
        <w:pStyle w:val="ListParagraph"/>
        <w:numPr>
          <w:ilvl w:val="0"/>
          <w:numId w:val="37"/>
        </w:numPr>
        <w:spacing w:after="160" w:line="259" w:lineRule="auto"/>
        <w:jc w:val="both"/>
        <w:rPr>
          <w:rFonts w:ascii="Times New Roman" w:hAnsi="Times New Roman" w:cs="Times New Roman"/>
        </w:rPr>
      </w:pPr>
      <w:r>
        <w:rPr>
          <w:rFonts w:ascii="Times New Roman" w:hAnsi="Times New Roman" w:cs="Times New Roman"/>
        </w:rPr>
        <w:t>The property must be the legal residence of and occupied in whole or in part by the owner or, if more than one owner, by all of the owners of the property.</w:t>
      </w:r>
    </w:p>
    <w:p w14:paraId="4A329188" w14:textId="77777777" w:rsidR="008F20D1" w:rsidRPr="0040164A" w:rsidRDefault="008F20D1" w:rsidP="008F20D1">
      <w:pPr>
        <w:pStyle w:val="ListParagraph"/>
        <w:jc w:val="both"/>
        <w:rPr>
          <w:rFonts w:ascii="Times New Roman" w:hAnsi="Times New Roman" w:cs="Times New Roman"/>
        </w:rPr>
      </w:pPr>
    </w:p>
    <w:p w14:paraId="1105FD3A" w14:textId="77777777" w:rsidR="008F20D1" w:rsidRDefault="008F20D1" w:rsidP="008F20D1">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Severability. </w:t>
      </w:r>
      <w:r>
        <w:rPr>
          <w:rFonts w:ascii="Times New Roman" w:hAnsi="Times New Roman" w:cs="Times New Roman"/>
        </w:rPr>
        <w:t>If any provision of this Local Law is determined to be unconstitutional or invalid, the validity and enforceability of the remainder shall not be affected.</w:t>
      </w:r>
    </w:p>
    <w:p w14:paraId="2DD06659" w14:textId="77777777" w:rsidR="008F20D1" w:rsidRPr="00BC23DA" w:rsidRDefault="008F20D1" w:rsidP="008F20D1">
      <w:pPr>
        <w:pStyle w:val="ListParagraph"/>
        <w:rPr>
          <w:rFonts w:ascii="Times New Roman" w:hAnsi="Times New Roman" w:cs="Times New Roman"/>
        </w:rPr>
      </w:pPr>
    </w:p>
    <w:p w14:paraId="009A2DF7" w14:textId="6D770B89" w:rsidR="00A1604D" w:rsidRPr="008F20D1" w:rsidRDefault="008F20D1" w:rsidP="008F20D1">
      <w:pPr>
        <w:pStyle w:val="ListParagraph"/>
        <w:numPr>
          <w:ilvl w:val="0"/>
          <w:numId w:val="36"/>
        </w:numPr>
        <w:spacing w:after="160" w:line="259" w:lineRule="auto"/>
        <w:rPr>
          <w:rFonts w:ascii="Times New Roman" w:hAnsi="Times New Roman" w:cs="Times New Roman"/>
        </w:rPr>
      </w:pPr>
      <w:r>
        <w:rPr>
          <w:rFonts w:ascii="Times New Roman" w:hAnsi="Times New Roman" w:cs="Times New Roman"/>
          <w:b/>
          <w:bCs/>
          <w:u w:val="single"/>
        </w:rPr>
        <w:t xml:space="preserve">Effective Date. </w:t>
      </w:r>
      <w:r>
        <w:rPr>
          <w:rFonts w:ascii="Times New Roman" w:hAnsi="Times New Roman" w:cs="Times New Roman"/>
        </w:rPr>
        <w:t>This Local Law shall take effect immediately upon filing with the Secretary of State.</w:t>
      </w:r>
    </w:p>
    <w:p w14:paraId="21F617D7" w14:textId="611B3FC6" w:rsidR="00551844" w:rsidRPr="00F70ED3" w:rsidRDefault="00C54F44" w:rsidP="00F70ED3">
      <w:pPr>
        <w:rPr>
          <w:rFonts w:ascii="Times New Roman" w:hAnsi="Times New Roman" w:cs="Tahoma"/>
        </w:rPr>
      </w:pPr>
      <w:r>
        <w:rPr>
          <w:rFonts w:ascii="Times New Roman" w:hAnsi="Times New Roman" w:cs="Tahoma"/>
        </w:rPr>
        <w:t xml:space="preserve">Supervisor </w:t>
      </w:r>
      <w:r w:rsidR="008F20D1">
        <w:rPr>
          <w:rFonts w:ascii="Times New Roman" w:hAnsi="Times New Roman" w:cs="Tahoma"/>
        </w:rPr>
        <w:t>Scott Johnson</w:t>
      </w:r>
      <w:r>
        <w:rPr>
          <w:rFonts w:ascii="Times New Roman" w:hAnsi="Times New Roman" w:cs="Tahoma"/>
        </w:rPr>
        <w:t xml:space="preserve"> asked for public comments, hearing no public comments Councilperson </w:t>
      </w:r>
      <w:r w:rsidR="008F20D1">
        <w:rPr>
          <w:rFonts w:ascii="Times New Roman" w:hAnsi="Times New Roman" w:cs="Tahoma"/>
        </w:rPr>
        <w:t>Don Ross</w:t>
      </w:r>
      <w:r>
        <w:rPr>
          <w:rFonts w:ascii="Times New Roman" w:hAnsi="Times New Roman" w:cs="Tahoma"/>
        </w:rPr>
        <w:t xml:space="preserve"> motioned to </w:t>
      </w:r>
      <w:r w:rsidR="00551844">
        <w:rPr>
          <w:rFonts w:ascii="Times New Roman" w:hAnsi="Times New Roman" w:cs="Tahoma"/>
        </w:rPr>
        <w:t>close the public hearing for</w:t>
      </w:r>
      <w:r>
        <w:rPr>
          <w:rFonts w:ascii="Times New Roman" w:hAnsi="Times New Roman" w:cs="Tahoma"/>
        </w:rPr>
        <w:t xml:space="preserve"> local law </w:t>
      </w:r>
      <w:r w:rsidR="008F20D1">
        <w:rPr>
          <w:rFonts w:ascii="Times New Roman" w:hAnsi="Times New Roman" w:cs="Tahoma"/>
        </w:rPr>
        <w:t>2</w:t>
      </w:r>
      <w:r>
        <w:rPr>
          <w:rFonts w:ascii="Times New Roman" w:hAnsi="Times New Roman" w:cs="Tahoma"/>
        </w:rPr>
        <w:t>-2023 at 6:0</w:t>
      </w:r>
      <w:r w:rsidR="008F20D1">
        <w:rPr>
          <w:rFonts w:ascii="Times New Roman" w:hAnsi="Times New Roman" w:cs="Tahoma"/>
        </w:rPr>
        <w:t>9</w:t>
      </w:r>
      <w:r>
        <w:rPr>
          <w:rFonts w:ascii="Times New Roman" w:hAnsi="Times New Roman" w:cs="Tahoma"/>
        </w:rPr>
        <w:t xml:space="preserve"> PM</w:t>
      </w:r>
      <w:r w:rsidR="008F20D1">
        <w:rPr>
          <w:rFonts w:ascii="Times New Roman" w:hAnsi="Times New Roman" w:cs="Tahoma"/>
        </w:rPr>
        <w:t xml:space="preserve"> was seconded by Councilperson Chris Tertinek</w:t>
      </w:r>
      <w:r>
        <w:rPr>
          <w:rFonts w:ascii="Times New Roman" w:hAnsi="Times New Roman" w:cs="Tahoma"/>
        </w:rPr>
        <w:t>.</w:t>
      </w:r>
      <w:r>
        <w:rPr>
          <w:rFonts w:ascii="Times New Roman" w:hAnsi="Times New Roman"/>
        </w:rPr>
        <w:t xml:space="preserve"> </w:t>
      </w:r>
      <w:r w:rsidR="008F20D1">
        <w:rPr>
          <w:rFonts w:ascii="Times New Roman" w:hAnsi="Times New Roman" w:cs="Tahoma"/>
        </w:rPr>
        <w:t>Upon roll call the following votes were heard, Supervisor Scott Johnson, aye; David LeRoy, aye; Don Ross, aye (</w:t>
      </w:r>
      <w:r w:rsidR="008F20D1" w:rsidRPr="00F81E02">
        <w:rPr>
          <w:rFonts w:ascii="Times New Roman" w:hAnsi="Times New Roman" w:cs="Tahoma"/>
          <w:i/>
          <w:iCs/>
        </w:rPr>
        <w:t>Zoom</w:t>
      </w:r>
      <w:r w:rsidR="008F20D1">
        <w:rPr>
          <w:rFonts w:ascii="Times New Roman" w:hAnsi="Times New Roman" w:cs="Tahoma"/>
          <w:i/>
          <w:iCs/>
        </w:rPr>
        <w:t>);</w:t>
      </w:r>
      <w:r w:rsidR="008F20D1" w:rsidRPr="00F81E02">
        <w:rPr>
          <w:rFonts w:ascii="Times New Roman" w:hAnsi="Times New Roman" w:cs="Tahoma"/>
          <w:i/>
          <w:iCs/>
        </w:rPr>
        <w:t xml:space="preserve"> </w:t>
      </w:r>
      <w:r w:rsidR="008F20D1">
        <w:rPr>
          <w:rFonts w:ascii="Times New Roman" w:hAnsi="Times New Roman" w:cs="Tahoma"/>
        </w:rPr>
        <w:t>Chris Tertinek, aye; and Cathy Willmott; aye. Motion carried.</w:t>
      </w:r>
    </w:p>
    <w:p w14:paraId="402E6585" w14:textId="77777777" w:rsidR="00551844" w:rsidRPr="00F0072A" w:rsidRDefault="00551844" w:rsidP="00551844">
      <w:pPr>
        <w:jc w:val="both"/>
        <w:rPr>
          <w:rFonts w:ascii="Times New Roman" w:hAnsi="Times New Roman"/>
          <w:sz w:val="20"/>
          <w:szCs w:val="20"/>
          <w:u w:val="single"/>
        </w:rPr>
      </w:pPr>
    </w:p>
    <w:p w14:paraId="4EF97F86" w14:textId="510CF1CB" w:rsidR="00551844" w:rsidRPr="00C81632" w:rsidRDefault="00551844" w:rsidP="00551844">
      <w:pPr>
        <w:jc w:val="both"/>
        <w:rPr>
          <w:rFonts w:ascii="Times New Roman" w:hAnsi="Times New Roman" w:cs="Tahoma"/>
        </w:rPr>
      </w:pPr>
      <w:r w:rsidRPr="00C81632">
        <w:rPr>
          <w:rFonts w:ascii="Times New Roman" w:hAnsi="Times New Roman" w:cs="Tahoma"/>
        </w:rPr>
        <w:t xml:space="preserve">Councilperson </w:t>
      </w:r>
      <w:r w:rsidR="00F70ED3">
        <w:rPr>
          <w:rFonts w:ascii="Times New Roman" w:hAnsi="Times New Roman" w:cs="Tahoma"/>
        </w:rPr>
        <w:t>Chris Tertinek</w:t>
      </w:r>
      <w:r w:rsidRPr="00C81632">
        <w:rPr>
          <w:rFonts w:ascii="Times New Roman" w:hAnsi="Times New Roman" w:cs="Tahoma"/>
        </w:rPr>
        <w:t xml:space="preserve"> motioned to adopt local law </w:t>
      </w:r>
      <w:r w:rsidR="00F70ED3">
        <w:rPr>
          <w:rFonts w:ascii="Times New Roman" w:hAnsi="Times New Roman" w:cs="Tahoma"/>
        </w:rPr>
        <w:t>2</w:t>
      </w:r>
      <w:r w:rsidRPr="00C81632">
        <w:rPr>
          <w:rFonts w:ascii="Times New Roman" w:hAnsi="Times New Roman" w:cs="Tahoma"/>
        </w:rPr>
        <w:t xml:space="preserve">-2023 was seconded by Councilperson </w:t>
      </w:r>
      <w:r w:rsidR="00F70ED3">
        <w:rPr>
          <w:rFonts w:ascii="Times New Roman" w:hAnsi="Times New Roman" w:cs="Tahoma"/>
        </w:rPr>
        <w:t>David LeRoy</w:t>
      </w:r>
      <w:r w:rsidRPr="00C81632">
        <w:rPr>
          <w:rFonts w:ascii="Times New Roman" w:hAnsi="Times New Roman" w:cs="Tahoma"/>
        </w:rPr>
        <w:t xml:space="preserve">.  </w:t>
      </w:r>
      <w:r w:rsidR="00F70ED3">
        <w:rPr>
          <w:rFonts w:ascii="Times New Roman" w:hAnsi="Times New Roman" w:cs="Tahoma"/>
        </w:rPr>
        <w:t>Upon roll call the following votes were heard, Supervisor Scott Johnson, aye; David LeRoy, aye; Don Ross, aye (</w:t>
      </w:r>
      <w:r w:rsidR="00F70ED3" w:rsidRPr="00F81E02">
        <w:rPr>
          <w:rFonts w:ascii="Times New Roman" w:hAnsi="Times New Roman" w:cs="Tahoma"/>
          <w:i/>
          <w:iCs/>
        </w:rPr>
        <w:t>Zoom</w:t>
      </w:r>
      <w:r w:rsidR="00F70ED3">
        <w:rPr>
          <w:rFonts w:ascii="Times New Roman" w:hAnsi="Times New Roman" w:cs="Tahoma"/>
          <w:i/>
          <w:iCs/>
        </w:rPr>
        <w:t>);</w:t>
      </w:r>
      <w:r w:rsidR="00F70ED3" w:rsidRPr="00F81E02">
        <w:rPr>
          <w:rFonts w:ascii="Times New Roman" w:hAnsi="Times New Roman" w:cs="Tahoma"/>
          <w:i/>
          <w:iCs/>
        </w:rPr>
        <w:t xml:space="preserve"> </w:t>
      </w:r>
      <w:r w:rsidR="00F70ED3">
        <w:rPr>
          <w:rFonts w:ascii="Times New Roman" w:hAnsi="Times New Roman" w:cs="Tahoma"/>
        </w:rPr>
        <w:t xml:space="preserve">Chris Tertinek, aye; and Cathy Willmott; aye. </w:t>
      </w:r>
      <w:r w:rsidR="000438C0">
        <w:rPr>
          <w:rFonts w:ascii="Times New Roman" w:hAnsi="Times New Roman" w:cs="Tahoma"/>
        </w:rPr>
        <w:t>Local Law</w:t>
      </w:r>
      <w:r w:rsidR="00110D54">
        <w:rPr>
          <w:rFonts w:ascii="Times New Roman" w:hAnsi="Times New Roman" w:cs="Tahoma"/>
        </w:rPr>
        <w:t>-Resolution A</w:t>
      </w:r>
      <w:r w:rsidR="000438C0">
        <w:rPr>
          <w:rFonts w:ascii="Times New Roman" w:hAnsi="Times New Roman" w:cs="Tahoma"/>
        </w:rPr>
        <w:t>dopted</w:t>
      </w:r>
      <w:r w:rsidR="00F70ED3">
        <w:rPr>
          <w:rFonts w:ascii="Times New Roman" w:hAnsi="Times New Roman" w:cs="Tahoma"/>
        </w:rPr>
        <w:t>.</w:t>
      </w:r>
    </w:p>
    <w:p w14:paraId="14617400" w14:textId="77777777" w:rsidR="00160428" w:rsidRDefault="00160428">
      <w:pPr>
        <w:rPr>
          <w:rFonts w:ascii="Goudy Old Style" w:hAnsi="Goudy Old Style"/>
        </w:rPr>
      </w:pPr>
    </w:p>
    <w:p w14:paraId="4CC5E745" w14:textId="77777777" w:rsidR="00D96A01" w:rsidRDefault="003F1667">
      <w:pPr>
        <w:rPr>
          <w:rFonts w:ascii="Goudy Old Style" w:hAnsi="Goudy Old Style"/>
          <w:b/>
          <w:i/>
          <w:u w:val="single"/>
        </w:rPr>
      </w:pPr>
      <w:r>
        <w:rPr>
          <w:rFonts w:ascii="Goudy Old Style" w:hAnsi="Goudy Old Style"/>
          <w:b/>
          <w:i/>
          <w:u w:val="single"/>
        </w:rPr>
        <w:t>MINUTES</w:t>
      </w:r>
    </w:p>
    <w:p w14:paraId="5F4623D9" w14:textId="7315141D" w:rsidR="00D96A01" w:rsidRDefault="003F1667">
      <w:pPr>
        <w:rPr>
          <w:rFonts w:ascii="Times New Roman" w:hAnsi="Times New Roman" w:cs="Tahoma"/>
        </w:rPr>
      </w:pPr>
      <w:r>
        <w:rPr>
          <w:rFonts w:ascii="Times New Roman" w:hAnsi="Times New Roman" w:cs="Tahoma"/>
        </w:rPr>
        <w:t xml:space="preserve">Minutes from </w:t>
      </w:r>
      <w:r w:rsidR="00F70ED3">
        <w:rPr>
          <w:rFonts w:ascii="Times New Roman" w:hAnsi="Times New Roman" w:cs="Tahoma"/>
        </w:rPr>
        <w:t>January 10, 2023</w:t>
      </w:r>
      <w:r w:rsidR="00DF0F12">
        <w:rPr>
          <w:rFonts w:ascii="Times New Roman" w:hAnsi="Times New Roman" w:cs="Tahoma"/>
        </w:rPr>
        <w:t xml:space="preserve"> </w:t>
      </w:r>
      <w:r>
        <w:rPr>
          <w:rFonts w:ascii="Times New Roman" w:hAnsi="Times New Roman" w:cs="Tahoma"/>
        </w:rPr>
        <w:t xml:space="preserve">was presented to the Town Board for approval.  Councilperson </w:t>
      </w:r>
      <w:r w:rsidR="00F70ED3">
        <w:rPr>
          <w:rFonts w:ascii="Times New Roman" w:hAnsi="Times New Roman" w:cs="Tahoma"/>
        </w:rPr>
        <w:t>Cathy Willmott</w:t>
      </w:r>
      <w:r>
        <w:rPr>
          <w:rFonts w:ascii="Times New Roman" w:hAnsi="Times New Roman" w:cs="Tahoma"/>
        </w:rPr>
        <w:t xml:space="preserve"> motioned to accept and file these Minutes, which was seconded by Councilperson </w:t>
      </w:r>
      <w:r w:rsidR="00F70ED3">
        <w:rPr>
          <w:rFonts w:ascii="Times New Roman" w:hAnsi="Times New Roman" w:cs="Tahoma"/>
        </w:rPr>
        <w:t>David LeRoy</w:t>
      </w:r>
      <w:r>
        <w:rPr>
          <w:rFonts w:ascii="Times New Roman" w:hAnsi="Times New Roman" w:cs="Tahoma"/>
        </w:rPr>
        <w:t>.</w:t>
      </w:r>
      <w:r>
        <w:rPr>
          <w:rFonts w:ascii="Times New Roman" w:hAnsi="Times New Roman"/>
        </w:rPr>
        <w:t xml:space="preserve"> </w:t>
      </w:r>
      <w:r w:rsidR="00F70ED3">
        <w:rPr>
          <w:rFonts w:ascii="Times New Roman" w:hAnsi="Times New Roman" w:cs="Tahoma"/>
        </w:rPr>
        <w:t>Upon roll call the following votes were heard, Supervisor Scott Johnson, aye; David LeRoy, aye; Don Ross, abstained (</w:t>
      </w:r>
      <w:r w:rsidR="00F70ED3" w:rsidRPr="00F81E02">
        <w:rPr>
          <w:rFonts w:ascii="Times New Roman" w:hAnsi="Times New Roman" w:cs="Tahoma"/>
          <w:i/>
          <w:iCs/>
        </w:rPr>
        <w:t>Zoom</w:t>
      </w:r>
      <w:r w:rsidR="00F70ED3">
        <w:rPr>
          <w:rFonts w:ascii="Times New Roman" w:hAnsi="Times New Roman" w:cs="Tahoma"/>
          <w:i/>
          <w:iCs/>
        </w:rPr>
        <w:t xml:space="preserve"> location was not advertised-unable to vote);</w:t>
      </w:r>
      <w:r w:rsidR="00F70ED3" w:rsidRPr="00F81E02">
        <w:rPr>
          <w:rFonts w:ascii="Times New Roman" w:hAnsi="Times New Roman" w:cs="Tahoma"/>
          <w:i/>
          <w:iCs/>
        </w:rPr>
        <w:t xml:space="preserve"> </w:t>
      </w:r>
      <w:r w:rsidR="00F70ED3">
        <w:rPr>
          <w:rFonts w:ascii="Times New Roman" w:hAnsi="Times New Roman" w:cs="Tahoma"/>
        </w:rPr>
        <w:t>Chris Tertinek, aye; and Cathy Willmott; aye. Motion carried.</w:t>
      </w:r>
    </w:p>
    <w:p w14:paraId="20DA173F" w14:textId="77777777" w:rsidR="00D96A01" w:rsidRDefault="00D96A01">
      <w:pPr>
        <w:rPr>
          <w:rFonts w:ascii="Times New Roman" w:hAnsi="Times New Roman" w:cs="Tahoma"/>
        </w:rPr>
      </w:pPr>
    </w:p>
    <w:p w14:paraId="4B884E2D" w14:textId="4440564A" w:rsidR="007649EA" w:rsidRDefault="003F1667">
      <w:pPr>
        <w:rPr>
          <w:rFonts w:ascii="Times New Roman" w:hAnsi="Times New Roman" w:cs="Tahoma"/>
        </w:rPr>
      </w:pPr>
      <w:r>
        <w:rPr>
          <w:rFonts w:ascii="Times New Roman" w:hAnsi="Times New Roman" w:cs="Tahoma"/>
        </w:rPr>
        <w:t xml:space="preserve">Minutes from </w:t>
      </w:r>
      <w:r w:rsidR="00F70ED3">
        <w:rPr>
          <w:rFonts w:ascii="Times New Roman" w:hAnsi="Times New Roman" w:cs="Tahoma"/>
        </w:rPr>
        <w:t>January 26, 2023</w:t>
      </w:r>
      <w:r>
        <w:rPr>
          <w:rFonts w:ascii="Times New Roman" w:hAnsi="Times New Roman" w:cs="Tahoma"/>
        </w:rPr>
        <w:t xml:space="preserve"> was presented to the Town Board for approval.  Councilperson </w:t>
      </w:r>
      <w:r w:rsidR="00F70ED3">
        <w:rPr>
          <w:rFonts w:ascii="Times New Roman" w:hAnsi="Times New Roman" w:cs="Tahoma"/>
        </w:rPr>
        <w:t>Don Ross</w:t>
      </w:r>
      <w:r>
        <w:rPr>
          <w:rFonts w:ascii="Times New Roman" w:hAnsi="Times New Roman" w:cs="Tahoma"/>
        </w:rPr>
        <w:t xml:space="preserve"> motioned to accept and file these Minutes, which was seconded by Councilperson David LeRoy.</w:t>
      </w:r>
      <w:r>
        <w:rPr>
          <w:rFonts w:ascii="Times New Roman" w:hAnsi="Times New Roman"/>
        </w:rPr>
        <w:t xml:space="preserve"> </w:t>
      </w:r>
      <w:r w:rsidR="00F70ED3">
        <w:rPr>
          <w:rFonts w:ascii="Times New Roman" w:hAnsi="Times New Roman" w:cs="Tahoma"/>
        </w:rPr>
        <w:t>Upon roll call the following votes were heard, Supervisor Scott Johnson, aye; David LeRoy, aye; Don Ross, aye (</w:t>
      </w:r>
      <w:r w:rsidR="00F70ED3" w:rsidRPr="00F81E02">
        <w:rPr>
          <w:rFonts w:ascii="Times New Roman" w:hAnsi="Times New Roman" w:cs="Tahoma"/>
          <w:i/>
          <w:iCs/>
        </w:rPr>
        <w:t>Zoom</w:t>
      </w:r>
      <w:r w:rsidR="00F70ED3">
        <w:rPr>
          <w:rFonts w:ascii="Times New Roman" w:hAnsi="Times New Roman" w:cs="Tahoma"/>
          <w:i/>
          <w:iCs/>
        </w:rPr>
        <w:t>);</w:t>
      </w:r>
      <w:r w:rsidR="00F70ED3" w:rsidRPr="00F81E02">
        <w:rPr>
          <w:rFonts w:ascii="Times New Roman" w:hAnsi="Times New Roman" w:cs="Tahoma"/>
          <w:i/>
          <w:iCs/>
        </w:rPr>
        <w:t xml:space="preserve"> </w:t>
      </w:r>
      <w:r w:rsidR="00F70ED3">
        <w:rPr>
          <w:rFonts w:ascii="Times New Roman" w:hAnsi="Times New Roman" w:cs="Tahoma"/>
        </w:rPr>
        <w:t>Chris Tertinek, abstain-absent; and Cathy Willmott; aye. Motion carried.</w:t>
      </w:r>
    </w:p>
    <w:p w14:paraId="6A9ECE5A" w14:textId="398BF580" w:rsidR="007649EA" w:rsidRDefault="007649EA">
      <w:pPr>
        <w:rPr>
          <w:rFonts w:ascii="Times New Roman" w:hAnsi="Times New Roman" w:cs="Tahoma"/>
          <w:sz w:val="20"/>
          <w:szCs w:val="20"/>
        </w:rPr>
      </w:pPr>
      <w:r>
        <w:rPr>
          <w:rFonts w:ascii="Times New Roman" w:hAnsi="Times New Roman" w:cs="Tahoma"/>
          <w:sz w:val="20"/>
          <w:szCs w:val="20"/>
        </w:rPr>
        <w:t xml:space="preserve"> </w:t>
      </w:r>
    </w:p>
    <w:p w14:paraId="4955F110" w14:textId="010DCA2F" w:rsidR="008D724E" w:rsidRDefault="008D724E">
      <w:pPr>
        <w:rPr>
          <w:rFonts w:ascii="Times New Roman" w:hAnsi="Times New Roman" w:cs="Tahoma"/>
          <w:sz w:val="20"/>
          <w:szCs w:val="20"/>
        </w:rPr>
      </w:pPr>
    </w:p>
    <w:p w14:paraId="0912189C" w14:textId="1646E09B" w:rsidR="008D724E" w:rsidRDefault="008D724E">
      <w:pPr>
        <w:rPr>
          <w:rFonts w:ascii="Times New Roman" w:hAnsi="Times New Roman" w:cs="Tahoma"/>
          <w:sz w:val="20"/>
          <w:szCs w:val="20"/>
        </w:rPr>
      </w:pPr>
    </w:p>
    <w:p w14:paraId="382367AC" w14:textId="414D0D02" w:rsidR="008D724E" w:rsidRDefault="008D724E">
      <w:pPr>
        <w:rPr>
          <w:rFonts w:ascii="Times New Roman" w:hAnsi="Times New Roman" w:cs="Tahoma"/>
          <w:sz w:val="20"/>
          <w:szCs w:val="20"/>
        </w:rPr>
      </w:pPr>
    </w:p>
    <w:p w14:paraId="43F8EDE1" w14:textId="3FCA96A6" w:rsidR="008D724E" w:rsidRDefault="008D724E">
      <w:pPr>
        <w:rPr>
          <w:rFonts w:ascii="Times New Roman" w:hAnsi="Times New Roman" w:cs="Tahoma"/>
          <w:sz w:val="20"/>
          <w:szCs w:val="20"/>
        </w:rPr>
      </w:pPr>
    </w:p>
    <w:p w14:paraId="5A0223D6" w14:textId="77777777" w:rsidR="008D724E" w:rsidRPr="00954CEE" w:rsidRDefault="008D724E">
      <w:pPr>
        <w:rPr>
          <w:rFonts w:ascii="Times New Roman" w:hAnsi="Times New Roman" w:cs="Tahoma"/>
          <w:sz w:val="20"/>
          <w:szCs w:val="20"/>
        </w:rPr>
      </w:pPr>
    </w:p>
    <w:p w14:paraId="0D649C39" w14:textId="77777777" w:rsidR="00D96A01" w:rsidRDefault="003F1667">
      <w:pPr>
        <w:rPr>
          <w:rFonts w:ascii="Goudy Old Style" w:hAnsi="Goudy Old Style"/>
        </w:rPr>
      </w:pPr>
      <w:r>
        <w:rPr>
          <w:rFonts w:ascii="Goudy Old Style" w:hAnsi="Goudy Old Style"/>
          <w:b/>
          <w:i/>
          <w:u w:val="single"/>
        </w:rPr>
        <w:lastRenderedPageBreak/>
        <w:t>SUPERVISOR’S REPORT</w:t>
      </w:r>
    </w:p>
    <w:p w14:paraId="67C9DEDE" w14:textId="79ABE39C" w:rsidR="00D96A01" w:rsidRDefault="003F1667">
      <w:pPr>
        <w:rPr>
          <w:rFonts w:ascii="Times New Roman" w:hAnsi="Times New Roman" w:cs="Tahoma"/>
        </w:rPr>
      </w:pPr>
      <w:r>
        <w:rPr>
          <w:rFonts w:ascii="Times New Roman" w:hAnsi="Times New Roman" w:cs="Tahoma"/>
        </w:rPr>
        <w:t xml:space="preserve">The Supervisor’s monthly report was presented for </w:t>
      </w:r>
      <w:r w:rsidR="00954CEE">
        <w:rPr>
          <w:rFonts w:ascii="Times New Roman" w:hAnsi="Times New Roman" w:cs="Tahoma"/>
        </w:rPr>
        <w:t>January 2023</w:t>
      </w:r>
      <w:r>
        <w:rPr>
          <w:rFonts w:ascii="Times New Roman" w:hAnsi="Times New Roman" w:cs="Tahoma"/>
        </w:rPr>
        <w:t xml:space="preserve">.  Councilperson </w:t>
      </w:r>
      <w:r w:rsidR="00954CEE">
        <w:rPr>
          <w:rFonts w:ascii="Times New Roman" w:hAnsi="Times New Roman" w:cs="Tahoma"/>
        </w:rPr>
        <w:t>Cathy Willmott</w:t>
      </w:r>
      <w:r>
        <w:rPr>
          <w:rFonts w:ascii="Times New Roman" w:hAnsi="Times New Roman" w:cs="Tahoma"/>
        </w:rPr>
        <w:t xml:space="preserve"> motioned to accept and file this report, which was seconded by Councilperson </w:t>
      </w:r>
      <w:r w:rsidR="00954CEE">
        <w:rPr>
          <w:rFonts w:ascii="Times New Roman" w:hAnsi="Times New Roman" w:cs="Tahoma"/>
        </w:rPr>
        <w:t>David LeRoy</w:t>
      </w:r>
      <w:r>
        <w:rPr>
          <w:rFonts w:ascii="Times New Roman" w:hAnsi="Times New Roman" w:cs="Tahoma"/>
        </w:rPr>
        <w:t>.</w:t>
      </w:r>
      <w:r>
        <w:rPr>
          <w:rFonts w:ascii="Times New Roman" w:hAnsi="Times New Roman"/>
        </w:rPr>
        <w:t xml:space="preserve">  </w:t>
      </w:r>
      <w:r w:rsidR="00954CEE">
        <w:rPr>
          <w:rFonts w:ascii="Times New Roman" w:hAnsi="Times New Roman" w:cs="Tahoma"/>
        </w:rPr>
        <w:t>Upon roll call the following votes were heard, Supervisor Scott Johnson, aye; David LeRoy, aye; Don Ross, aye (</w:t>
      </w:r>
      <w:r w:rsidR="00954CEE" w:rsidRPr="00F81E02">
        <w:rPr>
          <w:rFonts w:ascii="Times New Roman" w:hAnsi="Times New Roman" w:cs="Tahoma"/>
          <w:i/>
          <w:iCs/>
        </w:rPr>
        <w:t>Zoom</w:t>
      </w:r>
      <w:r w:rsidR="00954CEE">
        <w:rPr>
          <w:rFonts w:ascii="Times New Roman" w:hAnsi="Times New Roman" w:cs="Tahoma"/>
          <w:i/>
          <w:iCs/>
        </w:rPr>
        <w:t>);</w:t>
      </w:r>
      <w:r w:rsidR="00954CEE" w:rsidRPr="00F81E02">
        <w:rPr>
          <w:rFonts w:ascii="Times New Roman" w:hAnsi="Times New Roman" w:cs="Tahoma"/>
          <w:i/>
          <w:iCs/>
        </w:rPr>
        <w:t xml:space="preserve"> </w:t>
      </w:r>
      <w:r w:rsidR="00954CEE">
        <w:rPr>
          <w:rFonts w:ascii="Times New Roman" w:hAnsi="Times New Roman" w:cs="Tahoma"/>
        </w:rPr>
        <w:t>Chris Tertinek, aye; and Cathy Willmott; aye. Motion carried.</w:t>
      </w:r>
    </w:p>
    <w:p w14:paraId="5247E00A" w14:textId="2A6ACFF4" w:rsidR="00160428" w:rsidRDefault="00160428">
      <w:pPr>
        <w:rPr>
          <w:rFonts w:ascii="Times New Roman" w:hAnsi="Times New Roman" w:cs="Tahoma"/>
        </w:rPr>
      </w:pPr>
    </w:p>
    <w:p w14:paraId="1BF7AE08" w14:textId="123E724B" w:rsidR="00DC02E5" w:rsidRDefault="00E33C3D">
      <w:pPr>
        <w:rPr>
          <w:rFonts w:ascii="Times New Roman" w:hAnsi="Times New Roman" w:cs="Tahoma"/>
          <w:noProof/>
        </w:rPr>
      </w:pPr>
      <w:r>
        <w:rPr>
          <w:rFonts w:ascii="Times New Roman" w:hAnsi="Times New Roman" w:cs="Tahoma"/>
          <w:noProof/>
        </w:rPr>
        <w:pict w14:anchorId="2BAC7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423pt;visibility:visible;mso-wrap-style:square">
            <v:imagedata r:id="rId8" o:title=""/>
          </v:shape>
        </w:pict>
      </w:r>
    </w:p>
    <w:p w14:paraId="5EB881D4" w14:textId="50A38184" w:rsidR="00160428" w:rsidRDefault="00160428">
      <w:pPr>
        <w:rPr>
          <w:rFonts w:ascii="Times New Roman" w:hAnsi="Times New Roman" w:cs="Tahoma"/>
          <w:noProof/>
        </w:rPr>
      </w:pPr>
    </w:p>
    <w:p w14:paraId="27D318E2" w14:textId="686E69CB" w:rsidR="00DC02E5" w:rsidRDefault="00E33C3D">
      <w:pPr>
        <w:rPr>
          <w:rFonts w:ascii="Times New Roman" w:hAnsi="Times New Roman" w:cs="Tahoma"/>
          <w:noProof/>
        </w:rPr>
      </w:pPr>
      <w:r>
        <w:rPr>
          <w:rFonts w:ascii="Times New Roman" w:hAnsi="Times New Roman" w:cs="Tahoma"/>
          <w:noProof/>
        </w:rPr>
        <w:lastRenderedPageBreak/>
        <w:pict w14:anchorId="49045F55">
          <v:shape id="Picture 1" o:spid="_x0000_i1026" type="#_x0000_t75" style="width:330.75pt;height:321.75pt;visibility:visible;mso-wrap-style:square">
            <v:imagedata r:id="rId9" o:title=""/>
          </v:shape>
        </w:pict>
      </w:r>
    </w:p>
    <w:p w14:paraId="3F5A569C" w14:textId="77777777" w:rsidR="00292D98" w:rsidRDefault="00292D98">
      <w:pPr>
        <w:rPr>
          <w:rFonts w:ascii="Times New Roman" w:hAnsi="Times New Roman" w:cs="Tahoma"/>
        </w:rPr>
      </w:pPr>
    </w:p>
    <w:p w14:paraId="50452967" w14:textId="77777777" w:rsidR="00D96A01" w:rsidRDefault="003F1667">
      <w:pPr>
        <w:rPr>
          <w:rFonts w:ascii="Goudy Old Style" w:hAnsi="Goudy Old Style"/>
          <w:b/>
          <w:i/>
          <w:u w:val="single"/>
        </w:rPr>
      </w:pPr>
      <w:r>
        <w:rPr>
          <w:rFonts w:ascii="Goudy Old Style" w:hAnsi="Goudy Old Style"/>
          <w:b/>
          <w:i/>
          <w:u w:val="single"/>
        </w:rPr>
        <w:t>TOWN CLERK’S REPORT</w:t>
      </w:r>
    </w:p>
    <w:p w14:paraId="2AD6D7F8" w14:textId="62ABBA9E" w:rsidR="00CE6475" w:rsidRDefault="003F1667">
      <w:pPr>
        <w:rPr>
          <w:rFonts w:ascii="Times New Roman" w:hAnsi="Times New Roman" w:cs="Tahoma"/>
        </w:rPr>
      </w:pPr>
      <w:r>
        <w:rPr>
          <w:rFonts w:ascii="Times New Roman" w:hAnsi="Times New Roman" w:cs="Tahoma"/>
        </w:rPr>
        <w:t xml:space="preserve">The Town Clerk’s Reports, Town Clerk’s bank statements for audit and bank register for </w:t>
      </w:r>
      <w:r w:rsidR="00DC02E5">
        <w:rPr>
          <w:rFonts w:ascii="Times New Roman" w:hAnsi="Times New Roman" w:cs="Tahoma"/>
        </w:rPr>
        <w:t>January 2023</w:t>
      </w:r>
      <w:r>
        <w:rPr>
          <w:rFonts w:ascii="Times New Roman" w:hAnsi="Times New Roman" w:cs="Tahoma"/>
        </w:rPr>
        <w:t xml:space="preserve"> was presented</w:t>
      </w:r>
      <w:r w:rsidR="00CE6475">
        <w:rPr>
          <w:rFonts w:ascii="Times New Roman" w:hAnsi="Times New Roman" w:cs="Tahoma"/>
        </w:rPr>
        <w:t>.</w:t>
      </w:r>
    </w:p>
    <w:p w14:paraId="08523514" w14:textId="26CCDCE2" w:rsidR="00D96A01" w:rsidRDefault="00CE6475">
      <w:pPr>
        <w:rPr>
          <w:rFonts w:ascii="Times New Roman" w:hAnsi="Times New Roman" w:cs="Tahoma"/>
        </w:rPr>
      </w:pPr>
      <w:bookmarkStart w:id="1" w:name="_Hlk127245945"/>
      <w:r>
        <w:rPr>
          <w:rFonts w:ascii="Times New Roman" w:hAnsi="Times New Roman" w:cs="Tahoma"/>
        </w:rPr>
        <w:t>Note: bank statement and bank register are listed in detail with Town Clerk cash book for 202</w:t>
      </w:r>
      <w:r w:rsidR="00DC02E5">
        <w:rPr>
          <w:rFonts w:ascii="Times New Roman" w:hAnsi="Times New Roman" w:cs="Tahoma"/>
        </w:rPr>
        <w:t>3</w:t>
      </w:r>
      <w:r>
        <w:rPr>
          <w:rFonts w:ascii="Times New Roman" w:hAnsi="Times New Roman" w:cs="Tahoma"/>
        </w:rPr>
        <w:t>. For security reasons and confidentiality, it cannot be published in Minutes.</w:t>
      </w:r>
      <w:r w:rsidR="003F1667">
        <w:rPr>
          <w:rFonts w:ascii="Times New Roman" w:hAnsi="Times New Roman" w:cs="Tahoma"/>
        </w:rPr>
        <w:t xml:space="preserve"> </w:t>
      </w:r>
      <w:bookmarkEnd w:id="1"/>
      <w:r w:rsidR="003F1667">
        <w:rPr>
          <w:rFonts w:ascii="Times New Roman" w:hAnsi="Times New Roman" w:cs="Tahoma"/>
        </w:rPr>
        <w:t xml:space="preserve">Councilperson </w:t>
      </w:r>
      <w:r w:rsidR="00DC02E5">
        <w:rPr>
          <w:rFonts w:ascii="Times New Roman" w:hAnsi="Times New Roman" w:cs="Tahoma"/>
        </w:rPr>
        <w:t xml:space="preserve">Chris Tertinek </w:t>
      </w:r>
      <w:r w:rsidR="003F1667">
        <w:rPr>
          <w:rFonts w:ascii="Times New Roman" w:hAnsi="Times New Roman" w:cs="Tahoma"/>
        </w:rPr>
        <w:t xml:space="preserve">motioned to accept and file these reports, which was seconded by Councilperson </w:t>
      </w:r>
      <w:r w:rsidR="00DC02E5">
        <w:rPr>
          <w:rFonts w:ascii="Times New Roman" w:hAnsi="Times New Roman" w:cs="Tahoma"/>
        </w:rPr>
        <w:t>Don Ross</w:t>
      </w:r>
      <w:r w:rsidR="003F1667">
        <w:rPr>
          <w:rFonts w:ascii="Times New Roman" w:hAnsi="Times New Roman" w:cs="Tahoma"/>
        </w:rPr>
        <w:t>.</w:t>
      </w:r>
      <w:r w:rsidR="003F1667">
        <w:rPr>
          <w:rFonts w:ascii="Times New Roman" w:hAnsi="Times New Roman"/>
        </w:rPr>
        <w:t xml:space="preserve">  </w:t>
      </w:r>
      <w:r w:rsidR="00DC02E5">
        <w:rPr>
          <w:rFonts w:ascii="Times New Roman" w:hAnsi="Times New Roman" w:cs="Tahoma"/>
        </w:rPr>
        <w:t>Upon roll call the following votes were heard, Supervisor Scott Johnson, aye; David LeRoy, aye; Don Ross, aye (</w:t>
      </w:r>
      <w:r w:rsidR="00DC02E5" w:rsidRPr="00F81E02">
        <w:rPr>
          <w:rFonts w:ascii="Times New Roman" w:hAnsi="Times New Roman" w:cs="Tahoma"/>
          <w:i/>
          <w:iCs/>
        </w:rPr>
        <w:t>Zoom</w:t>
      </w:r>
      <w:r w:rsidR="00DC02E5">
        <w:rPr>
          <w:rFonts w:ascii="Times New Roman" w:hAnsi="Times New Roman" w:cs="Tahoma"/>
          <w:i/>
          <w:iCs/>
        </w:rPr>
        <w:t>);</w:t>
      </w:r>
      <w:r w:rsidR="00DC02E5" w:rsidRPr="00F81E02">
        <w:rPr>
          <w:rFonts w:ascii="Times New Roman" w:hAnsi="Times New Roman" w:cs="Tahoma"/>
          <w:i/>
          <w:iCs/>
        </w:rPr>
        <w:t xml:space="preserve"> </w:t>
      </w:r>
      <w:r w:rsidR="00DC02E5">
        <w:rPr>
          <w:rFonts w:ascii="Times New Roman" w:hAnsi="Times New Roman" w:cs="Tahoma"/>
        </w:rPr>
        <w:t>Chris Tertinek, aye; and Cathy Willmott; aye. Motion carried.</w:t>
      </w:r>
    </w:p>
    <w:p w14:paraId="5879CB95" w14:textId="1C4295B5" w:rsidR="00292D98" w:rsidRDefault="00292D98">
      <w:pPr>
        <w:rPr>
          <w:rFonts w:ascii="Times New Roman" w:hAnsi="Times New Roman" w:cs="Tahoma"/>
        </w:rPr>
      </w:pPr>
    </w:p>
    <w:p w14:paraId="4175FECB" w14:textId="3F7B836B" w:rsidR="00DC02E5" w:rsidRDefault="00E33C3D">
      <w:pPr>
        <w:rPr>
          <w:rFonts w:ascii="Times New Roman" w:hAnsi="Times New Roman" w:cs="Tahoma"/>
          <w:noProof/>
        </w:rPr>
      </w:pPr>
      <w:r>
        <w:rPr>
          <w:rFonts w:ascii="Times New Roman" w:hAnsi="Times New Roman" w:cs="Tahoma"/>
          <w:noProof/>
        </w:rPr>
        <w:lastRenderedPageBreak/>
        <w:pict w14:anchorId="45762B88">
          <v:shape id="_x0000_i1027" type="#_x0000_t75" style="width:334.5pt;height:321pt;visibility:visible;mso-wrap-style:square">
            <v:imagedata r:id="rId10" o:title=""/>
          </v:shape>
        </w:pict>
      </w:r>
    </w:p>
    <w:p w14:paraId="006D8028" w14:textId="03DA41AC" w:rsidR="00DC02E5" w:rsidRDefault="00DC02E5">
      <w:pPr>
        <w:rPr>
          <w:rFonts w:ascii="Times New Roman" w:hAnsi="Times New Roman" w:cs="Tahoma"/>
          <w:noProof/>
        </w:rPr>
      </w:pPr>
    </w:p>
    <w:p w14:paraId="67160D5E" w14:textId="77777777" w:rsidR="00DC02E5" w:rsidRDefault="00DC02E5">
      <w:pPr>
        <w:rPr>
          <w:rFonts w:ascii="Times New Roman" w:hAnsi="Times New Roman" w:cs="Tahoma"/>
          <w:noProof/>
        </w:rPr>
      </w:pPr>
    </w:p>
    <w:p w14:paraId="73CBD851" w14:textId="77777777" w:rsidR="00DC02E5" w:rsidRDefault="00DC02E5">
      <w:pPr>
        <w:rPr>
          <w:rFonts w:ascii="Times New Roman" w:hAnsi="Times New Roman" w:cs="Tahoma"/>
          <w:noProof/>
        </w:rPr>
      </w:pPr>
    </w:p>
    <w:p w14:paraId="3EC10F76" w14:textId="77777777" w:rsidR="00DC02E5" w:rsidRDefault="00DC02E5">
      <w:pPr>
        <w:rPr>
          <w:rFonts w:ascii="Times New Roman" w:hAnsi="Times New Roman" w:cs="Tahoma"/>
          <w:noProof/>
        </w:rPr>
      </w:pPr>
    </w:p>
    <w:p w14:paraId="216D4EE4" w14:textId="0F7AFB43" w:rsidR="00DC02E5" w:rsidRDefault="00E33C3D">
      <w:pPr>
        <w:rPr>
          <w:rFonts w:ascii="Times New Roman" w:hAnsi="Times New Roman" w:cs="Tahoma"/>
          <w:noProof/>
        </w:rPr>
      </w:pPr>
      <w:r>
        <w:rPr>
          <w:rFonts w:ascii="Times New Roman" w:hAnsi="Times New Roman" w:cs="Tahoma"/>
          <w:noProof/>
        </w:rPr>
        <w:lastRenderedPageBreak/>
        <w:pict w14:anchorId="71466452">
          <v:shape id="_x0000_i1028" type="#_x0000_t75" style="width:338.25pt;height:430.5pt;visibility:visible;mso-wrap-style:square">
            <v:imagedata r:id="rId11" o:title=""/>
          </v:shape>
        </w:pict>
      </w:r>
    </w:p>
    <w:p w14:paraId="7C05E133" w14:textId="089D53A6" w:rsidR="00DC02E5" w:rsidRDefault="00DC02E5">
      <w:pPr>
        <w:rPr>
          <w:rFonts w:ascii="Times New Roman" w:hAnsi="Times New Roman" w:cs="Tahoma"/>
          <w:noProof/>
        </w:rPr>
      </w:pPr>
    </w:p>
    <w:p w14:paraId="63121C0D" w14:textId="77777777" w:rsidR="00DC02E5" w:rsidRDefault="00DC02E5">
      <w:pPr>
        <w:rPr>
          <w:rFonts w:ascii="Times New Roman" w:hAnsi="Times New Roman" w:cs="Tahoma"/>
          <w:noProof/>
        </w:rPr>
      </w:pPr>
    </w:p>
    <w:p w14:paraId="169EACFF" w14:textId="48CB0DB1" w:rsidR="00DC02E5" w:rsidRDefault="00E33C3D">
      <w:pPr>
        <w:rPr>
          <w:rFonts w:ascii="Times New Roman" w:hAnsi="Times New Roman" w:cs="Tahoma"/>
          <w:noProof/>
        </w:rPr>
      </w:pPr>
      <w:r>
        <w:rPr>
          <w:rFonts w:ascii="Times New Roman" w:hAnsi="Times New Roman" w:cs="Tahoma"/>
          <w:noProof/>
        </w:rPr>
        <w:lastRenderedPageBreak/>
        <w:pict w14:anchorId="705936CF">
          <v:shape id="_x0000_i1029" type="#_x0000_t75" style="width:324pt;height:269.25pt;visibility:visible;mso-wrap-style:square">
            <v:imagedata r:id="rId12" o:title=""/>
          </v:shape>
        </w:pict>
      </w:r>
    </w:p>
    <w:p w14:paraId="30D91984" w14:textId="13B4AB1B" w:rsidR="00DC02E5" w:rsidRDefault="00DC02E5">
      <w:pPr>
        <w:rPr>
          <w:rFonts w:ascii="Times New Roman" w:hAnsi="Times New Roman" w:cs="Tahoma"/>
          <w:noProof/>
        </w:rPr>
      </w:pPr>
    </w:p>
    <w:p w14:paraId="1514EF99" w14:textId="7340BC37" w:rsidR="00DC02E5" w:rsidRDefault="00E33C3D">
      <w:pPr>
        <w:rPr>
          <w:rFonts w:ascii="Times New Roman" w:hAnsi="Times New Roman" w:cs="Tahoma"/>
          <w:noProof/>
        </w:rPr>
      </w:pPr>
      <w:r>
        <w:rPr>
          <w:rFonts w:ascii="Times New Roman" w:hAnsi="Times New Roman" w:cs="Tahoma"/>
          <w:noProof/>
        </w:rPr>
        <w:pict w14:anchorId="02C6B3A5">
          <v:shape id="_x0000_i1030" type="#_x0000_t75" style="width:320.25pt;height:211.5pt;visibility:visible;mso-wrap-style:square">
            <v:imagedata r:id="rId13" o:title=""/>
          </v:shape>
        </w:pict>
      </w:r>
    </w:p>
    <w:p w14:paraId="15817CEC" w14:textId="23A235CA" w:rsidR="00DC02E5" w:rsidRDefault="00DC02E5">
      <w:pPr>
        <w:rPr>
          <w:rFonts w:ascii="Times New Roman" w:hAnsi="Times New Roman" w:cs="Tahoma"/>
          <w:noProof/>
        </w:rPr>
      </w:pPr>
    </w:p>
    <w:p w14:paraId="20F647DF" w14:textId="74177E21" w:rsidR="00DC02E5" w:rsidRDefault="00E33C3D">
      <w:pPr>
        <w:rPr>
          <w:rFonts w:ascii="Times New Roman" w:hAnsi="Times New Roman" w:cs="Tahoma"/>
          <w:noProof/>
        </w:rPr>
      </w:pPr>
      <w:r>
        <w:rPr>
          <w:rFonts w:ascii="Times New Roman" w:hAnsi="Times New Roman" w:cs="Tahoma"/>
          <w:noProof/>
        </w:rPr>
        <w:lastRenderedPageBreak/>
        <w:pict w14:anchorId="20FA2514">
          <v:shape id="_x0000_i1031" type="#_x0000_t75" style="width:331.5pt;height:246pt;visibility:visible;mso-wrap-style:square">
            <v:imagedata r:id="rId14" o:title=""/>
          </v:shape>
        </w:pict>
      </w:r>
    </w:p>
    <w:p w14:paraId="444EA2FC" w14:textId="67F6C50B" w:rsidR="00DC02E5" w:rsidRDefault="00E33C3D">
      <w:pPr>
        <w:rPr>
          <w:rFonts w:ascii="Times New Roman" w:hAnsi="Times New Roman" w:cs="Tahoma"/>
          <w:noProof/>
        </w:rPr>
      </w:pPr>
      <w:r>
        <w:rPr>
          <w:rFonts w:ascii="Times New Roman" w:hAnsi="Times New Roman" w:cs="Tahoma"/>
          <w:noProof/>
        </w:rPr>
        <w:pict w14:anchorId="4111EE7B">
          <v:shape id="_x0000_i1032" type="#_x0000_t75" style="width:315.75pt;height:376.5pt;visibility:visible;mso-wrap-style:square">
            <v:imagedata r:id="rId15" o:title=""/>
          </v:shape>
        </w:pict>
      </w:r>
    </w:p>
    <w:p w14:paraId="0F57494B" w14:textId="01EECBED" w:rsidR="00DC02E5" w:rsidRDefault="00DC02E5">
      <w:pPr>
        <w:rPr>
          <w:rFonts w:ascii="Times New Roman" w:hAnsi="Times New Roman" w:cs="Tahoma"/>
          <w:noProof/>
        </w:rPr>
      </w:pPr>
    </w:p>
    <w:p w14:paraId="312DA427" w14:textId="3EFF3EBD" w:rsidR="00DC02E5" w:rsidRDefault="00DC02E5">
      <w:pPr>
        <w:rPr>
          <w:rFonts w:ascii="Times New Roman" w:hAnsi="Times New Roman" w:cs="Tahoma"/>
          <w:noProof/>
        </w:rPr>
      </w:pPr>
    </w:p>
    <w:p w14:paraId="6116B8F1" w14:textId="77777777" w:rsidR="00DC02E5" w:rsidRDefault="00DC02E5">
      <w:pPr>
        <w:rPr>
          <w:rFonts w:ascii="Times New Roman" w:hAnsi="Times New Roman" w:cs="Tahoma"/>
          <w:noProof/>
        </w:rPr>
      </w:pPr>
    </w:p>
    <w:p w14:paraId="2B3B1851" w14:textId="43FE273C" w:rsidR="00DC02E5" w:rsidRDefault="00E33C3D">
      <w:pPr>
        <w:rPr>
          <w:rFonts w:ascii="Times New Roman" w:hAnsi="Times New Roman" w:cs="Tahoma"/>
          <w:noProof/>
        </w:rPr>
      </w:pPr>
      <w:r>
        <w:rPr>
          <w:rFonts w:ascii="Times New Roman" w:hAnsi="Times New Roman" w:cs="Tahoma"/>
          <w:noProof/>
        </w:rPr>
        <w:pict w14:anchorId="0A4F09EB">
          <v:shape id="_x0000_i1033" type="#_x0000_t75" style="width:331.5pt;height:111.75pt;visibility:visible;mso-wrap-style:square">
            <v:imagedata r:id="rId16" o:title=""/>
          </v:shape>
        </w:pict>
      </w:r>
    </w:p>
    <w:p w14:paraId="0833F048" w14:textId="4B95B892" w:rsidR="00DC02E5" w:rsidRDefault="00DC02E5">
      <w:pPr>
        <w:rPr>
          <w:rFonts w:ascii="Times New Roman" w:hAnsi="Times New Roman" w:cs="Tahoma"/>
          <w:noProof/>
        </w:rPr>
      </w:pPr>
    </w:p>
    <w:p w14:paraId="49D69EA4" w14:textId="56DA7493" w:rsidR="00DC02E5" w:rsidRDefault="00E33C3D">
      <w:pPr>
        <w:rPr>
          <w:rFonts w:ascii="Times New Roman" w:hAnsi="Times New Roman" w:cs="Tahoma"/>
        </w:rPr>
      </w:pPr>
      <w:r>
        <w:rPr>
          <w:rFonts w:ascii="Times New Roman" w:hAnsi="Times New Roman" w:cs="Tahoma"/>
          <w:noProof/>
        </w:rPr>
        <w:pict w14:anchorId="7983F853">
          <v:shape id="_x0000_i1034" type="#_x0000_t75" style="width:327pt;height:282pt;visibility:visible;mso-wrap-style:square">
            <v:imagedata r:id="rId17" o:title=""/>
          </v:shape>
        </w:pict>
      </w:r>
    </w:p>
    <w:p w14:paraId="1A2C3A7D" w14:textId="2706051A" w:rsidR="00DC02E5" w:rsidRDefault="00E33C3D">
      <w:pPr>
        <w:rPr>
          <w:rFonts w:ascii="Times New Roman" w:hAnsi="Times New Roman" w:cs="Tahoma"/>
          <w:noProof/>
        </w:rPr>
      </w:pPr>
      <w:r>
        <w:rPr>
          <w:rFonts w:ascii="Times New Roman" w:hAnsi="Times New Roman" w:cs="Tahoma"/>
          <w:noProof/>
        </w:rPr>
        <w:lastRenderedPageBreak/>
        <w:pict w14:anchorId="1AE2FCE4">
          <v:shape id="_x0000_i1035" type="#_x0000_t75" style="width:335.25pt;height:251.25pt;visibility:visible;mso-wrap-style:square">
            <v:imagedata r:id="rId18" o:title=""/>
          </v:shape>
        </w:pict>
      </w:r>
    </w:p>
    <w:p w14:paraId="2CFE75FC" w14:textId="1E6EB755" w:rsidR="00DC02E5" w:rsidRDefault="00E33C3D">
      <w:pPr>
        <w:rPr>
          <w:rFonts w:ascii="Times New Roman" w:hAnsi="Times New Roman" w:cs="Tahoma"/>
          <w:noProof/>
        </w:rPr>
      </w:pPr>
      <w:r>
        <w:rPr>
          <w:rFonts w:ascii="Times New Roman" w:hAnsi="Times New Roman" w:cs="Tahoma"/>
          <w:noProof/>
        </w:rPr>
        <w:lastRenderedPageBreak/>
        <w:pict w14:anchorId="1FE139AF">
          <v:shape id="_x0000_i1036" type="#_x0000_t75" style="width:333.75pt;height:393.75pt;visibility:visible;mso-wrap-style:square">
            <v:imagedata r:id="rId19" o:title=""/>
          </v:shape>
        </w:pict>
      </w:r>
    </w:p>
    <w:p w14:paraId="7B258B90" w14:textId="625632A1" w:rsidR="00DC02E5" w:rsidRDefault="00DC02E5">
      <w:pPr>
        <w:rPr>
          <w:rFonts w:ascii="Times New Roman" w:hAnsi="Times New Roman" w:cs="Tahoma"/>
          <w:noProof/>
        </w:rPr>
      </w:pPr>
    </w:p>
    <w:p w14:paraId="6995959D" w14:textId="2A998BEB" w:rsidR="00C220DF" w:rsidRDefault="00C220DF">
      <w:pPr>
        <w:rPr>
          <w:rFonts w:ascii="Times New Roman" w:hAnsi="Times New Roman" w:cs="Tahoma"/>
          <w:noProof/>
        </w:rPr>
      </w:pPr>
    </w:p>
    <w:p w14:paraId="53795001" w14:textId="30B86577" w:rsidR="00CE6475" w:rsidRDefault="00E33C3D">
      <w:pPr>
        <w:rPr>
          <w:rFonts w:ascii="Times New Roman" w:hAnsi="Times New Roman" w:cs="Tahoma"/>
          <w:noProof/>
        </w:rPr>
      </w:pPr>
      <w:r>
        <w:rPr>
          <w:rFonts w:ascii="Times New Roman" w:hAnsi="Times New Roman" w:cs="Tahoma"/>
          <w:noProof/>
        </w:rPr>
        <w:lastRenderedPageBreak/>
        <w:pict w14:anchorId="5FB7DC7F">
          <v:shape id="_x0000_i1037" type="#_x0000_t75" style="width:332.25pt;height:416.25pt;visibility:visible;mso-wrap-style:square">
            <v:imagedata r:id="rId20" o:title=""/>
          </v:shape>
        </w:pict>
      </w:r>
    </w:p>
    <w:p w14:paraId="662FF6A2" w14:textId="2A228DF7" w:rsidR="00CE6475" w:rsidRDefault="00CE6475">
      <w:pPr>
        <w:rPr>
          <w:rFonts w:ascii="Times New Roman" w:hAnsi="Times New Roman" w:cs="Tahoma"/>
          <w:noProof/>
        </w:rPr>
      </w:pPr>
    </w:p>
    <w:p w14:paraId="0AC73CC0" w14:textId="77777777" w:rsidR="00D96A01" w:rsidRDefault="003F1667">
      <w:pPr>
        <w:rPr>
          <w:rFonts w:ascii="Goudy Old Style" w:hAnsi="Goudy Old Style"/>
          <w:b/>
          <w:i/>
          <w:u w:val="single"/>
        </w:rPr>
      </w:pPr>
      <w:r>
        <w:rPr>
          <w:rFonts w:ascii="Goudy Old Style" w:hAnsi="Goudy Old Style"/>
          <w:b/>
          <w:i/>
          <w:u w:val="single"/>
        </w:rPr>
        <w:t>TAX COLLECTION REPORT</w:t>
      </w:r>
    </w:p>
    <w:p w14:paraId="18723558" w14:textId="42B483BE" w:rsidR="00D96A01" w:rsidRDefault="003F1667">
      <w:pPr>
        <w:rPr>
          <w:rFonts w:ascii="Times New Roman" w:hAnsi="Times New Roman" w:cs="Tahoma"/>
        </w:rPr>
      </w:pPr>
      <w:r>
        <w:rPr>
          <w:rFonts w:ascii="Times New Roman" w:hAnsi="Times New Roman" w:cs="Tahoma"/>
        </w:rPr>
        <w:t>The Tax Collection Report, Tax Collector bank statements for audit and bank register for January 202</w:t>
      </w:r>
      <w:r w:rsidR="001100E5">
        <w:rPr>
          <w:rFonts w:ascii="Times New Roman" w:hAnsi="Times New Roman" w:cs="Tahoma"/>
        </w:rPr>
        <w:t>3</w:t>
      </w:r>
      <w:r>
        <w:rPr>
          <w:rFonts w:ascii="Times New Roman" w:hAnsi="Times New Roman" w:cs="Tahoma"/>
        </w:rPr>
        <w:t xml:space="preserve"> was presented. Councilperson </w:t>
      </w:r>
      <w:r w:rsidR="003335F8">
        <w:rPr>
          <w:rFonts w:ascii="Times New Roman" w:hAnsi="Times New Roman" w:cs="Tahoma"/>
        </w:rPr>
        <w:t>David LeRoy</w:t>
      </w:r>
      <w:r>
        <w:rPr>
          <w:rFonts w:ascii="Times New Roman" w:hAnsi="Times New Roman" w:cs="Tahoma"/>
        </w:rPr>
        <w:t xml:space="preserve"> motioned to accept and file </w:t>
      </w:r>
      <w:r w:rsidR="003335F8">
        <w:rPr>
          <w:rFonts w:ascii="Times New Roman" w:hAnsi="Times New Roman" w:cs="Tahoma"/>
        </w:rPr>
        <w:t>this report</w:t>
      </w:r>
      <w:r>
        <w:rPr>
          <w:rFonts w:ascii="Times New Roman" w:hAnsi="Times New Roman" w:cs="Tahoma"/>
        </w:rPr>
        <w:t xml:space="preserve">, which was seconded by Councilperson </w:t>
      </w:r>
      <w:r w:rsidR="001100E5">
        <w:rPr>
          <w:rFonts w:ascii="Times New Roman" w:hAnsi="Times New Roman" w:cs="Tahoma"/>
        </w:rPr>
        <w:t>C</w:t>
      </w:r>
      <w:r w:rsidR="003335F8">
        <w:rPr>
          <w:rFonts w:ascii="Times New Roman" w:hAnsi="Times New Roman" w:cs="Tahoma"/>
        </w:rPr>
        <w:t>hris Tertinek</w:t>
      </w:r>
      <w:r>
        <w:rPr>
          <w:rFonts w:ascii="Times New Roman" w:hAnsi="Times New Roman" w:cs="Tahoma"/>
        </w:rPr>
        <w:t>.</w:t>
      </w:r>
      <w:r>
        <w:rPr>
          <w:rFonts w:ascii="Times New Roman" w:hAnsi="Times New Roman"/>
        </w:rPr>
        <w:t xml:space="preserve"> </w:t>
      </w:r>
      <w:r>
        <w:rPr>
          <w:rFonts w:ascii="Times New Roman" w:hAnsi="Times New Roman" w:cs="Tahoma"/>
        </w:rPr>
        <w:t xml:space="preserve"> </w:t>
      </w:r>
      <w:r w:rsidR="003335F8">
        <w:rPr>
          <w:rFonts w:ascii="Times New Roman" w:hAnsi="Times New Roman" w:cs="Tahoma"/>
        </w:rPr>
        <w:t>Upon roll call the following votes were heard, Supervisor Scott Johnson, aye; David LeRoy, aye; Don Ross, aye (</w:t>
      </w:r>
      <w:r w:rsidR="003335F8" w:rsidRPr="00F81E02">
        <w:rPr>
          <w:rFonts w:ascii="Times New Roman" w:hAnsi="Times New Roman" w:cs="Tahoma"/>
          <w:i/>
          <w:iCs/>
        </w:rPr>
        <w:t>Zoom</w:t>
      </w:r>
      <w:r w:rsidR="003335F8">
        <w:rPr>
          <w:rFonts w:ascii="Times New Roman" w:hAnsi="Times New Roman" w:cs="Tahoma"/>
          <w:i/>
          <w:iCs/>
        </w:rPr>
        <w:t>);</w:t>
      </w:r>
      <w:r w:rsidR="003335F8" w:rsidRPr="00F81E02">
        <w:rPr>
          <w:rFonts w:ascii="Times New Roman" w:hAnsi="Times New Roman" w:cs="Tahoma"/>
          <w:i/>
          <w:iCs/>
        </w:rPr>
        <w:t xml:space="preserve"> </w:t>
      </w:r>
      <w:r w:rsidR="003335F8">
        <w:rPr>
          <w:rFonts w:ascii="Times New Roman" w:hAnsi="Times New Roman" w:cs="Tahoma"/>
        </w:rPr>
        <w:t>Chris Tertinek, aye; and Cathy Willmott; aye. Motion carried.</w:t>
      </w:r>
    </w:p>
    <w:p w14:paraId="0FD658D9" w14:textId="4D07B0B7" w:rsidR="00CE6475" w:rsidRDefault="00CE6475">
      <w:pPr>
        <w:rPr>
          <w:rFonts w:ascii="Times New Roman" w:hAnsi="Times New Roman" w:cs="Tahoma"/>
        </w:rPr>
      </w:pPr>
      <w:r>
        <w:rPr>
          <w:rFonts w:ascii="Times New Roman" w:hAnsi="Times New Roman" w:cs="Tahoma"/>
        </w:rPr>
        <w:t>Note: bank statement and bank register are listed in detail with Tax Collection cash book for 2023. For security reasons and confidentiality, it cannot be published in Minutes.</w:t>
      </w:r>
    </w:p>
    <w:p w14:paraId="07EDCECE" w14:textId="788B8AEA" w:rsidR="00CE6475" w:rsidRDefault="00CE6475">
      <w:pPr>
        <w:rPr>
          <w:rFonts w:ascii="Times New Roman" w:hAnsi="Times New Roman" w:cs="Tahoma"/>
          <w:noProof/>
        </w:rPr>
      </w:pPr>
    </w:p>
    <w:p w14:paraId="287CF793" w14:textId="0B296E56" w:rsidR="00CE6475" w:rsidRDefault="00E33C3D">
      <w:pPr>
        <w:rPr>
          <w:rFonts w:ascii="Times New Roman" w:hAnsi="Times New Roman" w:cs="Tahoma"/>
          <w:noProof/>
        </w:rPr>
      </w:pPr>
      <w:r>
        <w:rPr>
          <w:rFonts w:ascii="Times New Roman" w:hAnsi="Times New Roman" w:cs="Tahoma"/>
          <w:noProof/>
        </w:rPr>
        <w:lastRenderedPageBreak/>
        <w:pict w14:anchorId="55661948">
          <v:shape id="_x0000_i1038" type="#_x0000_t75" style="width:338.25pt;height:435pt;visibility:visible;mso-wrap-style:square">
            <v:imagedata r:id="rId21" o:title=""/>
          </v:shape>
        </w:pict>
      </w:r>
    </w:p>
    <w:p w14:paraId="1EF78B11" w14:textId="77777777" w:rsidR="00B2734A" w:rsidRDefault="00B2734A">
      <w:pPr>
        <w:rPr>
          <w:rFonts w:ascii="Times New Roman" w:hAnsi="Times New Roman" w:cs="Tahoma"/>
        </w:rPr>
      </w:pPr>
    </w:p>
    <w:p w14:paraId="7B738541" w14:textId="1C5D237A" w:rsidR="00CE6475" w:rsidRDefault="00CE6475">
      <w:pPr>
        <w:rPr>
          <w:rFonts w:ascii="Times New Roman" w:hAnsi="Times New Roman" w:cs="Tahoma"/>
          <w:noProof/>
        </w:rPr>
      </w:pPr>
    </w:p>
    <w:p w14:paraId="5A9F0897" w14:textId="77777777" w:rsidR="00D96A01" w:rsidRDefault="003F1667">
      <w:pPr>
        <w:jc w:val="center"/>
        <w:rPr>
          <w:rFonts w:ascii="Goudy Old Style" w:hAnsi="Goudy Old Style"/>
          <w:b/>
          <w:i/>
          <w:u w:val="single"/>
        </w:rPr>
      </w:pPr>
      <w:r>
        <w:rPr>
          <w:rFonts w:ascii="Goudy Old Style" w:hAnsi="Goudy Old Style"/>
          <w:b/>
          <w:i/>
          <w:u w:val="single"/>
        </w:rPr>
        <w:t>ABSTRACT</w:t>
      </w:r>
    </w:p>
    <w:p w14:paraId="22197AD3" w14:textId="6725DB07" w:rsidR="00D96A01" w:rsidRDefault="003F1667">
      <w:pPr>
        <w:jc w:val="center"/>
        <w:rPr>
          <w:rFonts w:ascii="Goudy Old Style" w:hAnsi="Goudy Old Style"/>
          <w:b/>
          <w:i/>
          <w:u w:val="single"/>
        </w:rPr>
      </w:pPr>
      <w:r>
        <w:rPr>
          <w:rFonts w:ascii="Goudy Old Style" w:hAnsi="Goudy Old Style"/>
          <w:b/>
          <w:i/>
          <w:u w:val="single"/>
        </w:rPr>
        <w:t xml:space="preserve"> RESOLUTION TO PAY ABSTRACT NO. 0</w:t>
      </w:r>
      <w:r w:rsidR="00DD78DC">
        <w:rPr>
          <w:rFonts w:ascii="Goudy Old Style" w:hAnsi="Goudy Old Style"/>
          <w:b/>
          <w:i/>
          <w:u w:val="single"/>
        </w:rPr>
        <w:t>3</w:t>
      </w:r>
    </w:p>
    <w:p w14:paraId="4689AEB1" w14:textId="20119762" w:rsidR="00D96A01" w:rsidRDefault="003F1667">
      <w:pPr>
        <w:jc w:val="center"/>
        <w:rPr>
          <w:rFonts w:ascii="Goudy Old Style" w:hAnsi="Goudy Old Style"/>
          <w:b/>
          <w:i/>
        </w:rPr>
      </w:pPr>
      <w:r>
        <w:rPr>
          <w:rFonts w:ascii="Goudy Old Style" w:hAnsi="Goudy Old Style"/>
          <w:b/>
          <w:i/>
        </w:rPr>
        <w:t>(0</w:t>
      </w:r>
      <w:r w:rsidR="00DD78DC">
        <w:rPr>
          <w:rFonts w:ascii="Goudy Old Style" w:hAnsi="Goudy Old Style"/>
          <w:b/>
          <w:i/>
        </w:rPr>
        <w:t>2</w:t>
      </w:r>
      <w:r>
        <w:rPr>
          <w:rFonts w:ascii="Goudy Old Style" w:hAnsi="Goudy Old Style"/>
          <w:b/>
          <w:i/>
        </w:rPr>
        <w:tab/>
        <w:t>0</w:t>
      </w:r>
      <w:r w:rsidR="00DD78DC">
        <w:rPr>
          <w:rFonts w:ascii="Goudy Old Style" w:hAnsi="Goudy Old Style"/>
          <w:b/>
          <w:i/>
        </w:rPr>
        <w:t>2</w:t>
      </w:r>
      <w:r>
        <w:rPr>
          <w:rFonts w:ascii="Goudy Old Style" w:hAnsi="Goudy Old Style"/>
          <w:b/>
          <w:i/>
        </w:rPr>
        <w:t>-202</w:t>
      </w:r>
      <w:r w:rsidR="00597CA1">
        <w:rPr>
          <w:rFonts w:ascii="Goudy Old Style" w:hAnsi="Goudy Old Style"/>
          <w:b/>
          <w:i/>
        </w:rPr>
        <w:t>3</w:t>
      </w:r>
      <w:r>
        <w:rPr>
          <w:rFonts w:ascii="Goudy Old Style" w:hAnsi="Goudy Old Style"/>
          <w:b/>
          <w:i/>
        </w:rPr>
        <w:t>)</w:t>
      </w:r>
    </w:p>
    <w:p w14:paraId="2AFFA56D" w14:textId="5AED952F" w:rsidR="00D96A01" w:rsidRDefault="003F1667">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0</w:t>
      </w:r>
      <w:r w:rsidR="00DD78DC">
        <w:rPr>
          <w:rFonts w:ascii="Times New Roman" w:hAnsi="Times New Roman" w:cs="Tahoma"/>
        </w:rPr>
        <w:t>3</w:t>
      </w:r>
      <w:r>
        <w:rPr>
          <w:rFonts w:ascii="Times New Roman" w:hAnsi="Times New Roman" w:cs="Tahoma"/>
        </w:rPr>
        <w:t>:</w:t>
      </w:r>
    </w:p>
    <w:p w14:paraId="2C7A1A5E" w14:textId="77777777" w:rsidR="00D96A01" w:rsidRDefault="00D96A01">
      <w:pPr>
        <w:rPr>
          <w:rFonts w:ascii="Times New Roman" w:hAnsi="Times New Roman" w:cs="Tahoma"/>
        </w:rPr>
      </w:pPr>
    </w:p>
    <w:p w14:paraId="635264D5" w14:textId="732C0210" w:rsidR="00D96A01" w:rsidRDefault="003F1667">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w:t>
      </w:r>
      <w:r w:rsidR="00DD78DC">
        <w:rPr>
          <w:rFonts w:ascii="Times New Roman" w:hAnsi="Times New Roman" w:cs="Tahoma"/>
        </w:rPr>
        <w:t>049-084</w:t>
      </w:r>
      <w:r w:rsidR="00597CA1">
        <w:rPr>
          <w:rFonts w:ascii="Times New Roman" w:hAnsi="Times New Roman" w:cs="Tahoma"/>
        </w:rPr>
        <w:t xml:space="preserve"> </w:t>
      </w:r>
      <w:r w:rsidR="00597CA1">
        <w:rPr>
          <w:rFonts w:ascii="Times New Roman" w:hAnsi="Times New Roman" w:cs="Tahoma"/>
        </w:rPr>
        <w:tab/>
      </w:r>
      <w:r>
        <w:rPr>
          <w:rFonts w:ascii="Times New Roman" w:hAnsi="Times New Roman" w:cs="Tahoma"/>
        </w:rPr>
        <w:tab/>
        <w:t xml:space="preserve">$      </w:t>
      </w:r>
      <w:r w:rsidR="00DD78DC">
        <w:rPr>
          <w:rFonts w:ascii="Times New Roman" w:hAnsi="Times New Roman" w:cs="Tahoma"/>
        </w:rPr>
        <w:t>34,883.71</w:t>
      </w:r>
    </w:p>
    <w:p w14:paraId="70D8EFA2" w14:textId="19A5E375" w:rsidR="00D86080" w:rsidRDefault="003F1667" w:rsidP="00D86080">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t xml:space="preserve"> 0</w:t>
      </w:r>
      <w:r w:rsidR="00DD78DC">
        <w:rPr>
          <w:rFonts w:ascii="Times New Roman" w:hAnsi="Times New Roman" w:cs="Tahoma"/>
        </w:rPr>
        <w:t>26-049</w:t>
      </w:r>
      <w:r>
        <w:rPr>
          <w:rFonts w:ascii="Times New Roman" w:hAnsi="Times New Roman" w:cs="Tahoma"/>
        </w:rPr>
        <w:tab/>
      </w:r>
      <w:r>
        <w:rPr>
          <w:rFonts w:ascii="Times New Roman" w:hAnsi="Times New Roman" w:cs="Tahoma"/>
        </w:rPr>
        <w:tab/>
        <w:t xml:space="preserve">$      </w:t>
      </w:r>
      <w:r w:rsidR="00DD78DC">
        <w:rPr>
          <w:rFonts w:ascii="Times New Roman" w:hAnsi="Times New Roman" w:cs="Tahoma"/>
        </w:rPr>
        <w:t>74,396.35</w:t>
      </w:r>
    </w:p>
    <w:p w14:paraId="0F11FD5E" w14:textId="78D9E0B9" w:rsidR="00D96A01" w:rsidRDefault="003F1667">
      <w:pPr>
        <w:ind w:left="720" w:firstLine="720"/>
        <w:rPr>
          <w:rFonts w:ascii="Times New Roman" w:hAnsi="Times New Roman" w:cs="Tahoma"/>
        </w:rPr>
      </w:pPr>
      <w:r>
        <w:rPr>
          <w:rFonts w:ascii="Times New Roman" w:hAnsi="Times New Roman" w:cs="Tahoma"/>
        </w:rPr>
        <w:t xml:space="preserve">Special District            </w:t>
      </w:r>
      <w:r w:rsidR="00DD78DC">
        <w:rPr>
          <w:rFonts w:ascii="Times New Roman" w:hAnsi="Times New Roman" w:cs="Tahoma"/>
        </w:rPr>
        <w:t>002-002</w:t>
      </w:r>
      <w:r>
        <w:rPr>
          <w:rFonts w:ascii="Times New Roman" w:hAnsi="Times New Roman" w:cs="Tahoma"/>
        </w:rPr>
        <w:tab/>
        <w:t xml:space="preserve">          </w:t>
      </w:r>
      <w:r>
        <w:rPr>
          <w:rFonts w:ascii="Times New Roman" w:hAnsi="Times New Roman" w:cs="Tahoma"/>
        </w:rPr>
        <w:tab/>
        <w:t xml:space="preserve">$        </w:t>
      </w:r>
      <w:r w:rsidR="00DD78DC">
        <w:rPr>
          <w:rFonts w:ascii="Times New Roman" w:hAnsi="Times New Roman" w:cs="Tahoma"/>
        </w:rPr>
        <w:t xml:space="preserve">   964.16</w:t>
      </w:r>
    </w:p>
    <w:p w14:paraId="4E05F124" w14:textId="447A5EA4" w:rsidR="00D96A01" w:rsidRDefault="00DD78DC">
      <w:pPr>
        <w:ind w:left="720" w:firstLine="720"/>
        <w:rPr>
          <w:rFonts w:ascii="Times New Roman" w:hAnsi="Times New Roman" w:cs="Tahoma"/>
          <w:u w:val="single"/>
        </w:rPr>
      </w:pPr>
      <w:r>
        <w:rPr>
          <w:rFonts w:ascii="Times New Roman" w:hAnsi="Times New Roman" w:cs="Tahoma"/>
          <w:u w:val="single"/>
        </w:rPr>
        <w:t>Capital Projects</w:t>
      </w:r>
      <w:r w:rsidR="003F1667">
        <w:rPr>
          <w:rFonts w:ascii="Times New Roman" w:hAnsi="Times New Roman" w:cs="Tahoma"/>
          <w:u w:val="single"/>
        </w:rPr>
        <w:t xml:space="preserve">   </w:t>
      </w:r>
      <w:r w:rsidR="003F1667">
        <w:rPr>
          <w:rFonts w:ascii="Times New Roman" w:hAnsi="Times New Roman" w:cs="Tahoma"/>
          <w:u w:val="single"/>
        </w:rPr>
        <w:tab/>
        <w:t xml:space="preserve"> 0</w:t>
      </w:r>
      <w:r>
        <w:rPr>
          <w:rFonts w:ascii="Times New Roman" w:hAnsi="Times New Roman" w:cs="Tahoma"/>
          <w:u w:val="single"/>
        </w:rPr>
        <w:t>18-018</w:t>
      </w:r>
      <w:r w:rsidR="003F1667">
        <w:rPr>
          <w:rFonts w:ascii="Times New Roman" w:hAnsi="Times New Roman" w:cs="Tahoma"/>
          <w:u w:val="single"/>
        </w:rPr>
        <w:tab/>
      </w:r>
      <w:r w:rsidR="003F1667">
        <w:rPr>
          <w:rFonts w:ascii="Times New Roman" w:hAnsi="Times New Roman" w:cs="Tahoma"/>
          <w:u w:val="single"/>
        </w:rPr>
        <w:tab/>
        <w:t xml:space="preserve">$   </w:t>
      </w:r>
      <w:r>
        <w:rPr>
          <w:rFonts w:ascii="Times New Roman" w:hAnsi="Times New Roman" w:cs="Tahoma"/>
          <w:u w:val="single"/>
        </w:rPr>
        <w:t xml:space="preserve"> 291,783.00</w:t>
      </w:r>
      <w:r w:rsidR="003F1667">
        <w:rPr>
          <w:rFonts w:ascii="Times New Roman" w:hAnsi="Times New Roman" w:cs="Tahoma"/>
          <w:u w:val="single"/>
        </w:rPr>
        <w:t xml:space="preserve">          </w:t>
      </w:r>
    </w:p>
    <w:p w14:paraId="5500D090" w14:textId="3DB4A07E" w:rsidR="00D96A01" w:rsidRDefault="003F1667">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Pr>
          <w:rFonts w:ascii="Times New Roman" w:hAnsi="Times New Roman" w:cs="Tahoma"/>
          <w:b/>
        </w:rPr>
        <w:t xml:space="preserve">GRAND TOTAL:  $    </w:t>
      </w:r>
      <w:r w:rsidR="00DD78DC">
        <w:rPr>
          <w:rFonts w:ascii="Times New Roman" w:hAnsi="Times New Roman" w:cs="Tahoma"/>
          <w:b/>
        </w:rPr>
        <w:t>402,027.22</w:t>
      </w:r>
    </w:p>
    <w:p w14:paraId="1B4E0007" w14:textId="77777777" w:rsidR="00D96A01" w:rsidRDefault="003F1667">
      <w:pPr>
        <w:rPr>
          <w:rFonts w:ascii="Times New Roman" w:hAnsi="Times New Roman" w:cs="Tahoma"/>
        </w:rPr>
      </w:pPr>
      <w:r>
        <w:rPr>
          <w:rFonts w:ascii="Times New Roman" w:hAnsi="Times New Roman" w:cs="Tahoma"/>
        </w:rPr>
        <w:tab/>
      </w:r>
      <w:r>
        <w:rPr>
          <w:rFonts w:ascii="Times New Roman" w:hAnsi="Times New Roman" w:cs="Tahoma"/>
        </w:rPr>
        <w:tab/>
      </w:r>
    </w:p>
    <w:p w14:paraId="0288D041" w14:textId="5F267922" w:rsidR="00F66C78" w:rsidRDefault="003F1667" w:rsidP="00F66C78">
      <w:pPr>
        <w:rPr>
          <w:rFonts w:ascii="Times New Roman" w:hAnsi="Times New Roman" w:cs="Tahoma"/>
        </w:rPr>
      </w:pPr>
      <w:r>
        <w:rPr>
          <w:rFonts w:ascii="Times New Roman" w:hAnsi="Times New Roman" w:cs="Tahoma"/>
          <w:b/>
        </w:rPr>
        <w:lastRenderedPageBreak/>
        <w:t>NOW BE IT RESOLVED</w:t>
      </w:r>
      <w:r>
        <w:rPr>
          <w:rFonts w:ascii="Times New Roman" w:hAnsi="Times New Roman" w:cs="Tahoma"/>
        </w:rPr>
        <w:t xml:space="preserve">, Councilperson </w:t>
      </w:r>
      <w:r w:rsidR="00F66C78">
        <w:rPr>
          <w:rFonts w:ascii="Times New Roman" w:hAnsi="Times New Roman" w:cs="Tahoma"/>
        </w:rPr>
        <w:t>Don Ross</w:t>
      </w:r>
      <w:r>
        <w:rPr>
          <w:rFonts w:ascii="Times New Roman" w:hAnsi="Times New Roman" w:cs="Tahoma"/>
        </w:rPr>
        <w:t xml:space="preserve"> motioned to approve payment of these bills as reviewed for Abstract No. 0</w:t>
      </w:r>
      <w:r w:rsidR="00F66C78">
        <w:rPr>
          <w:rFonts w:ascii="Times New Roman" w:hAnsi="Times New Roman" w:cs="Tahoma"/>
        </w:rPr>
        <w:t>3</w:t>
      </w:r>
      <w:r>
        <w:rPr>
          <w:rFonts w:ascii="Times New Roman" w:hAnsi="Times New Roman" w:cs="Tahoma"/>
        </w:rPr>
        <w:t xml:space="preserve">, which was seconded by Councilperson </w:t>
      </w:r>
      <w:r w:rsidR="00F66C78">
        <w:rPr>
          <w:rFonts w:ascii="Times New Roman" w:hAnsi="Times New Roman" w:cs="Tahoma"/>
        </w:rPr>
        <w:t>Chris Tertinek</w:t>
      </w:r>
      <w:r>
        <w:rPr>
          <w:rFonts w:ascii="Times New Roman" w:hAnsi="Times New Roman" w:cs="Tahoma"/>
        </w:rPr>
        <w:t xml:space="preserve">. </w:t>
      </w:r>
      <w:r w:rsidR="00F66C78">
        <w:rPr>
          <w:rFonts w:ascii="Times New Roman" w:hAnsi="Times New Roman" w:cs="Tahoma"/>
        </w:rPr>
        <w:t>Upon roll call the following votes were heard, Supervisor Scott Johnson, aye; David LeRoy, aye; Don Ross, aye (</w:t>
      </w:r>
      <w:r w:rsidR="00F66C78" w:rsidRPr="00F81E02">
        <w:rPr>
          <w:rFonts w:ascii="Times New Roman" w:hAnsi="Times New Roman" w:cs="Tahoma"/>
          <w:i/>
          <w:iCs/>
        </w:rPr>
        <w:t>Zoom</w:t>
      </w:r>
      <w:r w:rsidR="00F66C78">
        <w:rPr>
          <w:rFonts w:ascii="Times New Roman" w:hAnsi="Times New Roman" w:cs="Tahoma"/>
          <w:i/>
          <w:iCs/>
        </w:rPr>
        <w:t>);</w:t>
      </w:r>
      <w:r w:rsidR="00F66C78" w:rsidRPr="00F81E02">
        <w:rPr>
          <w:rFonts w:ascii="Times New Roman" w:hAnsi="Times New Roman" w:cs="Tahoma"/>
          <w:i/>
          <w:iCs/>
        </w:rPr>
        <w:t xml:space="preserve"> </w:t>
      </w:r>
      <w:r w:rsidR="00F66C78">
        <w:rPr>
          <w:rFonts w:ascii="Times New Roman" w:hAnsi="Times New Roman" w:cs="Tahoma"/>
        </w:rPr>
        <w:t xml:space="preserve">Chris Tertinek, aye; and Cathy Willmott; aye. </w:t>
      </w:r>
      <w:r w:rsidR="000202CA">
        <w:rPr>
          <w:rFonts w:ascii="Times New Roman" w:hAnsi="Times New Roman" w:cs="Tahoma"/>
        </w:rPr>
        <w:t>Resolution Adopted</w:t>
      </w:r>
      <w:r w:rsidR="00F66C78">
        <w:rPr>
          <w:rFonts w:ascii="Times New Roman" w:hAnsi="Times New Roman" w:cs="Tahoma"/>
        </w:rPr>
        <w:t>.</w:t>
      </w:r>
    </w:p>
    <w:p w14:paraId="01AD3BC4" w14:textId="560A2FEB" w:rsidR="00D96A01" w:rsidRDefault="00D96A01">
      <w:pPr>
        <w:rPr>
          <w:rFonts w:ascii="Times New Roman" w:hAnsi="Times New Roman" w:cs="Tahoma"/>
        </w:rPr>
      </w:pPr>
    </w:p>
    <w:p w14:paraId="750A1551" w14:textId="77777777" w:rsidR="000202CA" w:rsidRDefault="000202CA">
      <w:pPr>
        <w:rPr>
          <w:rFonts w:ascii="Times New Roman" w:hAnsi="Times New Roman" w:cs="Tahoma"/>
          <w:noProof/>
        </w:rPr>
      </w:pPr>
    </w:p>
    <w:p w14:paraId="5FDD2808" w14:textId="1EE0AA55" w:rsidR="000202CA" w:rsidRDefault="00E33C3D">
      <w:pPr>
        <w:rPr>
          <w:rFonts w:ascii="Times New Roman" w:hAnsi="Times New Roman" w:cs="Tahoma"/>
          <w:noProof/>
        </w:rPr>
      </w:pPr>
      <w:r>
        <w:rPr>
          <w:rFonts w:ascii="Times New Roman" w:hAnsi="Times New Roman" w:cs="Tahoma"/>
          <w:noProof/>
        </w:rPr>
        <w:pict w14:anchorId="06A44832">
          <v:shape id="_x0000_i1039" type="#_x0000_t75" style="width:348.75pt;height:438.75pt;visibility:visible;mso-wrap-style:square">
            <v:imagedata r:id="rId22" o:title=""/>
          </v:shape>
        </w:pict>
      </w:r>
    </w:p>
    <w:p w14:paraId="2BF3338E" w14:textId="2C0D9CAA" w:rsidR="000202CA" w:rsidRDefault="000202CA">
      <w:pPr>
        <w:rPr>
          <w:rFonts w:ascii="Times New Roman" w:hAnsi="Times New Roman" w:cs="Tahoma"/>
          <w:noProof/>
        </w:rPr>
      </w:pPr>
    </w:p>
    <w:p w14:paraId="213FE393" w14:textId="0972FAD9" w:rsidR="000202CA" w:rsidRDefault="00E33C3D">
      <w:pPr>
        <w:rPr>
          <w:rFonts w:ascii="Times New Roman" w:hAnsi="Times New Roman" w:cs="Tahoma"/>
          <w:noProof/>
        </w:rPr>
      </w:pPr>
      <w:r>
        <w:rPr>
          <w:rFonts w:ascii="Times New Roman" w:hAnsi="Times New Roman" w:cs="Tahoma"/>
          <w:noProof/>
        </w:rPr>
        <w:lastRenderedPageBreak/>
        <w:pict w14:anchorId="6DD6ECD1">
          <v:shape id="_x0000_i1040" type="#_x0000_t75" style="width:345pt;height:444pt;visibility:visible;mso-wrap-style:square">
            <v:imagedata r:id="rId23" o:title=""/>
          </v:shape>
        </w:pict>
      </w:r>
    </w:p>
    <w:p w14:paraId="1B0DFDA6" w14:textId="02C8803B" w:rsidR="000202CA" w:rsidRDefault="000202CA">
      <w:pPr>
        <w:rPr>
          <w:rFonts w:ascii="Times New Roman" w:hAnsi="Times New Roman" w:cs="Tahoma"/>
          <w:noProof/>
        </w:rPr>
      </w:pPr>
    </w:p>
    <w:p w14:paraId="60EC1061" w14:textId="4AC0A9DF" w:rsidR="000202CA" w:rsidRDefault="00E33C3D">
      <w:pPr>
        <w:rPr>
          <w:rFonts w:ascii="Times New Roman" w:hAnsi="Times New Roman" w:cs="Tahoma"/>
          <w:noProof/>
        </w:rPr>
      </w:pPr>
      <w:r>
        <w:rPr>
          <w:rFonts w:ascii="Times New Roman" w:hAnsi="Times New Roman" w:cs="Tahoma"/>
          <w:noProof/>
        </w:rPr>
        <w:lastRenderedPageBreak/>
        <w:pict w14:anchorId="2C0FE965">
          <v:shape id="_x0000_i1041" type="#_x0000_t75" style="width:350.25pt;height:327.75pt;visibility:visible;mso-wrap-style:square">
            <v:imagedata r:id="rId24" o:title=""/>
          </v:shape>
        </w:pict>
      </w:r>
    </w:p>
    <w:p w14:paraId="5C41A38E" w14:textId="5D2C6CBB" w:rsidR="000202CA" w:rsidRDefault="000202CA">
      <w:pPr>
        <w:rPr>
          <w:rFonts w:ascii="Times New Roman" w:hAnsi="Times New Roman" w:cs="Tahoma"/>
          <w:noProof/>
        </w:rPr>
      </w:pPr>
    </w:p>
    <w:p w14:paraId="0C541C3A" w14:textId="5979AD77" w:rsidR="000202CA" w:rsidRDefault="00E33C3D">
      <w:pPr>
        <w:rPr>
          <w:rFonts w:ascii="Times New Roman" w:hAnsi="Times New Roman" w:cs="Tahoma"/>
          <w:noProof/>
        </w:rPr>
      </w:pPr>
      <w:r>
        <w:rPr>
          <w:rFonts w:ascii="Times New Roman" w:hAnsi="Times New Roman" w:cs="Tahoma"/>
          <w:noProof/>
        </w:rPr>
        <w:pict w14:anchorId="1F34045F">
          <v:shape id="_x0000_i1042" type="#_x0000_t75" style="width:342.75pt;height:182.25pt;visibility:visible;mso-wrap-style:square">
            <v:imagedata r:id="rId25" o:title=""/>
          </v:shape>
        </w:pict>
      </w:r>
    </w:p>
    <w:p w14:paraId="2C008E24" w14:textId="2C59C1BD" w:rsidR="00B6162C" w:rsidRDefault="00B6162C">
      <w:pPr>
        <w:rPr>
          <w:rFonts w:ascii="Times New Roman" w:hAnsi="Times New Roman" w:cs="Tahoma"/>
          <w:noProof/>
        </w:rPr>
      </w:pPr>
    </w:p>
    <w:p w14:paraId="0A6A2E27" w14:textId="1E443A0C" w:rsidR="00B6162C" w:rsidRDefault="00E33C3D">
      <w:pPr>
        <w:rPr>
          <w:rFonts w:ascii="Times New Roman" w:hAnsi="Times New Roman" w:cs="Tahoma"/>
          <w:noProof/>
        </w:rPr>
      </w:pPr>
      <w:r>
        <w:rPr>
          <w:rFonts w:ascii="Times New Roman" w:hAnsi="Times New Roman" w:cs="Tahoma"/>
          <w:noProof/>
        </w:rPr>
        <w:lastRenderedPageBreak/>
        <w:pict w14:anchorId="31BAC169">
          <v:shape id="_x0000_i1043" type="#_x0000_t75" style="width:352.5pt;height:443.25pt;visibility:visible;mso-wrap-style:square">
            <v:imagedata r:id="rId26" o:title=""/>
          </v:shape>
        </w:pict>
      </w:r>
    </w:p>
    <w:p w14:paraId="3A73AC5C" w14:textId="02A822A3" w:rsidR="00B6162C" w:rsidRDefault="00B6162C">
      <w:pPr>
        <w:rPr>
          <w:rFonts w:ascii="Times New Roman" w:hAnsi="Times New Roman" w:cs="Tahoma"/>
          <w:noProof/>
        </w:rPr>
      </w:pPr>
    </w:p>
    <w:p w14:paraId="474100B3" w14:textId="77777777" w:rsidR="00B6162C" w:rsidRDefault="00B6162C">
      <w:pPr>
        <w:rPr>
          <w:rFonts w:ascii="Times New Roman" w:hAnsi="Times New Roman" w:cs="Tahoma"/>
          <w:noProof/>
        </w:rPr>
      </w:pPr>
    </w:p>
    <w:p w14:paraId="07457932" w14:textId="0E17EF38" w:rsidR="00B6162C" w:rsidRDefault="00E33C3D">
      <w:pPr>
        <w:rPr>
          <w:rFonts w:ascii="Times New Roman" w:hAnsi="Times New Roman" w:cs="Tahoma"/>
          <w:noProof/>
        </w:rPr>
      </w:pPr>
      <w:r>
        <w:rPr>
          <w:rFonts w:ascii="Times New Roman" w:hAnsi="Times New Roman" w:cs="Tahoma"/>
          <w:noProof/>
        </w:rPr>
        <w:lastRenderedPageBreak/>
        <w:pict w14:anchorId="6F32AC30">
          <v:shape id="_x0000_i1044" type="#_x0000_t75" style="width:342.75pt;height:365.25pt;visibility:visible;mso-wrap-style:square">
            <v:imagedata r:id="rId27" o:title=""/>
          </v:shape>
        </w:pict>
      </w:r>
    </w:p>
    <w:p w14:paraId="3A02F594" w14:textId="0E2A9B09" w:rsidR="00B6162C" w:rsidRDefault="00B6162C">
      <w:pPr>
        <w:rPr>
          <w:rFonts w:ascii="Times New Roman" w:hAnsi="Times New Roman" w:cs="Tahoma"/>
        </w:rPr>
      </w:pPr>
    </w:p>
    <w:p w14:paraId="138A51B5" w14:textId="28DFE730" w:rsidR="00B6162C" w:rsidRDefault="00E33C3D">
      <w:pPr>
        <w:rPr>
          <w:rFonts w:ascii="Times New Roman" w:hAnsi="Times New Roman" w:cs="Tahoma"/>
          <w:noProof/>
        </w:rPr>
      </w:pPr>
      <w:r>
        <w:rPr>
          <w:rFonts w:ascii="Times New Roman" w:hAnsi="Times New Roman" w:cs="Tahoma"/>
          <w:noProof/>
        </w:rPr>
        <w:pict w14:anchorId="42077A40">
          <v:shape id="_x0000_i1045" type="#_x0000_t75" style="width:348.75pt;height:141.75pt;visibility:visible;mso-wrap-style:square">
            <v:imagedata r:id="rId28" o:title=""/>
          </v:shape>
        </w:pict>
      </w:r>
    </w:p>
    <w:p w14:paraId="2A11B008" w14:textId="77777777" w:rsidR="00B6162C" w:rsidRDefault="00B6162C">
      <w:pPr>
        <w:rPr>
          <w:rFonts w:ascii="Times New Roman" w:hAnsi="Times New Roman" w:cs="Tahoma"/>
          <w:noProof/>
        </w:rPr>
      </w:pPr>
    </w:p>
    <w:p w14:paraId="69BCD5A1" w14:textId="77777777" w:rsidR="00B6162C" w:rsidRDefault="00B6162C">
      <w:pPr>
        <w:rPr>
          <w:rFonts w:ascii="Times New Roman" w:hAnsi="Times New Roman" w:cs="Tahoma"/>
          <w:noProof/>
        </w:rPr>
      </w:pPr>
    </w:p>
    <w:p w14:paraId="30B4D336" w14:textId="0C5C6A9E" w:rsidR="00B6162C" w:rsidRDefault="00E33C3D">
      <w:pPr>
        <w:rPr>
          <w:rFonts w:ascii="Times New Roman" w:hAnsi="Times New Roman" w:cs="Tahoma"/>
          <w:noProof/>
        </w:rPr>
      </w:pPr>
      <w:r>
        <w:rPr>
          <w:rFonts w:ascii="Times New Roman" w:hAnsi="Times New Roman" w:cs="Tahoma"/>
          <w:noProof/>
        </w:rPr>
        <w:lastRenderedPageBreak/>
        <w:pict w14:anchorId="3539116F">
          <v:shape id="_x0000_i1046" type="#_x0000_t75" style="width:345pt;height:130.5pt;visibility:visible;mso-wrap-style:square">
            <v:imagedata r:id="rId29" o:title=""/>
          </v:shape>
        </w:pict>
      </w:r>
    </w:p>
    <w:p w14:paraId="5072DCCE" w14:textId="618DA785" w:rsidR="00B6162C" w:rsidRDefault="00B6162C">
      <w:pPr>
        <w:rPr>
          <w:rFonts w:ascii="Times New Roman" w:hAnsi="Times New Roman" w:cs="Tahoma"/>
          <w:noProof/>
        </w:rPr>
      </w:pPr>
    </w:p>
    <w:p w14:paraId="12608D9C" w14:textId="77777777" w:rsidR="00B6162C" w:rsidRDefault="00B6162C">
      <w:pPr>
        <w:rPr>
          <w:rFonts w:ascii="Times New Roman" w:hAnsi="Times New Roman" w:cs="Tahoma"/>
          <w:noProof/>
        </w:rPr>
      </w:pPr>
    </w:p>
    <w:p w14:paraId="36FBC0CA" w14:textId="0D048B56" w:rsidR="00B6162C" w:rsidRDefault="00E33C3D">
      <w:pPr>
        <w:rPr>
          <w:rFonts w:ascii="Times New Roman" w:hAnsi="Times New Roman" w:cs="Tahoma"/>
          <w:noProof/>
        </w:rPr>
      </w:pPr>
      <w:r>
        <w:rPr>
          <w:rFonts w:ascii="Times New Roman" w:hAnsi="Times New Roman" w:cs="Tahoma"/>
          <w:noProof/>
        </w:rPr>
        <w:pict w14:anchorId="46A408BA">
          <v:shape id="_x0000_i1047" type="#_x0000_t75" style="width:352.5pt;height:139.5pt;visibility:visible;mso-wrap-style:square">
            <v:imagedata r:id="rId30" o:title=""/>
          </v:shape>
        </w:pict>
      </w:r>
    </w:p>
    <w:p w14:paraId="026225C2" w14:textId="0A4F29D8" w:rsidR="00B6162C" w:rsidRDefault="00B6162C">
      <w:pPr>
        <w:rPr>
          <w:rFonts w:ascii="Times New Roman" w:hAnsi="Times New Roman" w:cs="Tahoma"/>
          <w:noProof/>
        </w:rPr>
      </w:pPr>
    </w:p>
    <w:p w14:paraId="1A04F6F3" w14:textId="4B828A94" w:rsidR="00B6162C" w:rsidRDefault="00B6162C">
      <w:pPr>
        <w:rPr>
          <w:rFonts w:ascii="Times New Roman" w:hAnsi="Times New Roman" w:cs="Tahoma"/>
          <w:noProof/>
        </w:rPr>
      </w:pPr>
    </w:p>
    <w:p w14:paraId="6A0B3734" w14:textId="05988E12" w:rsidR="00B6162C" w:rsidRDefault="00E33C3D">
      <w:pPr>
        <w:rPr>
          <w:rFonts w:ascii="Times New Roman" w:hAnsi="Times New Roman" w:cs="Tahoma"/>
          <w:noProof/>
        </w:rPr>
      </w:pPr>
      <w:r>
        <w:rPr>
          <w:rFonts w:ascii="Times New Roman" w:hAnsi="Times New Roman" w:cs="Tahoma"/>
          <w:noProof/>
        </w:rPr>
        <w:pict w14:anchorId="6DC9AF67">
          <v:shape id="_x0000_i1048" type="#_x0000_t75" style="width:351.75pt;height:117pt;visibility:visible;mso-wrap-style:square">
            <v:imagedata r:id="rId31" o:title=""/>
          </v:shape>
        </w:pict>
      </w:r>
    </w:p>
    <w:p w14:paraId="488F030F" w14:textId="31752AF8" w:rsidR="00B6162C" w:rsidRDefault="00B6162C">
      <w:pPr>
        <w:rPr>
          <w:rFonts w:ascii="Times New Roman" w:hAnsi="Times New Roman" w:cs="Tahoma"/>
          <w:noProof/>
        </w:rPr>
      </w:pPr>
    </w:p>
    <w:p w14:paraId="76FE41BC" w14:textId="132CBABE" w:rsidR="00B6162C" w:rsidRDefault="00B6162C">
      <w:pPr>
        <w:rPr>
          <w:rFonts w:ascii="Times New Roman" w:hAnsi="Times New Roman" w:cs="Tahoma"/>
          <w:noProof/>
        </w:rPr>
      </w:pPr>
    </w:p>
    <w:p w14:paraId="29859B03" w14:textId="03D4DC9E" w:rsidR="00B6162C" w:rsidRDefault="00E33C3D">
      <w:pPr>
        <w:rPr>
          <w:rFonts w:ascii="Times New Roman" w:hAnsi="Times New Roman" w:cs="Tahoma"/>
          <w:noProof/>
        </w:rPr>
      </w:pPr>
      <w:r>
        <w:rPr>
          <w:rFonts w:ascii="Times New Roman" w:hAnsi="Times New Roman" w:cs="Tahoma"/>
          <w:noProof/>
        </w:rPr>
        <w:pict w14:anchorId="64FC233C">
          <v:shape id="_x0000_i1049" type="#_x0000_t75" style="width:345pt;height:2in;visibility:visible;mso-wrap-style:square">
            <v:imagedata r:id="rId32" o:title=""/>
          </v:shape>
        </w:pict>
      </w:r>
    </w:p>
    <w:p w14:paraId="6DDA7F6E" w14:textId="77777777" w:rsidR="00D96A01" w:rsidRDefault="003F1667">
      <w:pPr>
        <w:rPr>
          <w:rFonts w:ascii="Goudy Old Style" w:hAnsi="Goudy Old Style"/>
          <w:b/>
          <w:u w:val="single"/>
        </w:rPr>
      </w:pPr>
      <w:r>
        <w:rPr>
          <w:rFonts w:ascii="Goudy Old Style" w:hAnsi="Goudy Old Style"/>
          <w:b/>
          <w:u w:val="single"/>
        </w:rPr>
        <w:lastRenderedPageBreak/>
        <w:t>PUBLIC COMMENTS</w:t>
      </w:r>
    </w:p>
    <w:p w14:paraId="3A36D82F" w14:textId="39FDCCDD" w:rsidR="00CC2916" w:rsidRDefault="00B6162C">
      <w:pPr>
        <w:rPr>
          <w:rFonts w:ascii="Times New Roman" w:hAnsi="Times New Roman"/>
        </w:rPr>
      </w:pPr>
      <w:r>
        <w:rPr>
          <w:rFonts w:ascii="Times New Roman" w:hAnsi="Times New Roman"/>
        </w:rPr>
        <w:t xml:space="preserve">Dave Fitch, Sodus Resident </w:t>
      </w:r>
    </w:p>
    <w:p w14:paraId="5CE67FD8" w14:textId="2A3C6FEC" w:rsidR="00AC64E8" w:rsidRDefault="00B6162C">
      <w:pPr>
        <w:rPr>
          <w:rFonts w:ascii="Times New Roman" w:hAnsi="Times New Roman"/>
        </w:rPr>
      </w:pPr>
      <w:r>
        <w:rPr>
          <w:rFonts w:ascii="Times New Roman" w:hAnsi="Times New Roman"/>
        </w:rPr>
        <w:t xml:space="preserve">Dave </w:t>
      </w:r>
      <w:r w:rsidR="0050274D">
        <w:rPr>
          <w:rFonts w:ascii="Times New Roman" w:hAnsi="Times New Roman"/>
        </w:rPr>
        <w:t xml:space="preserve">Fitch </w:t>
      </w:r>
      <w:r>
        <w:rPr>
          <w:rFonts w:ascii="Times New Roman" w:hAnsi="Times New Roman"/>
        </w:rPr>
        <w:t xml:space="preserve">asked the Town Board if they are aware of </w:t>
      </w:r>
      <w:r w:rsidR="0050274D">
        <w:rPr>
          <w:rFonts w:ascii="Times New Roman" w:hAnsi="Times New Roman"/>
        </w:rPr>
        <w:t>any</w:t>
      </w:r>
      <w:r>
        <w:rPr>
          <w:rFonts w:ascii="Times New Roman" w:hAnsi="Times New Roman"/>
        </w:rPr>
        <w:t xml:space="preserve"> Zoning </w:t>
      </w:r>
      <w:r w:rsidR="0050274D">
        <w:rPr>
          <w:rFonts w:ascii="Times New Roman" w:hAnsi="Times New Roman"/>
        </w:rPr>
        <w:t>laws in the Town of Sodus for</w:t>
      </w:r>
      <w:r>
        <w:rPr>
          <w:rFonts w:ascii="Times New Roman" w:hAnsi="Times New Roman"/>
        </w:rPr>
        <w:t xml:space="preserve"> </w:t>
      </w:r>
      <w:r w:rsidR="0050274D">
        <w:rPr>
          <w:rFonts w:ascii="Times New Roman" w:hAnsi="Times New Roman"/>
        </w:rPr>
        <w:t xml:space="preserve">Airbnb’s. Apparently, the Airbnb across from his property on Sprongs Bluff is a year around one. It is causing some issues including, parking.  There is not sufficient enough parking for these small properties and the amount of people allotted to come in at one time is more than what should be allowed. Supervisor Scott Johnson stated he will talk with our Town Attorney Amy Kendall regarding code for Airbnb’s.  </w:t>
      </w:r>
    </w:p>
    <w:p w14:paraId="6B9E7F68" w14:textId="77777777" w:rsidR="0050274D" w:rsidRDefault="0050274D">
      <w:pPr>
        <w:rPr>
          <w:rFonts w:ascii="Times New Roman" w:hAnsi="Times New Roman"/>
        </w:rPr>
      </w:pPr>
    </w:p>
    <w:p w14:paraId="5BAFA628" w14:textId="77777777" w:rsidR="00D96A01" w:rsidRDefault="003F1667">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14:paraId="7C8638E0" w14:textId="77777777" w:rsidR="00D96A01" w:rsidRDefault="003F1667">
      <w:pPr>
        <w:rPr>
          <w:rFonts w:ascii="Goudy Old Style" w:hAnsi="Goudy Old Style"/>
          <w:b/>
          <w:i/>
        </w:rPr>
      </w:pPr>
      <w:r>
        <w:rPr>
          <w:rFonts w:ascii="Goudy Old Style" w:hAnsi="Goudy Old Style"/>
          <w:b/>
          <w:i/>
        </w:rPr>
        <w:t>(Highway, Drainage - Deputy Town Supervisor)</w:t>
      </w:r>
    </w:p>
    <w:p w14:paraId="4440DC3D"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14:paraId="074DFB89" w14:textId="77777777" w:rsidR="00D96A01" w:rsidRDefault="003F1667">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14:paraId="20135A2C" w14:textId="2C743859" w:rsidR="00D96A01" w:rsidRPr="00CC2916" w:rsidRDefault="003F1667">
      <w:pPr>
        <w:rPr>
          <w:rFonts w:ascii="Times New Roman" w:hAnsi="Times New Roman" w:cs="Tahoma"/>
        </w:rPr>
      </w:pPr>
      <w:r>
        <w:rPr>
          <w:rFonts w:ascii="Times New Roman" w:hAnsi="Times New Roman" w:cs="Tahoma"/>
        </w:rPr>
        <w:t xml:space="preserve">Councilperson </w:t>
      </w:r>
      <w:r w:rsidR="0050274D">
        <w:rPr>
          <w:rFonts w:ascii="Times New Roman" w:hAnsi="Times New Roman" w:cs="Tahoma"/>
        </w:rPr>
        <w:t>Dave LeRoy</w:t>
      </w:r>
      <w:r>
        <w:rPr>
          <w:rFonts w:ascii="Times New Roman" w:hAnsi="Times New Roman" w:cs="Tahoma"/>
        </w:rPr>
        <w:t xml:space="preserve"> motioned to accept and file the monthly</w:t>
      </w:r>
      <w:r w:rsidR="008D724E">
        <w:rPr>
          <w:rFonts w:ascii="Times New Roman" w:hAnsi="Times New Roman" w:cs="Tahoma"/>
        </w:rPr>
        <w:t xml:space="preserve"> Highway </w:t>
      </w:r>
      <w:r w:rsidR="0050274D">
        <w:rPr>
          <w:rFonts w:ascii="Times New Roman" w:hAnsi="Times New Roman" w:cs="Tahoma"/>
        </w:rPr>
        <w:t>January 2023</w:t>
      </w:r>
      <w:r>
        <w:rPr>
          <w:rFonts w:ascii="Times New Roman" w:hAnsi="Times New Roman" w:cs="Tahoma"/>
        </w:rPr>
        <w:t xml:space="preserve"> report from Dale Pickering Highway Superintendent was seconded by Councilperson </w:t>
      </w:r>
      <w:r w:rsidR="0050274D">
        <w:rPr>
          <w:rFonts w:ascii="Times New Roman" w:hAnsi="Times New Roman" w:cs="Tahoma"/>
        </w:rPr>
        <w:t>Chris Tertinek</w:t>
      </w:r>
      <w:r>
        <w:rPr>
          <w:rFonts w:ascii="Times New Roman" w:hAnsi="Times New Roman" w:cs="Tahoma"/>
        </w:rPr>
        <w:t xml:space="preserve">.  </w:t>
      </w:r>
      <w:r w:rsidR="007C425E">
        <w:rPr>
          <w:rFonts w:ascii="Times New Roman" w:hAnsi="Times New Roman" w:cs="Tahoma"/>
        </w:rPr>
        <w:t>Upon roll call the following votes were heard, Supervisor Scott Johnson, aye; David LeRoy, aye; Don Ross, aye (</w:t>
      </w:r>
      <w:r w:rsidR="007C425E" w:rsidRPr="00F81E02">
        <w:rPr>
          <w:rFonts w:ascii="Times New Roman" w:hAnsi="Times New Roman" w:cs="Tahoma"/>
          <w:i/>
          <w:iCs/>
        </w:rPr>
        <w:t>Zoom</w:t>
      </w:r>
      <w:r w:rsidR="007C425E">
        <w:rPr>
          <w:rFonts w:ascii="Times New Roman" w:hAnsi="Times New Roman" w:cs="Tahoma"/>
          <w:i/>
          <w:iCs/>
        </w:rPr>
        <w:t>);</w:t>
      </w:r>
      <w:r w:rsidR="007C425E" w:rsidRPr="00F81E02">
        <w:rPr>
          <w:rFonts w:ascii="Times New Roman" w:hAnsi="Times New Roman" w:cs="Tahoma"/>
          <w:i/>
          <w:iCs/>
        </w:rPr>
        <w:t xml:space="preserve"> </w:t>
      </w:r>
      <w:r w:rsidR="007C425E">
        <w:rPr>
          <w:rFonts w:ascii="Times New Roman" w:hAnsi="Times New Roman" w:cs="Tahoma"/>
        </w:rPr>
        <w:t>Chris Tertinek, aye; and Cathy Willmott; aye. Motion carried.</w:t>
      </w:r>
    </w:p>
    <w:p w14:paraId="21770FD2" w14:textId="77777777" w:rsidR="00D96A01" w:rsidRDefault="00D96A01">
      <w:pPr>
        <w:rPr>
          <w:rFonts w:ascii="Times New Roman" w:hAnsi="Times New Roman"/>
        </w:rPr>
      </w:pPr>
    </w:p>
    <w:p w14:paraId="104951FF" w14:textId="50D1FCB8" w:rsidR="00E75A1A" w:rsidRDefault="007C425E" w:rsidP="00E75A1A">
      <w:pPr>
        <w:rPr>
          <w:rFonts w:ascii="Times New Roman" w:hAnsi="Times New Roman"/>
        </w:rPr>
      </w:pPr>
      <w:r w:rsidRPr="007C425E">
        <w:rPr>
          <w:rFonts w:ascii="Times New Roman" w:hAnsi="Times New Roman"/>
        </w:rPr>
        <w:t>Councilperson David LeRoy gave the Town Board an update on the Salt Barn</w:t>
      </w:r>
      <w:r w:rsidR="00E75A1A">
        <w:rPr>
          <w:rFonts w:ascii="Times New Roman" w:hAnsi="Times New Roman"/>
        </w:rPr>
        <w:t xml:space="preserve"> (see below)</w:t>
      </w:r>
      <w:r w:rsidRPr="007C425E">
        <w:rPr>
          <w:rFonts w:ascii="Times New Roman" w:hAnsi="Times New Roman"/>
        </w:rPr>
        <w:t>.</w:t>
      </w:r>
    </w:p>
    <w:p w14:paraId="7264ECE3" w14:textId="77777777" w:rsidR="00CC2916" w:rsidRPr="00CC2916" w:rsidRDefault="00CC2916" w:rsidP="00CC2916">
      <w:pPr>
        <w:pStyle w:val="ListParagraph"/>
        <w:ind w:left="0"/>
        <w:rPr>
          <w:rFonts w:ascii="Times New Roman" w:hAnsi="Times New Roman" w:cs="Times New Roman"/>
          <w:sz w:val="20"/>
          <w:szCs w:val="20"/>
        </w:rPr>
      </w:pPr>
    </w:p>
    <w:p w14:paraId="0B77B5BC" w14:textId="77777777" w:rsidR="00D96A01" w:rsidRDefault="003F1667">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Salt Barn:  </w:t>
      </w:r>
    </w:p>
    <w:p w14:paraId="049E51AE" w14:textId="77777777" w:rsidR="00E75A1A" w:rsidRDefault="007C425E" w:rsidP="00E75A1A">
      <w:pPr>
        <w:pStyle w:val="ListParagraph"/>
        <w:numPr>
          <w:ilvl w:val="1"/>
          <w:numId w:val="19"/>
        </w:numPr>
        <w:rPr>
          <w:rFonts w:ascii="Times New Roman" w:hAnsi="Times New Roman" w:cs="Times New Roman"/>
          <w:sz w:val="20"/>
          <w:szCs w:val="20"/>
        </w:rPr>
      </w:pPr>
      <w:r>
        <w:rPr>
          <w:rFonts w:ascii="Times New Roman" w:hAnsi="Times New Roman" w:cs="Times New Roman"/>
          <w:sz w:val="20"/>
          <w:szCs w:val="20"/>
        </w:rPr>
        <w:t xml:space="preserve">BID openings for the Salt Barn will be </w:t>
      </w:r>
      <w:r w:rsidR="00E75A1A">
        <w:rPr>
          <w:rFonts w:ascii="Times New Roman" w:hAnsi="Times New Roman" w:cs="Times New Roman"/>
          <w:sz w:val="20"/>
          <w:szCs w:val="20"/>
        </w:rPr>
        <w:t xml:space="preserve">opened March 2, 2023 at 10:00 AM in the Sodus Town Courtroom. </w:t>
      </w:r>
    </w:p>
    <w:p w14:paraId="4163C2B9" w14:textId="77777777" w:rsidR="00E75A1A" w:rsidRPr="00E75A1A" w:rsidRDefault="00E75A1A" w:rsidP="00E75A1A">
      <w:pPr>
        <w:numPr>
          <w:ilvl w:val="0"/>
          <w:numId w:val="19"/>
        </w:numPr>
        <w:rPr>
          <w:rFonts w:ascii="Times New Roman" w:hAnsi="Times New Roman"/>
          <w:sz w:val="20"/>
          <w:szCs w:val="20"/>
        </w:rPr>
      </w:pPr>
      <w:r w:rsidRPr="00E75A1A">
        <w:rPr>
          <w:rFonts w:ascii="Times New Roman" w:hAnsi="Times New Roman"/>
          <w:sz w:val="20"/>
          <w:szCs w:val="20"/>
        </w:rPr>
        <w:t>RG&amp;E</w:t>
      </w:r>
      <w:r>
        <w:rPr>
          <w:rFonts w:ascii="Times New Roman" w:hAnsi="Times New Roman"/>
          <w:sz w:val="20"/>
          <w:szCs w:val="20"/>
        </w:rPr>
        <w:t xml:space="preserve"> </w:t>
      </w:r>
      <w:r w:rsidRPr="00E75A1A">
        <w:rPr>
          <w:rFonts w:ascii="Times New Roman" w:hAnsi="Times New Roman"/>
          <w:i/>
          <w:iCs/>
          <w:sz w:val="20"/>
          <w:szCs w:val="20"/>
        </w:rPr>
        <w:t>N/A</w:t>
      </w:r>
    </w:p>
    <w:p w14:paraId="78AA075B" w14:textId="77777777" w:rsidR="00D96A01" w:rsidRDefault="00D96A01">
      <w:pPr>
        <w:pStyle w:val="ListParagraph"/>
        <w:ind w:left="1800"/>
        <w:rPr>
          <w:rFonts w:ascii="Times New Roman" w:hAnsi="Times New Roman" w:cs="Times New Roman"/>
          <w:sz w:val="20"/>
          <w:szCs w:val="20"/>
        </w:rPr>
      </w:pPr>
    </w:p>
    <w:p w14:paraId="2DE91B88" w14:textId="77777777" w:rsidR="00D96A01" w:rsidRDefault="003F1667">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Drainage </w:t>
      </w:r>
      <w:r>
        <w:rPr>
          <w:rFonts w:ascii="Times New Roman" w:hAnsi="Times New Roman" w:cs="Times New Roman"/>
          <w:i/>
          <w:sz w:val="20"/>
          <w:szCs w:val="20"/>
        </w:rPr>
        <w:t>N/A</w:t>
      </w:r>
    </w:p>
    <w:p w14:paraId="3D79E849" w14:textId="08D0FB96" w:rsidR="00A737B2" w:rsidRDefault="00A737B2" w:rsidP="00A737B2">
      <w:pPr>
        <w:pStyle w:val="ListParagraph"/>
        <w:ind w:left="0"/>
        <w:rPr>
          <w:rFonts w:ascii="Times New Roman" w:hAnsi="Times New Roman" w:cs="Times New Roman"/>
          <w:sz w:val="20"/>
          <w:szCs w:val="20"/>
        </w:rPr>
      </w:pPr>
    </w:p>
    <w:p w14:paraId="54504C68" w14:textId="54FCCE20" w:rsidR="00A737B2" w:rsidRDefault="00E33C3D" w:rsidP="00A737B2">
      <w:pPr>
        <w:pStyle w:val="ListParagraph"/>
        <w:ind w:left="0"/>
        <w:rPr>
          <w:rFonts w:ascii="Times New Roman" w:hAnsi="Times New Roman" w:cs="Times New Roman"/>
          <w:noProof/>
          <w:sz w:val="20"/>
          <w:szCs w:val="20"/>
        </w:rPr>
      </w:pPr>
      <w:r>
        <w:rPr>
          <w:rFonts w:ascii="Times New Roman" w:hAnsi="Times New Roman" w:cs="Times New Roman"/>
          <w:noProof/>
          <w:sz w:val="20"/>
          <w:szCs w:val="20"/>
        </w:rPr>
        <w:lastRenderedPageBreak/>
        <w:pict w14:anchorId="7ECA19E2">
          <v:shape id="_x0000_i1050" type="#_x0000_t75" style="width:337.5pt;height:424.5pt;visibility:visible;mso-wrap-style:square">
            <v:imagedata r:id="rId33" o:title=""/>
          </v:shape>
        </w:pict>
      </w:r>
    </w:p>
    <w:p w14:paraId="017C7480" w14:textId="1E8E01EF" w:rsidR="00E75A1A" w:rsidRDefault="00E75A1A" w:rsidP="00A737B2">
      <w:pPr>
        <w:pStyle w:val="ListParagraph"/>
        <w:ind w:left="0"/>
        <w:rPr>
          <w:rFonts w:ascii="Times New Roman" w:hAnsi="Times New Roman" w:cs="Times New Roman"/>
          <w:noProof/>
          <w:sz w:val="20"/>
          <w:szCs w:val="20"/>
        </w:rPr>
      </w:pPr>
    </w:p>
    <w:p w14:paraId="48ECE07A" w14:textId="75B04FE7" w:rsidR="00E75A1A" w:rsidRDefault="00E33C3D" w:rsidP="00A737B2">
      <w:pPr>
        <w:pStyle w:val="ListParagraph"/>
        <w:ind w:left="0"/>
        <w:rPr>
          <w:rFonts w:ascii="Times New Roman" w:hAnsi="Times New Roman" w:cs="Times New Roman"/>
          <w:noProof/>
          <w:sz w:val="20"/>
          <w:szCs w:val="20"/>
        </w:rPr>
      </w:pPr>
      <w:r>
        <w:rPr>
          <w:rFonts w:ascii="Times New Roman" w:hAnsi="Times New Roman" w:cs="Times New Roman"/>
          <w:noProof/>
          <w:sz w:val="20"/>
          <w:szCs w:val="20"/>
        </w:rPr>
        <w:lastRenderedPageBreak/>
        <w:pict w14:anchorId="1E1A84D4">
          <v:shape id="_x0000_i1051" type="#_x0000_t75" style="width:315.75pt;height:393.75pt;visibility:visible;mso-wrap-style:square">
            <v:imagedata r:id="rId34" o:title=""/>
          </v:shape>
        </w:pict>
      </w:r>
    </w:p>
    <w:p w14:paraId="07F6479C" w14:textId="1B0E3F75" w:rsidR="00577305" w:rsidRDefault="00577305" w:rsidP="00A737B2">
      <w:pPr>
        <w:pStyle w:val="ListParagraph"/>
        <w:ind w:left="0"/>
        <w:rPr>
          <w:rFonts w:ascii="Times New Roman" w:hAnsi="Times New Roman" w:cs="Times New Roman"/>
          <w:noProof/>
          <w:sz w:val="20"/>
          <w:szCs w:val="20"/>
        </w:rPr>
      </w:pPr>
    </w:p>
    <w:p w14:paraId="0CA52A26" w14:textId="374EA196" w:rsidR="00577305" w:rsidRDefault="00577305" w:rsidP="00A737B2">
      <w:pPr>
        <w:pStyle w:val="ListParagraph"/>
        <w:ind w:left="0"/>
        <w:rPr>
          <w:rFonts w:ascii="Times New Roman" w:hAnsi="Times New Roman" w:cs="Times New Roman"/>
          <w:noProof/>
          <w:sz w:val="20"/>
          <w:szCs w:val="20"/>
        </w:rPr>
      </w:pPr>
    </w:p>
    <w:p w14:paraId="5E99D0A8" w14:textId="17006361" w:rsidR="00577305" w:rsidRDefault="00E33C3D" w:rsidP="00A737B2">
      <w:pPr>
        <w:pStyle w:val="ListParagraph"/>
        <w:ind w:left="0"/>
        <w:rPr>
          <w:rFonts w:ascii="Times New Roman" w:hAnsi="Times New Roman" w:cs="Times New Roman"/>
          <w:noProof/>
          <w:sz w:val="20"/>
          <w:szCs w:val="20"/>
        </w:rPr>
      </w:pPr>
      <w:r>
        <w:rPr>
          <w:rFonts w:ascii="Times New Roman" w:hAnsi="Times New Roman" w:cs="Times New Roman"/>
          <w:noProof/>
          <w:sz w:val="20"/>
          <w:szCs w:val="20"/>
        </w:rPr>
        <w:lastRenderedPageBreak/>
        <w:pict w14:anchorId="3591339A">
          <v:shape id="_x0000_i1052" type="#_x0000_t75" style="width:286.5pt;height:396.75pt;visibility:visible;mso-wrap-style:square">
            <v:imagedata r:id="rId35" o:title=""/>
          </v:shape>
        </w:pict>
      </w:r>
    </w:p>
    <w:p w14:paraId="04F1512A" w14:textId="38C37254" w:rsidR="00577305" w:rsidRDefault="00577305" w:rsidP="00A737B2">
      <w:pPr>
        <w:pStyle w:val="ListParagraph"/>
        <w:ind w:left="0"/>
        <w:rPr>
          <w:rFonts w:ascii="Times New Roman" w:hAnsi="Times New Roman" w:cs="Times New Roman"/>
          <w:noProof/>
          <w:sz w:val="20"/>
          <w:szCs w:val="20"/>
        </w:rPr>
      </w:pPr>
    </w:p>
    <w:p w14:paraId="3D05D197" w14:textId="77777777" w:rsidR="00577305" w:rsidRDefault="00577305" w:rsidP="00A737B2">
      <w:pPr>
        <w:pStyle w:val="ListParagraph"/>
        <w:ind w:left="0"/>
        <w:rPr>
          <w:rFonts w:ascii="Times New Roman" w:hAnsi="Times New Roman" w:cs="Times New Roman"/>
          <w:noProof/>
          <w:sz w:val="20"/>
          <w:szCs w:val="20"/>
        </w:rPr>
      </w:pPr>
    </w:p>
    <w:p w14:paraId="5C509919" w14:textId="33B14E34" w:rsidR="00577305" w:rsidRDefault="00E33C3D" w:rsidP="00A737B2">
      <w:pPr>
        <w:pStyle w:val="ListParagraph"/>
        <w:ind w:left="0"/>
        <w:rPr>
          <w:rFonts w:ascii="Times New Roman" w:hAnsi="Times New Roman" w:cs="Times New Roman"/>
          <w:noProof/>
          <w:sz w:val="20"/>
          <w:szCs w:val="20"/>
        </w:rPr>
      </w:pPr>
      <w:r>
        <w:rPr>
          <w:rFonts w:ascii="Times New Roman" w:hAnsi="Times New Roman" w:cs="Times New Roman"/>
          <w:noProof/>
          <w:sz w:val="20"/>
          <w:szCs w:val="20"/>
        </w:rPr>
        <w:lastRenderedPageBreak/>
        <w:pict w14:anchorId="39DB78AD">
          <v:shape id="_x0000_i1053" type="#_x0000_t75" style="width:333pt;height:442.5pt;visibility:visible;mso-wrap-style:square">
            <v:imagedata r:id="rId36" o:title=""/>
          </v:shape>
        </w:pict>
      </w:r>
    </w:p>
    <w:p w14:paraId="47C9F5D1" w14:textId="3411F410" w:rsidR="00A737B2" w:rsidRDefault="00A737B2" w:rsidP="00A737B2">
      <w:pPr>
        <w:pStyle w:val="ListParagraph"/>
        <w:ind w:left="0"/>
        <w:rPr>
          <w:rFonts w:ascii="Times New Roman" w:hAnsi="Times New Roman" w:cs="Times New Roman"/>
          <w:noProof/>
          <w:sz w:val="20"/>
          <w:szCs w:val="20"/>
        </w:rPr>
      </w:pPr>
    </w:p>
    <w:p w14:paraId="2FCCD51E" w14:textId="6018A86D" w:rsidR="00577305" w:rsidRDefault="00577305" w:rsidP="00A737B2">
      <w:pPr>
        <w:pStyle w:val="ListParagraph"/>
        <w:ind w:left="0"/>
        <w:rPr>
          <w:rFonts w:ascii="Times New Roman" w:hAnsi="Times New Roman" w:cs="Times New Roman"/>
          <w:noProof/>
          <w:sz w:val="20"/>
          <w:szCs w:val="20"/>
        </w:rPr>
      </w:pPr>
    </w:p>
    <w:p w14:paraId="2D025735" w14:textId="77777777" w:rsidR="00577305" w:rsidRDefault="00577305" w:rsidP="00A737B2">
      <w:pPr>
        <w:pStyle w:val="ListParagraph"/>
        <w:ind w:left="0"/>
        <w:rPr>
          <w:rFonts w:ascii="Times New Roman" w:hAnsi="Times New Roman" w:cs="Times New Roman"/>
          <w:noProof/>
          <w:sz w:val="20"/>
          <w:szCs w:val="20"/>
        </w:rPr>
      </w:pPr>
    </w:p>
    <w:p w14:paraId="1C0C9046" w14:textId="631D4B1A" w:rsidR="00A737B2" w:rsidRDefault="00E33C3D" w:rsidP="00A737B2">
      <w:pPr>
        <w:pStyle w:val="ListParagraph"/>
        <w:ind w:left="0"/>
        <w:rPr>
          <w:rFonts w:ascii="Times New Roman" w:hAnsi="Times New Roman" w:cs="Times New Roman"/>
          <w:noProof/>
          <w:sz w:val="20"/>
          <w:szCs w:val="20"/>
        </w:rPr>
      </w:pPr>
      <w:r>
        <w:rPr>
          <w:rFonts w:ascii="Times New Roman" w:hAnsi="Times New Roman" w:cs="Times New Roman"/>
          <w:noProof/>
          <w:sz w:val="20"/>
          <w:szCs w:val="20"/>
        </w:rPr>
        <w:lastRenderedPageBreak/>
        <w:pict w14:anchorId="1105C1C6">
          <v:shape id="_x0000_i1054" type="#_x0000_t75" style="width:340.5pt;height:6in;visibility:visible;mso-wrap-style:square">
            <v:imagedata r:id="rId37" o:title=""/>
          </v:shape>
        </w:pict>
      </w:r>
    </w:p>
    <w:p w14:paraId="75D7106A" w14:textId="569DA8E5" w:rsidR="00577305" w:rsidRDefault="00577305" w:rsidP="00A737B2">
      <w:pPr>
        <w:pStyle w:val="ListParagraph"/>
        <w:ind w:left="0"/>
        <w:rPr>
          <w:rFonts w:ascii="Times New Roman" w:hAnsi="Times New Roman" w:cs="Times New Roman"/>
          <w:noProof/>
          <w:sz w:val="20"/>
          <w:szCs w:val="20"/>
        </w:rPr>
      </w:pPr>
    </w:p>
    <w:p w14:paraId="796532BA" w14:textId="3A580C19" w:rsidR="00577305" w:rsidRDefault="00577305" w:rsidP="00A737B2">
      <w:pPr>
        <w:pStyle w:val="ListParagraph"/>
        <w:ind w:left="0"/>
        <w:rPr>
          <w:rFonts w:ascii="Times New Roman" w:hAnsi="Times New Roman" w:cs="Times New Roman"/>
          <w:noProof/>
          <w:sz w:val="20"/>
          <w:szCs w:val="20"/>
        </w:rPr>
      </w:pPr>
    </w:p>
    <w:p w14:paraId="5ED4DEBE" w14:textId="70EB5818" w:rsidR="00577305" w:rsidRDefault="00E33C3D" w:rsidP="00A737B2">
      <w:pPr>
        <w:pStyle w:val="ListParagraph"/>
        <w:ind w:left="0"/>
        <w:rPr>
          <w:rFonts w:ascii="Times New Roman" w:hAnsi="Times New Roman" w:cs="Times New Roman"/>
          <w:noProof/>
          <w:sz w:val="20"/>
          <w:szCs w:val="20"/>
        </w:rPr>
      </w:pPr>
      <w:r>
        <w:rPr>
          <w:rFonts w:ascii="Times New Roman" w:hAnsi="Times New Roman" w:cs="Times New Roman"/>
          <w:noProof/>
          <w:sz w:val="20"/>
          <w:szCs w:val="20"/>
        </w:rPr>
        <w:lastRenderedPageBreak/>
        <w:pict w14:anchorId="63D9D462">
          <v:shape id="_x0000_i1055" type="#_x0000_t75" style="width:328.5pt;height:419.25pt;visibility:visible;mso-wrap-style:square">
            <v:imagedata r:id="rId38" o:title=""/>
          </v:shape>
        </w:pict>
      </w:r>
    </w:p>
    <w:p w14:paraId="0F9F932C" w14:textId="77DDBB99" w:rsidR="00577305" w:rsidRDefault="00577305" w:rsidP="00A737B2">
      <w:pPr>
        <w:pStyle w:val="ListParagraph"/>
        <w:ind w:left="0"/>
        <w:rPr>
          <w:rFonts w:ascii="Times New Roman" w:hAnsi="Times New Roman" w:cs="Times New Roman"/>
          <w:noProof/>
          <w:sz w:val="20"/>
          <w:szCs w:val="20"/>
        </w:rPr>
      </w:pPr>
    </w:p>
    <w:p w14:paraId="1072DAC4" w14:textId="1417B775" w:rsidR="00577305" w:rsidRDefault="00E33C3D" w:rsidP="00A737B2">
      <w:pPr>
        <w:pStyle w:val="ListParagraph"/>
        <w:ind w:left="0"/>
        <w:rPr>
          <w:rFonts w:ascii="Times New Roman" w:hAnsi="Times New Roman" w:cs="Times New Roman"/>
          <w:noProof/>
          <w:sz w:val="20"/>
          <w:szCs w:val="20"/>
        </w:rPr>
      </w:pPr>
      <w:r>
        <w:rPr>
          <w:rFonts w:ascii="Times New Roman" w:hAnsi="Times New Roman" w:cs="Times New Roman"/>
          <w:noProof/>
          <w:sz w:val="20"/>
          <w:szCs w:val="20"/>
        </w:rPr>
        <w:lastRenderedPageBreak/>
        <w:pict w14:anchorId="559D717D">
          <v:shape id="_x0000_i1056" type="#_x0000_t75" style="width:340.5pt;height:400.5pt;visibility:visible;mso-wrap-style:square">
            <v:imagedata r:id="rId39" o:title=""/>
          </v:shape>
        </w:pict>
      </w:r>
    </w:p>
    <w:p w14:paraId="496C3F7F" w14:textId="6CE5BE52" w:rsidR="00A737B2" w:rsidRDefault="00A737B2" w:rsidP="00A737B2">
      <w:pPr>
        <w:pStyle w:val="ListParagraph"/>
        <w:ind w:left="0"/>
        <w:rPr>
          <w:rFonts w:ascii="Times New Roman" w:hAnsi="Times New Roman" w:cs="Times New Roman"/>
          <w:noProof/>
          <w:sz w:val="20"/>
          <w:szCs w:val="20"/>
        </w:rPr>
      </w:pPr>
    </w:p>
    <w:p w14:paraId="45B59A60" w14:textId="77777777" w:rsidR="00577305" w:rsidRDefault="00577305" w:rsidP="00A737B2">
      <w:pPr>
        <w:pStyle w:val="ListParagraph"/>
        <w:ind w:left="0"/>
        <w:rPr>
          <w:rFonts w:ascii="Times New Roman" w:hAnsi="Times New Roman" w:cs="Times New Roman"/>
          <w:noProof/>
          <w:sz w:val="20"/>
          <w:szCs w:val="20"/>
        </w:rPr>
      </w:pPr>
    </w:p>
    <w:p w14:paraId="2B4DCDB0" w14:textId="77777777" w:rsidR="00D96A01" w:rsidRDefault="003F1667">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14:paraId="62D8921B" w14:textId="77777777" w:rsidR="00D96A01" w:rsidRDefault="003F1667">
      <w:pPr>
        <w:rPr>
          <w:rFonts w:ascii="Goudy Old Style" w:hAnsi="Goudy Old Style"/>
          <w:b/>
          <w:i/>
        </w:rPr>
      </w:pPr>
      <w:r>
        <w:rPr>
          <w:rFonts w:ascii="Goudy Old Style" w:hAnsi="Goudy Old Style"/>
          <w:b/>
          <w:i/>
        </w:rPr>
        <w:t>(Town Property, Animal Control, Flood Damage Prevention)</w:t>
      </w:r>
    </w:p>
    <w:p w14:paraId="296A065A"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14:paraId="63827DCA" w14:textId="378AFF7B" w:rsidR="00D96A01" w:rsidRDefault="00140906">
      <w:pPr>
        <w:rPr>
          <w:rFonts w:ascii="Times New Roman" w:hAnsi="Times New Roman"/>
          <w:i/>
          <w:sz w:val="20"/>
          <w:szCs w:val="20"/>
        </w:rPr>
      </w:pPr>
      <w:r>
        <w:rPr>
          <w:rFonts w:ascii="Times New Roman" w:hAnsi="Times New Roman"/>
          <w:i/>
          <w:sz w:val="20"/>
          <w:szCs w:val="20"/>
        </w:rPr>
        <w:t>Frank Gahr</w:t>
      </w:r>
      <w:r w:rsidR="003F1667">
        <w:rPr>
          <w:rFonts w:ascii="Times New Roman" w:hAnsi="Times New Roman"/>
          <w:i/>
          <w:sz w:val="20"/>
          <w:szCs w:val="20"/>
        </w:rPr>
        <w:t xml:space="preserve">- CEO </w:t>
      </w:r>
    </w:p>
    <w:p w14:paraId="20209915" w14:textId="569029C7" w:rsidR="00D96A01" w:rsidRDefault="003F1667">
      <w:pPr>
        <w:rPr>
          <w:rFonts w:ascii="Times New Roman" w:hAnsi="Times New Roman" w:cs="Tahoma"/>
        </w:rPr>
      </w:pPr>
      <w:r>
        <w:rPr>
          <w:rFonts w:ascii="Times New Roman" w:hAnsi="Times New Roman" w:cs="Tahoma"/>
        </w:rPr>
        <w:t xml:space="preserve">Councilperson </w:t>
      </w:r>
      <w:r w:rsidR="00577305">
        <w:rPr>
          <w:rFonts w:ascii="Times New Roman" w:hAnsi="Times New Roman" w:cs="Tahoma"/>
        </w:rPr>
        <w:t>David LeRoy</w:t>
      </w:r>
      <w:r>
        <w:rPr>
          <w:rFonts w:ascii="Times New Roman" w:hAnsi="Times New Roman" w:cs="Tahoma"/>
        </w:rPr>
        <w:t xml:space="preserve"> motioned to accept the monthly </w:t>
      </w:r>
      <w:r w:rsidR="00577305">
        <w:rPr>
          <w:rFonts w:ascii="Times New Roman" w:hAnsi="Times New Roman" w:cs="Tahoma"/>
        </w:rPr>
        <w:t>January 2023</w:t>
      </w:r>
      <w:r>
        <w:rPr>
          <w:rFonts w:ascii="Times New Roman" w:hAnsi="Times New Roman" w:cs="Tahoma"/>
        </w:rPr>
        <w:t xml:space="preserve"> Code Enforcement Report as written, was seconded by Councilperson </w:t>
      </w:r>
      <w:r w:rsidR="00577305">
        <w:rPr>
          <w:rFonts w:ascii="Times New Roman" w:hAnsi="Times New Roman" w:cs="Tahoma"/>
        </w:rPr>
        <w:t>Cathy Willmott</w:t>
      </w:r>
      <w:r>
        <w:rPr>
          <w:rFonts w:ascii="Times New Roman" w:hAnsi="Times New Roman" w:cs="Tahoma"/>
        </w:rPr>
        <w:t xml:space="preserve">. </w:t>
      </w:r>
      <w:r w:rsidR="00577305">
        <w:rPr>
          <w:rFonts w:ascii="Times New Roman" w:hAnsi="Times New Roman" w:cs="Tahoma"/>
        </w:rPr>
        <w:t>Upon roll call the following votes were heard, Supervisor Scott Johnson, aye; David LeRoy, aye; Don Ross, aye (</w:t>
      </w:r>
      <w:r w:rsidR="00577305" w:rsidRPr="00F81E02">
        <w:rPr>
          <w:rFonts w:ascii="Times New Roman" w:hAnsi="Times New Roman" w:cs="Tahoma"/>
          <w:i/>
          <w:iCs/>
        </w:rPr>
        <w:t>Zoom</w:t>
      </w:r>
      <w:r w:rsidR="00577305">
        <w:rPr>
          <w:rFonts w:ascii="Times New Roman" w:hAnsi="Times New Roman" w:cs="Tahoma"/>
          <w:i/>
          <w:iCs/>
        </w:rPr>
        <w:t>);</w:t>
      </w:r>
      <w:r w:rsidR="00577305" w:rsidRPr="00F81E02">
        <w:rPr>
          <w:rFonts w:ascii="Times New Roman" w:hAnsi="Times New Roman" w:cs="Tahoma"/>
          <w:i/>
          <w:iCs/>
        </w:rPr>
        <w:t xml:space="preserve"> </w:t>
      </w:r>
      <w:r w:rsidR="00577305">
        <w:rPr>
          <w:rFonts w:ascii="Times New Roman" w:hAnsi="Times New Roman" w:cs="Tahoma"/>
        </w:rPr>
        <w:t>Chris Tertinek, aye; and Cathy Willmott; aye. Motion carried.</w:t>
      </w:r>
    </w:p>
    <w:p w14:paraId="44446219" w14:textId="77777777" w:rsidR="00A737B2" w:rsidRDefault="00A737B2">
      <w:pPr>
        <w:rPr>
          <w:rFonts w:ascii="Times New Roman" w:hAnsi="Times New Roman" w:cs="Tahoma"/>
        </w:rPr>
      </w:pPr>
    </w:p>
    <w:p w14:paraId="0189B158" w14:textId="671D02BC" w:rsidR="00CC2916" w:rsidRDefault="00E33C3D">
      <w:pPr>
        <w:rPr>
          <w:rFonts w:ascii="Times New Roman" w:hAnsi="Times New Roman" w:cs="Tahoma"/>
          <w:noProof/>
        </w:rPr>
      </w:pPr>
      <w:r>
        <w:rPr>
          <w:rFonts w:ascii="Times New Roman" w:hAnsi="Times New Roman" w:cs="Tahoma"/>
          <w:noProof/>
        </w:rPr>
        <w:lastRenderedPageBreak/>
        <w:pict w14:anchorId="1B3D9C51">
          <v:shape id="_x0000_i1057" type="#_x0000_t75" style="width:382.5pt;height:476.25pt;visibility:visible;mso-wrap-style:square">
            <v:imagedata r:id="rId40" o:title=""/>
          </v:shape>
        </w:pict>
      </w:r>
    </w:p>
    <w:p w14:paraId="5EFECB73" w14:textId="6FCFDCDB" w:rsidR="00577305" w:rsidRDefault="00577305">
      <w:pPr>
        <w:rPr>
          <w:rFonts w:ascii="Times New Roman" w:hAnsi="Times New Roman" w:cs="Tahoma"/>
          <w:noProof/>
        </w:rPr>
      </w:pPr>
    </w:p>
    <w:p w14:paraId="1458B4D9" w14:textId="77777777" w:rsidR="00577305" w:rsidRDefault="00577305">
      <w:pPr>
        <w:rPr>
          <w:rFonts w:ascii="Times New Roman" w:hAnsi="Times New Roman" w:cs="Tahoma"/>
          <w:noProof/>
        </w:rPr>
      </w:pPr>
    </w:p>
    <w:p w14:paraId="57D42064" w14:textId="77777777" w:rsidR="00A737B2" w:rsidRDefault="00A737B2">
      <w:pPr>
        <w:rPr>
          <w:rFonts w:ascii="Times New Roman" w:hAnsi="Times New Roman" w:cs="Tahoma"/>
        </w:rPr>
      </w:pPr>
    </w:p>
    <w:p w14:paraId="1D9D8748" w14:textId="5A95500E" w:rsidR="00D96A01" w:rsidRDefault="00AC64E8">
      <w:pPr>
        <w:rPr>
          <w:rFonts w:ascii="Goudy Old Style" w:hAnsi="Goudy Old Style" w:cs="TimesNewRoman"/>
          <w:b/>
          <w:i/>
          <w:sz w:val="20"/>
          <w:szCs w:val="20"/>
          <w:u w:val="single"/>
        </w:rPr>
      </w:pPr>
      <w:r>
        <w:rPr>
          <w:rFonts w:ascii="Goudy Old Style" w:hAnsi="Goudy Old Style" w:cs="TimesNewRoman"/>
          <w:b/>
          <w:i/>
          <w:sz w:val="20"/>
          <w:szCs w:val="20"/>
          <w:u w:val="single"/>
        </w:rPr>
        <w:t>DOG</w:t>
      </w:r>
      <w:r w:rsidR="003F1667">
        <w:rPr>
          <w:rFonts w:ascii="Goudy Old Style" w:hAnsi="Goudy Old Style" w:cs="TimesNewRoman"/>
          <w:b/>
          <w:i/>
          <w:sz w:val="20"/>
          <w:szCs w:val="20"/>
          <w:u w:val="single"/>
        </w:rPr>
        <w:t xml:space="preserve"> CONTROL REPORT:</w:t>
      </w:r>
    </w:p>
    <w:p w14:paraId="3F5BA807" w14:textId="034EA414" w:rsidR="00D96A01" w:rsidRDefault="00FD386F">
      <w:pPr>
        <w:rPr>
          <w:rFonts w:ascii="Times New Roman" w:hAnsi="Times New Roman"/>
          <w:i/>
          <w:sz w:val="20"/>
          <w:szCs w:val="20"/>
        </w:rPr>
      </w:pPr>
      <w:r>
        <w:rPr>
          <w:rFonts w:ascii="Times New Roman" w:hAnsi="Times New Roman"/>
          <w:i/>
          <w:sz w:val="20"/>
          <w:szCs w:val="20"/>
        </w:rPr>
        <w:t>Robert Snyder</w:t>
      </w:r>
      <w:r w:rsidR="003F1667">
        <w:rPr>
          <w:rFonts w:ascii="Times New Roman" w:hAnsi="Times New Roman"/>
          <w:i/>
          <w:sz w:val="20"/>
          <w:szCs w:val="20"/>
        </w:rPr>
        <w:t>, Primary DCO</w:t>
      </w:r>
    </w:p>
    <w:p w14:paraId="3A49EA56" w14:textId="4F975261" w:rsidR="00D96A01" w:rsidRDefault="00FD386F">
      <w:pPr>
        <w:rPr>
          <w:rFonts w:ascii="Times New Roman" w:hAnsi="Times New Roman"/>
          <w:i/>
          <w:sz w:val="20"/>
          <w:szCs w:val="20"/>
        </w:rPr>
      </w:pPr>
      <w:r>
        <w:rPr>
          <w:rFonts w:ascii="Times New Roman" w:hAnsi="Times New Roman"/>
          <w:i/>
          <w:sz w:val="20"/>
          <w:szCs w:val="20"/>
        </w:rPr>
        <w:t>Vacant</w:t>
      </w:r>
      <w:r w:rsidR="003F1667">
        <w:rPr>
          <w:rFonts w:ascii="Times New Roman" w:hAnsi="Times New Roman"/>
          <w:i/>
          <w:sz w:val="20"/>
          <w:szCs w:val="20"/>
        </w:rPr>
        <w:t xml:space="preserve">- Secondary DCO </w:t>
      </w:r>
    </w:p>
    <w:p w14:paraId="3422FD27" w14:textId="77777777" w:rsidR="00577305" w:rsidRDefault="003F1667" w:rsidP="00577305">
      <w:pPr>
        <w:rPr>
          <w:rFonts w:ascii="Times New Roman" w:hAnsi="Times New Roman" w:cs="Tahoma"/>
        </w:rPr>
      </w:pPr>
      <w:r>
        <w:rPr>
          <w:rFonts w:ascii="Times New Roman" w:hAnsi="Times New Roman" w:cs="Tahoma"/>
        </w:rPr>
        <w:t xml:space="preserve">Councilperson </w:t>
      </w:r>
      <w:r w:rsidR="00577305">
        <w:rPr>
          <w:rFonts w:ascii="Times New Roman" w:hAnsi="Times New Roman" w:cs="Tahoma"/>
        </w:rPr>
        <w:t>Don Ross</w:t>
      </w:r>
      <w:r>
        <w:rPr>
          <w:rFonts w:ascii="Times New Roman" w:hAnsi="Times New Roman" w:cs="Tahoma"/>
        </w:rPr>
        <w:t xml:space="preserve"> motioned to accept the monthly </w:t>
      </w:r>
      <w:r w:rsidR="00577305">
        <w:rPr>
          <w:rFonts w:ascii="Times New Roman" w:hAnsi="Times New Roman" w:cs="Tahoma"/>
        </w:rPr>
        <w:t>January 2023</w:t>
      </w:r>
      <w:r>
        <w:rPr>
          <w:rFonts w:ascii="Times New Roman" w:hAnsi="Times New Roman" w:cs="Tahoma"/>
        </w:rPr>
        <w:t xml:space="preserve"> Dog Control report as written, was seconded by Councilperson </w:t>
      </w:r>
      <w:r w:rsidR="00577305">
        <w:rPr>
          <w:rFonts w:ascii="Times New Roman" w:hAnsi="Times New Roman" w:cs="Tahoma"/>
        </w:rPr>
        <w:t>Chris Tertinek</w:t>
      </w:r>
      <w:r>
        <w:rPr>
          <w:rFonts w:ascii="Times New Roman" w:hAnsi="Times New Roman" w:cs="Tahoma"/>
        </w:rPr>
        <w:t xml:space="preserve">. </w:t>
      </w:r>
      <w:r w:rsidR="00577305">
        <w:rPr>
          <w:rFonts w:ascii="Times New Roman" w:hAnsi="Times New Roman" w:cs="Tahoma"/>
        </w:rPr>
        <w:t>Upon roll call the following votes were heard, Supervisor Scott Johnson, aye; David LeRoy, aye; Don Ross, aye (</w:t>
      </w:r>
      <w:r w:rsidR="00577305" w:rsidRPr="00F81E02">
        <w:rPr>
          <w:rFonts w:ascii="Times New Roman" w:hAnsi="Times New Roman" w:cs="Tahoma"/>
          <w:i/>
          <w:iCs/>
        </w:rPr>
        <w:t>Zoom</w:t>
      </w:r>
      <w:r w:rsidR="00577305">
        <w:rPr>
          <w:rFonts w:ascii="Times New Roman" w:hAnsi="Times New Roman" w:cs="Tahoma"/>
          <w:i/>
          <w:iCs/>
        </w:rPr>
        <w:t>);</w:t>
      </w:r>
      <w:r w:rsidR="00577305" w:rsidRPr="00F81E02">
        <w:rPr>
          <w:rFonts w:ascii="Times New Roman" w:hAnsi="Times New Roman" w:cs="Tahoma"/>
          <w:i/>
          <w:iCs/>
        </w:rPr>
        <w:t xml:space="preserve"> </w:t>
      </w:r>
      <w:r w:rsidR="00577305">
        <w:rPr>
          <w:rFonts w:ascii="Times New Roman" w:hAnsi="Times New Roman" w:cs="Tahoma"/>
        </w:rPr>
        <w:t>Chris Tertinek, aye; and Cathy Willmott; aye. Motion carried.</w:t>
      </w:r>
    </w:p>
    <w:p w14:paraId="40AFBE42" w14:textId="3D5683EE" w:rsidR="00D96A01" w:rsidRDefault="00D96A01">
      <w:pPr>
        <w:rPr>
          <w:rFonts w:ascii="Times New Roman" w:hAnsi="Times New Roman" w:cs="Tahoma"/>
        </w:rPr>
      </w:pPr>
    </w:p>
    <w:p w14:paraId="5E05490A" w14:textId="77777777" w:rsidR="00577305" w:rsidRPr="00A17CA8" w:rsidRDefault="00577305" w:rsidP="00577305">
      <w:pPr>
        <w:rPr>
          <w:rFonts w:ascii="Goudy Old Style" w:hAnsi="Goudy Old Style"/>
          <w:b/>
          <w:bCs/>
        </w:rPr>
      </w:pPr>
      <w:r>
        <w:rPr>
          <w:rFonts w:ascii="Goudy Old Style" w:hAnsi="Goudy Old Style"/>
          <w:b/>
          <w:bCs/>
        </w:rPr>
        <w:lastRenderedPageBreak/>
        <w:t>January 2023</w:t>
      </w:r>
      <w:r w:rsidRPr="00A17CA8">
        <w:rPr>
          <w:rFonts w:ascii="Goudy Old Style" w:hAnsi="Goudy Old Style"/>
          <w:b/>
          <w:bCs/>
        </w:rPr>
        <w:t xml:space="preserve"> Dog Control Report </w:t>
      </w:r>
    </w:p>
    <w:p w14:paraId="0BCFF58E" w14:textId="77777777" w:rsidR="00577305" w:rsidRDefault="00577305" w:rsidP="00577305">
      <w:pPr>
        <w:ind w:left="1440" w:hanging="1440"/>
        <w:rPr>
          <w:rFonts w:ascii="Goudy Old Style" w:hAnsi="Goudy Old Style"/>
        </w:rPr>
      </w:pPr>
      <w:r>
        <w:rPr>
          <w:rFonts w:ascii="Goudy Old Style" w:hAnsi="Goudy Old Style"/>
        </w:rPr>
        <w:t>01-02-2023</w:t>
      </w:r>
      <w:r>
        <w:rPr>
          <w:rFonts w:ascii="Goudy Old Style" w:hAnsi="Goudy Old Style"/>
        </w:rPr>
        <w:tab/>
        <w:t xml:space="preserve">911 Call- Dog running at large in Alton on Ridge Rd. I picked the dog up and transported it to the Wayne County Humane Society.                                                                        </w:t>
      </w:r>
      <w:r w:rsidRPr="000C4D1B">
        <w:rPr>
          <w:rFonts w:ascii="Goudy Old Style" w:hAnsi="Goudy Old Style"/>
          <w:b/>
          <w:bCs/>
        </w:rPr>
        <w:t>2:00 PM</w:t>
      </w:r>
      <w:r>
        <w:rPr>
          <w:rFonts w:ascii="Goudy Old Style" w:hAnsi="Goudy Old Style"/>
        </w:rPr>
        <w:t xml:space="preserve"> </w:t>
      </w:r>
    </w:p>
    <w:p w14:paraId="440BF1CC" w14:textId="77777777" w:rsidR="00577305" w:rsidRDefault="00577305" w:rsidP="00577305">
      <w:pPr>
        <w:ind w:left="1440" w:hanging="1440"/>
        <w:rPr>
          <w:rFonts w:ascii="Goudy Old Style" w:hAnsi="Goudy Old Style"/>
        </w:rPr>
      </w:pPr>
      <w:r>
        <w:rPr>
          <w:rFonts w:ascii="Goudy Old Style" w:hAnsi="Goudy Old Style"/>
        </w:rPr>
        <w:t>01-10-2023</w:t>
      </w:r>
      <w:r>
        <w:rPr>
          <w:rFonts w:ascii="Goudy Old Style" w:hAnsi="Goudy Old Style"/>
        </w:rPr>
        <w:tab/>
        <w:t xml:space="preserve">911 Call- Dog in apartment, owner was not found. The police and neighbors requested the dog to taken to the Humane Society.  There was no food or water for the dog. </w:t>
      </w:r>
    </w:p>
    <w:p w14:paraId="1947F534" w14:textId="77777777" w:rsidR="00577305" w:rsidRDefault="00577305" w:rsidP="00577305">
      <w:pPr>
        <w:ind w:left="1440" w:hanging="1440"/>
        <w:rPr>
          <w:rFonts w:ascii="Goudy Old Style" w:hAnsi="Goudy Old Style"/>
        </w:rPr>
      </w:pPr>
      <w:r>
        <w:rPr>
          <w:rFonts w:ascii="Goudy Old Style" w:hAnsi="Goudy Old Style"/>
        </w:rPr>
        <w:t>01-11-2023</w:t>
      </w:r>
      <w:r>
        <w:rPr>
          <w:rFonts w:ascii="Goudy Old Style" w:hAnsi="Goudy Old Style"/>
        </w:rPr>
        <w:tab/>
        <w:t xml:space="preserve">Dog Complaint-Ridge Rd.  Owner of the trailer park licensed the dog.            </w:t>
      </w:r>
    </w:p>
    <w:p w14:paraId="78969A6A" w14:textId="77777777" w:rsidR="00577305" w:rsidRDefault="00577305" w:rsidP="00577305">
      <w:pPr>
        <w:ind w:left="1440" w:hanging="1440"/>
        <w:rPr>
          <w:rFonts w:ascii="Goudy Old Style" w:hAnsi="Goudy Old Style"/>
        </w:rPr>
      </w:pPr>
      <w:r>
        <w:rPr>
          <w:rFonts w:ascii="Goudy Old Style" w:hAnsi="Goudy Old Style"/>
        </w:rPr>
        <w:t xml:space="preserve">01-15-2023 </w:t>
      </w:r>
      <w:r>
        <w:rPr>
          <w:rFonts w:ascii="Goudy Old Style" w:hAnsi="Goudy Old Style"/>
        </w:rPr>
        <w:tab/>
        <w:t xml:space="preserve">Dog Running at Large-Picked the dog up and returned to the owner at 5555 Main St. in Sodus Center. </w:t>
      </w:r>
    </w:p>
    <w:p w14:paraId="44AEBC22" w14:textId="77777777" w:rsidR="00577305" w:rsidRDefault="00577305" w:rsidP="00577305">
      <w:pPr>
        <w:ind w:left="1440" w:hanging="1440"/>
        <w:rPr>
          <w:rFonts w:ascii="Goudy Old Style" w:hAnsi="Goudy Old Style"/>
        </w:rPr>
      </w:pPr>
      <w:r>
        <w:rPr>
          <w:rFonts w:ascii="Goudy Old Style" w:hAnsi="Goudy Old Style"/>
        </w:rPr>
        <w:t>1-25-2023</w:t>
      </w:r>
      <w:r>
        <w:rPr>
          <w:rFonts w:ascii="Goudy Old Style" w:hAnsi="Goudy Old Style"/>
        </w:rPr>
        <w:tab/>
        <w:t xml:space="preserve">Dog Complaint-Briarwood Trailer Park.  Owner was out walking the dog. </w:t>
      </w:r>
    </w:p>
    <w:p w14:paraId="7E744648" w14:textId="77777777" w:rsidR="00577305" w:rsidRDefault="00577305" w:rsidP="00577305">
      <w:pPr>
        <w:ind w:left="1440" w:hanging="1440"/>
        <w:rPr>
          <w:rFonts w:ascii="Goudy Old Style" w:hAnsi="Goudy Old Style"/>
        </w:rPr>
      </w:pPr>
      <w:r>
        <w:rPr>
          <w:rFonts w:ascii="Goudy Old Style" w:hAnsi="Goudy Old Style"/>
        </w:rPr>
        <w:t>1-25-2023</w:t>
      </w:r>
      <w:r>
        <w:rPr>
          <w:rFonts w:ascii="Goudy Old Style" w:hAnsi="Goudy Old Style"/>
        </w:rPr>
        <w:tab/>
        <w:t>Dog Running at Large-South Geneva Rd by Limekiln Rd.  Drove around and there was no dog spotted.</w:t>
      </w:r>
    </w:p>
    <w:p w14:paraId="4DB92181" w14:textId="77777777" w:rsidR="00577305" w:rsidRDefault="00577305" w:rsidP="00577305">
      <w:pPr>
        <w:ind w:left="1440" w:hanging="1440"/>
        <w:rPr>
          <w:rFonts w:ascii="Goudy Old Style" w:hAnsi="Goudy Old Style"/>
        </w:rPr>
      </w:pPr>
      <w:r>
        <w:rPr>
          <w:rFonts w:ascii="Goudy Old Style" w:hAnsi="Goudy Old Style"/>
        </w:rPr>
        <w:t>1-18-203</w:t>
      </w:r>
      <w:r>
        <w:rPr>
          <w:rFonts w:ascii="Goudy Old Style" w:hAnsi="Goudy Old Style"/>
        </w:rPr>
        <w:tab/>
        <w:t xml:space="preserve">Dog Complaint- York Settlement Rd, dog was on neighbor’s property. The neighbors wanted the owner to remove the dog.  Went to the house and no one came to the door. </w:t>
      </w:r>
    </w:p>
    <w:p w14:paraId="52473AB0" w14:textId="77777777" w:rsidR="00577305" w:rsidRDefault="00577305" w:rsidP="00577305">
      <w:pPr>
        <w:ind w:left="1440" w:hanging="1440"/>
        <w:rPr>
          <w:rFonts w:ascii="Goudy Old Style" w:hAnsi="Goudy Old Style"/>
        </w:rPr>
      </w:pPr>
    </w:p>
    <w:p w14:paraId="11A35033" w14:textId="77777777" w:rsidR="00577305" w:rsidRDefault="00577305" w:rsidP="00577305">
      <w:pPr>
        <w:ind w:left="1440" w:hanging="1440"/>
        <w:rPr>
          <w:rFonts w:ascii="Goudy Old Style" w:hAnsi="Goudy Old Style"/>
        </w:rPr>
      </w:pPr>
      <w:r>
        <w:rPr>
          <w:rFonts w:ascii="Goudy Old Style" w:hAnsi="Goudy Old Style"/>
        </w:rPr>
        <w:t xml:space="preserve">Mileage:  140 miles </w:t>
      </w:r>
    </w:p>
    <w:p w14:paraId="41487B56" w14:textId="77777777" w:rsidR="00577305" w:rsidRPr="00A17CA8" w:rsidRDefault="00577305" w:rsidP="00577305">
      <w:pPr>
        <w:ind w:left="1440" w:hanging="1440"/>
        <w:rPr>
          <w:rFonts w:ascii="Goudy Old Style" w:hAnsi="Goudy Old Style"/>
        </w:rPr>
      </w:pPr>
      <w:r>
        <w:rPr>
          <w:rFonts w:ascii="Goudy Old Style" w:hAnsi="Goudy Old Style"/>
        </w:rPr>
        <w:t xml:space="preserve">Robert Snyder, DCO                                                                                                                </w:t>
      </w:r>
    </w:p>
    <w:p w14:paraId="17CE47ED" w14:textId="77777777" w:rsidR="00DA5CE5" w:rsidRDefault="00DA5CE5">
      <w:pPr>
        <w:rPr>
          <w:rFonts w:ascii="Times New Roman" w:hAnsi="Times New Roman" w:cs="Tahoma"/>
        </w:rPr>
      </w:pPr>
    </w:p>
    <w:p w14:paraId="3122BBB9"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14:paraId="1C888891" w14:textId="77777777" w:rsidR="00D96A01" w:rsidRDefault="003F1667">
      <w:pPr>
        <w:rPr>
          <w:rFonts w:ascii="Goudy Old Style" w:hAnsi="Goudy Old Style" w:cs="TimesNewRoman"/>
          <w:i/>
          <w:sz w:val="22"/>
          <w:szCs w:val="22"/>
        </w:rPr>
      </w:pPr>
      <w:r>
        <w:rPr>
          <w:rFonts w:ascii="Goudy Old Style" w:hAnsi="Goudy Old Style" w:cs="TimesNewRoman"/>
          <w:i/>
          <w:sz w:val="22"/>
          <w:szCs w:val="22"/>
        </w:rPr>
        <w:t xml:space="preserve">Chris Tertinek, Councilperson </w:t>
      </w:r>
    </w:p>
    <w:p w14:paraId="3CEBECC8" w14:textId="0FC4FCA2" w:rsidR="00D96A01" w:rsidRDefault="003F1667">
      <w:pPr>
        <w:rPr>
          <w:rFonts w:ascii="Times New Roman" w:hAnsi="Times New Roman"/>
        </w:rPr>
      </w:pPr>
      <w:r>
        <w:rPr>
          <w:rFonts w:ascii="Times New Roman" w:hAnsi="Times New Roman"/>
        </w:rPr>
        <w:t xml:space="preserve">Councilperson Chris Tertinek shared his flood damage prevention report. </w:t>
      </w:r>
      <w:r w:rsidR="00577305">
        <w:rPr>
          <w:rFonts w:ascii="Times New Roman" w:hAnsi="Times New Roman"/>
        </w:rPr>
        <w:t>The Lake is at 245.3 ft</w:t>
      </w:r>
      <w:r w:rsidR="00827036">
        <w:rPr>
          <w:rFonts w:ascii="Times New Roman" w:hAnsi="Times New Roman"/>
        </w:rPr>
        <w:t xml:space="preserve"> ASL; up about ½ foot from last month. Presently slightly above long-time average.  The long term forecast for mid-June is still close to the long-time average, when water is expected to crest at about 246.3 Ft ASL.  About a foot higher than now. </w:t>
      </w:r>
      <w:r w:rsidR="0048197F">
        <w:rPr>
          <w:rFonts w:ascii="Times New Roman" w:hAnsi="Times New Roman"/>
        </w:rPr>
        <w:t xml:space="preserve"> </w:t>
      </w:r>
    </w:p>
    <w:p w14:paraId="41E780C9" w14:textId="77777777" w:rsidR="00D96A01" w:rsidRDefault="00D96A01">
      <w:pPr>
        <w:rPr>
          <w:rFonts w:ascii="Times New Roman" w:hAnsi="Times New Roman"/>
        </w:rPr>
      </w:pPr>
    </w:p>
    <w:p w14:paraId="69446779" w14:textId="77777777" w:rsidR="00D96A01" w:rsidRDefault="003F1667">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Councilwoman Cathy Willmott</w:t>
      </w:r>
    </w:p>
    <w:p w14:paraId="00427F9A" w14:textId="77777777" w:rsidR="00D96A01" w:rsidRDefault="003F1667">
      <w:pPr>
        <w:rPr>
          <w:rFonts w:ascii="Goudy Old Style" w:hAnsi="Goudy Old Style"/>
          <w:b/>
          <w:i/>
          <w:sz w:val="20"/>
          <w:szCs w:val="20"/>
        </w:rPr>
      </w:pPr>
      <w:r>
        <w:rPr>
          <w:rFonts w:ascii="Goudy Old Style" w:hAnsi="Goudy Old Style"/>
          <w:b/>
          <w:i/>
        </w:rPr>
        <w:t>(</w:t>
      </w:r>
      <w:r>
        <w:rPr>
          <w:rFonts w:ascii="Goudy Old Style" w:hAnsi="Goudy Old Style"/>
          <w:b/>
          <w:i/>
          <w:sz w:val="20"/>
          <w:szCs w:val="20"/>
        </w:rPr>
        <w:t>Recreation, Assessor, Parks, Cemeteries)</w:t>
      </w:r>
    </w:p>
    <w:p w14:paraId="1225E6FA" w14:textId="77777777" w:rsidR="00D96A01" w:rsidRDefault="003F1667">
      <w:pPr>
        <w:rPr>
          <w:rFonts w:ascii="Goudy Old Style" w:hAnsi="Goudy Old Style" w:cs="TimesNewRoman"/>
          <w:b/>
          <w:i/>
          <w:sz w:val="20"/>
          <w:szCs w:val="20"/>
          <w:u w:val="single"/>
        </w:rPr>
      </w:pPr>
      <w:r>
        <w:rPr>
          <w:rFonts w:ascii="Goudy Old Style" w:hAnsi="Goudy Old Style" w:cs="TimesNewRoman"/>
          <w:b/>
          <w:i/>
          <w:sz w:val="20"/>
          <w:szCs w:val="20"/>
          <w:u w:val="single"/>
        </w:rPr>
        <w:t>CAMP BEECHWOOD-PARKS-CEMETERIES REPORTS:</w:t>
      </w:r>
    </w:p>
    <w:p w14:paraId="531AC8DB" w14:textId="77777777" w:rsidR="00D96A01" w:rsidRDefault="003F1667">
      <w:pPr>
        <w:rPr>
          <w:rFonts w:ascii="Goudy Old Style" w:hAnsi="Goudy Old Style"/>
          <w:b/>
          <w:i/>
          <w:u w:val="single"/>
        </w:rPr>
      </w:pPr>
      <w:r>
        <w:rPr>
          <w:rFonts w:ascii="Goudy Old Style" w:hAnsi="Goudy Old Style"/>
          <w:b/>
          <w:i/>
          <w:u w:val="single"/>
        </w:rPr>
        <w:t>Recreation Report</w:t>
      </w:r>
    </w:p>
    <w:p w14:paraId="45985F11" w14:textId="77777777" w:rsidR="00D96A01" w:rsidRDefault="003F1667">
      <w:pPr>
        <w:rPr>
          <w:rFonts w:ascii="Goudy Old Style" w:hAnsi="Goudy Old Style"/>
          <w:b/>
          <w:i/>
          <w:sz w:val="20"/>
          <w:szCs w:val="20"/>
        </w:rPr>
      </w:pPr>
      <w:r>
        <w:rPr>
          <w:rFonts w:ascii="Goudy Old Style" w:hAnsi="Goudy Old Style"/>
          <w:b/>
          <w:i/>
          <w:sz w:val="20"/>
          <w:szCs w:val="20"/>
        </w:rPr>
        <w:t>(Sheila Fisher, Recreation Director)</w:t>
      </w:r>
    </w:p>
    <w:p w14:paraId="0F53185A" w14:textId="77777777" w:rsidR="00827036" w:rsidRDefault="003F1667" w:rsidP="00827036">
      <w:pPr>
        <w:rPr>
          <w:rFonts w:ascii="Times New Roman" w:hAnsi="Times New Roman" w:cs="Tahoma"/>
        </w:rPr>
      </w:pPr>
      <w:r>
        <w:rPr>
          <w:rFonts w:ascii="Times New Roman" w:hAnsi="Times New Roman" w:cs="Tahoma"/>
        </w:rPr>
        <w:t>Councilperson David LeRoy motioned to accept the monthly</w:t>
      </w:r>
      <w:r w:rsidR="00827036">
        <w:rPr>
          <w:rFonts w:ascii="Times New Roman" w:hAnsi="Times New Roman" w:cs="Tahoma"/>
        </w:rPr>
        <w:t xml:space="preserve"> January 2023</w:t>
      </w:r>
      <w:r>
        <w:rPr>
          <w:rFonts w:ascii="Times New Roman" w:hAnsi="Times New Roman" w:cs="Tahoma"/>
        </w:rPr>
        <w:t xml:space="preserve"> Recreation report from Sheila Fisher, Recreation Director was seconded by Councilperson Chris Tertinek. </w:t>
      </w:r>
      <w:r w:rsidR="00827036">
        <w:rPr>
          <w:rFonts w:ascii="Times New Roman" w:hAnsi="Times New Roman" w:cs="Tahoma"/>
        </w:rPr>
        <w:t>Upon roll call the following votes were heard, Supervisor Scott Johnson, aye; David LeRoy, aye; Don Ross, aye (</w:t>
      </w:r>
      <w:r w:rsidR="00827036" w:rsidRPr="00F81E02">
        <w:rPr>
          <w:rFonts w:ascii="Times New Roman" w:hAnsi="Times New Roman" w:cs="Tahoma"/>
          <w:i/>
          <w:iCs/>
        </w:rPr>
        <w:t>Zoom</w:t>
      </w:r>
      <w:r w:rsidR="00827036">
        <w:rPr>
          <w:rFonts w:ascii="Times New Roman" w:hAnsi="Times New Roman" w:cs="Tahoma"/>
          <w:i/>
          <w:iCs/>
        </w:rPr>
        <w:t>);</w:t>
      </w:r>
      <w:r w:rsidR="00827036" w:rsidRPr="00F81E02">
        <w:rPr>
          <w:rFonts w:ascii="Times New Roman" w:hAnsi="Times New Roman" w:cs="Tahoma"/>
          <w:i/>
          <w:iCs/>
        </w:rPr>
        <w:t xml:space="preserve"> </w:t>
      </w:r>
      <w:r w:rsidR="00827036">
        <w:rPr>
          <w:rFonts w:ascii="Times New Roman" w:hAnsi="Times New Roman" w:cs="Tahoma"/>
        </w:rPr>
        <w:t>Chris Tertinek, aye; and Cathy Willmott; aye. Motion carried.</w:t>
      </w:r>
    </w:p>
    <w:p w14:paraId="0183F59B" w14:textId="7C14F4F9" w:rsidR="00D96A01" w:rsidRDefault="00D96A01">
      <w:pPr>
        <w:rPr>
          <w:rFonts w:ascii="Times New Roman" w:hAnsi="Times New Roman" w:cs="Tahoma"/>
        </w:rPr>
      </w:pPr>
    </w:p>
    <w:p w14:paraId="4B06FB07" w14:textId="65D91E12" w:rsidR="00240FA1" w:rsidRDefault="00240FA1">
      <w:pPr>
        <w:rPr>
          <w:rFonts w:ascii="Times New Roman" w:hAnsi="Times New Roman" w:cs="Tahoma"/>
        </w:rPr>
      </w:pPr>
    </w:p>
    <w:p w14:paraId="55639345" w14:textId="6815AC22" w:rsidR="00240FA1" w:rsidRDefault="00240FA1">
      <w:pPr>
        <w:rPr>
          <w:rFonts w:ascii="Times New Roman" w:hAnsi="Times New Roman" w:cs="Tahoma"/>
        </w:rPr>
      </w:pPr>
    </w:p>
    <w:p w14:paraId="22798E0A" w14:textId="2C4AC883" w:rsidR="00240FA1" w:rsidRDefault="00240FA1">
      <w:pPr>
        <w:rPr>
          <w:rFonts w:ascii="Times New Roman" w:hAnsi="Times New Roman" w:cs="Tahoma"/>
        </w:rPr>
      </w:pPr>
    </w:p>
    <w:p w14:paraId="4BFB09E1" w14:textId="78B6D0BB" w:rsidR="00240FA1" w:rsidRDefault="00240FA1">
      <w:pPr>
        <w:rPr>
          <w:rFonts w:ascii="Times New Roman" w:hAnsi="Times New Roman" w:cs="Tahoma"/>
        </w:rPr>
      </w:pPr>
    </w:p>
    <w:p w14:paraId="18728787" w14:textId="7CC6079A" w:rsidR="00240FA1" w:rsidRDefault="00240FA1">
      <w:pPr>
        <w:rPr>
          <w:rFonts w:ascii="Times New Roman" w:hAnsi="Times New Roman" w:cs="Tahoma"/>
        </w:rPr>
      </w:pPr>
    </w:p>
    <w:p w14:paraId="541E9CAD" w14:textId="356D6AE5" w:rsidR="00240FA1" w:rsidRDefault="00240FA1">
      <w:pPr>
        <w:rPr>
          <w:rFonts w:ascii="Times New Roman" w:hAnsi="Times New Roman" w:cs="Tahoma"/>
        </w:rPr>
      </w:pPr>
    </w:p>
    <w:p w14:paraId="6DFD33AB" w14:textId="77777777" w:rsidR="00240FA1" w:rsidRDefault="00240FA1">
      <w:pPr>
        <w:rPr>
          <w:rFonts w:ascii="Times New Roman" w:hAnsi="Times New Roman" w:cs="Tahoma"/>
        </w:rPr>
      </w:pPr>
    </w:p>
    <w:p w14:paraId="496C7E64" w14:textId="77777777" w:rsidR="00240FA1" w:rsidRPr="009F69A3" w:rsidRDefault="00240FA1" w:rsidP="00240FA1">
      <w:pPr>
        <w:jc w:val="center"/>
        <w:rPr>
          <w:rFonts w:ascii="Comic Sans MS" w:hAnsi="Comic Sans MS"/>
          <w:b/>
        </w:rPr>
      </w:pPr>
      <w:r w:rsidRPr="009F69A3">
        <w:rPr>
          <w:rFonts w:ascii="Comic Sans MS" w:hAnsi="Comic Sans MS"/>
          <w:b/>
        </w:rPr>
        <w:lastRenderedPageBreak/>
        <w:t>Director’s Report</w:t>
      </w:r>
    </w:p>
    <w:p w14:paraId="6239AEBF" w14:textId="77777777" w:rsidR="00240FA1" w:rsidRPr="009F69A3" w:rsidRDefault="00240FA1" w:rsidP="00240FA1">
      <w:pPr>
        <w:jc w:val="center"/>
        <w:rPr>
          <w:rFonts w:ascii="Comic Sans MS" w:hAnsi="Comic Sans MS"/>
          <w:b/>
        </w:rPr>
      </w:pPr>
      <w:r w:rsidRPr="009F69A3">
        <w:rPr>
          <w:rFonts w:ascii="Comic Sans MS" w:hAnsi="Comic Sans MS"/>
          <w:b/>
        </w:rPr>
        <w:t>Sodus Recreation Board Meeting</w:t>
      </w:r>
    </w:p>
    <w:p w14:paraId="59F1CF38" w14:textId="77777777" w:rsidR="00240FA1" w:rsidRPr="009F69A3" w:rsidRDefault="00240FA1" w:rsidP="00240FA1">
      <w:pPr>
        <w:jc w:val="center"/>
        <w:rPr>
          <w:rFonts w:ascii="Comic Sans MS" w:hAnsi="Comic Sans MS"/>
          <w:b/>
        </w:rPr>
      </w:pPr>
      <w:r>
        <w:rPr>
          <w:rFonts w:ascii="Comic Sans MS" w:hAnsi="Comic Sans MS"/>
          <w:b/>
        </w:rPr>
        <w:t>February 7, 2023</w:t>
      </w:r>
    </w:p>
    <w:p w14:paraId="2CA77E86" w14:textId="77777777" w:rsidR="00240FA1" w:rsidRPr="009F69A3" w:rsidRDefault="00240FA1" w:rsidP="00240FA1">
      <w:pPr>
        <w:jc w:val="center"/>
        <w:rPr>
          <w:rFonts w:ascii="Comic Sans MS" w:hAnsi="Comic Sans MS"/>
        </w:rPr>
      </w:pPr>
    </w:p>
    <w:p w14:paraId="30AD92BA" w14:textId="77777777" w:rsidR="00240FA1" w:rsidRDefault="00240FA1" w:rsidP="00240FA1">
      <w:pPr>
        <w:rPr>
          <w:rFonts w:ascii="Comic Sans MS" w:hAnsi="Comic Sans MS"/>
        </w:rPr>
      </w:pPr>
      <w:r w:rsidRPr="009F69A3">
        <w:rPr>
          <w:rFonts w:ascii="Comic Sans MS" w:hAnsi="Comic Sans MS"/>
        </w:rPr>
        <w:t>Programs:</w:t>
      </w:r>
    </w:p>
    <w:p w14:paraId="0DE2BE51" w14:textId="77777777" w:rsidR="00240FA1" w:rsidRDefault="00240FA1" w:rsidP="00240FA1">
      <w:pPr>
        <w:numPr>
          <w:ilvl w:val="0"/>
          <w:numId w:val="32"/>
        </w:numPr>
        <w:rPr>
          <w:rFonts w:ascii="Comic Sans MS" w:hAnsi="Comic Sans MS"/>
        </w:rPr>
      </w:pPr>
      <w:r w:rsidRPr="6A49166A">
        <w:rPr>
          <w:rFonts w:ascii="Comic Sans MS" w:hAnsi="Comic Sans MS"/>
        </w:rPr>
        <w:t xml:space="preserve">Soccer and Swim lessons will be held </w:t>
      </w:r>
      <w:r>
        <w:rPr>
          <w:rFonts w:ascii="Comic Sans MS" w:hAnsi="Comic Sans MS"/>
        </w:rPr>
        <w:t>starting March 11</w:t>
      </w:r>
      <w:r w:rsidRPr="00026E24">
        <w:rPr>
          <w:rFonts w:ascii="Comic Sans MS" w:hAnsi="Comic Sans MS"/>
          <w:vertAlign w:val="superscript"/>
        </w:rPr>
        <w:t>th</w:t>
      </w:r>
      <w:r>
        <w:rPr>
          <w:rFonts w:ascii="Comic Sans MS" w:hAnsi="Comic Sans MS"/>
        </w:rPr>
        <w:t xml:space="preserve"> and running on Saturdays through April 4th</w:t>
      </w:r>
      <w:r w:rsidRPr="6A49166A">
        <w:rPr>
          <w:rFonts w:ascii="Comic Sans MS" w:hAnsi="Comic Sans MS"/>
        </w:rPr>
        <w:t xml:space="preserve">. </w:t>
      </w:r>
      <w:r>
        <w:rPr>
          <w:rFonts w:ascii="Comic Sans MS" w:hAnsi="Comic Sans MS"/>
        </w:rPr>
        <w:t>Registration is beginning this week</w:t>
      </w:r>
      <w:r w:rsidRPr="6A49166A">
        <w:rPr>
          <w:rFonts w:ascii="Comic Sans MS" w:hAnsi="Comic Sans MS"/>
        </w:rPr>
        <w:t xml:space="preserve">. </w:t>
      </w:r>
    </w:p>
    <w:p w14:paraId="4EABED9C" w14:textId="77777777" w:rsidR="00240FA1" w:rsidRDefault="00240FA1" w:rsidP="00240FA1">
      <w:pPr>
        <w:pStyle w:val="ListParagraph"/>
        <w:numPr>
          <w:ilvl w:val="0"/>
          <w:numId w:val="32"/>
        </w:numPr>
        <w:contextualSpacing w:val="0"/>
        <w:rPr>
          <w:rFonts w:ascii="Comic Sans MS" w:hAnsi="Comic Sans MS"/>
        </w:rPr>
      </w:pPr>
      <w:r>
        <w:rPr>
          <w:rFonts w:ascii="Comic Sans MS" w:hAnsi="Comic Sans MS"/>
        </w:rPr>
        <w:t>We are accepting volunteer and employee applications at this time.</w:t>
      </w:r>
    </w:p>
    <w:p w14:paraId="34C75EC0" w14:textId="77777777" w:rsidR="00240FA1" w:rsidRDefault="00240FA1" w:rsidP="00240FA1">
      <w:pPr>
        <w:pStyle w:val="ListParagraph"/>
        <w:rPr>
          <w:rFonts w:ascii="Comic Sans MS" w:hAnsi="Comic Sans MS"/>
        </w:rPr>
      </w:pPr>
    </w:p>
    <w:p w14:paraId="5F8AC6DC" w14:textId="77777777" w:rsidR="00240FA1" w:rsidRDefault="00240FA1" w:rsidP="00240FA1">
      <w:pPr>
        <w:rPr>
          <w:rFonts w:ascii="Comic Sans MS" w:hAnsi="Comic Sans MS"/>
        </w:rPr>
      </w:pPr>
    </w:p>
    <w:p w14:paraId="69FBE154" w14:textId="77777777" w:rsidR="00240FA1" w:rsidRDefault="00240FA1" w:rsidP="00240FA1">
      <w:pPr>
        <w:rPr>
          <w:rFonts w:ascii="Comic Sans MS" w:hAnsi="Comic Sans MS"/>
        </w:rPr>
      </w:pPr>
      <w:r w:rsidRPr="6A49166A">
        <w:rPr>
          <w:rFonts w:ascii="Comic Sans MS" w:hAnsi="Comic Sans MS"/>
        </w:rPr>
        <w:t>Recreation Board:</w:t>
      </w:r>
    </w:p>
    <w:p w14:paraId="7F003392" w14:textId="77777777" w:rsidR="00240FA1" w:rsidRDefault="00240FA1" w:rsidP="00240FA1">
      <w:pPr>
        <w:numPr>
          <w:ilvl w:val="0"/>
          <w:numId w:val="32"/>
        </w:numPr>
        <w:rPr>
          <w:rFonts w:ascii="Comic Sans MS" w:hAnsi="Comic Sans MS"/>
        </w:rPr>
      </w:pPr>
      <w:r w:rsidRPr="6A49166A">
        <w:rPr>
          <w:rFonts w:ascii="Comic Sans MS" w:hAnsi="Comic Sans MS"/>
        </w:rPr>
        <w:t xml:space="preserve">Recreation Board members </w:t>
      </w:r>
      <w:r>
        <w:rPr>
          <w:rFonts w:ascii="Comic Sans MS" w:hAnsi="Comic Sans MS"/>
        </w:rPr>
        <w:t>have been invited to attend the February 14</w:t>
      </w:r>
      <w:r w:rsidRPr="00026E24">
        <w:rPr>
          <w:rFonts w:ascii="Comic Sans MS" w:hAnsi="Comic Sans MS"/>
          <w:vertAlign w:val="superscript"/>
        </w:rPr>
        <w:t>th</w:t>
      </w:r>
      <w:r>
        <w:rPr>
          <w:rFonts w:ascii="Comic Sans MS" w:hAnsi="Comic Sans MS"/>
        </w:rPr>
        <w:t xml:space="preserve"> meeting for introductions to the Town Board. Committee Members are below</w:t>
      </w:r>
      <w:r w:rsidRPr="6A49166A">
        <w:rPr>
          <w:rFonts w:ascii="Comic Sans MS" w:hAnsi="Comic Sans MS"/>
        </w:rPr>
        <w:t>:</w:t>
      </w:r>
    </w:p>
    <w:p w14:paraId="45C762FF" w14:textId="77777777" w:rsidR="00240FA1" w:rsidRPr="00950B63" w:rsidRDefault="00240FA1" w:rsidP="00240FA1">
      <w:pPr>
        <w:numPr>
          <w:ilvl w:val="1"/>
          <w:numId w:val="32"/>
        </w:numPr>
        <w:rPr>
          <w:rFonts w:ascii="Comic Sans MS" w:hAnsi="Comic Sans MS"/>
          <w:sz w:val="16"/>
          <w:szCs w:val="16"/>
        </w:rPr>
      </w:pPr>
      <w:r>
        <w:rPr>
          <w:rFonts w:ascii="Comic Sans MS" w:hAnsi="Comic Sans MS"/>
        </w:rPr>
        <w:t xml:space="preserve">Laurie McFaul Frey- Current President </w:t>
      </w:r>
    </w:p>
    <w:p w14:paraId="0D2DAD54" w14:textId="77777777" w:rsidR="00240FA1" w:rsidRDefault="00240FA1" w:rsidP="00240FA1">
      <w:pPr>
        <w:numPr>
          <w:ilvl w:val="1"/>
          <w:numId w:val="32"/>
        </w:numPr>
        <w:rPr>
          <w:rFonts w:ascii="Comic Sans MS" w:hAnsi="Comic Sans MS"/>
        </w:rPr>
      </w:pPr>
      <w:r w:rsidRPr="6A49166A">
        <w:rPr>
          <w:rFonts w:ascii="Comic Sans MS" w:hAnsi="Comic Sans MS"/>
        </w:rPr>
        <w:t>Tom Miller – Current Treasurer</w:t>
      </w:r>
    </w:p>
    <w:p w14:paraId="2C5F1714" w14:textId="77777777" w:rsidR="00240FA1" w:rsidRDefault="00240FA1" w:rsidP="00240FA1">
      <w:pPr>
        <w:numPr>
          <w:ilvl w:val="1"/>
          <w:numId w:val="32"/>
        </w:numPr>
        <w:rPr>
          <w:rFonts w:ascii="Comic Sans MS" w:hAnsi="Comic Sans MS"/>
        </w:rPr>
      </w:pPr>
      <w:r>
        <w:rPr>
          <w:rFonts w:ascii="Comic Sans MS" w:hAnsi="Comic Sans MS"/>
        </w:rPr>
        <w:t xml:space="preserve">Lyn VanLare- Current Board Member </w:t>
      </w:r>
    </w:p>
    <w:p w14:paraId="57053082" w14:textId="77777777" w:rsidR="00240FA1" w:rsidRDefault="00240FA1" w:rsidP="00240FA1">
      <w:pPr>
        <w:numPr>
          <w:ilvl w:val="1"/>
          <w:numId w:val="32"/>
        </w:numPr>
        <w:rPr>
          <w:rFonts w:ascii="Comic Sans MS" w:hAnsi="Comic Sans MS"/>
        </w:rPr>
      </w:pPr>
      <w:r>
        <w:rPr>
          <w:rFonts w:ascii="Comic Sans MS" w:hAnsi="Comic Sans MS"/>
        </w:rPr>
        <w:t>Jen Davis – New Member</w:t>
      </w:r>
    </w:p>
    <w:p w14:paraId="7D22C7AF" w14:textId="77777777" w:rsidR="00240FA1" w:rsidRDefault="00240FA1" w:rsidP="00240FA1">
      <w:pPr>
        <w:numPr>
          <w:ilvl w:val="1"/>
          <w:numId w:val="32"/>
        </w:numPr>
        <w:rPr>
          <w:rFonts w:ascii="Comic Sans MS" w:hAnsi="Comic Sans MS"/>
        </w:rPr>
      </w:pPr>
      <w:r>
        <w:rPr>
          <w:rFonts w:ascii="Comic Sans MS" w:hAnsi="Comic Sans MS"/>
        </w:rPr>
        <w:t>Mary Zecher Paton – New Member</w:t>
      </w:r>
    </w:p>
    <w:p w14:paraId="3A538A52" w14:textId="77777777" w:rsidR="00240FA1" w:rsidRDefault="00240FA1" w:rsidP="00240FA1">
      <w:pPr>
        <w:rPr>
          <w:rFonts w:ascii="Comic Sans MS" w:hAnsi="Comic Sans MS"/>
        </w:rPr>
      </w:pPr>
      <w:r>
        <w:rPr>
          <w:rFonts w:ascii="Comic Sans MS" w:hAnsi="Comic Sans MS"/>
        </w:rPr>
        <w:t xml:space="preserve"> </w:t>
      </w:r>
    </w:p>
    <w:p w14:paraId="31EE4E79" w14:textId="77777777" w:rsidR="00240FA1" w:rsidRDefault="00240FA1" w:rsidP="00240FA1">
      <w:pPr>
        <w:rPr>
          <w:rFonts w:ascii="Comic Sans MS" w:hAnsi="Comic Sans MS"/>
        </w:rPr>
      </w:pPr>
    </w:p>
    <w:p w14:paraId="1E4533E7" w14:textId="77777777" w:rsidR="00240FA1" w:rsidRPr="00BB4C96" w:rsidRDefault="00240FA1" w:rsidP="00240FA1">
      <w:pPr>
        <w:pStyle w:val="ListParagraph"/>
        <w:numPr>
          <w:ilvl w:val="0"/>
          <w:numId w:val="33"/>
        </w:numPr>
        <w:contextualSpacing w:val="0"/>
        <w:rPr>
          <w:rFonts w:ascii="Comic Sans MS" w:hAnsi="Comic Sans MS"/>
        </w:rPr>
      </w:pPr>
      <w:r w:rsidRPr="6A49166A">
        <w:rPr>
          <w:rFonts w:ascii="Comic Sans MS" w:hAnsi="Comic Sans MS"/>
        </w:rPr>
        <w:t>Sheila, Cathy, Bre</w:t>
      </w:r>
      <w:r>
        <w:rPr>
          <w:rFonts w:ascii="Comic Sans MS" w:hAnsi="Comic Sans MS"/>
        </w:rPr>
        <w:t>e</w:t>
      </w:r>
      <w:r w:rsidRPr="6A49166A">
        <w:rPr>
          <w:rFonts w:ascii="Comic Sans MS" w:hAnsi="Comic Sans MS"/>
        </w:rPr>
        <w:t xml:space="preserve"> &amp; Lori met </w:t>
      </w:r>
      <w:r>
        <w:rPr>
          <w:rFonts w:ascii="Comic Sans MS" w:hAnsi="Comic Sans MS"/>
        </w:rPr>
        <w:t>in January and made decisions on</w:t>
      </w:r>
      <w:r w:rsidRPr="6A49166A">
        <w:rPr>
          <w:rFonts w:ascii="Comic Sans MS" w:hAnsi="Comic Sans MS"/>
        </w:rPr>
        <w:t xml:space="preserve"> </w:t>
      </w:r>
      <w:r>
        <w:rPr>
          <w:rFonts w:ascii="Comic Sans MS" w:hAnsi="Comic Sans MS"/>
        </w:rPr>
        <w:t>registrations,</w:t>
      </w:r>
      <w:r w:rsidRPr="6A49166A">
        <w:rPr>
          <w:rFonts w:ascii="Comic Sans MS" w:hAnsi="Comic Sans MS"/>
        </w:rPr>
        <w:t xml:space="preserve"> payments </w:t>
      </w:r>
      <w:r>
        <w:rPr>
          <w:rFonts w:ascii="Comic Sans MS" w:hAnsi="Comic Sans MS"/>
        </w:rPr>
        <w:t xml:space="preserve">and other details for </w:t>
      </w:r>
      <w:r w:rsidRPr="6A49166A">
        <w:rPr>
          <w:rFonts w:ascii="Comic Sans MS" w:hAnsi="Comic Sans MS"/>
        </w:rPr>
        <w:t>future programming.</w:t>
      </w:r>
    </w:p>
    <w:p w14:paraId="5FE4E461" w14:textId="77777777" w:rsidR="00240FA1" w:rsidRDefault="00240FA1" w:rsidP="00240FA1">
      <w:pPr>
        <w:rPr>
          <w:rFonts w:ascii="Comic Sans MS" w:hAnsi="Comic Sans MS"/>
        </w:rPr>
      </w:pPr>
    </w:p>
    <w:p w14:paraId="6B1A57AB" w14:textId="77777777" w:rsidR="00240FA1" w:rsidRDefault="00240FA1" w:rsidP="00240FA1">
      <w:pPr>
        <w:pStyle w:val="ListParagraph"/>
        <w:numPr>
          <w:ilvl w:val="0"/>
          <w:numId w:val="32"/>
        </w:numPr>
        <w:contextualSpacing w:val="0"/>
        <w:rPr>
          <w:rFonts w:ascii="Comic Sans MS" w:hAnsi="Comic Sans MS"/>
        </w:rPr>
      </w:pPr>
      <w:r w:rsidRPr="6A49166A">
        <w:rPr>
          <w:rFonts w:ascii="Comic Sans MS" w:hAnsi="Comic Sans MS"/>
        </w:rPr>
        <w:t xml:space="preserve">Cathy </w:t>
      </w:r>
      <w:r>
        <w:rPr>
          <w:rFonts w:ascii="Comic Sans MS" w:hAnsi="Comic Sans MS"/>
        </w:rPr>
        <w:t>was able to complete the process of the final</w:t>
      </w:r>
      <w:r w:rsidRPr="6A49166A">
        <w:rPr>
          <w:rFonts w:ascii="Comic Sans MS" w:hAnsi="Comic Sans MS"/>
        </w:rPr>
        <w:t xml:space="preserve"> Bylaw's with Amy.</w:t>
      </w:r>
      <w:r>
        <w:rPr>
          <w:rFonts w:ascii="Comic Sans MS" w:hAnsi="Comic Sans MS"/>
        </w:rPr>
        <w:t xml:space="preserve"> We do have those now.</w:t>
      </w:r>
    </w:p>
    <w:p w14:paraId="58E31723" w14:textId="0B441A9A" w:rsidR="00240FA1" w:rsidRDefault="00240FA1" w:rsidP="00240FA1">
      <w:pPr>
        <w:pStyle w:val="ListParagraph"/>
        <w:numPr>
          <w:ilvl w:val="0"/>
          <w:numId w:val="32"/>
        </w:numPr>
        <w:contextualSpacing w:val="0"/>
        <w:rPr>
          <w:rFonts w:ascii="Comic Sans MS" w:hAnsi="Comic Sans MS"/>
        </w:rPr>
      </w:pPr>
      <w:r w:rsidRPr="6A49166A">
        <w:rPr>
          <w:rFonts w:ascii="Comic Sans MS" w:hAnsi="Comic Sans MS"/>
        </w:rPr>
        <w:t>We will continue to work together to build the Recreations new Board format &amp; processes as we progress through the next few months.</w:t>
      </w:r>
    </w:p>
    <w:p w14:paraId="4EBD3E37" w14:textId="77777777" w:rsidR="00240FA1" w:rsidRPr="00240FA1" w:rsidRDefault="00240FA1" w:rsidP="00240FA1">
      <w:pPr>
        <w:pStyle w:val="ListParagraph"/>
        <w:contextualSpacing w:val="0"/>
        <w:rPr>
          <w:rFonts w:ascii="Comic Sans MS" w:hAnsi="Comic Sans MS"/>
        </w:rPr>
      </w:pPr>
    </w:p>
    <w:p w14:paraId="1AFB914E" w14:textId="77777777" w:rsidR="00240FA1" w:rsidRPr="00EA4432" w:rsidRDefault="00240FA1" w:rsidP="00240FA1">
      <w:pPr>
        <w:rPr>
          <w:rFonts w:ascii="Comic Sans MS" w:hAnsi="Comic Sans MS"/>
        </w:rPr>
      </w:pPr>
      <w:r w:rsidRPr="6A49166A">
        <w:rPr>
          <w:rFonts w:ascii="Comic Sans MS" w:hAnsi="Comic Sans MS"/>
        </w:rPr>
        <w:t>No Budget updates currently.</w:t>
      </w:r>
    </w:p>
    <w:p w14:paraId="45E3714F" w14:textId="417EC1A9" w:rsidR="00DA5CE5" w:rsidRDefault="00DA5CE5">
      <w:pPr>
        <w:rPr>
          <w:rFonts w:ascii="Times New Roman" w:hAnsi="Times New Roman" w:cs="Tahoma"/>
        </w:rPr>
      </w:pPr>
    </w:p>
    <w:p w14:paraId="3E71FA66" w14:textId="77777777" w:rsidR="00D96A01" w:rsidRDefault="003F1667">
      <w:pPr>
        <w:rPr>
          <w:rFonts w:ascii="Goudy Old Style" w:hAnsi="Goudy Old Style"/>
          <w:b/>
          <w:i/>
          <w:u w:val="single"/>
        </w:rPr>
      </w:pPr>
      <w:r>
        <w:rPr>
          <w:rFonts w:ascii="Goudy Old Style" w:hAnsi="Goudy Old Style"/>
          <w:b/>
          <w:i/>
          <w:u w:val="single"/>
        </w:rPr>
        <w:t xml:space="preserve">Assessor’s Report </w:t>
      </w:r>
    </w:p>
    <w:p w14:paraId="359FF2A6" w14:textId="77777777" w:rsidR="00D96A01" w:rsidRDefault="003F1667">
      <w:pPr>
        <w:rPr>
          <w:rFonts w:ascii="Goudy Old Style" w:hAnsi="Goudy Old Style"/>
          <w:b/>
          <w:i/>
          <w:sz w:val="20"/>
          <w:szCs w:val="20"/>
        </w:rPr>
      </w:pPr>
      <w:r>
        <w:rPr>
          <w:rFonts w:ascii="Goudy Old Style" w:hAnsi="Goudy Old Style"/>
          <w:b/>
          <w:i/>
          <w:sz w:val="20"/>
          <w:szCs w:val="20"/>
        </w:rPr>
        <w:t>(Nathan Mack, Assessor)</w:t>
      </w:r>
    </w:p>
    <w:p w14:paraId="542C9635" w14:textId="6E9FF2E0" w:rsidR="00D96A01" w:rsidRDefault="003F1667">
      <w:pPr>
        <w:rPr>
          <w:rFonts w:ascii="Times New Roman" w:hAnsi="Times New Roman" w:cs="Tahoma"/>
        </w:rPr>
      </w:pPr>
      <w:r>
        <w:rPr>
          <w:rFonts w:ascii="Times New Roman" w:hAnsi="Times New Roman"/>
        </w:rPr>
        <w:t xml:space="preserve">Councilperson </w:t>
      </w:r>
      <w:r w:rsidR="00240FA1">
        <w:rPr>
          <w:rFonts w:ascii="Times New Roman" w:hAnsi="Times New Roman"/>
        </w:rPr>
        <w:t>Chris Tertinek</w:t>
      </w:r>
      <w:r>
        <w:rPr>
          <w:rFonts w:ascii="Times New Roman" w:hAnsi="Times New Roman"/>
        </w:rPr>
        <w:t xml:space="preserve"> motioned to accept and file the monthly </w:t>
      </w:r>
      <w:r w:rsidR="00240FA1">
        <w:rPr>
          <w:rFonts w:ascii="Times New Roman" w:hAnsi="Times New Roman"/>
        </w:rPr>
        <w:t>January 2023</w:t>
      </w:r>
      <w:r>
        <w:rPr>
          <w:rFonts w:ascii="Times New Roman" w:hAnsi="Times New Roman"/>
        </w:rPr>
        <w:t xml:space="preserve"> report from Sole Assessor Nathan Mack was seconded by Councilperson </w:t>
      </w:r>
      <w:r w:rsidR="00240FA1">
        <w:rPr>
          <w:rFonts w:ascii="Times New Roman" w:hAnsi="Times New Roman"/>
        </w:rPr>
        <w:t>David LeRoy</w:t>
      </w:r>
      <w:r>
        <w:rPr>
          <w:rFonts w:ascii="Times New Roman" w:hAnsi="Times New Roman"/>
        </w:rPr>
        <w:t xml:space="preserve">.  </w:t>
      </w:r>
      <w:r w:rsidR="00240FA1">
        <w:rPr>
          <w:rFonts w:ascii="Times New Roman" w:hAnsi="Times New Roman" w:cs="Tahoma"/>
        </w:rPr>
        <w:t>Upon roll call the following votes were heard, Supervisor Scott Johnson, aye; David LeRoy, aye; Don Ross, aye (</w:t>
      </w:r>
      <w:r w:rsidR="00240FA1" w:rsidRPr="00F81E02">
        <w:rPr>
          <w:rFonts w:ascii="Times New Roman" w:hAnsi="Times New Roman" w:cs="Tahoma"/>
          <w:i/>
          <w:iCs/>
        </w:rPr>
        <w:t>Zoom</w:t>
      </w:r>
      <w:r w:rsidR="00240FA1">
        <w:rPr>
          <w:rFonts w:ascii="Times New Roman" w:hAnsi="Times New Roman" w:cs="Tahoma"/>
          <w:i/>
          <w:iCs/>
        </w:rPr>
        <w:t>);</w:t>
      </w:r>
      <w:r w:rsidR="00240FA1" w:rsidRPr="00F81E02">
        <w:rPr>
          <w:rFonts w:ascii="Times New Roman" w:hAnsi="Times New Roman" w:cs="Tahoma"/>
          <w:i/>
          <w:iCs/>
        </w:rPr>
        <w:t xml:space="preserve"> </w:t>
      </w:r>
      <w:r w:rsidR="00240FA1">
        <w:rPr>
          <w:rFonts w:ascii="Times New Roman" w:hAnsi="Times New Roman" w:cs="Tahoma"/>
        </w:rPr>
        <w:t>Chris Tertinek, aye; and Cathy Willmott; aye. Motion carried.</w:t>
      </w:r>
    </w:p>
    <w:p w14:paraId="79DF978A" w14:textId="77777777" w:rsidR="003F0D6B" w:rsidRDefault="003F0D6B">
      <w:pPr>
        <w:rPr>
          <w:rFonts w:ascii="Times New Roman" w:hAnsi="Times New Roman" w:cs="Tahoma"/>
        </w:rPr>
      </w:pPr>
    </w:p>
    <w:p w14:paraId="032B6CBA" w14:textId="1D00495E" w:rsidR="00240FA1" w:rsidRDefault="00E33C3D" w:rsidP="00240FA1">
      <w:pPr>
        <w:pStyle w:val="Title"/>
        <w:pBdr>
          <w:bottom w:val="single" w:sz="6" w:space="0" w:color="9BBB59"/>
        </w:pBdr>
        <w:rPr>
          <w:rStyle w:val="SubtleReference"/>
          <w:rFonts w:ascii="Andalus" w:hAnsi="Andalus" w:cs="Andalus"/>
          <w:sz w:val="56"/>
          <w:szCs w:val="56"/>
        </w:rPr>
      </w:pPr>
      <w:r>
        <w:pict w14:anchorId="3B072AC3">
          <v:group id="Canvas 72" o:spid="_x0000_s1145" editas="canvas" style="width:56.9pt;height:55.3pt;mso-position-horizontal-relative:char;mso-position-vertical-relative:line" coordsize="7226,7023">
            <v:shape id="_x0000_s1146" type="#_x0000_t75" style="position:absolute;width:7226;height:7023;visibility:visible;mso-wrap-style:square">
              <v:fill o:detectmouseclick="t"/>
              <v:path o:connecttype="none"/>
            </v:shape>
            <v:shape id="Freeform 5" o:spid="_x0000_s1147" style="position:absolute;left:196;top:5608;width:6276;height:999;visibility:visible;mso-wrap-style:square;v-text-anchor:top" coordsize="24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148" style="position:absolute;left:3483;top:1305;width:164;height:172;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" path="m,l3,68,65,10,,xe" fillcolor="#bfddff" stroked="f">
              <v:path arrowok="t" o:connecttype="custom" o:connectlocs="0,0;191009,4335918;4136837,637665;0,0" o:connectangles="0,0,0,0"/>
            </v:shape>
            <v:shape id="Freeform 7" o:spid="_x0000_s1149" style="position:absolute;left:3594;top:184;width:426;height:486;visibility:visible;mso-wrap-style:square;v-text-anchor:top" coordsize="1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150" style="position:absolute;left:73;top:2409;width:7022;height:762;visibility:visible;mso-wrap-style:square;v-text-anchor:top" coordsize="278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151" style="position:absolute;left:2133;top:2518;width:2941;height:88;visibility:visible;mso-wrap-style:square;v-text-anchor:top" coordsize="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152" style="position:absolute;left:1283;top:2735;width:4636;height:113;visibility:visible;mso-wrap-style:square;v-text-anchor:top" coordsize="1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153" style="position:absolute;left:791;top:2979;width:5683;height:119;visibility:visible;mso-wrap-style:square;v-text-anchor:top" coordsize="22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154" style="position:absolute;left:436;top:3211;width:6376;height:141;visibility:visible;mso-wrap-style:square;v-text-anchor:top" coordsize="2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155" style="position:absolute;left:156;top:3453;width:6866;height:136;visibility:visible;mso-wrap-style:square;v-text-anchor:top" coordsize="2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156" style="position:absolute;left:55;top:3693;width:7103;height:136;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157" style="position:absolute;left:10;top:3940;width:7216;height:141;visibility:visible;mso-wrap-style:square;v-text-anchor:top" coordsize="2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158" style="position:absolute;left:25;top:4192;width:7201;height:2831;visibility:visible;mso-wrap-style:square;v-text-anchor:top" coordsize="2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159" style="position:absolute;left:156;top:4434;width:6924;height:126;visibility:visible;mso-wrap-style:square;v-text-anchor:top" coordsize="2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160" style="position:absolute;left:337;top:4666;width:6561;height:148;visibility:visible;mso-wrap-style:square;v-text-anchor:top" coordsize="2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161" style="position:absolute;left:655;top:4913;width:5915;height:133;visibility:visible;mso-wrap-style:square;v-text-anchor:top" coordsize="2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162" style="position:absolute;left:1051;top:5155;width:5020;height:123;visibility:visible;mso-wrap-style:square;v-text-anchor:top" coordsize="1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163" style="position:absolute;left:1735;top:5399;width:3586;height:101;visibility:visible;mso-wrap-style:square;v-text-anchor:top" coordsize="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164" style="position:absolute;left:3528;top:25;width:537;height:431;visibility:visible;mso-wrap-style:square;v-text-anchor:top" coordsize="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165" style="position:absolute;left:3178;width:1119;height:2830;visibility:visible;mso-wrap-style:square;v-text-anchor:top" coordsize="44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166" style="position:absolute;left:2537;top:5317;width:966;height:1661;visibility:visible;mso-wrap-style:square;v-text-anchor:top" coordsize="3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167" style="position:absolute;left:3992;top:521;width:36;height:6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168" style="position:absolute;left:3611;top:657;width:86;height:177;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169" style="position:absolute;left:3785;top:859;width:18;height:73;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" path="m7,22l3,29,,23,,16,,7,,,4,3,6,9r,7l7,22xe" fillcolor="#bfddff" stroked="f">
              <v:path arrowok="t" o:connecttype="custom" o:connectlocs="454114,1396062;194657,1840103;0,1459497;0,1015203;0,444041;0,0;259457,190303;389314,571162;389314,1015203;454114,1396062" o:connectangles="0,0,0,0,0,0,0,0,0,0"/>
            </v:shape>
            <v:shape id="Freeform 28" o:spid="_x0000_s1170" style="position:absolute;left:3606;top:867;width:23;height:80;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171" style="position:absolute;left:3465;top:877;width:18;height:96;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172" style="position:absolute;left:3354;top:930;width:13;height:70;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173" style="position:absolute;left:3569;top:1008;width:52;height:25;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174" style="position:absolute;left:3811;top:1008;width:35;height:113;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175" style="position:absolute;left:3687;top:1023;width:33;height:43;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176" style="position:absolute;left:3445;top:1066;width:116;height:186;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177" style="position:absolute;left:3571;top:1073;width:167;height:164;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178" style="position:absolute;left:3604;top:1273;width:108;height:4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179" style="position:absolute;left:3422;top:1378;width:636;height:1157;visibility:visible;mso-wrap-style:square;v-text-anchor:top" coordsize="25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180" style="position:absolute;left:3571;top:1396;width:149;height:98;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181" style="position:absolute;left:3755;top:1653;width:88;height:48;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182" style="position:absolute;left:4028;top:2334;width:88;height:7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183" style="position:absolute;left:3528;top:2437;width:134;height:66;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184" style="position:absolute;left:3329;top:2525;width:797;height:1576;visibility:visible;mso-wrap-style:square;v-text-anchor:top" coordsize="3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185" style="position:absolute;left:3513;top:2626;width:144;height:76;visibility:visible;mso-wrap-style:square;v-text-anchor:top" coordsize="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186" style="position:absolute;left:3465;top:3841;width:164;height:99;visibility:visible;mso-wrap-style:square;v-text-anchor:top"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187" style="position:absolute;left:3427;top:1141;width:129;height:79;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188" style="position:absolute;left:3450;top:4018;width:182;height:96;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189" style="position:absolute;left:3437;top:4217;width:184;height:101;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190" style="position:absolute;left:3743;top:5442;width:103;height:23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191" style="position:absolute;left:4227;top:5573;width:70;height:8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" path="m28,32r-7,l13,32r-7,l,32,25,r3,32xe" fillcolor="#bfddff" stroked="f">
              <v:path arrowok="t" o:connecttype="custom" o:connectlocs="1765500,2041959;1324250,2041959;819750,2041959;378250,2041959;0,2041959;1576250,0;1765500,2041959" o:connectangles="0,0,0,0,0,0,0"/>
            </v:shape>
            <v:shape id="Freeform 50" o:spid="_x0000_s1192" style="position:absolute;left:3150;top:5724;width:270;height:41;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193" style="position:absolute;left:3503;top:5732;width:542;height:98;visibility:visible;mso-wrap-style:square;v-text-anchor:top" coordsize="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194" style="position:absolute;left:4053;top:5722;width:1021;height:892;visibility:visible;mso-wrap-style:square;v-text-anchor:top" coordsize="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195" style="position:absolute;left:675;top:5777;width:2772;height:862;visibility:visible;mso-wrap-style:square;v-text-anchor:top" coordsize="10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196" style="position:absolute;left:340;top:5853;width:320;height:340;visibility:visible;mso-wrap-style:square;v-text-anchor:top" coordsize="1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197" style="position:absolute;left:4118;top:5820;width:154;height:43;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198" style="position:absolute;left:3483;top:5855;width:58;height:502;visibility:visible;mso-wrap-style:square;v-text-anchor:top" coordsize="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199" style="position:absolute;left:3556;top:5921;width:439;height:592;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200" style="position:absolute;left:3142;top:5929;width:308;height:574;visibility:visible;mso-wrap-style:square;v-text-anchor:top" coordsize="1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201" style="position:absolute;left:653;top:6082;width:83;height:109;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202" style="position:absolute;left:552;top:6092;width:83;height:9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203" style="position:absolute;left:380;top:6206;width:26;height:93;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204" style="position:absolute;left:396;top:6226;width:645;height:262;visibility:visible;mso-wrap-style:square;v-text-anchor:top" coordsize="2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205" style="position:absolute;left:2292;top:6208;width:467;height:23;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206" style="position:absolute;left:1064;top:6322;width:103;height:141;visibility:visible;mso-wrap-style:square;v-text-anchor:top"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207" style="position:absolute;left:199;top:6367;width:199;height:154;visibility:visible;mso-wrap-style:square;v-text-anchor:top" coordsize="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208" style="position:absolute;left:585;top:6365;width:83;height:156;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209" style="position:absolute;left:1604;top:6397;width:209;height:91;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210" style="position:absolute;left:1901;top:6408;width:89;height:37;visibility:visible;mso-wrap-style:square;v-text-anchor:top" coordsize="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211" style="position:absolute;left:436;top:6458;width:25;height:45;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" path="m8,18r-4,l3,13,1,7,,3,,,7,r3,5l8,12r,6xe" fillcolor="black" stroked="f">
              <v:path arrowok="t" o:connecttype="custom" o:connectlocs="504500,1134500;252250,1134500;189250,819250;63000,441250;0,189000;0,0;441250,0;630500,315250;504500,756250;504500,1134500" o:connectangles="0,0,0,0,0,0,0,0,0,0"/>
            </v:shape>
            <v:shape id="Freeform 70" o:spid="_x0000_s1212" style="position:absolute;left:512;top:6465;width:25;height:48;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213" style="position:absolute;left:726;top:6458;width:33;height:25;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214" style="position:absolute;left:799;top:6465;width:25;height:2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215" style="position:absolute;left:852;top:6483;width:535;height:73;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216" style="position:absolute;left:2925;top:6463;width:116;height:18;visibility:visible;mso-wrap-style:square;v-text-anchor:top" coordsize="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217" style="position:absolute;left:3528;top:6564;width:532;height:65;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w:r>
      <w:r w:rsidR="00240FA1" w:rsidRPr="008D5D64">
        <w:rPr>
          <w:rStyle w:val="SubtleReference"/>
          <w:rFonts w:ascii="Andalus" w:hAnsi="Andalus" w:cs="Andalus"/>
          <w:sz w:val="56"/>
          <w:szCs w:val="56"/>
        </w:rPr>
        <w:t>tOWN OF sODUS</w:t>
      </w:r>
      <w:r w:rsidR="00240FA1" w:rsidRPr="008D5D64">
        <w:rPr>
          <w:rStyle w:val="SubtleReference"/>
          <w:rFonts w:ascii="Andalus" w:hAnsi="Andalus" w:cs="Andalus"/>
        </w:rPr>
        <w:t xml:space="preserve"> </w:t>
      </w:r>
    </w:p>
    <w:p w14:paraId="33F6CEE6" w14:textId="77777777" w:rsidR="00240FA1" w:rsidRPr="004847AB" w:rsidRDefault="00240FA1" w:rsidP="00240FA1">
      <w:pPr>
        <w:pStyle w:val="Title"/>
        <w:pBdr>
          <w:bottom w:val="single" w:sz="6" w:space="0" w:color="9BBB59"/>
        </w:pBdr>
        <w:ind w:firstLine="708"/>
        <w:rPr>
          <w:rStyle w:val="SubtleReference"/>
          <w:rFonts w:ascii="Agency FB" w:hAnsi="Agency FB"/>
          <w:sz w:val="48"/>
          <w:szCs w:val="48"/>
        </w:rPr>
      </w:pPr>
      <w:r w:rsidRPr="004847AB">
        <w:rPr>
          <w:rStyle w:val="SubtleReference"/>
          <w:rFonts w:ascii="Andalus" w:hAnsi="Andalus" w:cs="Andalus"/>
          <w:sz w:val="48"/>
          <w:szCs w:val="48"/>
        </w:rPr>
        <w:t>ASSESSOR’S OFFICE</w:t>
      </w:r>
    </w:p>
    <w:p w14:paraId="1E6C114B" w14:textId="77777777" w:rsidR="00240FA1" w:rsidRPr="0005210F" w:rsidRDefault="00240FA1" w:rsidP="00240FA1">
      <w:pPr>
        <w:rPr>
          <w:rFonts w:ascii="Arial" w:hAnsi="Arial" w:cs="Arial"/>
        </w:rPr>
      </w:pPr>
      <w:r>
        <w:rPr>
          <w:rFonts w:ascii="Arial" w:hAnsi="Arial" w:cs="Arial"/>
        </w:rPr>
        <w:t>February 7, 2023</w:t>
      </w:r>
      <w:r>
        <w:rPr>
          <w:rFonts w:ascii="Arial" w:hAnsi="Arial" w:cs="Arial"/>
        </w:rPr>
        <w:tab/>
        <w:t xml:space="preserve">Respectfully </w:t>
      </w:r>
      <w:r w:rsidRPr="0005210F">
        <w:rPr>
          <w:rFonts w:ascii="Arial" w:hAnsi="Arial" w:cs="Arial"/>
        </w:rPr>
        <w:t>Submitted by: Nathan Mack</w:t>
      </w:r>
    </w:p>
    <w:p w14:paraId="32E03C85" w14:textId="77777777" w:rsidR="00240FA1" w:rsidRPr="000A3254" w:rsidRDefault="00240FA1" w:rsidP="00240FA1">
      <w:pPr>
        <w:rPr>
          <w:rFonts w:ascii="Lucida Sans" w:hAnsi="Lucida Sans" w:cs="Arial"/>
          <w:u w:val="single"/>
        </w:rPr>
      </w:pPr>
      <w:r>
        <w:rPr>
          <w:rFonts w:ascii="Lucida Sans" w:hAnsi="Lucida Sans" w:cs="Arial"/>
          <w:u w:val="single"/>
        </w:rPr>
        <w:t xml:space="preserve">AROUND THE OFFICE </w:t>
      </w:r>
    </w:p>
    <w:p w14:paraId="5F7E7EB9" w14:textId="77777777" w:rsidR="00240FA1" w:rsidRDefault="00240FA1" w:rsidP="00240FA1">
      <w:pPr>
        <w:pStyle w:val="ListParagraph"/>
        <w:numPr>
          <w:ilvl w:val="0"/>
          <w:numId w:val="34"/>
        </w:numPr>
        <w:spacing w:after="160" w:line="300" w:lineRule="auto"/>
        <w:rPr>
          <w:rFonts w:ascii="Lucida Sans" w:hAnsi="Lucida Sans" w:cs="Arial"/>
        </w:rPr>
      </w:pPr>
      <w:r>
        <w:rPr>
          <w:rFonts w:ascii="Lucida Sans" w:hAnsi="Lucida Sans" w:cs="Arial"/>
        </w:rPr>
        <w:t>All exemptions that require renewals have been mailed out. We will do our best effort to provide reminders to those with renewals who have yet to return</w:t>
      </w:r>
    </w:p>
    <w:p w14:paraId="12D07932" w14:textId="77777777" w:rsidR="00240FA1" w:rsidRDefault="00240FA1" w:rsidP="00240FA1">
      <w:pPr>
        <w:pStyle w:val="ListParagraph"/>
        <w:numPr>
          <w:ilvl w:val="0"/>
          <w:numId w:val="34"/>
        </w:numPr>
        <w:spacing w:after="160" w:line="300" w:lineRule="auto"/>
        <w:rPr>
          <w:rFonts w:ascii="Lucida Sans" w:hAnsi="Lucida Sans" w:cs="Arial"/>
        </w:rPr>
      </w:pPr>
      <w:r>
        <w:rPr>
          <w:rFonts w:ascii="Lucida Sans" w:hAnsi="Lucida Sans" w:cs="Arial"/>
        </w:rPr>
        <w:t>The deadline to file for exemptions and exemption renewals is March 1</w:t>
      </w:r>
      <w:r w:rsidRPr="005A20A0">
        <w:rPr>
          <w:rFonts w:ascii="Lucida Sans" w:hAnsi="Lucida Sans" w:cs="Arial"/>
          <w:vertAlign w:val="superscript"/>
        </w:rPr>
        <w:t>st</w:t>
      </w:r>
      <w:r>
        <w:rPr>
          <w:rFonts w:ascii="Lucida Sans" w:hAnsi="Lucida Sans" w:cs="Arial"/>
        </w:rPr>
        <w:t>.</w:t>
      </w:r>
    </w:p>
    <w:p w14:paraId="62C61B8C" w14:textId="5287D295" w:rsidR="00240FA1" w:rsidRDefault="00240FA1" w:rsidP="00240FA1">
      <w:pPr>
        <w:pStyle w:val="ListParagraph"/>
        <w:numPr>
          <w:ilvl w:val="0"/>
          <w:numId w:val="34"/>
        </w:numPr>
        <w:spacing w:after="160" w:line="300" w:lineRule="auto"/>
        <w:rPr>
          <w:rFonts w:ascii="Lucida Sans" w:hAnsi="Lucida Sans" w:cs="Arial"/>
        </w:rPr>
      </w:pPr>
      <w:r>
        <w:rPr>
          <w:rFonts w:ascii="Lucida Sans" w:hAnsi="Lucida Sans" w:cs="Arial"/>
        </w:rPr>
        <w:t>The office has mailed out notices to Seniors who already have the Enhanced star of an additional income-based exemption called the Senior citizens exemption with instructions on who might qualify and how to apply.</w:t>
      </w:r>
    </w:p>
    <w:p w14:paraId="651BC663" w14:textId="77777777" w:rsidR="00240FA1" w:rsidRDefault="00240FA1" w:rsidP="00240FA1">
      <w:pPr>
        <w:pStyle w:val="ListParagraph"/>
        <w:numPr>
          <w:ilvl w:val="0"/>
          <w:numId w:val="34"/>
        </w:numPr>
        <w:spacing w:after="160" w:line="300" w:lineRule="auto"/>
        <w:rPr>
          <w:rFonts w:ascii="Lucida Sans" w:hAnsi="Lucida Sans" w:cs="Arial"/>
        </w:rPr>
      </w:pPr>
      <w:r>
        <w:rPr>
          <w:rFonts w:ascii="Lucida Sans" w:hAnsi="Lucida Sans" w:cs="Arial"/>
        </w:rPr>
        <w:t xml:space="preserve">I have placed an ad in the papers regarding the open clerk position. I hope to review all applicants by the end of the month and interview for the position.  </w:t>
      </w:r>
    </w:p>
    <w:p w14:paraId="7596BFD2" w14:textId="77777777" w:rsidR="00240FA1" w:rsidRDefault="00240FA1" w:rsidP="00240FA1">
      <w:pPr>
        <w:pStyle w:val="ListParagraph"/>
        <w:numPr>
          <w:ilvl w:val="0"/>
          <w:numId w:val="34"/>
        </w:numPr>
        <w:spacing w:after="160" w:line="300" w:lineRule="auto"/>
        <w:rPr>
          <w:rFonts w:ascii="Lucida Sans" w:hAnsi="Lucida Sans" w:cs="Arial"/>
        </w:rPr>
      </w:pPr>
      <w:r w:rsidRPr="000F0B6D">
        <w:rPr>
          <w:rFonts w:ascii="Lucida Sans" w:hAnsi="Lucida Sans" w:cs="Arial"/>
        </w:rPr>
        <w:t xml:space="preserve">The office is diligently entering all of the exemptions and fielding all sorts of questions regarding the STAR program.  </w:t>
      </w:r>
    </w:p>
    <w:p w14:paraId="3349BECC" w14:textId="77777777" w:rsidR="00240FA1" w:rsidRPr="000F0B6D" w:rsidRDefault="00240FA1" w:rsidP="00240FA1">
      <w:pPr>
        <w:pStyle w:val="ListParagraph"/>
        <w:numPr>
          <w:ilvl w:val="0"/>
          <w:numId w:val="34"/>
        </w:numPr>
        <w:spacing w:after="160" w:line="300" w:lineRule="auto"/>
        <w:rPr>
          <w:rFonts w:ascii="Lucida Sans" w:hAnsi="Lucida Sans" w:cs="Arial"/>
        </w:rPr>
      </w:pPr>
      <w:r w:rsidRPr="000F0B6D">
        <w:rPr>
          <w:rFonts w:ascii="Lucida Sans" w:hAnsi="Lucida Sans" w:cs="Arial"/>
        </w:rPr>
        <w:t xml:space="preserve">We have been assisting any taxpayers who have questions regarding their tax bill and explaining the assessment process. </w:t>
      </w:r>
    </w:p>
    <w:p w14:paraId="7382CF42" w14:textId="77777777" w:rsidR="00D96A01" w:rsidRDefault="003F1667">
      <w:pPr>
        <w:rPr>
          <w:rFonts w:ascii="Goudy Old Style" w:hAnsi="Goudy Old Style"/>
          <w:b/>
          <w:i/>
          <w:u w:val="single"/>
        </w:rPr>
      </w:pPr>
      <w:r>
        <w:rPr>
          <w:rFonts w:ascii="Goudy Old Style" w:hAnsi="Goudy Old Style"/>
          <w:b/>
          <w:i/>
          <w:u w:val="single"/>
        </w:rPr>
        <w:t xml:space="preserve">Camp Beechwood/Sodus Groundskeeper Report </w:t>
      </w:r>
    </w:p>
    <w:p w14:paraId="7C56129B" w14:textId="77777777" w:rsidR="00D96A01" w:rsidRDefault="003F1667">
      <w:pPr>
        <w:rPr>
          <w:rFonts w:ascii="Times New Roman" w:hAnsi="Times New Roman"/>
          <w:i/>
          <w:sz w:val="20"/>
          <w:szCs w:val="20"/>
        </w:rPr>
      </w:pPr>
      <w:r>
        <w:rPr>
          <w:rFonts w:ascii="Times New Roman" w:hAnsi="Times New Roman"/>
          <w:i/>
          <w:sz w:val="20"/>
          <w:szCs w:val="20"/>
        </w:rPr>
        <w:t xml:space="preserve">(Sal Vittozzi-Caretaker-Sodus Town Groundkeeper) </w:t>
      </w:r>
    </w:p>
    <w:p w14:paraId="0D14B96D" w14:textId="10F6E193" w:rsidR="00D96A01" w:rsidRDefault="003F1667">
      <w:pPr>
        <w:rPr>
          <w:rFonts w:ascii="Times New Roman" w:hAnsi="Times New Roman" w:cs="Tahoma"/>
        </w:rPr>
      </w:pPr>
      <w:r>
        <w:rPr>
          <w:rFonts w:ascii="Times New Roman" w:hAnsi="Times New Roman" w:cs="Tahoma"/>
        </w:rPr>
        <w:t xml:space="preserve">Councilperson </w:t>
      </w:r>
      <w:r w:rsidR="00240FA1">
        <w:rPr>
          <w:rFonts w:ascii="Times New Roman" w:hAnsi="Times New Roman" w:cs="Tahoma"/>
        </w:rPr>
        <w:t>Cathy Willmott</w:t>
      </w:r>
      <w:r>
        <w:rPr>
          <w:rFonts w:ascii="Times New Roman" w:hAnsi="Times New Roman" w:cs="Tahoma"/>
        </w:rPr>
        <w:t xml:space="preserve"> motioned to accept the monthly </w:t>
      </w:r>
      <w:r w:rsidR="00240FA1">
        <w:rPr>
          <w:rFonts w:ascii="Times New Roman" w:hAnsi="Times New Roman" w:cs="Tahoma"/>
        </w:rPr>
        <w:t>January 2023</w:t>
      </w:r>
      <w:r>
        <w:rPr>
          <w:rFonts w:ascii="Times New Roman" w:hAnsi="Times New Roman" w:cs="Tahoma"/>
        </w:rPr>
        <w:t xml:space="preserve"> report of Camp Beechwood-Parks &amp; Cemeteries from Sal Vittozzi, Sodus Town Groundskeeper-Caretaker was seconded by Councilperson </w:t>
      </w:r>
      <w:r w:rsidR="003F0D6B">
        <w:rPr>
          <w:rFonts w:ascii="Times New Roman" w:hAnsi="Times New Roman" w:cs="Tahoma"/>
        </w:rPr>
        <w:t>D</w:t>
      </w:r>
      <w:r w:rsidR="00240FA1">
        <w:rPr>
          <w:rFonts w:ascii="Times New Roman" w:hAnsi="Times New Roman" w:cs="Tahoma"/>
        </w:rPr>
        <w:t>on Ross</w:t>
      </w:r>
      <w:r>
        <w:rPr>
          <w:rFonts w:ascii="Times New Roman" w:hAnsi="Times New Roman" w:cs="Tahoma"/>
        </w:rPr>
        <w:t xml:space="preserve">. </w:t>
      </w:r>
      <w:r w:rsidR="00240FA1">
        <w:rPr>
          <w:rFonts w:ascii="Times New Roman" w:hAnsi="Times New Roman" w:cs="Tahoma"/>
        </w:rPr>
        <w:t>Upon roll call the following votes were heard, Supervisor Scott Johnson, aye; David LeRoy, aye; Don Ross, aye (</w:t>
      </w:r>
      <w:r w:rsidR="00240FA1" w:rsidRPr="00F81E02">
        <w:rPr>
          <w:rFonts w:ascii="Times New Roman" w:hAnsi="Times New Roman" w:cs="Tahoma"/>
          <w:i/>
          <w:iCs/>
        </w:rPr>
        <w:t>Zoom</w:t>
      </w:r>
      <w:r w:rsidR="00240FA1">
        <w:rPr>
          <w:rFonts w:ascii="Times New Roman" w:hAnsi="Times New Roman" w:cs="Tahoma"/>
          <w:i/>
          <w:iCs/>
        </w:rPr>
        <w:t>);</w:t>
      </w:r>
      <w:r w:rsidR="00240FA1" w:rsidRPr="00F81E02">
        <w:rPr>
          <w:rFonts w:ascii="Times New Roman" w:hAnsi="Times New Roman" w:cs="Tahoma"/>
          <w:i/>
          <w:iCs/>
        </w:rPr>
        <w:t xml:space="preserve"> </w:t>
      </w:r>
      <w:r w:rsidR="00240FA1">
        <w:rPr>
          <w:rFonts w:ascii="Times New Roman" w:hAnsi="Times New Roman" w:cs="Tahoma"/>
        </w:rPr>
        <w:t>Chris Tertinek, aye; and Cathy Willmott; aye. Motion carried.</w:t>
      </w:r>
    </w:p>
    <w:p w14:paraId="6A3879D3" w14:textId="13A6810D" w:rsidR="00C4591E" w:rsidRDefault="00C4591E">
      <w:pPr>
        <w:rPr>
          <w:rFonts w:ascii="Times New Roman" w:hAnsi="Times New Roman" w:cs="Tahoma"/>
        </w:rPr>
      </w:pPr>
    </w:p>
    <w:p w14:paraId="1761809C" w14:textId="77777777" w:rsidR="00C4591E" w:rsidRPr="00C4591E" w:rsidRDefault="00C4591E" w:rsidP="00C4591E">
      <w:pPr>
        <w:rPr>
          <w:rFonts w:ascii="Times New Roman" w:hAnsi="Times New Roman"/>
          <w:b/>
          <w:bCs/>
          <w:u w:val="single"/>
        </w:rPr>
      </w:pPr>
      <w:r w:rsidRPr="00C4591E">
        <w:rPr>
          <w:rFonts w:ascii="Times New Roman" w:hAnsi="Times New Roman"/>
          <w:b/>
          <w:bCs/>
          <w:u w:val="single"/>
        </w:rPr>
        <w:t xml:space="preserve">January 2023 Beechwood Report </w:t>
      </w:r>
    </w:p>
    <w:p w14:paraId="128FA708" w14:textId="77777777" w:rsidR="00C4591E" w:rsidRPr="00C4591E" w:rsidRDefault="00C4591E" w:rsidP="00C4591E">
      <w:pPr>
        <w:rPr>
          <w:rFonts w:ascii="Times New Roman" w:hAnsi="Times New Roman"/>
        </w:rPr>
      </w:pPr>
    </w:p>
    <w:p w14:paraId="2C07A6E3" w14:textId="77777777" w:rsidR="00C4591E" w:rsidRPr="00C4591E" w:rsidRDefault="00C4591E" w:rsidP="00C4591E">
      <w:pPr>
        <w:rPr>
          <w:rFonts w:ascii="Times New Roman" w:hAnsi="Times New Roman"/>
        </w:rPr>
      </w:pPr>
      <w:r w:rsidRPr="00C4591E">
        <w:rPr>
          <w:rFonts w:ascii="Times New Roman" w:hAnsi="Times New Roman"/>
        </w:rPr>
        <w:t xml:space="preserve">January was a fairly slow month here at the park. We still are seeing daily dog walkers and hikers due to mild weather. Fishermen are using our east entrance daily to fish for trout as well. We did have our first 3 sets of campers for the year and brought in $45 to the camping fund. We did see a few more trees come down on the pine forest trail and they were quickly taken care of. </w:t>
      </w:r>
      <w:r w:rsidRPr="00C4591E">
        <w:rPr>
          <w:rFonts w:ascii="Times New Roman" w:hAnsi="Times New Roman"/>
        </w:rPr>
        <w:lastRenderedPageBreak/>
        <w:t xml:space="preserve">Removal of trail debris is being done on a daily basis as well. Extreme cold at the end of the month also refroze our skating rink for a couple days and community members were making use of it. All in all, another positive month here at the park. </w:t>
      </w:r>
    </w:p>
    <w:p w14:paraId="3C9A2928" w14:textId="77777777" w:rsidR="00C4591E" w:rsidRPr="00C4591E" w:rsidRDefault="00C4591E" w:rsidP="00C4591E">
      <w:pPr>
        <w:rPr>
          <w:rFonts w:ascii="Times New Roman" w:hAnsi="Times New Roman"/>
        </w:rPr>
      </w:pPr>
    </w:p>
    <w:p w14:paraId="0129C372" w14:textId="77777777" w:rsidR="00C4591E" w:rsidRPr="00C4591E" w:rsidRDefault="00C4591E" w:rsidP="00C4591E">
      <w:pPr>
        <w:rPr>
          <w:rFonts w:ascii="Times New Roman" w:hAnsi="Times New Roman"/>
        </w:rPr>
      </w:pPr>
      <w:r w:rsidRPr="00C4591E">
        <w:rPr>
          <w:rFonts w:ascii="Times New Roman" w:hAnsi="Times New Roman"/>
        </w:rPr>
        <w:t>Respectfully Submitted,</w:t>
      </w:r>
    </w:p>
    <w:p w14:paraId="3A3B8CB5" w14:textId="77777777" w:rsidR="00C4591E" w:rsidRPr="00C4591E" w:rsidRDefault="00C4591E" w:rsidP="00C4591E">
      <w:pPr>
        <w:rPr>
          <w:rFonts w:ascii="Times New Roman" w:hAnsi="Times New Roman"/>
        </w:rPr>
      </w:pPr>
      <w:r w:rsidRPr="00C4591E">
        <w:rPr>
          <w:rFonts w:ascii="Times New Roman" w:hAnsi="Times New Roman"/>
        </w:rPr>
        <w:t xml:space="preserve">Sal Vittozzi </w:t>
      </w:r>
    </w:p>
    <w:p w14:paraId="1991E09C" w14:textId="77777777" w:rsidR="00C4591E" w:rsidRPr="00C4591E" w:rsidRDefault="00C4591E" w:rsidP="00C4591E">
      <w:pPr>
        <w:rPr>
          <w:rFonts w:ascii="Times New Roman" w:hAnsi="Times New Roman"/>
        </w:rPr>
      </w:pPr>
      <w:r w:rsidRPr="00C4591E">
        <w:rPr>
          <w:rFonts w:ascii="Times New Roman" w:hAnsi="Times New Roman"/>
        </w:rPr>
        <w:t xml:space="preserve">Caretaker </w:t>
      </w:r>
    </w:p>
    <w:p w14:paraId="75B18AB0" w14:textId="77777777" w:rsidR="00C4591E" w:rsidRDefault="00C4591E">
      <w:pPr>
        <w:rPr>
          <w:rFonts w:ascii="Times New Roman" w:hAnsi="Times New Roman" w:cs="Tahoma"/>
        </w:rPr>
      </w:pPr>
    </w:p>
    <w:p w14:paraId="1760681C" w14:textId="6886C267" w:rsidR="003F0D6B" w:rsidRDefault="003F0D6B">
      <w:pPr>
        <w:rPr>
          <w:rFonts w:ascii="Times New Roman" w:hAnsi="Times New Roman" w:cs="Tahoma"/>
        </w:rPr>
      </w:pPr>
    </w:p>
    <w:p w14:paraId="5C4236C8" w14:textId="77777777" w:rsidR="00D96A01" w:rsidRDefault="003F1667">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14:paraId="718EFFFA" w14:textId="1FCEFFB9" w:rsidR="00D96A01" w:rsidRDefault="003F1667" w:rsidP="00072AE5">
      <w:pPr>
        <w:rPr>
          <w:rFonts w:ascii="Times New Roman" w:eastAsia="Arial Unicode MS" w:hAnsi="Times New Roman"/>
          <w:bCs/>
          <w:lang w:eastAsia="zh-CN" w:bidi="hi-IN"/>
        </w:rPr>
      </w:pPr>
      <w:r>
        <w:rPr>
          <w:rFonts w:ascii="Times New Roman" w:hAnsi="Times New Roman"/>
        </w:rPr>
        <w:t xml:space="preserve">Councilperson Don Ross gave his committee reports. </w:t>
      </w:r>
      <w:r w:rsidR="00240FA1">
        <w:rPr>
          <w:rFonts w:ascii="Times New Roman" w:hAnsi="Times New Roman"/>
        </w:rPr>
        <w:t>Ross reported the Wayne County Water and Sewer Authority Board has been working vig</w:t>
      </w:r>
      <w:r w:rsidR="004A411C">
        <w:rPr>
          <w:rFonts w:ascii="Times New Roman" w:hAnsi="Times New Roman"/>
        </w:rPr>
        <w:t xml:space="preserve">ilantly at doing what they can to keep the water rates and other prices down. </w:t>
      </w:r>
    </w:p>
    <w:p w14:paraId="4EE68ABF" w14:textId="77777777" w:rsidR="00192B0F" w:rsidRDefault="00192B0F">
      <w:pPr>
        <w:rPr>
          <w:rFonts w:ascii="Goudy Old Style" w:hAnsi="Goudy Old Style"/>
          <w:b/>
          <w:u w:val="single"/>
        </w:rPr>
      </w:pPr>
    </w:p>
    <w:p w14:paraId="7599354E" w14:textId="77777777" w:rsidR="00D96A01" w:rsidRDefault="003F1667">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 xml:space="preserve">Scott Johnson, Supervisor  </w:t>
      </w:r>
    </w:p>
    <w:p w14:paraId="119EE315" w14:textId="77777777" w:rsidR="00D96A01" w:rsidRDefault="003F1667">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14:paraId="177A45EB" w14:textId="77777777" w:rsidR="00D96A01" w:rsidRDefault="003F1667">
      <w:pPr>
        <w:rPr>
          <w:rFonts w:ascii="Goudy Old Style" w:hAnsi="Goudy Old Style"/>
          <w:b/>
          <w:i/>
          <w:sz w:val="20"/>
          <w:szCs w:val="20"/>
        </w:rPr>
      </w:pPr>
      <w:r>
        <w:rPr>
          <w:rFonts w:ascii="Goudy Old Style" w:hAnsi="Goudy Old Style"/>
          <w:b/>
          <w:i/>
          <w:sz w:val="20"/>
          <w:szCs w:val="20"/>
        </w:rPr>
        <w:t>N/A</w:t>
      </w:r>
    </w:p>
    <w:p w14:paraId="48D8FF12" w14:textId="77777777" w:rsidR="00D96A01" w:rsidRDefault="003F1667">
      <w:pPr>
        <w:jc w:val="center"/>
        <w:rPr>
          <w:rFonts w:ascii="Goudy Old Style" w:hAnsi="Goudy Old Style" w:cs="Tahoma"/>
          <w:b/>
          <w:u w:val="single"/>
        </w:rPr>
      </w:pPr>
      <w:r>
        <w:rPr>
          <w:rFonts w:ascii="Goudy Old Style" w:hAnsi="Goudy Old Style" w:cs="Tahoma"/>
          <w:b/>
          <w:u w:val="single"/>
        </w:rPr>
        <w:t>CORRESPONDENCE &amp; INFORMATION</w:t>
      </w:r>
    </w:p>
    <w:p w14:paraId="3889A88A" w14:textId="58291F50" w:rsidR="00D63CAC" w:rsidRDefault="001A69CB" w:rsidP="00D63CAC">
      <w:pPr>
        <w:rPr>
          <w:rFonts w:ascii="Times New Roman" w:hAnsi="Times New Roman" w:cs="Tahoma"/>
        </w:rPr>
      </w:pPr>
      <w:r>
        <w:rPr>
          <w:rFonts w:ascii="Times New Roman" w:hAnsi="Times New Roman" w:cs="Tahoma"/>
        </w:rPr>
        <w:t xml:space="preserve">Motion by Councilperson </w:t>
      </w:r>
      <w:r w:rsidR="004A411C">
        <w:rPr>
          <w:rFonts w:ascii="Times New Roman" w:hAnsi="Times New Roman" w:cs="Tahoma"/>
        </w:rPr>
        <w:t>Chris Tertinek</w:t>
      </w:r>
      <w:r>
        <w:rPr>
          <w:rFonts w:ascii="Times New Roman" w:hAnsi="Times New Roman" w:cs="Tahoma"/>
        </w:rPr>
        <w:t xml:space="preserve"> to </w:t>
      </w:r>
      <w:r w:rsidR="004A411C">
        <w:rPr>
          <w:rFonts w:ascii="Times New Roman" w:hAnsi="Times New Roman" w:cs="Tahoma"/>
        </w:rPr>
        <w:t>change the Month End Town Board Meeting from Thursday February 23, 2023</w:t>
      </w:r>
      <w:r w:rsidR="00D63CAC">
        <w:rPr>
          <w:rFonts w:ascii="Times New Roman" w:hAnsi="Times New Roman" w:cs="Tahoma"/>
        </w:rPr>
        <w:t xml:space="preserve"> at 4:00 PM</w:t>
      </w:r>
      <w:r w:rsidR="004A411C">
        <w:rPr>
          <w:rFonts w:ascii="Times New Roman" w:hAnsi="Times New Roman" w:cs="Tahoma"/>
        </w:rPr>
        <w:t xml:space="preserve"> to Tuesday</w:t>
      </w:r>
      <w:r w:rsidR="00D63CAC">
        <w:rPr>
          <w:rFonts w:ascii="Times New Roman" w:hAnsi="Times New Roman" w:cs="Tahoma"/>
        </w:rPr>
        <w:t xml:space="preserve"> February 28, 2023 at 4:00 PM in the upstairs meeting room and to allow Lori Diver Sodus Town Clerk to advertise</w:t>
      </w:r>
      <w:r>
        <w:rPr>
          <w:rFonts w:ascii="Times New Roman" w:hAnsi="Times New Roman" w:cs="Tahoma"/>
        </w:rPr>
        <w:t xml:space="preserve"> was seconded by Councilperson </w:t>
      </w:r>
      <w:r w:rsidR="00D63CAC">
        <w:rPr>
          <w:rFonts w:ascii="Times New Roman" w:hAnsi="Times New Roman" w:cs="Tahoma"/>
        </w:rPr>
        <w:t>Cathy Willmott</w:t>
      </w:r>
      <w:r>
        <w:rPr>
          <w:rFonts w:ascii="Times New Roman" w:hAnsi="Times New Roman" w:cs="Tahoma"/>
        </w:rPr>
        <w:t xml:space="preserve">. </w:t>
      </w:r>
      <w:r w:rsidR="00D63CAC">
        <w:rPr>
          <w:rFonts w:ascii="Times New Roman" w:hAnsi="Times New Roman" w:cs="Tahoma"/>
        </w:rPr>
        <w:t>Upon roll call the following votes were heard, Supervisor Scott Johnson, aye; David LeRoy, aye; Don Ross, aye (</w:t>
      </w:r>
      <w:r w:rsidR="00D63CAC" w:rsidRPr="00F81E02">
        <w:rPr>
          <w:rFonts w:ascii="Times New Roman" w:hAnsi="Times New Roman" w:cs="Tahoma"/>
          <w:i/>
          <w:iCs/>
        </w:rPr>
        <w:t>Zoom</w:t>
      </w:r>
      <w:r w:rsidR="00D63CAC">
        <w:rPr>
          <w:rFonts w:ascii="Times New Roman" w:hAnsi="Times New Roman" w:cs="Tahoma"/>
          <w:i/>
          <w:iCs/>
        </w:rPr>
        <w:t>);</w:t>
      </w:r>
      <w:r w:rsidR="00D63CAC" w:rsidRPr="00F81E02">
        <w:rPr>
          <w:rFonts w:ascii="Times New Roman" w:hAnsi="Times New Roman" w:cs="Tahoma"/>
          <w:i/>
          <w:iCs/>
        </w:rPr>
        <w:t xml:space="preserve"> </w:t>
      </w:r>
      <w:r w:rsidR="00D63CAC">
        <w:rPr>
          <w:rFonts w:ascii="Times New Roman" w:hAnsi="Times New Roman" w:cs="Tahoma"/>
        </w:rPr>
        <w:t>Chris Tertinek, aye; and Cathy Willmott; aye. Motion carried.</w:t>
      </w:r>
    </w:p>
    <w:p w14:paraId="3CA31E9F" w14:textId="58DA9C71" w:rsidR="00D63CAC" w:rsidRDefault="00D63CAC" w:rsidP="00D63CAC">
      <w:pPr>
        <w:rPr>
          <w:rFonts w:ascii="Times New Roman" w:hAnsi="Times New Roman" w:cs="Tahoma"/>
        </w:rPr>
      </w:pPr>
    </w:p>
    <w:p w14:paraId="55B07D5B" w14:textId="4B6D2070" w:rsidR="00D63CAC" w:rsidRDefault="00D63CAC" w:rsidP="00D63CAC">
      <w:pPr>
        <w:rPr>
          <w:rFonts w:ascii="Times New Roman" w:hAnsi="Times New Roman" w:cs="Tahoma"/>
        </w:rPr>
      </w:pPr>
      <w:r>
        <w:rPr>
          <w:rFonts w:ascii="Times New Roman" w:hAnsi="Times New Roman" w:cs="Tahoma"/>
        </w:rPr>
        <w:t xml:space="preserve">Motion by Councilperson Chris Tertinek </w:t>
      </w:r>
      <w:r w:rsidR="00372E3C">
        <w:rPr>
          <w:rFonts w:ascii="Times New Roman" w:hAnsi="Times New Roman" w:cs="Tahoma"/>
        </w:rPr>
        <w:t xml:space="preserve">to table annual </w:t>
      </w:r>
      <w:r w:rsidR="00D94631">
        <w:rPr>
          <w:rFonts w:ascii="Times New Roman" w:hAnsi="Times New Roman" w:cs="Tahoma"/>
        </w:rPr>
        <w:t>donation payment</w:t>
      </w:r>
      <w:r w:rsidR="00372E3C">
        <w:rPr>
          <w:rFonts w:ascii="Times New Roman" w:hAnsi="Times New Roman" w:cs="Tahoma"/>
        </w:rPr>
        <w:t xml:space="preserve"> to the Joy Community Center in the amount of $1,000.00 until the</w:t>
      </w:r>
      <w:r w:rsidR="00D94631">
        <w:rPr>
          <w:rFonts w:ascii="Times New Roman" w:hAnsi="Times New Roman" w:cs="Tahoma"/>
        </w:rPr>
        <w:t xml:space="preserve"> Town Board hears </w:t>
      </w:r>
      <w:r w:rsidR="00372E3C">
        <w:rPr>
          <w:rFonts w:ascii="Times New Roman" w:hAnsi="Times New Roman" w:cs="Tahoma"/>
        </w:rPr>
        <w:t xml:space="preserve">the </w:t>
      </w:r>
      <w:r w:rsidR="00D94631">
        <w:rPr>
          <w:rFonts w:ascii="Times New Roman" w:hAnsi="Times New Roman" w:cs="Tahoma"/>
        </w:rPr>
        <w:t>Joy Community Center Association</w:t>
      </w:r>
      <w:r w:rsidR="00372E3C">
        <w:rPr>
          <w:rFonts w:ascii="Times New Roman" w:hAnsi="Times New Roman" w:cs="Tahoma"/>
        </w:rPr>
        <w:t xml:space="preserve"> has </w:t>
      </w:r>
      <w:r w:rsidR="00D94631">
        <w:rPr>
          <w:rFonts w:ascii="Times New Roman" w:hAnsi="Times New Roman" w:cs="Tahoma"/>
        </w:rPr>
        <w:t>a grant or obtaining funding</w:t>
      </w:r>
      <w:r w:rsidR="00372E3C">
        <w:rPr>
          <w:rFonts w:ascii="Times New Roman" w:hAnsi="Times New Roman" w:cs="Tahoma"/>
        </w:rPr>
        <w:t xml:space="preserve"> to fix the damage of the roof and building</w:t>
      </w:r>
      <w:r>
        <w:rPr>
          <w:rFonts w:ascii="Times New Roman" w:hAnsi="Times New Roman" w:cs="Tahoma"/>
        </w:rPr>
        <w:t xml:space="preserve"> was seconded by Councilperson Cathy Willmott. 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Motion carried.</w:t>
      </w:r>
    </w:p>
    <w:p w14:paraId="63DC488D" w14:textId="30C8E3FC" w:rsidR="00D96A01" w:rsidRDefault="00D96A01">
      <w:pPr>
        <w:rPr>
          <w:rFonts w:ascii="Times New Roman" w:hAnsi="Times New Roman" w:cs="Tahoma"/>
        </w:rPr>
      </w:pPr>
    </w:p>
    <w:p w14:paraId="18A0DB1D" w14:textId="77777777" w:rsidR="000B536F" w:rsidRDefault="000B536F" w:rsidP="000B536F">
      <w:pPr>
        <w:jc w:val="center"/>
        <w:rPr>
          <w:rFonts w:ascii="Goudy Old Style" w:hAnsi="Goudy Old Style"/>
          <w:b/>
          <w:u w:val="single"/>
        </w:rPr>
      </w:pPr>
      <w:r>
        <w:rPr>
          <w:rFonts w:ascii="Goudy Old Style" w:hAnsi="Goudy Old Style"/>
          <w:b/>
          <w:u w:val="single"/>
        </w:rPr>
        <w:t>RESOLUTION</w:t>
      </w:r>
    </w:p>
    <w:p w14:paraId="6E02A3C6" w14:textId="7B6F6CC8" w:rsidR="000B536F" w:rsidRDefault="000B536F" w:rsidP="000B536F">
      <w:pPr>
        <w:jc w:val="center"/>
        <w:rPr>
          <w:rFonts w:ascii="Goudy Old Style" w:hAnsi="Goudy Old Style" w:cs="Tahoma"/>
          <w:b/>
          <w:u w:val="single"/>
        </w:rPr>
      </w:pPr>
      <w:r>
        <w:rPr>
          <w:rFonts w:ascii="Goudy Old Style" w:hAnsi="Goudy Old Style" w:cs="Tahoma"/>
          <w:b/>
          <w:u w:val="single"/>
        </w:rPr>
        <w:t xml:space="preserve"> </w:t>
      </w:r>
      <w:r w:rsidR="00D94631">
        <w:rPr>
          <w:rFonts w:ascii="Goudy Old Style" w:hAnsi="Goudy Old Style" w:cs="Tahoma"/>
          <w:b/>
          <w:u w:val="single"/>
        </w:rPr>
        <w:t>WILLIAMSON LAW BOOK COMPANY ANNUAL SOFTWARE SUPPORT PAYROLL</w:t>
      </w:r>
      <w:r>
        <w:rPr>
          <w:rFonts w:ascii="Goudy Old Style" w:hAnsi="Goudy Old Style" w:cs="Tahoma"/>
          <w:b/>
          <w:u w:val="single"/>
        </w:rPr>
        <w:t xml:space="preserve"> </w:t>
      </w:r>
    </w:p>
    <w:p w14:paraId="7651E4A1" w14:textId="1C47884B" w:rsidR="000B536F" w:rsidRDefault="000B536F" w:rsidP="000B536F">
      <w:pPr>
        <w:jc w:val="center"/>
        <w:rPr>
          <w:rFonts w:ascii="Goudy Old Style" w:hAnsi="Goudy Old Style" w:cs="Tahoma"/>
          <w:b/>
        </w:rPr>
      </w:pPr>
      <w:r>
        <w:rPr>
          <w:rFonts w:ascii="Goudy Old Style" w:hAnsi="Goudy Old Style" w:cs="Tahoma"/>
          <w:b/>
        </w:rPr>
        <w:t>(0</w:t>
      </w:r>
      <w:r w:rsidR="00D94631">
        <w:rPr>
          <w:rFonts w:ascii="Goudy Old Style" w:hAnsi="Goudy Old Style" w:cs="Tahoma"/>
          <w:b/>
        </w:rPr>
        <w:t>3</w:t>
      </w:r>
      <w:r>
        <w:rPr>
          <w:rFonts w:ascii="Goudy Old Style" w:hAnsi="Goudy Old Style" w:cs="Tahoma"/>
          <w:b/>
        </w:rPr>
        <w:t xml:space="preserve">     02-2023)</w:t>
      </w:r>
    </w:p>
    <w:p w14:paraId="3EBCDE83" w14:textId="207809D0" w:rsidR="000B536F" w:rsidRDefault="000B536F" w:rsidP="000B536F">
      <w:pPr>
        <w:rPr>
          <w:rFonts w:ascii="Times New Roman" w:hAnsi="Times New Roman" w:cs="Tahoma"/>
        </w:rPr>
      </w:pPr>
      <w:r>
        <w:rPr>
          <w:rFonts w:ascii="Times New Roman" w:hAnsi="Times New Roman" w:cs="Tahoma"/>
        </w:rPr>
        <w:t>The following resolution was presented for its adoption,</w:t>
      </w:r>
    </w:p>
    <w:p w14:paraId="381D3725" w14:textId="03B6240C" w:rsidR="00916D3A" w:rsidRPr="00916D3A" w:rsidRDefault="00916D3A" w:rsidP="000B536F">
      <w:pPr>
        <w:rPr>
          <w:rFonts w:ascii="Times New Roman" w:hAnsi="Times New Roman" w:cs="Tahoma"/>
          <w:b/>
          <w:bCs/>
        </w:rPr>
      </w:pPr>
      <w:r w:rsidRPr="00916D3A">
        <w:rPr>
          <w:rFonts w:ascii="Times New Roman" w:hAnsi="Times New Roman" w:cs="Tahoma"/>
          <w:b/>
          <w:bCs/>
        </w:rPr>
        <w:t>(See page 40)</w:t>
      </w:r>
    </w:p>
    <w:p w14:paraId="0E7E1746" w14:textId="10AA2802" w:rsidR="000B536F" w:rsidRDefault="00E33C3D" w:rsidP="00916D3A">
      <w:pPr>
        <w:rPr>
          <w:rFonts w:ascii="Times New Roman" w:hAnsi="Times New Roman" w:cs="Tahoma"/>
        </w:rPr>
      </w:pPr>
      <w:r>
        <w:rPr>
          <w:rFonts w:ascii="Times New Roman" w:hAnsi="Times New Roman" w:cs="Tahoma"/>
          <w:noProof/>
        </w:rPr>
        <w:lastRenderedPageBreak/>
        <w:pict w14:anchorId="0728F055">
          <v:shape id="_x0000_i1059" type="#_x0000_t75" style="width:450pt;height:555.75pt;visibility:visible;mso-wrap-style:square">
            <v:imagedata r:id="rId41" o:title=""/>
          </v:shape>
        </w:pict>
      </w:r>
    </w:p>
    <w:p w14:paraId="164F8AEF" w14:textId="2527D256" w:rsidR="000B536F" w:rsidRDefault="000B536F" w:rsidP="000B536F">
      <w:pPr>
        <w:jc w:val="both"/>
        <w:rPr>
          <w:rFonts w:ascii="Times New Roman" w:hAnsi="Times New Roman" w:cs="Tahoma"/>
        </w:rPr>
      </w:pPr>
      <w:r>
        <w:rPr>
          <w:rFonts w:ascii="Times New Roman" w:hAnsi="Times New Roman" w:cs="Tahoma"/>
        </w:rPr>
        <w:t xml:space="preserve">Councilperson </w:t>
      </w:r>
      <w:r w:rsidR="00916D3A">
        <w:rPr>
          <w:rFonts w:ascii="Times New Roman" w:hAnsi="Times New Roman" w:cs="Tahoma"/>
        </w:rPr>
        <w:t>David LeRoy</w:t>
      </w:r>
      <w:r>
        <w:rPr>
          <w:rFonts w:ascii="Times New Roman" w:hAnsi="Times New Roman" w:cs="Tahoma"/>
        </w:rPr>
        <w:t xml:space="preserve"> motioned to adopt resolution (0</w:t>
      </w:r>
      <w:r w:rsidR="00916D3A">
        <w:rPr>
          <w:rFonts w:ascii="Times New Roman" w:hAnsi="Times New Roman" w:cs="Tahoma"/>
        </w:rPr>
        <w:t>3</w:t>
      </w:r>
      <w:r>
        <w:rPr>
          <w:rFonts w:ascii="Times New Roman" w:hAnsi="Times New Roman" w:cs="Tahoma"/>
        </w:rPr>
        <w:t xml:space="preserve"> 0</w:t>
      </w:r>
      <w:r w:rsidR="00916D3A">
        <w:rPr>
          <w:rFonts w:ascii="Times New Roman" w:hAnsi="Times New Roman" w:cs="Tahoma"/>
        </w:rPr>
        <w:t>2</w:t>
      </w:r>
      <w:r>
        <w:rPr>
          <w:rFonts w:ascii="Times New Roman" w:hAnsi="Times New Roman" w:cs="Tahoma"/>
        </w:rPr>
        <w:t xml:space="preserve">-2023) was seconded by Councilperson Chris Tertinek.  </w:t>
      </w:r>
      <w:r w:rsidR="00916D3A">
        <w:rPr>
          <w:rFonts w:ascii="Times New Roman" w:hAnsi="Times New Roman" w:cs="Tahoma"/>
        </w:rPr>
        <w:t>Upon roll call the following votes were heard, Supervisor Scott Johnson, aye; David LeRoy, aye; Don Ross, aye (</w:t>
      </w:r>
      <w:r w:rsidR="00916D3A" w:rsidRPr="00F81E02">
        <w:rPr>
          <w:rFonts w:ascii="Times New Roman" w:hAnsi="Times New Roman" w:cs="Tahoma"/>
          <w:i/>
          <w:iCs/>
        </w:rPr>
        <w:t>Zoom</w:t>
      </w:r>
      <w:r w:rsidR="00916D3A">
        <w:rPr>
          <w:rFonts w:ascii="Times New Roman" w:hAnsi="Times New Roman" w:cs="Tahoma"/>
          <w:i/>
          <w:iCs/>
        </w:rPr>
        <w:t>);</w:t>
      </w:r>
      <w:r w:rsidR="00916D3A" w:rsidRPr="00F81E02">
        <w:rPr>
          <w:rFonts w:ascii="Times New Roman" w:hAnsi="Times New Roman" w:cs="Tahoma"/>
          <w:i/>
          <w:iCs/>
        </w:rPr>
        <w:t xml:space="preserve"> </w:t>
      </w:r>
      <w:r w:rsidR="00916D3A">
        <w:rPr>
          <w:rFonts w:ascii="Times New Roman" w:hAnsi="Times New Roman" w:cs="Tahoma"/>
        </w:rPr>
        <w:t>Chris Tertinek, aye; and Cathy Willmott; aye. Resolution Adopted.</w:t>
      </w:r>
    </w:p>
    <w:p w14:paraId="2F52D2D5" w14:textId="77777777" w:rsidR="006617F1" w:rsidRDefault="006617F1" w:rsidP="000B536F">
      <w:pPr>
        <w:jc w:val="both"/>
        <w:rPr>
          <w:rFonts w:ascii="Times New Roman" w:hAnsi="Times New Roman" w:cs="Tahoma"/>
        </w:rPr>
      </w:pPr>
    </w:p>
    <w:p w14:paraId="65184D73" w14:textId="77777777" w:rsidR="000B536F" w:rsidRDefault="000B536F" w:rsidP="000B536F">
      <w:pPr>
        <w:jc w:val="center"/>
        <w:rPr>
          <w:rFonts w:ascii="Goudy Old Style" w:hAnsi="Goudy Old Style"/>
          <w:b/>
          <w:u w:val="single"/>
        </w:rPr>
      </w:pPr>
      <w:r>
        <w:rPr>
          <w:rFonts w:ascii="Goudy Old Style" w:hAnsi="Goudy Old Style"/>
          <w:b/>
          <w:u w:val="single"/>
        </w:rPr>
        <w:t>RESOLUTION</w:t>
      </w:r>
    </w:p>
    <w:p w14:paraId="7060247E" w14:textId="6BCF10D4" w:rsidR="000B536F" w:rsidRDefault="000B536F" w:rsidP="000B536F">
      <w:pPr>
        <w:jc w:val="center"/>
        <w:rPr>
          <w:rFonts w:ascii="Goudy Old Style" w:hAnsi="Goudy Old Style" w:cs="Tahoma"/>
          <w:b/>
          <w:u w:val="single"/>
        </w:rPr>
      </w:pPr>
      <w:r>
        <w:rPr>
          <w:rFonts w:ascii="Goudy Old Style" w:hAnsi="Goudy Old Style" w:cs="Tahoma"/>
          <w:b/>
          <w:u w:val="single"/>
        </w:rPr>
        <w:t xml:space="preserve"> </w:t>
      </w:r>
      <w:r w:rsidR="001D1370">
        <w:rPr>
          <w:rFonts w:ascii="Goudy Old Style" w:hAnsi="Goudy Old Style" w:cs="Tahoma"/>
          <w:b/>
          <w:u w:val="single"/>
        </w:rPr>
        <w:t xml:space="preserve">POLY WAFERS &amp; WIRE WAFERS PURCHASE-HIGHWAY </w:t>
      </w:r>
      <w:r>
        <w:rPr>
          <w:rFonts w:ascii="Goudy Old Style" w:hAnsi="Goudy Old Style" w:cs="Tahoma"/>
          <w:b/>
          <w:u w:val="single"/>
        </w:rPr>
        <w:t xml:space="preserve"> </w:t>
      </w:r>
    </w:p>
    <w:p w14:paraId="3364EF4F" w14:textId="1FEC1232" w:rsidR="000B536F" w:rsidRDefault="000B536F" w:rsidP="000B536F">
      <w:pPr>
        <w:jc w:val="center"/>
        <w:rPr>
          <w:rFonts w:ascii="Goudy Old Style" w:hAnsi="Goudy Old Style" w:cs="Tahoma"/>
          <w:b/>
        </w:rPr>
      </w:pPr>
      <w:r>
        <w:rPr>
          <w:rFonts w:ascii="Goudy Old Style" w:hAnsi="Goudy Old Style" w:cs="Tahoma"/>
          <w:b/>
        </w:rPr>
        <w:t>(0</w:t>
      </w:r>
      <w:r w:rsidR="00D9204D">
        <w:rPr>
          <w:rFonts w:ascii="Goudy Old Style" w:hAnsi="Goudy Old Style" w:cs="Tahoma"/>
          <w:b/>
        </w:rPr>
        <w:t>4</w:t>
      </w:r>
      <w:r>
        <w:rPr>
          <w:rFonts w:ascii="Goudy Old Style" w:hAnsi="Goudy Old Style" w:cs="Tahoma"/>
          <w:b/>
        </w:rPr>
        <w:t xml:space="preserve">     0</w:t>
      </w:r>
      <w:r w:rsidR="00D9204D">
        <w:rPr>
          <w:rFonts w:ascii="Goudy Old Style" w:hAnsi="Goudy Old Style" w:cs="Tahoma"/>
          <w:b/>
        </w:rPr>
        <w:t>2</w:t>
      </w:r>
      <w:r>
        <w:rPr>
          <w:rFonts w:ascii="Goudy Old Style" w:hAnsi="Goudy Old Style" w:cs="Tahoma"/>
          <w:b/>
        </w:rPr>
        <w:t>-2023)</w:t>
      </w:r>
    </w:p>
    <w:p w14:paraId="423D7527" w14:textId="77777777" w:rsidR="000B536F" w:rsidRDefault="000B536F" w:rsidP="000B536F">
      <w:pPr>
        <w:rPr>
          <w:rFonts w:ascii="Times New Roman" w:hAnsi="Times New Roman" w:cs="Tahoma"/>
        </w:rPr>
      </w:pPr>
      <w:r>
        <w:rPr>
          <w:rFonts w:ascii="Times New Roman" w:hAnsi="Times New Roman" w:cs="Tahoma"/>
        </w:rPr>
        <w:t>The following resolution was presented for its adoption,</w:t>
      </w:r>
    </w:p>
    <w:p w14:paraId="19A6765E" w14:textId="77777777" w:rsidR="000B536F" w:rsidRDefault="000B536F" w:rsidP="000B536F">
      <w:pPr>
        <w:jc w:val="both"/>
        <w:rPr>
          <w:rFonts w:ascii="Times New Roman" w:hAnsi="Times New Roman" w:cs="Tahoma"/>
        </w:rPr>
      </w:pPr>
    </w:p>
    <w:p w14:paraId="2217B184" w14:textId="7683B496" w:rsidR="000B536F" w:rsidRDefault="000B536F" w:rsidP="000B536F">
      <w:pPr>
        <w:jc w:val="both"/>
        <w:rPr>
          <w:rFonts w:ascii="Times New Roman" w:hAnsi="Times New Roman" w:cs="Tahoma"/>
        </w:rPr>
      </w:pPr>
      <w:r>
        <w:rPr>
          <w:rFonts w:ascii="Times New Roman" w:hAnsi="Times New Roman" w:cs="Tahoma"/>
          <w:b/>
        </w:rPr>
        <w:t>BE IT RESOLVED,</w:t>
      </w:r>
      <w:r>
        <w:rPr>
          <w:rFonts w:ascii="Times New Roman" w:hAnsi="Times New Roman" w:cs="Tahoma"/>
        </w:rPr>
        <w:t xml:space="preserve"> the Sodus Town Board has moved </w:t>
      </w:r>
      <w:r w:rsidR="00D9204D">
        <w:rPr>
          <w:rFonts w:ascii="Times New Roman" w:hAnsi="Times New Roman" w:cs="Tahoma"/>
        </w:rPr>
        <w:t>to allow Highway Superintendent Dale Pickering to purchase 150 Poly Wafers and 144 Wire Wafers at a total cost of $3,469.50 from Tracey Road Equipment in Rochester, NY.  Note: Three vendors submitted quotes</w:t>
      </w:r>
      <w:r w:rsidR="00914CD8">
        <w:rPr>
          <w:rFonts w:ascii="Times New Roman" w:hAnsi="Times New Roman" w:cs="Tahoma"/>
        </w:rPr>
        <w:t xml:space="preserve"> according to Dale Pickering and Tracey was the lowest.  Tracey was a written quote and the other two were verbal. </w:t>
      </w:r>
    </w:p>
    <w:p w14:paraId="0C870B18" w14:textId="1D00DE86" w:rsidR="00D9204D" w:rsidRDefault="00D9204D" w:rsidP="000B536F">
      <w:pPr>
        <w:jc w:val="both"/>
        <w:rPr>
          <w:rFonts w:ascii="Times New Roman" w:hAnsi="Times New Roman" w:cs="Tahoma"/>
        </w:rPr>
      </w:pPr>
    </w:p>
    <w:p w14:paraId="45656BFC" w14:textId="4F3132E5" w:rsidR="00914CD8" w:rsidRDefault="00E33C3D" w:rsidP="000B536F">
      <w:pPr>
        <w:jc w:val="both"/>
        <w:rPr>
          <w:rFonts w:ascii="Times New Roman" w:hAnsi="Times New Roman" w:cs="Tahoma"/>
        </w:rPr>
      </w:pPr>
      <w:r>
        <w:rPr>
          <w:rFonts w:ascii="Times New Roman" w:hAnsi="Times New Roman" w:cs="Tahoma"/>
          <w:noProof/>
        </w:rPr>
        <w:pict w14:anchorId="5A1A7FFA">
          <v:shape id="_x0000_i1060" type="#_x0000_t75" style="width:436.5pt;height:390pt;visibility:visible;mso-wrap-style:square">
            <v:imagedata r:id="rId42" o:title=""/>
          </v:shape>
        </w:pict>
      </w:r>
    </w:p>
    <w:p w14:paraId="1DD6E312" w14:textId="1B9E3970" w:rsidR="000B536F" w:rsidRDefault="00914CD8" w:rsidP="000B536F">
      <w:pPr>
        <w:jc w:val="both"/>
        <w:rPr>
          <w:rFonts w:ascii="Times New Roman" w:hAnsi="Times New Roman" w:cs="Tahoma"/>
        </w:rPr>
      </w:pPr>
      <w:r w:rsidRPr="00914CD8">
        <w:rPr>
          <w:rFonts w:ascii="Times New Roman" w:hAnsi="Times New Roman" w:cs="Tahoma"/>
          <w:b/>
          <w:bCs/>
        </w:rPr>
        <w:t xml:space="preserve">FURTHER BE IT </w:t>
      </w:r>
      <w:proofErr w:type="gramStart"/>
      <w:r w:rsidRPr="00914CD8">
        <w:rPr>
          <w:rFonts w:ascii="Times New Roman" w:hAnsi="Times New Roman" w:cs="Tahoma"/>
          <w:b/>
          <w:bCs/>
        </w:rPr>
        <w:t>RESOLVED</w:t>
      </w:r>
      <w:r>
        <w:rPr>
          <w:rFonts w:ascii="Times New Roman" w:hAnsi="Times New Roman" w:cs="Tahoma"/>
        </w:rPr>
        <w:t>,</w:t>
      </w:r>
      <w:proofErr w:type="gramEnd"/>
      <w:r>
        <w:rPr>
          <w:rFonts w:ascii="Times New Roman" w:hAnsi="Times New Roman" w:cs="Tahoma"/>
        </w:rPr>
        <w:t xml:space="preserve"> </w:t>
      </w:r>
      <w:r w:rsidR="000B536F">
        <w:rPr>
          <w:rFonts w:ascii="Times New Roman" w:hAnsi="Times New Roman" w:cs="Tahoma"/>
        </w:rPr>
        <w:t xml:space="preserve">Councilperson </w:t>
      </w:r>
      <w:r>
        <w:rPr>
          <w:rFonts w:ascii="Times New Roman" w:hAnsi="Times New Roman" w:cs="Tahoma"/>
        </w:rPr>
        <w:t>Cathy Willmott</w:t>
      </w:r>
      <w:r w:rsidR="000B536F">
        <w:rPr>
          <w:rFonts w:ascii="Times New Roman" w:hAnsi="Times New Roman" w:cs="Tahoma"/>
        </w:rPr>
        <w:t xml:space="preserve"> motioned to adopt resolution (0</w:t>
      </w:r>
      <w:r>
        <w:rPr>
          <w:rFonts w:ascii="Times New Roman" w:hAnsi="Times New Roman" w:cs="Tahoma"/>
        </w:rPr>
        <w:t>4</w:t>
      </w:r>
      <w:r w:rsidR="000B536F">
        <w:rPr>
          <w:rFonts w:ascii="Times New Roman" w:hAnsi="Times New Roman" w:cs="Tahoma"/>
        </w:rPr>
        <w:t xml:space="preserve"> 0</w:t>
      </w:r>
      <w:r>
        <w:rPr>
          <w:rFonts w:ascii="Times New Roman" w:hAnsi="Times New Roman" w:cs="Tahoma"/>
        </w:rPr>
        <w:t>2</w:t>
      </w:r>
      <w:r w:rsidR="000B536F">
        <w:rPr>
          <w:rFonts w:ascii="Times New Roman" w:hAnsi="Times New Roman" w:cs="Tahoma"/>
        </w:rPr>
        <w:t xml:space="preserve">-2023) was seconded by Councilperson </w:t>
      </w:r>
      <w:r>
        <w:rPr>
          <w:rFonts w:ascii="Times New Roman" w:hAnsi="Times New Roman" w:cs="Tahoma"/>
        </w:rPr>
        <w:t>David LeRoy</w:t>
      </w:r>
      <w:r w:rsidR="000B536F">
        <w:rPr>
          <w:rFonts w:ascii="Times New Roman" w:hAnsi="Times New Roman" w:cs="Tahoma"/>
        </w:rPr>
        <w:t xml:space="preserve">.  </w:t>
      </w:r>
      <w:r>
        <w:rPr>
          <w:rFonts w:ascii="Times New Roman" w:hAnsi="Times New Roman" w:cs="Tahoma"/>
        </w:rPr>
        <w:t>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p>
    <w:p w14:paraId="0FE0DBD5" w14:textId="405E25B0" w:rsidR="008E68E5" w:rsidRDefault="008E68E5" w:rsidP="000B536F">
      <w:pPr>
        <w:jc w:val="both"/>
        <w:rPr>
          <w:rFonts w:ascii="Times New Roman" w:hAnsi="Times New Roman" w:cs="Tahoma"/>
        </w:rPr>
      </w:pPr>
    </w:p>
    <w:p w14:paraId="57C86BED" w14:textId="77777777" w:rsidR="008E68E5" w:rsidRDefault="008E68E5" w:rsidP="008E68E5">
      <w:pPr>
        <w:jc w:val="center"/>
        <w:rPr>
          <w:rFonts w:ascii="Goudy Old Style" w:hAnsi="Goudy Old Style"/>
          <w:b/>
          <w:u w:val="single"/>
        </w:rPr>
      </w:pPr>
      <w:r>
        <w:rPr>
          <w:rFonts w:ascii="Goudy Old Style" w:hAnsi="Goudy Old Style"/>
          <w:b/>
          <w:u w:val="single"/>
        </w:rPr>
        <w:t>RESOLUTION</w:t>
      </w:r>
    </w:p>
    <w:p w14:paraId="3EE1391E" w14:textId="58B973CA" w:rsidR="008E68E5" w:rsidRDefault="00914CD8" w:rsidP="008E68E5">
      <w:pPr>
        <w:jc w:val="center"/>
        <w:rPr>
          <w:rFonts w:ascii="Goudy Old Style" w:hAnsi="Goudy Old Style" w:cs="Tahoma"/>
          <w:b/>
          <w:u w:val="single"/>
        </w:rPr>
      </w:pPr>
      <w:r>
        <w:rPr>
          <w:rFonts w:ascii="Goudy Old Style" w:hAnsi="Goudy Old Style" w:cs="Tahoma"/>
          <w:b/>
          <w:u w:val="single"/>
        </w:rPr>
        <w:t xml:space="preserve">PIGGY BACK BID-WAYNE COUNTY HIGHWAY DEPT. </w:t>
      </w:r>
    </w:p>
    <w:p w14:paraId="6158FB74" w14:textId="0C3F1D54" w:rsidR="008E68E5" w:rsidRDefault="008E68E5" w:rsidP="008E68E5">
      <w:pPr>
        <w:jc w:val="center"/>
        <w:rPr>
          <w:rFonts w:ascii="Goudy Old Style" w:hAnsi="Goudy Old Style" w:cs="Tahoma"/>
          <w:b/>
        </w:rPr>
      </w:pPr>
      <w:r>
        <w:rPr>
          <w:rFonts w:ascii="Goudy Old Style" w:hAnsi="Goudy Old Style" w:cs="Tahoma"/>
          <w:b/>
        </w:rPr>
        <w:t>(0</w:t>
      </w:r>
      <w:r w:rsidR="00914CD8">
        <w:rPr>
          <w:rFonts w:ascii="Goudy Old Style" w:hAnsi="Goudy Old Style" w:cs="Tahoma"/>
          <w:b/>
        </w:rPr>
        <w:t>5</w:t>
      </w:r>
      <w:r>
        <w:rPr>
          <w:rFonts w:ascii="Goudy Old Style" w:hAnsi="Goudy Old Style" w:cs="Tahoma"/>
          <w:b/>
        </w:rPr>
        <w:t xml:space="preserve">     0</w:t>
      </w:r>
      <w:r w:rsidR="00FF6B61">
        <w:rPr>
          <w:rFonts w:ascii="Goudy Old Style" w:hAnsi="Goudy Old Style" w:cs="Tahoma"/>
          <w:b/>
        </w:rPr>
        <w:t>2</w:t>
      </w:r>
      <w:r>
        <w:rPr>
          <w:rFonts w:ascii="Goudy Old Style" w:hAnsi="Goudy Old Style" w:cs="Tahoma"/>
          <w:b/>
        </w:rPr>
        <w:t>-2023)</w:t>
      </w:r>
    </w:p>
    <w:p w14:paraId="2DB37CE4" w14:textId="58496F0B" w:rsidR="008E68E5" w:rsidRDefault="008E68E5" w:rsidP="008E68E5">
      <w:pPr>
        <w:rPr>
          <w:rFonts w:ascii="Times New Roman" w:hAnsi="Times New Roman" w:cs="Tahoma"/>
        </w:rPr>
      </w:pPr>
      <w:r>
        <w:rPr>
          <w:rFonts w:ascii="Times New Roman" w:hAnsi="Times New Roman" w:cs="Tahoma"/>
        </w:rPr>
        <w:t>The following resolution was presented for its adoption,</w:t>
      </w:r>
    </w:p>
    <w:p w14:paraId="1435E75F" w14:textId="72F9E0FB" w:rsidR="00FF6B61" w:rsidRDefault="00FF6B61" w:rsidP="008E68E5">
      <w:pPr>
        <w:rPr>
          <w:rFonts w:ascii="Times New Roman" w:hAnsi="Times New Roman" w:cs="Tahoma"/>
        </w:rPr>
      </w:pPr>
    </w:p>
    <w:p w14:paraId="7738E33C" w14:textId="545F9867" w:rsidR="00FF6B61" w:rsidRDefault="00FF6B61" w:rsidP="008E68E5">
      <w:pPr>
        <w:rPr>
          <w:rFonts w:ascii="Times New Roman" w:hAnsi="Times New Roman" w:cs="Tahoma"/>
        </w:rPr>
      </w:pPr>
      <w:r w:rsidRPr="00FF6B61">
        <w:rPr>
          <w:rFonts w:ascii="Times New Roman" w:hAnsi="Times New Roman" w:cs="Tahoma"/>
          <w:b/>
          <w:bCs/>
        </w:rPr>
        <w:t>WHEREAS,</w:t>
      </w:r>
      <w:r>
        <w:rPr>
          <w:rFonts w:ascii="Times New Roman" w:hAnsi="Times New Roman" w:cs="Tahoma"/>
        </w:rPr>
        <w:t xml:space="preserve"> Highway Superintendent Dale Pickering offered the Town of Sodus to Piggy Back off the resolution from Wayne County Highway’s Tree Bid, and </w:t>
      </w:r>
    </w:p>
    <w:p w14:paraId="72667EEE" w14:textId="77777777" w:rsidR="00FF6B61" w:rsidRDefault="00FF6B61" w:rsidP="008E68E5">
      <w:pPr>
        <w:rPr>
          <w:rFonts w:ascii="Times New Roman" w:hAnsi="Times New Roman" w:cs="Tahoma"/>
        </w:rPr>
      </w:pPr>
    </w:p>
    <w:p w14:paraId="782832A0" w14:textId="2E0A18A1" w:rsidR="00FF6B61" w:rsidRDefault="00FF6B61" w:rsidP="008E68E5">
      <w:pPr>
        <w:rPr>
          <w:rFonts w:ascii="Times New Roman" w:hAnsi="Times New Roman" w:cs="Tahoma"/>
        </w:rPr>
      </w:pPr>
      <w:r w:rsidRPr="00FF6B61">
        <w:rPr>
          <w:rFonts w:ascii="Times New Roman" w:hAnsi="Times New Roman" w:cs="Tahoma"/>
          <w:b/>
          <w:bCs/>
        </w:rPr>
        <w:t>WHEREAS,</w:t>
      </w:r>
      <w:r>
        <w:rPr>
          <w:rFonts w:ascii="Times New Roman" w:hAnsi="Times New Roman" w:cs="Tahoma"/>
        </w:rPr>
        <w:t xml:space="preserve"> This BID will allow the Town of Sodus to hire Arnold Tree Service at the County’s given bid rate of $1,400.00/per day &amp; $2,500.00/weekend-holiday rate for emergencies, and </w:t>
      </w:r>
    </w:p>
    <w:p w14:paraId="59CAF1F2" w14:textId="272A99D9" w:rsidR="008E68E5" w:rsidRDefault="00E33C3D" w:rsidP="008E68E5">
      <w:pPr>
        <w:rPr>
          <w:rFonts w:ascii="Times New Roman" w:hAnsi="Times New Roman" w:cs="Tahoma"/>
          <w:noProof/>
        </w:rPr>
      </w:pPr>
      <w:r>
        <w:rPr>
          <w:rFonts w:ascii="Times New Roman" w:hAnsi="Times New Roman" w:cs="Tahoma"/>
          <w:noProof/>
        </w:rPr>
        <w:pict w14:anchorId="2B4E5E56">
          <v:shape id="_x0000_i1061" type="#_x0000_t75" style="width:411.75pt;height:219.75pt;visibility:visible;mso-wrap-style:square">
            <v:imagedata r:id="rId43" o:title=""/>
          </v:shape>
        </w:pict>
      </w:r>
    </w:p>
    <w:p w14:paraId="0428411E" w14:textId="1756DEBD" w:rsidR="00FF6B61" w:rsidRDefault="00FF6B61" w:rsidP="008E68E5">
      <w:pPr>
        <w:rPr>
          <w:rFonts w:ascii="Times New Roman" w:hAnsi="Times New Roman" w:cs="Tahoma"/>
          <w:noProof/>
        </w:rPr>
      </w:pPr>
    </w:p>
    <w:p w14:paraId="7AABAD08" w14:textId="4AA03C07" w:rsidR="00FF6B61" w:rsidRDefault="00E33C3D" w:rsidP="008E68E5">
      <w:pPr>
        <w:rPr>
          <w:rFonts w:ascii="Times New Roman" w:hAnsi="Times New Roman" w:cs="Tahoma"/>
        </w:rPr>
      </w:pPr>
      <w:r>
        <w:rPr>
          <w:rFonts w:ascii="Times New Roman" w:hAnsi="Times New Roman" w:cs="Tahoma"/>
          <w:noProof/>
        </w:rPr>
        <w:pict w14:anchorId="32442697">
          <v:shape id="_x0000_i1062" type="#_x0000_t75" style="width:393.75pt;height:210pt;visibility:visible;mso-wrap-style:square">
            <v:imagedata r:id="rId44" o:title=""/>
          </v:shape>
        </w:pict>
      </w:r>
    </w:p>
    <w:p w14:paraId="4F761480" w14:textId="77777777" w:rsidR="008E68E5" w:rsidRDefault="008E68E5" w:rsidP="008E68E5">
      <w:pPr>
        <w:jc w:val="both"/>
        <w:rPr>
          <w:rFonts w:ascii="Times New Roman" w:hAnsi="Times New Roman" w:cs="Tahoma"/>
        </w:rPr>
      </w:pPr>
    </w:p>
    <w:p w14:paraId="7FFD60A4" w14:textId="79C83289" w:rsidR="008E68E5" w:rsidRDefault="00FF6B61" w:rsidP="008E68E5">
      <w:pPr>
        <w:jc w:val="both"/>
        <w:rPr>
          <w:rFonts w:ascii="Times New Roman" w:hAnsi="Times New Roman" w:cs="Tahoma"/>
        </w:rPr>
      </w:pPr>
      <w:r w:rsidRPr="00FF6B61">
        <w:rPr>
          <w:rFonts w:ascii="Times New Roman" w:hAnsi="Times New Roman" w:cs="Tahoma"/>
          <w:b/>
          <w:bCs/>
        </w:rPr>
        <w:t>RESOLVED,</w:t>
      </w:r>
      <w:r>
        <w:rPr>
          <w:rFonts w:ascii="Times New Roman" w:hAnsi="Times New Roman" w:cs="Tahoma"/>
        </w:rPr>
        <w:t xml:space="preserve"> </w:t>
      </w:r>
      <w:r w:rsidR="008E68E5">
        <w:rPr>
          <w:rFonts w:ascii="Times New Roman" w:hAnsi="Times New Roman" w:cs="Tahoma"/>
        </w:rPr>
        <w:t>Councilperson David LeRoy motioned to adopt resolution (0</w:t>
      </w:r>
      <w:r>
        <w:rPr>
          <w:rFonts w:ascii="Times New Roman" w:hAnsi="Times New Roman" w:cs="Tahoma"/>
        </w:rPr>
        <w:t>5</w:t>
      </w:r>
      <w:r w:rsidR="008E68E5">
        <w:rPr>
          <w:rFonts w:ascii="Times New Roman" w:hAnsi="Times New Roman" w:cs="Tahoma"/>
        </w:rPr>
        <w:t xml:space="preserve"> 0</w:t>
      </w:r>
      <w:r>
        <w:rPr>
          <w:rFonts w:ascii="Times New Roman" w:hAnsi="Times New Roman" w:cs="Tahoma"/>
        </w:rPr>
        <w:t>2</w:t>
      </w:r>
      <w:r w:rsidR="008E68E5">
        <w:rPr>
          <w:rFonts w:ascii="Times New Roman" w:hAnsi="Times New Roman" w:cs="Tahoma"/>
        </w:rPr>
        <w:t xml:space="preserve">-2023) was seconded by Councilperson Chris Tertinek.  </w:t>
      </w:r>
      <w:r>
        <w:rPr>
          <w:rFonts w:ascii="Times New Roman" w:hAnsi="Times New Roman" w:cs="Tahoma"/>
        </w:rPr>
        <w:t>Upon roll call the following votes were heard, Supervisor Scott Johnson, aye; David LeRoy, aye; Don Ross, aye (</w:t>
      </w:r>
      <w:r w:rsidRPr="00F81E02">
        <w:rPr>
          <w:rFonts w:ascii="Times New Roman" w:hAnsi="Times New Roman" w:cs="Tahoma"/>
          <w:i/>
          <w:iCs/>
        </w:rPr>
        <w:t>Zoom</w:t>
      </w:r>
      <w:r>
        <w:rPr>
          <w:rFonts w:ascii="Times New Roman" w:hAnsi="Times New Roman" w:cs="Tahoma"/>
          <w:i/>
          <w:iCs/>
        </w:rPr>
        <w:t>);</w:t>
      </w:r>
      <w:r w:rsidRPr="00F81E02">
        <w:rPr>
          <w:rFonts w:ascii="Times New Roman" w:hAnsi="Times New Roman" w:cs="Tahoma"/>
          <w:i/>
          <w:iCs/>
        </w:rPr>
        <w:t xml:space="preserve"> </w:t>
      </w:r>
      <w:r>
        <w:rPr>
          <w:rFonts w:ascii="Times New Roman" w:hAnsi="Times New Roman" w:cs="Tahoma"/>
        </w:rPr>
        <w:t>Chris Tertinek, aye; and Cathy Willmott; aye. Resolution Adopted.</w:t>
      </w:r>
      <w:r w:rsidR="008E68E5">
        <w:rPr>
          <w:rFonts w:ascii="Times New Roman" w:hAnsi="Times New Roman" w:cs="Tahoma"/>
        </w:rPr>
        <w:t xml:space="preserve"> </w:t>
      </w:r>
    </w:p>
    <w:p w14:paraId="1047998C" w14:textId="77777777" w:rsidR="00C4591E" w:rsidRDefault="00C4591E" w:rsidP="008E68E5">
      <w:pPr>
        <w:jc w:val="both"/>
        <w:rPr>
          <w:rFonts w:ascii="Times New Roman" w:hAnsi="Times New Roman" w:cs="Tahoma"/>
        </w:rPr>
      </w:pPr>
    </w:p>
    <w:p w14:paraId="44A325E4" w14:textId="11B8F005" w:rsidR="00C4591E" w:rsidRDefault="00C4591E" w:rsidP="00C4591E">
      <w:pPr>
        <w:jc w:val="center"/>
        <w:rPr>
          <w:rFonts w:ascii="Times New Roman" w:hAnsi="Times New Roman"/>
          <w:b/>
          <w:bCs/>
          <w:i/>
          <w:iCs/>
          <w:u w:val="single"/>
        </w:rPr>
      </w:pPr>
      <w:r w:rsidRPr="00A321C9">
        <w:rPr>
          <w:rFonts w:ascii="Times New Roman" w:hAnsi="Times New Roman"/>
          <w:b/>
          <w:bCs/>
          <w:i/>
          <w:iCs/>
          <w:u w:val="single"/>
        </w:rPr>
        <w:t>RESOLUTION</w:t>
      </w:r>
    </w:p>
    <w:p w14:paraId="0215E23C" w14:textId="1C94C0E6" w:rsidR="00C4591E" w:rsidRPr="00C4591E" w:rsidRDefault="00C4591E" w:rsidP="00C4591E">
      <w:pPr>
        <w:jc w:val="center"/>
        <w:rPr>
          <w:rFonts w:ascii="Times New Roman" w:hAnsi="Times New Roman"/>
          <w:b/>
          <w:bCs/>
          <w:i/>
          <w:iCs/>
        </w:rPr>
      </w:pPr>
      <w:r w:rsidRPr="00C4591E">
        <w:rPr>
          <w:rFonts w:ascii="Times New Roman" w:hAnsi="Times New Roman"/>
          <w:b/>
          <w:bCs/>
          <w:i/>
          <w:iCs/>
        </w:rPr>
        <w:t xml:space="preserve">AUTHORIZING 2023 BUDGET MODIFICATION CREATING REVENUE ACCOUNT CODES AS DEFINED BY THE OFFICE OF THE NEW YORK STATE COMPTROLLER </w:t>
      </w:r>
    </w:p>
    <w:p w14:paraId="5E9D1390" w14:textId="10CC20E0" w:rsidR="00C4591E" w:rsidRPr="00A321C9" w:rsidRDefault="00C4591E" w:rsidP="00C4591E">
      <w:pPr>
        <w:jc w:val="center"/>
        <w:rPr>
          <w:rFonts w:ascii="Times New Roman" w:hAnsi="Times New Roman"/>
          <w:b/>
          <w:bCs/>
          <w:i/>
          <w:iCs/>
        </w:rPr>
      </w:pPr>
      <w:r w:rsidRPr="00A321C9">
        <w:rPr>
          <w:rFonts w:ascii="Times New Roman" w:hAnsi="Times New Roman"/>
          <w:b/>
          <w:bCs/>
          <w:i/>
          <w:iCs/>
        </w:rPr>
        <w:t>(0</w:t>
      </w:r>
      <w:r>
        <w:rPr>
          <w:rFonts w:ascii="Times New Roman" w:hAnsi="Times New Roman"/>
          <w:b/>
          <w:bCs/>
          <w:i/>
          <w:iCs/>
        </w:rPr>
        <w:t>6</w:t>
      </w:r>
      <w:r w:rsidRPr="00A321C9">
        <w:rPr>
          <w:rFonts w:ascii="Times New Roman" w:hAnsi="Times New Roman"/>
          <w:b/>
          <w:bCs/>
          <w:i/>
          <w:iCs/>
        </w:rPr>
        <w:t xml:space="preserve">     02-2023)</w:t>
      </w:r>
    </w:p>
    <w:p w14:paraId="5BB8C56E" w14:textId="4B0456F3" w:rsidR="00C4591E" w:rsidRPr="00A321C9" w:rsidRDefault="00C4591E" w:rsidP="00C4591E">
      <w:pPr>
        <w:jc w:val="center"/>
        <w:rPr>
          <w:rFonts w:ascii="Times New Roman" w:hAnsi="Times New Roman"/>
          <w:b/>
          <w:bCs/>
        </w:rPr>
      </w:pPr>
    </w:p>
    <w:p w14:paraId="5A7B02E6" w14:textId="7EDCA1FA" w:rsidR="00C4591E" w:rsidRDefault="00C4591E" w:rsidP="00C4591E">
      <w:pPr>
        <w:rPr>
          <w:rFonts w:ascii="Times New Roman" w:hAnsi="Times New Roman"/>
        </w:rPr>
      </w:pPr>
      <w:r w:rsidRPr="00A321C9">
        <w:rPr>
          <w:rFonts w:ascii="Times New Roman" w:hAnsi="Times New Roman"/>
          <w:b/>
          <w:bCs/>
        </w:rPr>
        <w:t xml:space="preserve">WHEREAS, </w:t>
      </w:r>
      <w:r w:rsidRPr="00A321C9">
        <w:rPr>
          <w:rFonts w:ascii="Times New Roman" w:hAnsi="Times New Roman"/>
        </w:rPr>
        <w:t>Revenue Account Codes A2001 Culture &amp; Recreation – Parks and Recreation Charges &amp; A2089 Culture and Recreation – Other Culture and Recreation Income, do not exist in the 2023 Budget, and</w:t>
      </w:r>
    </w:p>
    <w:p w14:paraId="713EF82E" w14:textId="77777777" w:rsidR="00C4591E" w:rsidRPr="00A321C9" w:rsidRDefault="00C4591E" w:rsidP="00C4591E">
      <w:pPr>
        <w:rPr>
          <w:rFonts w:ascii="Times New Roman" w:hAnsi="Times New Roman"/>
        </w:rPr>
      </w:pPr>
    </w:p>
    <w:p w14:paraId="3C2B07A6" w14:textId="17C3E4CA" w:rsidR="00C4591E" w:rsidRDefault="00C4591E" w:rsidP="00C4591E">
      <w:pPr>
        <w:rPr>
          <w:rFonts w:ascii="Times New Roman" w:hAnsi="Times New Roman"/>
        </w:rPr>
      </w:pPr>
      <w:r w:rsidRPr="00A321C9">
        <w:rPr>
          <w:rFonts w:ascii="Times New Roman" w:hAnsi="Times New Roman"/>
          <w:b/>
          <w:bCs/>
        </w:rPr>
        <w:t>WHEREAS</w:t>
      </w:r>
      <w:r w:rsidRPr="00A321C9">
        <w:rPr>
          <w:rFonts w:ascii="Times New Roman" w:hAnsi="Times New Roman"/>
        </w:rPr>
        <w:t xml:space="preserve">, the 2023 Town Budget does reflect A2351 Revenue Account Codes for the collection of Recreation Revenue Fees however, the correct NYS OSC Revenue Account Code should be A2001, and  </w:t>
      </w:r>
    </w:p>
    <w:p w14:paraId="512CD866" w14:textId="77777777" w:rsidR="00C4591E" w:rsidRPr="00A321C9" w:rsidRDefault="00C4591E" w:rsidP="00C4591E">
      <w:pPr>
        <w:rPr>
          <w:rFonts w:ascii="Times New Roman" w:hAnsi="Times New Roman"/>
        </w:rPr>
      </w:pPr>
    </w:p>
    <w:p w14:paraId="59D139D4" w14:textId="407691AE" w:rsidR="00C4591E" w:rsidRDefault="00C4591E" w:rsidP="00C4591E">
      <w:pPr>
        <w:rPr>
          <w:rFonts w:ascii="Times New Roman" w:hAnsi="Times New Roman"/>
        </w:rPr>
      </w:pPr>
      <w:r w:rsidRPr="00A321C9">
        <w:rPr>
          <w:rFonts w:ascii="Times New Roman" w:hAnsi="Times New Roman"/>
          <w:b/>
          <w:bCs/>
        </w:rPr>
        <w:t>BE IT RESOLVED</w:t>
      </w:r>
      <w:r w:rsidRPr="00A321C9">
        <w:rPr>
          <w:rFonts w:ascii="Times New Roman" w:hAnsi="Times New Roman"/>
        </w:rPr>
        <w:t>, the 2023 Budget is modified to reflect the creation of Revenue Account Code A2001 Culture and Recreation – Parks and Recreation Charges and A2089 Culture and Recreation – Other Culture and Recreation Income, and</w:t>
      </w:r>
    </w:p>
    <w:p w14:paraId="1FBF84C6" w14:textId="77777777" w:rsidR="00C4591E" w:rsidRPr="00A321C9" w:rsidRDefault="00C4591E" w:rsidP="00C4591E">
      <w:pPr>
        <w:rPr>
          <w:rFonts w:ascii="Times New Roman" w:hAnsi="Times New Roman"/>
        </w:rPr>
      </w:pPr>
    </w:p>
    <w:p w14:paraId="4AA461A4" w14:textId="77777777" w:rsidR="00C4591E" w:rsidRPr="00A321C9" w:rsidRDefault="00C4591E" w:rsidP="00C4591E">
      <w:pPr>
        <w:rPr>
          <w:rFonts w:ascii="Times New Roman" w:hAnsi="Times New Roman"/>
        </w:rPr>
      </w:pPr>
      <w:r w:rsidRPr="00A321C9">
        <w:rPr>
          <w:rFonts w:ascii="Times New Roman" w:hAnsi="Times New Roman"/>
          <w:b/>
          <w:bCs/>
        </w:rPr>
        <w:t>BE IT FURTHER RESOLVED</w:t>
      </w:r>
      <w:r w:rsidRPr="00A321C9">
        <w:rPr>
          <w:rFonts w:ascii="Times New Roman" w:hAnsi="Times New Roman"/>
        </w:rPr>
        <w:t>, that any 2023 Revenue in A2351 is transferred to A2001.</w:t>
      </w:r>
    </w:p>
    <w:p w14:paraId="1F42B270" w14:textId="77777777" w:rsidR="00C4591E" w:rsidRPr="00A321C9" w:rsidRDefault="00C4591E" w:rsidP="00C4591E">
      <w:pPr>
        <w:rPr>
          <w:rFonts w:ascii="Times New Roman" w:hAnsi="Times New Roman"/>
        </w:rPr>
      </w:pPr>
      <w:r w:rsidRPr="00A321C9">
        <w:rPr>
          <w:rFonts w:ascii="Times New Roman" w:hAnsi="Times New Roman"/>
        </w:rPr>
        <w:t>Adopted this 14</w:t>
      </w:r>
      <w:r w:rsidRPr="00A321C9">
        <w:rPr>
          <w:rFonts w:ascii="Times New Roman" w:hAnsi="Times New Roman"/>
          <w:vertAlign w:val="superscript"/>
        </w:rPr>
        <w:t>th</w:t>
      </w:r>
      <w:r w:rsidRPr="00A321C9">
        <w:rPr>
          <w:rFonts w:ascii="Times New Roman" w:hAnsi="Times New Roman"/>
        </w:rPr>
        <w:t xml:space="preserve"> day February, 2023 at a meeting of the Sodus Town Board.</w:t>
      </w:r>
    </w:p>
    <w:p w14:paraId="5CC42EB4" w14:textId="52B69BAE" w:rsidR="00C4591E" w:rsidRDefault="00C4591E" w:rsidP="00C4591E">
      <w:pPr>
        <w:jc w:val="both"/>
        <w:rPr>
          <w:rFonts w:ascii="Times New Roman" w:hAnsi="Times New Roman"/>
        </w:rPr>
      </w:pPr>
      <w:r w:rsidRPr="00A321C9">
        <w:rPr>
          <w:rFonts w:ascii="Times New Roman" w:hAnsi="Times New Roman"/>
        </w:rPr>
        <w:t>Councilperson Cathy Willmott motioned to this resolution was seconded by Councilperson David LeRoy.  Upon roll call, the following votes were heard Supervisor Scott Johnson, aye; LeRoy, aye; Ross</w:t>
      </w:r>
      <w:r>
        <w:rPr>
          <w:rFonts w:ascii="Times New Roman" w:hAnsi="Times New Roman"/>
        </w:rPr>
        <w:t xml:space="preserve"> </w:t>
      </w:r>
      <w:r w:rsidRPr="00C4591E">
        <w:rPr>
          <w:rFonts w:ascii="Times New Roman" w:hAnsi="Times New Roman"/>
          <w:i/>
          <w:iCs/>
        </w:rPr>
        <w:t>(Zoom)</w:t>
      </w:r>
      <w:r w:rsidRPr="00A321C9">
        <w:rPr>
          <w:rFonts w:ascii="Times New Roman" w:hAnsi="Times New Roman"/>
        </w:rPr>
        <w:t xml:space="preserve"> aye</w:t>
      </w:r>
      <w:r w:rsidR="00A36489">
        <w:rPr>
          <w:rFonts w:ascii="Times New Roman" w:hAnsi="Times New Roman"/>
        </w:rPr>
        <w:t>;</w:t>
      </w:r>
      <w:r w:rsidRPr="00A321C9">
        <w:rPr>
          <w:rFonts w:ascii="Times New Roman" w:hAnsi="Times New Roman"/>
        </w:rPr>
        <w:t xml:space="preserve"> Tertinek, aye; and Willmott, aye.  Resolution Adopted. </w:t>
      </w:r>
    </w:p>
    <w:p w14:paraId="67C82AE1" w14:textId="77777777" w:rsidR="00B92983" w:rsidRDefault="00B92983" w:rsidP="00B92983">
      <w:pPr>
        <w:jc w:val="center"/>
        <w:rPr>
          <w:rFonts w:ascii="Times New Roman" w:hAnsi="Times New Roman"/>
          <w:b/>
          <w:bCs/>
          <w:i/>
          <w:iCs/>
          <w:u w:val="single"/>
        </w:rPr>
      </w:pPr>
    </w:p>
    <w:p w14:paraId="3DF65006" w14:textId="64DF5B8D" w:rsidR="00B92983" w:rsidRPr="00B92983" w:rsidRDefault="00B92983" w:rsidP="00B92983">
      <w:pPr>
        <w:jc w:val="center"/>
        <w:rPr>
          <w:rFonts w:ascii="Times New Roman" w:hAnsi="Times New Roman"/>
          <w:b/>
          <w:bCs/>
          <w:i/>
          <w:iCs/>
          <w:u w:val="single"/>
        </w:rPr>
      </w:pPr>
      <w:bookmarkStart w:id="2" w:name="_Hlk127538048"/>
      <w:r w:rsidRPr="00B92983">
        <w:rPr>
          <w:rFonts w:ascii="Times New Roman" w:hAnsi="Times New Roman"/>
          <w:b/>
          <w:bCs/>
          <w:i/>
          <w:iCs/>
          <w:u w:val="single"/>
        </w:rPr>
        <w:t>RESOLUTION</w:t>
      </w:r>
    </w:p>
    <w:p w14:paraId="4FA978D6" w14:textId="338D798B" w:rsidR="00B92983" w:rsidRDefault="00B92983" w:rsidP="00B92983">
      <w:pPr>
        <w:jc w:val="center"/>
        <w:rPr>
          <w:rFonts w:ascii="Times New Roman" w:hAnsi="Times New Roman"/>
          <w:b/>
          <w:bCs/>
          <w:i/>
          <w:iCs/>
        </w:rPr>
      </w:pPr>
      <w:r w:rsidRPr="00B92983">
        <w:rPr>
          <w:rFonts w:ascii="Times New Roman" w:hAnsi="Times New Roman"/>
          <w:b/>
          <w:bCs/>
          <w:i/>
          <w:iCs/>
        </w:rPr>
        <w:t xml:space="preserve">AUTHORIZING THE TOWN OF SODUS RECREATION DEPARTMENT, THE USE OF VENMO AS A SOURCE OF RECREATION PROGRAM USER FEE PAYMENTS </w:t>
      </w:r>
    </w:p>
    <w:p w14:paraId="6504ADCA" w14:textId="26657084" w:rsidR="00B92983" w:rsidRDefault="00B92983" w:rsidP="00B92983">
      <w:pPr>
        <w:jc w:val="center"/>
        <w:rPr>
          <w:rFonts w:ascii="Times New Roman" w:hAnsi="Times New Roman"/>
          <w:b/>
          <w:bCs/>
          <w:i/>
          <w:iCs/>
        </w:rPr>
      </w:pPr>
      <w:r>
        <w:rPr>
          <w:rFonts w:ascii="Times New Roman" w:hAnsi="Times New Roman"/>
          <w:b/>
          <w:bCs/>
          <w:i/>
          <w:iCs/>
        </w:rPr>
        <w:t>(</w:t>
      </w:r>
      <w:r w:rsidRPr="00EB1673">
        <w:rPr>
          <w:rFonts w:ascii="Times New Roman" w:hAnsi="Times New Roman"/>
          <w:b/>
          <w:bCs/>
          <w:i/>
          <w:iCs/>
        </w:rPr>
        <w:t>0</w:t>
      </w:r>
      <w:r>
        <w:rPr>
          <w:rFonts w:ascii="Times New Roman" w:hAnsi="Times New Roman"/>
          <w:b/>
          <w:bCs/>
          <w:i/>
          <w:iCs/>
        </w:rPr>
        <w:t>7</w:t>
      </w:r>
      <w:r w:rsidRPr="00EB1673">
        <w:rPr>
          <w:rFonts w:ascii="Times New Roman" w:hAnsi="Times New Roman"/>
          <w:b/>
          <w:bCs/>
          <w:i/>
          <w:iCs/>
        </w:rPr>
        <w:t xml:space="preserve">     02-2023</w:t>
      </w:r>
      <w:r>
        <w:rPr>
          <w:rFonts w:ascii="Times New Roman" w:hAnsi="Times New Roman"/>
          <w:b/>
          <w:bCs/>
          <w:i/>
          <w:iCs/>
        </w:rPr>
        <w:t>)</w:t>
      </w:r>
    </w:p>
    <w:bookmarkEnd w:id="2"/>
    <w:p w14:paraId="1C9A3A58" w14:textId="77777777" w:rsidR="00B92983" w:rsidRPr="00B92983" w:rsidRDefault="00B92983" w:rsidP="00B92983">
      <w:pPr>
        <w:jc w:val="center"/>
        <w:rPr>
          <w:rFonts w:ascii="Times New Roman" w:hAnsi="Times New Roman"/>
          <w:b/>
          <w:bCs/>
          <w:i/>
          <w:iCs/>
        </w:rPr>
      </w:pPr>
    </w:p>
    <w:p w14:paraId="7F8BFFC9" w14:textId="63BCF2E5" w:rsidR="00B92983" w:rsidRDefault="00B92983" w:rsidP="00B92983">
      <w:pPr>
        <w:rPr>
          <w:rFonts w:ascii="Times New Roman" w:hAnsi="Times New Roman"/>
        </w:rPr>
      </w:pPr>
      <w:r w:rsidRPr="00EB1673">
        <w:rPr>
          <w:rFonts w:ascii="Times New Roman" w:hAnsi="Times New Roman"/>
          <w:b/>
          <w:bCs/>
        </w:rPr>
        <w:t>WHEREAS</w:t>
      </w:r>
      <w:r w:rsidRPr="00EB1673">
        <w:rPr>
          <w:rFonts w:ascii="Times New Roman" w:hAnsi="Times New Roman"/>
        </w:rPr>
        <w:t xml:space="preserve">, the Town of Sodus Recreation Department wishes to establish a Venmo Account providing convenience for payment for recreation programs user fees; and  </w:t>
      </w:r>
    </w:p>
    <w:p w14:paraId="62BF2C7B" w14:textId="77777777" w:rsidR="00B92983" w:rsidRPr="00EB1673" w:rsidRDefault="00B92983" w:rsidP="00B92983">
      <w:pPr>
        <w:rPr>
          <w:rFonts w:ascii="Times New Roman" w:hAnsi="Times New Roman"/>
        </w:rPr>
      </w:pPr>
    </w:p>
    <w:p w14:paraId="38E0C751" w14:textId="5B1A5D19" w:rsidR="00B92983" w:rsidRDefault="00B92983" w:rsidP="00B92983">
      <w:pPr>
        <w:rPr>
          <w:rFonts w:ascii="Times New Roman" w:hAnsi="Times New Roman"/>
        </w:rPr>
      </w:pPr>
      <w:r w:rsidRPr="00EB1673">
        <w:rPr>
          <w:rFonts w:ascii="Times New Roman" w:hAnsi="Times New Roman"/>
          <w:b/>
          <w:bCs/>
        </w:rPr>
        <w:t xml:space="preserve">WHEREAS, </w:t>
      </w:r>
      <w:r w:rsidRPr="00EB1673">
        <w:rPr>
          <w:rFonts w:ascii="Times New Roman" w:hAnsi="Times New Roman"/>
        </w:rPr>
        <w:t xml:space="preserve">the office of the NYS Comptroller has authorized that Local Governments can use third-party cash transfer applications to accept payment., and </w:t>
      </w:r>
    </w:p>
    <w:p w14:paraId="1D726FEF" w14:textId="77777777" w:rsidR="00B92983" w:rsidRPr="00EB1673" w:rsidRDefault="00B92983" w:rsidP="00B92983">
      <w:pPr>
        <w:rPr>
          <w:rFonts w:ascii="Times New Roman" w:hAnsi="Times New Roman"/>
        </w:rPr>
      </w:pPr>
    </w:p>
    <w:p w14:paraId="224B4DA9" w14:textId="77777777" w:rsidR="00B92983" w:rsidRPr="00EB1673" w:rsidRDefault="00B92983" w:rsidP="00B92983">
      <w:pPr>
        <w:rPr>
          <w:rFonts w:ascii="Times New Roman" w:hAnsi="Times New Roman"/>
        </w:rPr>
      </w:pPr>
      <w:r w:rsidRPr="00EB1673">
        <w:rPr>
          <w:rFonts w:ascii="Times New Roman" w:hAnsi="Times New Roman"/>
          <w:b/>
          <w:bCs/>
        </w:rPr>
        <w:t>BE IT RESOLVED</w:t>
      </w:r>
      <w:r w:rsidRPr="00EB1673">
        <w:rPr>
          <w:rFonts w:ascii="Times New Roman" w:hAnsi="Times New Roman"/>
        </w:rPr>
        <w:t xml:space="preserve">, the Town Board agrees that the use of a third-party cash transfer known a Venmo would provide a convenience to those using the Town of Sodus Recreation programs and pay user fees; and authorizes the Recreation Director to establish Venmo Account for this purpose; and  </w:t>
      </w:r>
    </w:p>
    <w:p w14:paraId="3DEF2110" w14:textId="4A3CF439" w:rsidR="00B92983" w:rsidRDefault="00B92983" w:rsidP="00B92983">
      <w:pPr>
        <w:rPr>
          <w:rFonts w:ascii="Times New Roman" w:hAnsi="Times New Roman"/>
        </w:rPr>
      </w:pPr>
      <w:r w:rsidRPr="00EB1673">
        <w:rPr>
          <w:rFonts w:ascii="Times New Roman" w:hAnsi="Times New Roman"/>
          <w:b/>
          <w:bCs/>
        </w:rPr>
        <w:lastRenderedPageBreak/>
        <w:t>BE IT FURTHER RESOLVED</w:t>
      </w:r>
      <w:r w:rsidRPr="00EB1673">
        <w:rPr>
          <w:rFonts w:ascii="Times New Roman" w:hAnsi="Times New Roman"/>
        </w:rPr>
        <w:t>, that the Venmo Account will be titled SODUS RECREATION; with the revenues made with a Bank ACH payment credited to the TOWN CLERK ACCOUNT, with the funds paid to the Supervisor monthly.</w:t>
      </w:r>
    </w:p>
    <w:p w14:paraId="1F7204BA" w14:textId="77777777" w:rsidR="00B92983" w:rsidRPr="00EB1673" w:rsidRDefault="00B92983" w:rsidP="00B92983">
      <w:pPr>
        <w:rPr>
          <w:rFonts w:ascii="Times New Roman" w:hAnsi="Times New Roman"/>
        </w:rPr>
      </w:pPr>
    </w:p>
    <w:p w14:paraId="19D44665" w14:textId="77777777" w:rsidR="00B92983" w:rsidRPr="00EB1673" w:rsidRDefault="00B92983" w:rsidP="00B92983">
      <w:pPr>
        <w:rPr>
          <w:rFonts w:ascii="Times New Roman" w:hAnsi="Times New Roman"/>
        </w:rPr>
      </w:pPr>
      <w:r w:rsidRPr="00EB1673">
        <w:rPr>
          <w:rFonts w:ascii="Times New Roman" w:hAnsi="Times New Roman"/>
        </w:rPr>
        <w:t>Adopted this 14</w:t>
      </w:r>
      <w:r w:rsidRPr="00EB1673">
        <w:rPr>
          <w:rFonts w:ascii="Times New Roman" w:hAnsi="Times New Roman"/>
          <w:vertAlign w:val="superscript"/>
        </w:rPr>
        <w:t>th</w:t>
      </w:r>
      <w:r w:rsidRPr="00EB1673">
        <w:rPr>
          <w:rFonts w:ascii="Times New Roman" w:hAnsi="Times New Roman"/>
        </w:rPr>
        <w:t xml:space="preserve"> day February, 2023 at a meeting of the Sodus Town Board.</w:t>
      </w:r>
    </w:p>
    <w:p w14:paraId="7F9D5386" w14:textId="1269C7F4" w:rsidR="00B92983" w:rsidRDefault="00B92983" w:rsidP="00B92983">
      <w:pPr>
        <w:jc w:val="both"/>
        <w:rPr>
          <w:rFonts w:ascii="Times New Roman" w:hAnsi="Times New Roman"/>
        </w:rPr>
      </w:pPr>
      <w:r w:rsidRPr="00EB1673">
        <w:rPr>
          <w:rFonts w:ascii="Times New Roman" w:hAnsi="Times New Roman"/>
        </w:rPr>
        <w:t xml:space="preserve">Councilperson </w:t>
      </w:r>
      <w:r>
        <w:rPr>
          <w:rFonts w:ascii="Times New Roman" w:hAnsi="Times New Roman"/>
        </w:rPr>
        <w:t>David LeRoy</w:t>
      </w:r>
      <w:r w:rsidRPr="00EB1673">
        <w:rPr>
          <w:rFonts w:ascii="Times New Roman" w:hAnsi="Times New Roman"/>
        </w:rPr>
        <w:t xml:space="preserve"> motioned to this resolution was seconded by Councilperson </w:t>
      </w:r>
      <w:r>
        <w:rPr>
          <w:rFonts w:ascii="Times New Roman" w:hAnsi="Times New Roman"/>
        </w:rPr>
        <w:t>Cathy Willmott</w:t>
      </w:r>
      <w:r w:rsidRPr="00EB1673">
        <w:rPr>
          <w:rFonts w:ascii="Times New Roman" w:hAnsi="Times New Roman"/>
        </w:rPr>
        <w:t>.  Upon roll call, the following votes were heard Supervisor Scott Johnson, aye; LeRoy, aye; Ross</w:t>
      </w:r>
      <w:r w:rsidR="00A36489">
        <w:rPr>
          <w:rFonts w:ascii="Times New Roman" w:hAnsi="Times New Roman"/>
        </w:rPr>
        <w:t xml:space="preserve"> (Zoom)</w:t>
      </w:r>
      <w:r w:rsidRPr="00EB1673">
        <w:rPr>
          <w:rFonts w:ascii="Times New Roman" w:hAnsi="Times New Roman"/>
        </w:rPr>
        <w:t xml:space="preserve"> aye</w:t>
      </w:r>
      <w:r w:rsidR="00A36489">
        <w:rPr>
          <w:rFonts w:ascii="Times New Roman" w:hAnsi="Times New Roman"/>
        </w:rPr>
        <w:t xml:space="preserve">; </w:t>
      </w:r>
      <w:r w:rsidRPr="00EB1673">
        <w:rPr>
          <w:rFonts w:ascii="Times New Roman" w:hAnsi="Times New Roman"/>
        </w:rPr>
        <w:t xml:space="preserve">Tertinek, aye; and Willmott, aye.  Resolution Adopted. </w:t>
      </w:r>
    </w:p>
    <w:p w14:paraId="1BC21F1D" w14:textId="01305FB9" w:rsidR="00CB77D3" w:rsidRDefault="00CB77D3" w:rsidP="00B92983">
      <w:pPr>
        <w:jc w:val="both"/>
        <w:rPr>
          <w:rFonts w:ascii="Times New Roman" w:hAnsi="Times New Roman"/>
        </w:rPr>
      </w:pPr>
    </w:p>
    <w:p w14:paraId="37D4FAEC" w14:textId="45D1CD58" w:rsidR="00CB77D3" w:rsidRDefault="00CB77D3" w:rsidP="00B92983">
      <w:pPr>
        <w:jc w:val="both"/>
        <w:rPr>
          <w:rFonts w:ascii="Times New Roman" w:hAnsi="Times New Roman"/>
        </w:rPr>
      </w:pPr>
      <w:r>
        <w:rPr>
          <w:rFonts w:ascii="Times New Roman" w:hAnsi="Times New Roman"/>
        </w:rPr>
        <w:t xml:space="preserve">Discussion was held regarding Teresa Youngs wanting to purchase two burial plots for her and her husband Gregory Youngs from the Town of Sodus in the South Sodus Cemetery next to Orpha Youngs, Vernon Youngs and Harold Youngs. </w:t>
      </w:r>
      <w:r w:rsidR="00676CD4">
        <w:rPr>
          <w:rFonts w:ascii="Times New Roman" w:hAnsi="Times New Roman"/>
        </w:rPr>
        <w:t>Sandy Hopkins stated she believed Jay Denosky turned the cemetery records over to the Town of Sodus somewhere around the year 2009.  The records were nowhere to be found. Diver contacted Councilperson David LeRoy to help locate the family plots.  LeRoy went out to South Sodus Cemetery and identified the three headstones Teresa Youngs and her husband want to be buried next to. Then LeRoy met with Phil Tinklepaugh to help locate if there was free space available for two burials. Tinklepaugh stated there were spaces available.</w:t>
      </w:r>
      <w:r>
        <w:rPr>
          <w:rFonts w:ascii="Times New Roman" w:hAnsi="Times New Roman"/>
        </w:rPr>
        <w:t xml:space="preserve"> The Town Board has agreed to sell Youngs the two burial plots at the old resolution fee (see below) at $600.00 for a single plot each.  Town Clerk Lori Diver will draft up a cemetery deed for the Youngs.  First, Diver will contact Phil Tinklepaugh with Sodus Rural Cemetery Association to identify the location number that should be put on the deed for both plots purchased. The Town Board was not in agreement of selling in advance the digging </w:t>
      </w:r>
      <w:r w:rsidR="00271522">
        <w:rPr>
          <w:rFonts w:ascii="Times New Roman" w:hAnsi="Times New Roman"/>
        </w:rPr>
        <w:t xml:space="preserve">service at the </w:t>
      </w:r>
      <w:r>
        <w:rPr>
          <w:rFonts w:ascii="Times New Roman" w:hAnsi="Times New Roman"/>
        </w:rPr>
        <w:t>fee</w:t>
      </w:r>
      <w:r w:rsidR="00271522">
        <w:rPr>
          <w:rFonts w:ascii="Times New Roman" w:hAnsi="Times New Roman"/>
        </w:rPr>
        <w:t xml:space="preserve"> in 2015</w:t>
      </w:r>
      <w:r>
        <w:rPr>
          <w:rFonts w:ascii="Times New Roman" w:hAnsi="Times New Roman"/>
        </w:rPr>
        <w:t xml:space="preserve">. This will be done at the time the person is deceased. </w:t>
      </w:r>
    </w:p>
    <w:p w14:paraId="3E1EE4A0" w14:textId="446DD133" w:rsidR="00CB77D3" w:rsidRPr="00CB77D3" w:rsidRDefault="00CB77D3" w:rsidP="00CB77D3">
      <w:pPr>
        <w:jc w:val="both"/>
        <w:rPr>
          <w:rFonts w:ascii="Times New Roman" w:hAnsi="Times New Roman"/>
        </w:rPr>
      </w:pPr>
      <w:r>
        <w:rPr>
          <w:rFonts w:ascii="Times New Roman" w:hAnsi="Times New Roman"/>
        </w:rPr>
        <w:t>Amy Kendall stated the Town Board should form a committee for cemeteries. Councilperson Dave LeRoy offered to be one committee member.  The Town needs to create a local law and hold a public hearing for the Town owned cemeteries and come up with rules and regulations for each. The last known fee schedule adopted for the Town of Sodus cemetery burials was in September 2015 (see below)</w:t>
      </w:r>
      <w:r w:rsidR="00676CD4">
        <w:rPr>
          <w:rFonts w:ascii="Times New Roman" w:hAnsi="Times New Roman"/>
        </w:rPr>
        <w:t>.</w:t>
      </w:r>
    </w:p>
    <w:p w14:paraId="7037920F" w14:textId="77777777" w:rsidR="00CB77D3" w:rsidRPr="00676CD4" w:rsidRDefault="00CB77D3" w:rsidP="00CB77D3">
      <w:pPr>
        <w:pStyle w:val="ListParagraph"/>
        <w:ind w:left="0"/>
        <w:rPr>
          <w:rFonts w:ascii="Times New Roman" w:hAnsi="Times New Roman" w:cs="Times New Roman"/>
          <w:sz w:val="20"/>
          <w:szCs w:val="20"/>
        </w:rPr>
      </w:pPr>
    </w:p>
    <w:p w14:paraId="1EEB3114" w14:textId="75398287" w:rsidR="00CB77D3" w:rsidRPr="00676CD4" w:rsidRDefault="00CB77D3" w:rsidP="00CB77D3">
      <w:pPr>
        <w:widowControl w:val="0"/>
        <w:autoSpaceDE w:val="0"/>
        <w:autoSpaceDN w:val="0"/>
        <w:adjustRightInd w:val="0"/>
        <w:jc w:val="center"/>
        <w:rPr>
          <w:rFonts w:ascii="Times New Roman" w:hAnsi="Times New Roman"/>
          <w:b/>
          <w:i/>
          <w:sz w:val="20"/>
          <w:szCs w:val="20"/>
          <w:u w:val="single"/>
        </w:rPr>
      </w:pPr>
      <w:r w:rsidRPr="00676CD4">
        <w:rPr>
          <w:rFonts w:ascii="Times New Roman" w:hAnsi="Times New Roman"/>
          <w:b/>
          <w:i/>
          <w:sz w:val="20"/>
          <w:szCs w:val="20"/>
          <w:u w:val="single"/>
          <w:lang w:val="en-CA"/>
        </w:rPr>
        <w:fldChar w:fldCharType="begin"/>
      </w:r>
      <w:r w:rsidRPr="00676CD4">
        <w:rPr>
          <w:rFonts w:ascii="Times New Roman" w:hAnsi="Times New Roman"/>
          <w:b/>
          <w:i/>
          <w:sz w:val="20"/>
          <w:szCs w:val="20"/>
          <w:u w:val="single"/>
          <w:lang w:val="en-CA"/>
        </w:rPr>
        <w:instrText xml:space="preserve"> SEQ CHAPTER \h \r 1</w:instrText>
      </w:r>
      <w:r w:rsidRPr="00676CD4">
        <w:rPr>
          <w:rFonts w:ascii="Times New Roman" w:hAnsi="Times New Roman"/>
          <w:b/>
          <w:i/>
          <w:sz w:val="20"/>
          <w:szCs w:val="20"/>
          <w:u w:val="single"/>
          <w:lang w:val="en-CA"/>
        </w:rPr>
        <w:fldChar w:fldCharType="end"/>
      </w:r>
      <w:r w:rsidRPr="00676CD4">
        <w:rPr>
          <w:rFonts w:ascii="Times New Roman" w:hAnsi="Times New Roman"/>
          <w:b/>
          <w:i/>
          <w:sz w:val="20"/>
          <w:szCs w:val="20"/>
          <w:u w:val="single"/>
        </w:rPr>
        <w:t xml:space="preserve">RESOLUTION </w:t>
      </w:r>
    </w:p>
    <w:p w14:paraId="3FC687D5" w14:textId="77777777" w:rsidR="00CB77D3" w:rsidRPr="00676CD4" w:rsidRDefault="00CB77D3" w:rsidP="00CB77D3">
      <w:pPr>
        <w:widowControl w:val="0"/>
        <w:autoSpaceDE w:val="0"/>
        <w:autoSpaceDN w:val="0"/>
        <w:adjustRightInd w:val="0"/>
        <w:jc w:val="center"/>
        <w:rPr>
          <w:rFonts w:ascii="Times New Roman" w:hAnsi="Times New Roman"/>
          <w:b/>
          <w:i/>
          <w:sz w:val="20"/>
          <w:szCs w:val="20"/>
          <w:u w:val="single"/>
        </w:rPr>
      </w:pPr>
      <w:r w:rsidRPr="00676CD4">
        <w:rPr>
          <w:rFonts w:ascii="Times New Roman" w:hAnsi="Times New Roman"/>
          <w:b/>
          <w:i/>
          <w:sz w:val="20"/>
          <w:szCs w:val="20"/>
          <w:u w:val="single"/>
        </w:rPr>
        <w:t>TOWN OF SODUS CEMETERY FEE SCHEDULE</w:t>
      </w:r>
    </w:p>
    <w:p w14:paraId="3E55DFBA" w14:textId="77777777" w:rsidR="00CB77D3" w:rsidRPr="00676CD4" w:rsidRDefault="00CB77D3" w:rsidP="00CB77D3">
      <w:pPr>
        <w:widowControl w:val="0"/>
        <w:autoSpaceDE w:val="0"/>
        <w:autoSpaceDN w:val="0"/>
        <w:adjustRightInd w:val="0"/>
        <w:jc w:val="center"/>
        <w:rPr>
          <w:rFonts w:ascii="Times New Roman" w:hAnsi="Times New Roman"/>
          <w:b/>
          <w:i/>
          <w:sz w:val="20"/>
          <w:szCs w:val="20"/>
        </w:rPr>
      </w:pPr>
      <w:r w:rsidRPr="00676CD4">
        <w:rPr>
          <w:rFonts w:ascii="Times New Roman" w:hAnsi="Times New Roman"/>
          <w:b/>
          <w:i/>
          <w:sz w:val="20"/>
          <w:szCs w:val="20"/>
        </w:rPr>
        <w:t>(2     09-2015)</w:t>
      </w:r>
    </w:p>
    <w:p w14:paraId="7F74CB3E" w14:textId="77777777" w:rsidR="00CB77D3" w:rsidRPr="00676CD4" w:rsidRDefault="00CB77D3" w:rsidP="00CB77D3">
      <w:pPr>
        <w:widowControl w:val="0"/>
        <w:autoSpaceDE w:val="0"/>
        <w:autoSpaceDN w:val="0"/>
        <w:adjustRightInd w:val="0"/>
        <w:rPr>
          <w:rFonts w:ascii="Times New Roman" w:hAnsi="Times New Roman"/>
          <w:sz w:val="20"/>
          <w:szCs w:val="20"/>
        </w:rPr>
      </w:pPr>
      <w:r w:rsidRPr="00676CD4">
        <w:rPr>
          <w:rFonts w:ascii="Times New Roman" w:hAnsi="Times New Roman"/>
          <w:sz w:val="20"/>
          <w:szCs w:val="20"/>
        </w:rPr>
        <w:t>Supervisor Steve LeRoy offered the following resolution for its adoption:</w:t>
      </w:r>
    </w:p>
    <w:p w14:paraId="3EA60036" w14:textId="77777777" w:rsidR="00CB77D3" w:rsidRPr="00676CD4" w:rsidRDefault="00CB77D3" w:rsidP="00CB77D3">
      <w:pPr>
        <w:widowControl w:val="0"/>
        <w:autoSpaceDE w:val="0"/>
        <w:autoSpaceDN w:val="0"/>
        <w:adjustRightInd w:val="0"/>
        <w:rPr>
          <w:rFonts w:ascii="Times New Roman" w:hAnsi="Times New Roman"/>
          <w:sz w:val="20"/>
          <w:szCs w:val="20"/>
        </w:rPr>
      </w:pPr>
    </w:p>
    <w:p w14:paraId="0162E6AC" w14:textId="77777777" w:rsidR="00CB77D3" w:rsidRPr="00676CD4" w:rsidRDefault="00CB77D3" w:rsidP="00CB77D3">
      <w:pPr>
        <w:widowControl w:val="0"/>
        <w:autoSpaceDE w:val="0"/>
        <w:autoSpaceDN w:val="0"/>
        <w:adjustRightInd w:val="0"/>
        <w:rPr>
          <w:rFonts w:ascii="Times New Roman" w:hAnsi="Times New Roman"/>
          <w:sz w:val="20"/>
          <w:szCs w:val="20"/>
        </w:rPr>
      </w:pPr>
      <w:r w:rsidRPr="00676CD4">
        <w:rPr>
          <w:rFonts w:ascii="Times New Roman" w:hAnsi="Times New Roman"/>
          <w:b/>
          <w:sz w:val="20"/>
          <w:szCs w:val="20"/>
        </w:rPr>
        <w:t>WHEREAS</w:t>
      </w:r>
      <w:r w:rsidRPr="00676CD4">
        <w:rPr>
          <w:rFonts w:ascii="Times New Roman" w:hAnsi="Times New Roman"/>
          <w:sz w:val="20"/>
          <w:szCs w:val="20"/>
        </w:rPr>
        <w:t xml:space="preserve">, the Town of Sodus owns and is responsible for maintaining several cemeteries; and </w:t>
      </w:r>
    </w:p>
    <w:p w14:paraId="4A37F9CC" w14:textId="77777777" w:rsidR="00CB77D3" w:rsidRPr="00676CD4" w:rsidRDefault="00CB77D3" w:rsidP="00CB77D3">
      <w:pPr>
        <w:widowControl w:val="0"/>
        <w:autoSpaceDE w:val="0"/>
        <w:autoSpaceDN w:val="0"/>
        <w:adjustRightInd w:val="0"/>
        <w:rPr>
          <w:rFonts w:ascii="Times New Roman" w:hAnsi="Times New Roman"/>
          <w:sz w:val="20"/>
          <w:szCs w:val="20"/>
        </w:rPr>
      </w:pPr>
    </w:p>
    <w:p w14:paraId="6076F27B" w14:textId="77777777" w:rsidR="00CB77D3" w:rsidRPr="00676CD4" w:rsidRDefault="00CB77D3" w:rsidP="00CB77D3">
      <w:pPr>
        <w:widowControl w:val="0"/>
        <w:autoSpaceDE w:val="0"/>
        <w:autoSpaceDN w:val="0"/>
        <w:adjustRightInd w:val="0"/>
        <w:rPr>
          <w:rFonts w:ascii="Times New Roman" w:hAnsi="Times New Roman"/>
          <w:sz w:val="20"/>
          <w:szCs w:val="20"/>
        </w:rPr>
      </w:pPr>
      <w:r w:rsidRPr="00676CD4">
        <w:rPr>
          <w:rFonts w:ascii="Times New Roman" w:hAnsi="Times New Roman"/>
          <w:b/>
          <w:sz w:val="20"/>
          <w:szCs w:val="20"/>
        </w:rPr>
        <w:t>WHEREAS</w:t>
      </w:r>
      <w:r w:rsidRPr="00676CD4">
        <w:rPr>
          <w:rFonts w:ascii="Times New Roman" w:hAnsi="Times New Roman"/>
          <w:sz w:val="20"/>
          <w:szCs w:val="20"/>
        </w:rPr>
        <w:t xml:space="preserve">, the Town must charge an amount for the sale of cemetery lots and services sufficient to cover overhead; now, therefore, be it, </w:t>
      </w:r>
    </w:p>
    <w:p w14:paraId="4E414927" w14:textId="77777777" w:rsidR="00CB77D3" w:rsidRPr="00676CD4" w:rsidRDefault="00CB77D3" w:rsidP="00CB77D3">
      <w:pPr>
        <w:widowControl w:val="0"/>
        <w:autoSpaceDE w:val="0"/>
        <w:autoSpaceDN w:val="0"/>
        <w:adjustRightInd w:val="0"/>
        <w:rPr>
          <w:rFonts w:ascii="Times New Roman" w:hAnsi="Times New Roman"/>
          <w:sz w:val="20"/>
          <w:szCs w:val="20"/>
        </w:rPr>
      </w:pPr>
    </w:p>
    <w:p w14:paraId="39A0294C" w14:textId="77777777" w:rsidR="00CB77D3" w:rsidRPr="00676CD4" w:rsidRDefault="00CB77D3" w:rsidP="00CB77D3">
      <w:pPr>
        <w:widowControl w:val="0"/>
        <w:autoSpaceDE w:val="0"/>
        <w:autoSpaceDN w:val="0"/>
        <w:adjustRightInd w:val="0"/>
        <w:rPr>
          <w:rFonts w:ascii="Times New Roman" w:hAnsi="Times New Roman"/>
          <w:sz w:val="20"/>
          <w:szCs w:val="20"/>
        </w:rPr>
      </w:pPr>
      <w:r w:rsidRPr="00676CD4">
        <w:rPr>
          <w:rFonts w:ascii="Times New Roman" w:hAnsi="Times New Roman"/>
          <w:b/>
          <w:sz w:val="20"/>
          <w:szCs w:val="20"/>
        </w:rPr>
        <w:t>RESOLOVED</w:t>
      </w:r>
      <w:r w:rsidRPr="00676CD4">
        <w:rPr>
          <w:rFonts w:ascii="Times New Roman" w:hAnsi="Times New Roman"/>
          <w:sz w:val="20"/>
          <w:szCs w:val="20"/>
        </w:rPr>
        <w:t xml:space="preserve">, the Town of Sodus adopts the following rate schedule for all Town owned properties, and </w:t>
      </w:r>
    </w:p>
    <w:p w14:paraId="505D1110" w14:textId="77777777" w:rsidR="00CB77D3" w:rsidRPr="00676CD4" w:rsidRDefault="00CB77D3" w:rsidP="00CB77D3">
      <w:pPr>
        <w:widowControl w:val="0"/>
        <w:autoSpaceDE w:val="0"/>
        <w:autoSpaceDN w:val="0"/>
        <w:adjustRightInd w:val="0"/>
        <w:rPr>
          <w:rFonts w:ascii="Times New Roman" w:hAnsi="Times New Roman"/>
          <w:sz w:val="20"/>
          <w:szCs w:val="20"/>
        </w:rPr>
      </w:pPr>
      <w:r w:rsidRPr="00676CD4">
        <w:rPr>
          <w:rFonts w:ascii="Times New Roman" w:hAnsi="Times New Roman"/>
          <w:sz w:val="20"/>
          <w:szCs w:val="20"/>
        </w:rPr>
        <w:t>$600.00 for purchase of single lot</w:t>
      </w:r>
    </w:p>
    <w:p w14:paraId="1D648575" w14:textId="77777777" w:rsidR="00CB77D3" w:rsidRPr="00676CD4" w:rsidRDefault="00CB77D3" w:rsidP="00CB77D3">
      <w:pPr>
        <w:widowControl w:val="0"/>
        <w:autoSpaceDE w:val="0"/>
        <w:autoSpaceDN w:val="0"/>
        <w:adjustRightInd w:val="0"/>
        <w:rPr>
          <w:rFonts w:ascii="Times New Roman" w:hAnsi="Times New Roman"/>
          <w:sz w:val="20"/>
          <w:szCs w:val="20"/>
        </w:rPr>
      </w:pPr>
      <w:r w:rsidRPr="00676CD4">
        <w:rPr>
          <w:rFonts w:ascii="Times New Roman" w:hAnsi="Times New Roman"/>
          <w:sz w:val="20"/>
          <w:szCs w:val="20"/>
        </w:rPr>
        <w:t xml:space="preserve">$650.00 for grave opening </w:t>
      </w:r>
      <w:r w:rsidRPr="00676CD4">
        <w:rPr>
          <w:rFonts w:ascii="Times New Roman" w:hAnsi="Times New Roman"/>
          <w:b/>
          <w:sz w:val="20"/>
          <w:szCs w:val="20"/>
        </w:rPr>
        <w:t>($150.00 additional if opening on a weekend)</w:t>
      </w:r>
    </w:p>
    <w:p w14:paraId="34608989" w14:textId="77777777" w:rsidR="00CB77D3" w:rsidRPr="00676CD4" w:rsidRDefault="00CB77D3" w:rsidP="00CB77D3">
      <w:pPr>
        <w:widowControl w:val="0"/>
        <w:autoSpaceDE w:val="0"/>
        <w:autoSpaceDN w:val="0"/>
        <w:adjustRightInd w:val="0"/>
        <w:rPr>
          <w:rFonts w:ascii="Times New Roman" w:hAnsi="Times New Roman"/>
          <w:sz w:val="20"/>
          <w:szCs w:val="20"/>
        </w:rPr>
      </w:pPr>
      <w:r w:rsidRPr="00676CD4">
        <w:rPr>
          <w:rFonts w:ascii="Times New Roman" w:hAnsi="Times New Roman"/>
          <w:sz w:val="20"/>
          <w:szCs w:val="20"/>
        </w:rPr>
        <w:t xml:space="preserve">$400.00 for burial of cremains </w:t>
      </w:r>
    </w:p>
    <w:p w14:paraId="768910CD" w14:textId="77777777" w:rsidR="00CB77D3" w:rsidRPr="00676CD4" w:rsidRDefault="00CB77D3" w:rsidP="00CB77D3">
      <w:pPr>
        <w:widowControl w:val="0"/>
        <w:autoSpaceDE w:val="0"/>
        <w:autoSpaceDN w:val="0"/>
        <w:adjustRightInd w:val="0"/>
        <w:rPr>
          <w:rFonts w:ascii="Times New Roman" w:hAnsi="Times New Roman"/>
          <w:sz w:val="20"/>
          <w:szCs w:val="20"/>
        </w:rPr>
      </w:pPr>
    </w:p>
    <w:p w14:paraId="035685FB" w14:textId="77777777" w:rsidR="00CB77D3" w:rsidRPr="00676CD4" w:rsidRDefault="00CB77D3" w:rsidP="00CB77D3">
      <w:pPr>
        <w:rPr>
          <w:rFonts w:ascii="Times New Roman" w:hAnsi="Times New Roman" w:cs="Tahoma"/>
          <w:sz w:val="20"/>
          <w:szCs w:val="20"/>
        </w:rPr>
      </w:pPr>
      <w:r w:rsidRPr="00676CD4">
        <w:rPr>
          <w:rFonts w:ascii="Times New Roman" w:hAnsi="Times New Roman"/>
          <w:color w:val="000000"/>
          <w:sz w:val="20"/>
          <w:szCs w:val="20"/>
        </w:rPr>
        <w:t xml:space="preserve">Councilperson DeBadts motioned to adopt Resolution </w:t>
      </w:r>
      <w:r w:rsidRPr="00676CD4">
        <w:rPr>
          <w:rFonts w:ascii="Times New Roman" w:hAnsi="Times New Roman"/>
          <w:b/>
          <w:color w:val="000000"/>
          <w:sz w:val="20"/>
          <w:szCs w:val="20"/>
        </w:rPr>
        <w:t xml:space="preserve">(02    09-2015) </w:t>
      </w:r>
      <w:r w:rsidRPr="00676CD4">
        <w:rPr>
          <w:rFonts w:ascii="Times New Roman" w:hAnsi="Times New Roman"/>
          <w:color w:val="000000"/>
          <w:sz w:val="20"/>
          <w:szCs w:val="20"/>
        </w:rPr>
        <w:t xml:space="preserve">was seconded by Councilperson Pickering.  </w:t>
      </w:r>
      <w:r w:rsidRPr="00676CD4">
        <w:rPr>
          <w:rFonts w:ascii="Times New Roman" w:hAnsi="Times New Roman" w:cs="Tahoma"/>
          <w:sz w:val="20"/>
          <w:szCs w:val="20"/>
        </w:rPr>
        <w:t xml:space="preserve">Upon roll call, the following votes were heard Supervisor Steven LeRoy, aye; DeBadts, aye; Pickering, aye; Grey, aye; Councilperson David LeRoy, aye.  Resolution adopted. </w:t>
      </w:r>
    </w:p>
    <w:p w14:paraId="087D7205" w14:textId="77777777" w:rsidR="00C4591E" w:rsidRPr="00A321C9" w:rsidRDefault="00C4591E" w:rsidP="00C4591E">
      <w:pPr>
        <w:jc w:val="both"/>
        <w:rPr>
          <w:rFonts w:ascii="Times New Roman" w:hAnsi="Times New Roman"/>
        </w:rPr>
      </w:pPr>
    </w:p>
    <w:p w14:paraId="54DC50AF" w14:textId="77777777" w:rsidR="00676CD4" w:rsidRPr="00B92983" w:rsidRDefault="00676CD4" w:rsidP="00676CD4">
      <w:pPr>
        <w:jc w:val="center"/>
        <w:rPr>
          <w:rFonts w:ascii="Times New Roman" w:hAnsi="Times New Roman"/>
          <w:b/>
          <w:bCs/>
          <w:i/>
          <w:iCs/>
          <w:u w:val="single"/>
        </w:rPr>
      </w:pPr>
      <w:r w:rsidRPr="00B92983">
        <w:rPr>
          <w:rFonts w:ascii="Times New Roman" w:hAnsi="Times New Roman"/>
          <w:b/>
          <w:bCs/>
          <w:i/>
          <w:iCs/>
          <w:u w:val="single"/>
        </w:rPr>
        <w:lastRenderedPageBreak/>
        <w:t>RESOLUTION</w:t>
      </w:r>
    </w:p>
    <w:p w14:paraId="23102F54" w14:textId="527A5B01" w:rsidR="00676CD4" w:rsidRDefault="00676CD4" w:rsidP="00676CD4">
      <w:pPr>
        <w:jc w:val="center"/>
        <w:rPr>
          <w:rFonts w:ascii="Times New Roman" w:hAnsi="Times New Roman"/>
          <w:b/>
          <w:bCs/>
          <w:i/>
          <w:iCs/>
        </w:rPr>
      </w:pPr>
      <w:r>
        <w:rPr>
          <w:rFonts w:ascii="Times New Roman" w:hAnsi="Times New Roman"/>
          <w:b/>
          <w:bCs/>
          <w:i/>
          <w:iCs/>
        </w:rPr>
        <w:t>AMAZON PRIME FEE</w:t>
      </w:r>
    </w:p>
    <w:p w14:paraId="5B57073D" w14:textId="4A45DD5A" w:rsidR="00632D81" w:rsidRPr="00676CD4" w:rsidRDefault="00676CD4" w:rsidP="00676CD4">
      <w:pPr>
        <w:jc w:val="center"/>
        <w:rPr>
          <w:rFonts w:ascii="Times New Roman" w:hAnsi="Times New Roman"/>
          <w:b/>
          <w:bCs/>
          <w:i/>
          <w:iCs/>
        </w:rPr>
      </w:pPr>
      <w:r>
        <w:rPr>
          <w:rFonts w:ascii="Times New Roman" w:hAnsi="Times New Roman"/>
          <w:b/>
          <w:bCs/>
          <w:i/>
          <w:iCs/>
        </w:rPr>
        <w:t>(</w:t>
      </w:r>
      <w:r w:rsidRPr="00EB1673">
        <w:rPr>
          <w:rFonts w:ascii="Times New Roman" w:hAnsi="Times New Roman"/>
          <w:b/>
          <w:bCs/>
          <w:i/>
          <w:iCs/>
        </w:rPr>
        <w:t>0</w:t>
      </w:r>
      <w:r>
        <w:rPr>
          <w:rFonts w:ascii="Times New Roman" w:hAnsi="Times New Roman"/>
          <w:b/>
          <w:bCs/>
          <w:i/>
          <w:iCs/>
        </w:rPr>
        <w:t>8</w:t>
      </w:r>
      <w:r w:rsidRPr="00EB1673">
        <w:rPr>
          <w:rFonts w:ascii="Times New Roman" w:hAnsi="Times New Roman"/>
          <w:b/>
          <w:bCs/>
          <w:i/>
          <w:iCs/>
        </w:rPr>
        <w:t xml:space="preserve">     02-2023</w:t>
      </w:r>
      <w:r>
        <w:rPr>
          <w:rFonts w:ascii="Times New Roman" w:hAnsi="Times New Roman"/>
          <w:b/>
          <w:bCs/>
          <w:i/>
          <w:iCs/>
        </w:rPr>
        <w:t>)</w:t>
      </w:r>
    </w:p>
    <w:p w14:paraId="1AA2CCF5" w14:textId="7C9B1284" w:rsidR="00676CD4" w:rsidRDefault="00676CD4" w:rsidP="00676CD4">
      <w:pPr>
        <w:jc w:val="both"/>
        <w:rPr>
          <w:rFonts w:ascii="Times New Roman" w:hAnsi="Times New Roman"/>
        </w:rPr>
      </w:pPr>
      <w:r w:rsidRPr="00676CD4">
        <w:rPr>
          <w:rFonts w:ascii="Times New Roman" w:hAnsi="Times New Roman" w:cs="Tahoma"/>
          <w:b/>
          <w:bCs/>
        </w:rPr>
        <w:t>RESOLVED,</w:t>
      </w:r>
      <w:r>
        <w:rPr>
          <w:rFonts w:ascii="Times New Roman" w:hAnsi="Times New Roman" w:cs="Tahoma"/>
        </w:rPr>
        <w:t xml:space="preserve"> </w:t>
      </w:r>
      <w:r w:rsidR="003F1667">
        <w:rPr>
          <w:rFonts w:ascii="Times New Roman" w:hAnsi="Times New Roman" w:cs="Tahoma"/>
        </w:rPr>
        <w:t xml:space="preserve">Councilperson </w:t>
      </w:r>
      <w:r>
        <w:rPr>
          <w:rFonts w:ascii="Times New Roman" w:hAnsi="Times New Roman" w:cs="Tahoma"/>
        </w:rPr>
        <w:t xml:space="preserve">Cathy Willmott </w:t>
      </w:r>
      <w:r w:rsidR="003F1667">
        <w:rPr>
          <w:rFonts w:ascii="Times New Roman" w:hAnsi="Times New Roman" w:cs="Tahoma"/>
        </w:rPr>
        <w:t xml:space="preserve">motioned to </w:t>
      </w:r>
      <w:r w:rsidR="00632D81">
        <w:rPr>
          <w:rFonts w:ascii="Times New Roman" w:hAnsi="Times New Roman" w:cs="Tahoma"/>
        </w:rPr>
        <w:t xml:space="preserve">authorize </w:t>
      </w:r>
      <w:r>
        <w:rPr>
          <w:rFonts w:ascii="Times New Roman" w:hAnsi="Times New Roman" w:cs="Tahoma"/>
        </w:rPr>
        <w:t>Lori Diver Sodus Town Clerk to switch Amazon Prime fee from paying a monthly subscription fee of $14.99 and upgrading to a yearly annual subscription fee of $139.00</w:t>
      </w:r>
      <w:r w:rsidR="003F1667">
        <w:rPr>
          <w:rFonts w:ascii="Times New Roman" w:hAnsi="Times New Roman" w:cs="Tahoma"/>
        </w:rPr>
        <w:t xml:space="preserve"> was seconded by Councilperson </w:t>
      </w:r>
      <w:r>
        <w:rPr>
          <w:rFonts w:ascii="Times New Roman" w:hAnsi="Times New Roman" w:cs="Tahoma"/>
        </w:rPr>
        <w:t>David LeRoy</w:t>
      </w:r>
      <w:r w:rsidR="003F1667">
        <w:rPr>
          <w:rFonts w:ascii="Times New Roman" w:hAnsi="Times New Roman" w:cs="Tahoma"/>
        </w:rPr>
        <w:t>.</w:t>
      </w:r>
      <w:r>
        <w:rPr>
          <w:rFonts w:ascii="Times New Roman" w:hAnsi="Times New Roman" w:cs="Tahoma"/>
        </w:rPr>
        <w:t xml:space="preserve"> It would save the town $40.88 a year. </w:t>
      </w:r>
      <w:r w:rsidR="003F1667">
        <w:rPr>
          <w:rFonts w:ascii="Times New Roman" w:hAnsi="Times New Roman" w:cs="Tahoma"/>
        </w:rPr>
        <w:t xml:space="preserve"> </w:t>
      </w:r>
      <w:r w:rsidRPr="00EB1673">
        <w:rPr>
          <w:rFonts w:ascii="Times New Roman" w:hAnsi="Times New Roman"/>
        </w:rPr>
        <w:t>Upon roll call, the following votes were heard Supervisor Scott Johnson, aye; LeRoy, aye; Ross</w:t>
      </w:r>
      <w:r w:rsidR="002160EC">
        <w:rPr>
          <w:rFonts w:ascii="Times New Roman" w:hAnsi="Times New Roman"/>
        </w:rPr>
        <w:t xml:space="preserve"> </w:t>
      </w:r>
      <w:r w:rsidR="002160EC" w:rsidRPr="002160EC">
        <w:rPr>
          <w:rFonts w:ascii="Times New Roman" w:hAnsi="Times New Roman"/>
          <w:i/>
          <w:iCs/>
        </w:rPr>
        <w:t>(Zoom)</w:t>
      </w:r>
      <w:r w:rsidRPr="002160EC">
        <w:rPr>
          <w:rFonts w:ascii="Times New Roman" w:hAnsi="Times New Roman"/>
          <w:i/>
          <w:iCs/>
        </w:rPr>
        <w:t xml:space="preserve"> </w:t>
      </w:r>
      <w:r w:rsidRPr="00EB1673">
        <w:rPr>
          <w:rFonts w:ascii="Times New Roman" w:hAnsi="Times New Roman"/>
        </w:rPr>
        <w:t>aye</w:t>
      </w:r>
      <w:r w:rsidR="00A36489">
        <w:rPr>
          <w:rFonts w:ascii="Times New Roman" w:hAnsi="Times New Roman"/>
        </w:rPr>
        <w:t>;</w:t>
      </w:r>
      <w:r w:rsidRPr="00EB1673">
        <w:rPr>
          <w:rFonts w:ascii="Times New Roman" w:hAnsi="Times New Roman"/>
        </w:rPr>
        <w:t xml:space="preserve"> Tertinek, aye; and Willmott, aye.  Resolution Adopted. </w:t>
      </w:r>
    </w:p>
    <w:p w14:paraId="50B1BD11" w14:textId="77777777" w:rsidR="00676CD4" w:rsidRDefault="00676CD4" w:rsidP="00676CD4">
      <w:pPr>
        <w:jc w:val="both"/>
        <w:rPr>
          <w:rFonts w:ascii="Times New Roman" w:hAnsi="Times New Roman"/>
        </w:rPr>
      </w:pPr>
    </w:p>
    <w:p w14:paraId="22AC474F" w14:textId="77777777" w:rsidR="00275A45" w:rsidRPr="003125A5" w:rsidRDefault="00275A45" w:rsidP="00275A45">
      <w:pPr>
        <w:jc w:val="center"/>
        <w:rPr>
          <w:rFonts w:ascii="Times New Roman" w:hAnsi="Times New Roman"/>
          <w:b/>
          <w:bCs/>
          <w:i/>
          <w:iCs/>
          <w:u w:val="single"/>
        </w:rPr>
      </w:pPr>
      <w:r w:rsidRPr="003125A5">
        <w:rPr>
          <w:rFonts w:ascii="Times New Roman" w:hAnsi="Times New Roman"/>
          <w:b/>
          <w:bCs/>
          <w:i/>
          <w:iCs/>
          <w:u w:val="single"/>
        </w:rPr>
        <w:t>RESOLUTION</w:t>
      </w:r>
    </w:p>
    <w:p w14:paraId="46386835" w14:textId="77777777" w:rsidR="00275A45" w:rsidRPr="003125A5" w:rsidRDefault="00275A45" w:rsidP="00275A45">
      <w:pPr>
        <w:jc w:val="center"/>
        <w:rPr>
          <w:rFonts w:ascii="Times New Roman" w:hAnsi="Times New Roman"/>
          <w:b/>
          <w:bCs/>
          <w:i/>
          <w:iCs/>
        </w:rPr>
      </w:pPr>
      <w:r w:rsidRPr="003125A5">
        <w:rPr>
          <w:rFonts w:ascii="Times New Roman" w:hAnsi="Times New Roman"/>
          <w:b/>
          <w:bCs/>
          <w:i/>
          <w:iCs/>
        </w:rPr>
        <w:t>(0</w:t>
      </w:r>
      <w:r>
        <w:rPr>
          <w:rFonts w:ascii="Times New Roman" w:hAnsi="Times New Roman"/>
          <w:b/>
          <w:bCs/>
          <w:i/>
          <w:iCs/>
        </w:rPr>
        <w:t>8</w:t>
      </w:r>
      <w:r w:rsidRPr="003125A5">
        <w:rPr>
          <w:rFonts w:ascii="Times New Roman" w:hAnsi="Times New Roman"/>
          <w:b/>
          <w:bCs/>
          <w:i/>
          <w:iCs/>
        </w:rPr>
        <w:t xml:space="preserve">     02-2023)</w:t>
      </w:r>
    </w:p>
    <w:p w14:paraId="7D02902B" w14:textId="77777777" w:rsidR="00275A45" w:rsidRPr="00DB0690" w:rsidRDefault="00275A45" w:rsidP="00275A45">
      <w:pPr>
        <w:jc w:val="center"/>
        <w:rPr>
          <w:rFonts w:ascii="Arial" w:hAnsi="Arial"/>
          <w:b/>
          <w:noProof/>
          <w:sz w:val="32"/>
          <w:szCs w:val="32"/>
        </w:rPr>
      </w:pPr>
      <w:r>
        <w:rPr>
          <w:rFonts w:ascii="Arial" w:hAnsi="Arial"/>
          <w:b/>
          <w:noProof/>
          <w:sz w:val="32"/>
          <w:szCs w:val="32"/>
        </w:rPr>
        <w:t>ELECTRONIC BANKING P</w:t>
      </w:r>
      <w:r w:rsidRPr="00DB0690">
        <w:rPr>
          <w:rFonts w:ascii="Arial" w:hAnsi="Arial"/>
          <w:b/>
          <w:noProof/>
          <w:sz w:val="32"/>
          <w:szCs w:val="32"/>
        </w:rPr>
        <w:t xml:space="preserve">OLICY </w:t>
      </w:r>
    </w:p>
    <w:p w14:paraId="6661B66F" w14:textId="77777777" w:rsidR="00275A45" w:rsidRPr="00124B75" w:rsidRDefault="00E33C3D" w:rsidP="00275A45">
      <w:pPr>
        <w:rPr>
          <w:rFonts w:ascii="Arial" w:hAnsi="Arial"/>
          <w:noProof/>
          <w:sz w:val="20"/>
          <w:szCs w:val="20"/>
        </w:rPr>
      </w:pPr>
      <w:r>
        <w:rPr>
          <w:rFonts w:ascii="Arial" w:hAnsi="Arial"/>
          <w:b/>
          <w:noProof/>
          <w:sz w:val="20"/>
          <w:szCs w:val="20"/>
        </w:rPr>
        <w:pict w14:anchorId="142320C1">
          <v:line id="_x0000_s1218" style="position:absolute;z-index:251659264" from="1.3pt,9.8pt" to="469.3pt,9.8pt" strokeweight="2pt"/>
        </w:pict>
      </w:r>
    </w:p>
    <w:p w14:paraId="4DA0A10E" w14:textId="77777777" w:rsidR="00275A45" w:rsidRPr="00124B75" w:rsidRDefault="00275A45" w:rsidP="00275A45">
      <w:pPr>
        <w:rPr>
          <w:rFonts w:ascii="Arial" w:hAnsi="Arial"/>
          <w:noProof/>
          <w:sz w:val="20"/>
          <w:szCs w:val="20"/>
        </w:rPr>
      </w:pPr>
    </w:p>
    <w:p w14:paraId="264F8309" w14:textId="77777777" w:rsidR="00275A45" w:rsidRPr="00BF06EE" w:rsidRDefault="00275A45" w:rsidP="00275A45">
      <w:pPr>
        <w:rPr>
          <w:rFonts w:ascii="Arial" w:hAnsi="Arial"/>
          <w:noProof/>
          <w:sz w:val="20"/>
          <w:szCs w:val="20"/>
        </w:rPr>
      </w:pPr>
    </w:p>
    <w:p w14:paraId="5362A7CA" w14:textId="77777777" w:rsidR="00275A45" w:rsidRPr="00BF06EE" w:rsidRDefault="00275A45" w:rsidP="00275A45">
      <w:pPr>
        <w:pStyle w:val="Heading2"/>
        <w:keepLines/>
        <w:numPr>
          <w:ilvl w:val="0"/>
          <w:numId w:val="40"/>
        </w:numPr>
        <w:spacing w:before="0" w:after="0" w:line="259" w:lineRule="auto"/>
        <w:ind w:left="360"/>
        <w:rPr>
          <w:rFonts w:ascii="Arial" w:hAnsi="Arial" w:cs="Arial"/>
          <w:b w:val="0"/>
          <w:sz w:val="20"/>
          <w:szCs w:val="20"/>
        </w:rPr>
      </w:pPr>
      <w:r w:rsidRPr="00BF06EE">
        <w:rPr>
          <w:rFonts w:ascii="Arial" w:hAnsi="Arial" w:cs="Arial"/>
          <w:b w:val="0"/>
          <w:sz w:val="20"/>
          <w:szCs w:val="20"/>
        </w:rPr>
        <w:t>POLICY STATEMENT</w:t>
      </w:r>
    </w:p>
    <w:p w14:paraId="0ACBE114" w14:textId="77777777" w:rsidR="00275A45" w:rsidRPr="00BF06EE" w:rsidRDefault="00275A45" w:rsidP="00275A45">
      <w:pPr>
        <w:shd w:val="clear" w:color="auto" w:fill="FFFFFF"/>
        <w:textAlignment w:val="baseline"/>
        <w:rPr>
          <w:rFonts w:ascii="Arial" w:hAnsi="Arial"/>
          <w:sz w:val="20"/>
          <w:szCs w:val="20"/>
          <w:lang w:eastAsia="en-CA"/>
        </w:rPr>
      </w:pPr>
    </w:p>
    <w:p w14:paraId="4A8676EF" w14:textId="77777777" w:rsidR="00275A45" w:rsidRDefault="00275A45" w:rsidP="00275A45">
      <w:pPr>
        <w:shd w:val="clear" w:color="auto" w:fill="FFFFFF"/>
        <w:jc w:val="both"/>
        <w:textAlignment w:val="baseline"/>
        <w:rPr>
          <w:rFonts w:ascii="Arial" w:hAnsi="Arial"/>
          <w:sz w:val="20"/>
          <w:szCs w:val="20"/>
          <w:shd w:val="clear" w:color="auto" w:fill="FFFFFF"/>
        </w:rPr>
      </w:pPr>
      <w:r w:rsidRPr="002F4448">
        <w:rPr>
          <w:rFonts w:ascii="Arial" w:hAnsi="Arial"/>
          <w:sz w:val="20"/>
          <w:szCs w:val="20"/>
          <w:shd w:val="clear" w:color="auto" w:fill="FFFFFF"/>
        </w:rPr>
        <w:t>The</w:t>
      </w:r>
      <w:r>
        <w:rPr>
          <w:rFonts w:ascii="Arial" w:hAnsi="Arial"/>
          <w:b/>
          <w:sz w:val="20"/>
          <w:szCs w:val="20"/>
          <w:shd w:val="clear" w:color="auto" w:fill="FFFFFF"/>
        </w:rPr>
        <w:t xml:space="preserve"> Town of Sodus</w:t>
      </w:r>
      <w:r>
        <w:rPr>
          <w:rFonts w:ascii="Arial" w:hAnsi="Arial"/>
          <w:sz w:val="20"/>
          <w:szCs w:val="20"/>
          <w:shd w:val="clear" w:color="auto" w:fill="FFFFFF"/>
        </w:rPr>
        <w:t xml:space="preserve"> recognizes the use of various electronic banking transactions as a faster, easier, and more efficient substitute for paper transactions.  Electronic banking uses computer and electronic technology to streamline the processing and recording of receipts and disbursements, while reducing the cost of processing these transactions.  Receipts, disbursements and transfers in proper circumstances can be processed via electronic funds transfer (EFT) services, whether transferring funds from a savings to a checking account at the same bank, or making a payment to a vendor’s bank across the country.  Internal controls, such as written policies and procedures, authorizations, segregation of duties and monitoring, however, are still important.</w:t>
      </w:r>
    </w:p>
    <w:p w14:paraId="238D9148" w14:textId="77777777" w:rsidR="00275A45" w:rsidRDefault="00275A45" w:rsidP="00275A45">
      <w:pPr>
        <w:shd w:val="clear" w:color="auto" w:fill="FFFFFF"/>
        <w:textAlignment w:val="baseline"/>
        <w:rPr>
          <w:rFonts w:ascii="Arial" w:hAnsi="Arial"/>
          <w:sz w:val="20"/>
          <w:szCs w:val="20"/>
          <w:shd w:val="clear" w:color="auto" w:fill="FFFFFF"/>
        </w:rPr>
      </w:pPr>
    </w:p>
    <w:p w14:paraId="090B4490" w14:textId="77777777" w:rsidR="00275A45" w:rsidRPr="00BF06EE" w:rsidRDefault="00275A45" w:rsidP="00275A45">
      <w:pPr>
        <w:shd w:val="clear" w:color="auto" w:fill="FFFFFF"/>
        <w:jc w:val="both"/>
        <w:textAlignment w:val="baseline"/>
        <w:rPr>
          <w:rFonts w:ascii="Arial" w:hAnsi="Arial"/>
          <w:sz w:val="20"/>
          <w:szCs w:val="20"/>
          <w:shd w:val="clear" w:color="auto" w:fill="FFFFFF"/>
        </w:rPr>
      </w:pPr>
      <w:r>
        <w:rPr>
          <w:rFonts w:ascii="Arial" w:hAnsi="Arial"/>
          <w:sz w:val="20"/>
          <w:szCs w:val="20"/>
          <w:shd w:val="clear" w:color="auto" w:fill="FFFFFF"/>
        </w:rPr>
        <w:t xml:space="preserve">The </w:t>
      </w:r>
      <w:r w:rsidRPr="002F4448">
        <w:rPr>
          <w:rFonts w:ascii="Arial" w:hAnsi="Arial"/>
          <w:b/>
          <w:sz w:val="20"/>
          <w:szCs w:val="20"/>
          <w:shd w:val="clear" w:color="auto" w:fill="FFFFFF"/>
        </w:rPr>
        <w:t>Town of Sodus</w:t>
      </w:r>
      <w:r>
        <w:rPr>
          <w:rFonts w:ascii="Arial" w:hAnsi="Arial"/>
          <w:sz w:val="20"/>
          <w:szCs w:val="20"/>
          <w:shd w:val="clear" w:color="auto" w:fill="FFFFFF"/>
        </w:rPr>
        <w:t xml:space="preserve"> also recognizes that most banking institutions no longer provide cancelled paper checks to their customers, abut instead offer an electronic image obtained online.  As such, the Town Board authorizes the acceptance of these electronic images in lieu of cancelled checks as required by </w:t>
      </w:r>
      <w:r w:rsidRPr="00C82F83">
        <w:rPr>
          <w:rFonts w:ascii="Arial" w:hAnsi="Arial"/>
          <w:sz w:val="20"/>
          <w:szCs w:val="20"/>
          <w:shd w:val="clear" w:color="auto" w:fill="FFFFFF"/>
        </w:rPr>
        <w:t>General Municipal Law Section 99-</w:t>
      </w:r>
      <w:proofErr w:type="gramStart"/>
      <w:r w:rsidRPr="00C82F83">
        <w:rPr>
          <w:rFonts w:ascii="Arial" w:hAnsi="Arial"/>
          <w:sz w:val="20"/>
          <w:szCs w:val="20"/>
          <w:shd w:val="clear" w:color="auto" w:fill="FFFFFF"/>
        </w:rPr>
        <w:t>b(</w:t>
      </w:r>
      <w:proofErr w:type="gramEnd"/>
      <w:r w:rsidRPr="00C82F83">
        <w:rPr>
          <w:rFonts w:ascii="Arial" w:hAnsi="Arial"/>
          <w:sz w:val="20"/>
          <w:szCs w:val="20"/>
          <w:shd w:val="clear" w:color="auto" w:fill="FFFFFF"/>
        </w:rPr>
        <w:t>2)</w:t>
      </w:r>
      <w:r>
        <w:rPr>
          <w:rFonts w:ascii="Arial" w:hAnsi="Arial"/>
          <w:sz w:val="20"/>
          <w:szCs w:val="20"/>
          <w:shd w:val="clear" w:color="auto" w:fill="FFFFFF"/>
        </w:rPr>
        <w:t xml:space="preserve">.   </w:t>
      </w:r>
    </w:p>
    <w:p w14:paraId="1051EDC8" w14:textId="77777777" w:rsidR="00275A45" w:rsidRPr="00BF06EE" w:rsidRDefault="00275A45" w:rsidP="00275A45">
      <w:pPr>
        <w:shd w:val="clear" w:color="auto" w:fill="FFFFFF"/>
        <w:textAlignment w:val="baseline"/>
        <w:rPr>
          <w:rFonts w:ascii="Arial" w:hAnsi="Arial"/>
          <w:sz w:val="20"/>
          <w:szCs w:val="20"/>
          <w:shd w:val="clear" w:color="auto" w:fill="FFFFFF"/>
        </w:rPr>
      </w:pPr>
    </w:p>
    <w:p w14:paraId="321BBE3D" w14:textId="77777777" w:rsidR="00275A45" w:rsidRPr="00BF06EE" w:rsidRDefault="00275A45" w:rsidP="00275A45">
      <w:pPr>
        <w:rPr>
          <w:rFonts w:ascii="Arial" w:hAnsi="Arial"/>
          <w:sz w:val="20"/>
          <w:szCs w:val="20"/>
        </w:rPr>
      </w:pPr>
    </w:p>
    <w:p w14:paraId="6D5E06EB" w14:textId="77777777" w:rsidR="00275A45" w:rsidRDefault="00275A45" w:rsidP="00275A45">
      <w:pPr>
        <w:pStyle w:val="Heading2"/>
        <w:keepLines/>
        <w:numPr>
          <w:ilvl w:val="0"/>
          <w:numId w:val="40"/>
        </w:numPr>
        <w:spacing w:before="0" w:after="0" w:line="259" w:lineRule="auto"/>
        <w:ind w:left="360"/>
        <w:rPr>
          <w:rFonts w:ascii="Arial" w:hAnsi="Arial" w:cs="Arial"/>
          <w:b w:val="0"/>
          <w:sz w:val="20"/>
          <w:szCs w:val="20"/>
        </w:rPr>
      </w:pPr>
      <w:r w:rsidRPr="00BF06EE">
        <w:rPr>
          <w:rFonts w:ascii="Arial" w:hAnsi="Arial" w:cs="Arial"/>
          <w:b w:val="0"/>
          <w:sz w:val="20"/>
          <w:szCs w:val="20"/>
        </w:rPr>
        <w:t>SCOPE</w:t>
      </w:r>
      <w:r>
        <w:rPr>
          <w:rFonts w:ascii="Arial" w:hAnsi="Arial" w:cs="Arial"/>
          <w:b w:val="0"/>
          <w:sz w:val="20"/>
          <w:szCs w:val="20"/>
        </w:rPr>
        <w:t xml:space="preserve"> </w:t>
      </w:r>
    </w:p>
    <w:p w14:paraId="4B3C60A1" w14:textId="77777777" w:rsidR="00275A45" w:rsidRDefault="00275A45" w:rsidP="00275A45">
      <w:pPr>
        <w:ind w:left="720" w:hanging="720"/>
        <w:rPr>
          <w:rFonts w:ascii="Arial" w:hAnsi="Arial"/>
          <w:sz w:val="20"/>
          <w:szCs w:val="20"/>
        </w:rPr>
      </w:pPr>
      <w:r>
        <w:rPr>
          <w:rFonts w:ascii="Arial" w:hAnsi="Arial"/>
          <w:sz w:val="20"/>
          <w:szCs w:val="20"/>
        </w:rPr>
        <w:t>Electronic banking activities will be used for, but not limited to, to the following:</w:t>
      </w:r>
    </w:p>
    <w:p w14:paraId="6653D2AF" w14:textId="77777777" w:rsidR="00275A45" w:rsidRDefault="00275A45" w:rsidP="00275A45">
      <w:pPr>
        <w:numPr>
          <w:ilvl w:val="0"/>
          <w:numId w:val="41"/>
        </w:numPr>
        <w:spacing w:after="160" w:line="259" w:lineRule="auto"/>
        <w:rPr>
          <w:rFonts w:ascii="Arial" w:hAnsi="Arial"/>
          <w:sz w:val="20"/>
          <w:szCs w:val="20"/>
        </w:rPr>
      </w:pPr>
      <w:r>
        <w:rPr>
          <w:rFonts w:ascii="Arial" w:hAnsi="Arial"/>
          <w:sz w:val="20"/>
          <w:szCs w:val="20"/>
        </w:rPr>
        <w:t>Online banking services (reviewing account balances, retrieving bank statements, downloading copies of cancelled checks, making stop payments, etc.);</w:t>
      </w:r>
    </w:p>
    <w:p w14:paraId="38C66761" w14:textId="77777777" w:rsidR="00275A45" w:rsidRDefault="00275A45" w:rsidP="00275A45">
      <w:pPr>
        <w:numPr>
          <w:ilvl w:val="0"/>
          <w:numId w:val="41"/>
        </w:numPr>
        <w:spacing w:after="160" w:line="259" w:lineRule="auto"/>
        <w:rPr>
          <w:rFonts w:ascii="Arial" w:hAnsi="Arial"/>
          <w:sz w:val="20"/>
          <w:szCs w:val="20"/>
        </w:rPr>
      </w:pPr>
      <w:r>
        <w:rPr>
          <w:rFonts w:ascii="Arial" w:hAnsi="Arial"/>
          <w:sz w:val="20"/>
          <w:szCs w:val="20"/>
        </w:rPr>
        <w:t>Electronic depositing of checks received;</w:t>
      </w:r>
    </w:p>
    <w:p w14:paraId="2E78CBFB" w14:textId="77777777" w:rsidR="00275A45" w:rsidRDefault="00275A45" w:rsidP="00275A45">
      <w:pPr>
        <w:numPr>
          <w:ilvl w:val="0"/>
          <w:numId w:val="41"/>
        </w:numPr>
        <w:spacing w:after="160" w:line="259" w:lineRule="auto"/>
        <w:rPr>
          <w:rFonts w:ascii="Arial" w:hAnsi="Arial"/>
          <w:sz w:val="20"/>
          <w:szCs w:val="20"/>
        </w:rPr>
      </w:pPr>
      <w:r>
        <w:rPr>
          <w:rFonts w:ascii="Arial" w:hAnsi="Arial"/>
          <w:sz w:val="20"/>
          <w:szCs w:val="20"/>
        </w:rPr>
        <w:t>Pre-authorized debit payments (Complete Payroll Processing &amp; the NYS Retirement System);</w:t>
      </w:r>
    </w:p>
    <w:p w14:paraId="6B362A8E" w14:textId="77777777" w:rsidR="00275A45" w:rsidRDefault="00275A45" w:rsidP="00275A45">
      <w:pPr>
        <w:numPr>
          <w:ilvl w:val="0"/>
          <w:numId w:val="41"/>
        </w:numPr>
        <w:spacing w:after="160" w:line="259" w:lineRule="auto"/>
        <w:rPr>
          <w:rFonts w:ascii="Arial" w:hAnsi="Arial"/>
          <w:sz w:val="20"/>
          <w:szCs w:val="20"/>
        </w:rPr>
      </w:pPr>
      <w:r>
        <w:rPr>
          <w:rFonts w:ascii="Arial" w:hAnsi="Arial"/>
          <w:sz w:val="20"/>
          <w:szCs w:val="20"/>
        </w:rPr>
        <w:t>EFT, ACH or Wire Transfers.</w:t>
      </w:r>
    </w:p>
    <w:p w14:paraId="180B89A4" w14:textId="77777777" w:rsidR="00275A45" w:rsidRDefault="00275A45" w:rsidP="00275A45">
      <w:pPr>
        <w:jc w:val="both"/>
        <w:rPr>
          <w:rFonts w:ascii="Arial" w:hAnsi="Arial"/>
          <w:sz w:val="20"/>
          <w:szCs w:val="20"/>
        </w:rPr>
      </w:pPr>
      <w:r>
        <w:rPr>
          <w:rFonts w:ascii="Arial" w:hAnsi="Arial"/>
          <w:sz w:val="20"/>
          <w:szCs w:val="20"/>
        </w:rPr>
        <w:t xml:space="preserve">Online banking services are recognized as standard practice and procedure for maintaining an effective cash management program.  Access to any of the Town of Sodus online bank accounts will be managed by the Town Supervisor to allow other users restricted access as necessary for banking functions as needed.  </w:t>
      </w:r>
    </w:p>
    <w:p w14:paraId="0DAC1C64" w14:textId="77777777" w:rsidR="00275A45" w:rsidRDefault="00275A45" w:rsidP="00275A45">
      <w:pPr>
        <w:jc w:val="both"/>
        <w:rPr>
          <w:rFonts w:ascii="Arial" w:hAnsi="Arial"/>
          <w:sz w:val="20"/>
          <w:szCs w:val="20"/>
        </w:rPr>
      </w:pPr>
      <w:r>
        <w:rPr>
          <w:rFonts w:ascii="Arial" w:hAnsi="Arial"/>
          <w:i/>
          <w:iCs/>
          <w:sz w:val="20"/>
          <w:szCs w:val="20"/>
        </w:rPr>
        <w:t xml:space="preserve">All Accounts:  </w:t>
      </w:r>
      <w:r>
        <w:rPr>
          <w:rFonts w:ascii="Arial" w:hAnsi="Arial"/>
          <w:sz w:val="20"/>
          <w:szCs w:val="20"/>
        </w:rPr>
        <w:t>Town Supervisor and Town Supervisor’s Clerk</w:t>
      </w:r>
    </w:p>
    <w:p w14:paraId="1EC9EA91" w14:textId="77777777" w:rsidR="00275A45" w:rsidRPr="00BD2417" w:rsidRDefault="00275A45" w:rsidP="00275A45">
      <w:pPr>
        <w:jc w:val="both"/>
        <w:rPr>
          <w:rFonts w:ascii="Arial" w:hAnsi="Arial"/>
          <w:sz w:val="20"/>
          <w:szCs w:val="20"/>
        </w:rPr>
      </w:pPr>
      <w:r w:rsidRPr="00BD2417">
        <w:rPr>
          <w:rFonts w:ascii="Arial" w:hAnsi="Arial"/>
          <w:i/>
          <w:iCs/>
          <w:sz w:val="20"/>
          <w:szCs w:val="20"/>
        </w:rPr>
        <w:t>Town Clerk Account and Tax Collection Account</w:t>
      </w:r>
      <w:r>
        <w:rPr>
          <w:rFonts w:ascii="Arial" w:hAnsi="Arial"/>
          <w:sz w:val="20"/>
          <w:szCs w:val="20"/>
        </w:rPr>
        <w:t>:  Town Clerk</w:t>
      </w:r>
    </w:p>
    <w:p w14:paraId="43388608" w14:textId="77777777" w:rsidR="00275A45" w:rsidRDefault="00275A45" w:rsidP="00275A45">
      <w:pPr>
        <w:jc w:val="both"/>
        <w:rPr>
          <w:rFonts w:ascii="Arial" w:hAnsi="Arial"/>
          <w:sz w:val="20"/>
          <w:szCs w:val="20"/>
        </w:rPr>
      </w:pPr>
      <w:r>
        <w:rPr>
          <w:rFonts w:ascii="Arial" w:hAnsi="Arial"/>
          <w:sz w:val="20"/>
          <w:szCs w:val="20"/>
        </w:rPr>
        <w:lastRenderedPageBreak/>
        <w:t>(Examples of various online banking functions include monitoring account balances, submitting payroll direct deposits, paying bills, transferring money to cover payroll and bills, issuing stop payment orders, retrieving copies of cancelled checks, ordering deposit slips, etc.)</w:t>
      </w:r>
    </w:p>
    <w:p w14:paraId="6A7AB413" w14:textId="77777777" w:rsidR="00275A45" w:rsidRDefault="00275A45" w:rsidP="00275A45">
      <w:pPr>
        <w:jc w:val="both"/>
        <w:rPr>
          <w:rFonts w:ascii="Arial" w:hAnsi="Arial"/>
          <w:sz w:val="20"/>
          <w:szCs w:val="20"/>
        </w:rPr>
      </w:pPr>
      <w:r>
        <w:rPr>
          <w:rFonts w:ascii="Arial" w:hAnsi="Arial"/>
          <w:sz w:val="20"/>
          <w:szCs w:val="20"/>
        </w:rPr>
        <w:t xml:space="preserve">Electronic Funds Transfers (EFT’s), ACH transactions and Wire Payments can only be initiated by the Town Supervisor or the Clerk to the Supervisor.  The recording of such transactions will be captured manually by the Clerk to the Supervisor through the use of journal entries.  Dual approvals are required for any transaction with an end recipient not in a Town of Sodus account or in a different financial institution.  </w:t>
      </w:r>
    </w:p>
    <w:p w14:paraId="005B2E93" w14:textId="77777777" w:rsidR="00275A45" w:rsidRDefault="00275A45" w:rsidP="00275A45">
      <w:pPr>
        <w:jc w:val="both"/>
        <w:rPr>
          <w:rFonts w:ascii="Arial" w:hAnsi="Arial"/>
          <w:sz w:val="20"/>
          <w:szCs w:val="20"/>
        </w:rPr>
      </w:pPr>
      <w:r>
        <w:rPr>
          <w:rFonts w:ascii="Arial" w:hAnsi="Arial"/>
          <w:sz w:val="20"/>
          <w:szCs w:val="20"/>
        </w:rPr>
        <w:t xml:space="preserve">Pre-authorized Debit Payments are authorized by the Town Supervisor or Clerk to the Supervisor and restricted to payroll-related deduction payments.  Any such debit payment must be taken from the </w:t>
      </w:r>
      <w:proofErr w:type="gramStart"/>
      <w:r>
        <w:rPr>
          <w:rFonts w:ascii="Arial" w:hAnsi="Arial"/>
          <w:sz w:val="20"/>
          <w:szCs w:val="20"/>
        </w:rPr>
        <w:t>Payroll</w:t>
      </w:r>
      <w:proofErr w:type="gramEnd"/>
      <w:r>
        <w:rPr>
          <w:rFonts w:ascii="Arial" w:hAnsi="Arial"/>
          <w:sz w:val="20"/>
          <w:szCs w:val="20"/>
        </w:rPr>
        <w:t xml:space="preserve"> bank account, or Trust and Agency account.  Recording of such transactions will be captured through the payroll system or manually by the Clerk to the Supervisor through the use of journal entries.  </w:t>
      </w:r>
    </w:p>
    <w:p w14:paraId="45165F92" w14:textId="77777777" w:rsidR="00275A45" w:rsidRDefault="00275A45" w:rsidP="00275A45">
      <w:pPr>
        <w:rPr>
          <w:rFonts w:ascii="Arial" w:hAnsi="Arial"/>
          <w:sz w:val="20"/>
          <w:szCs w:val="20"/>
        </w:rPr>
      </w:pPr>
      <w:r>
        <w:rPr>
          <w:rFonts w:ascii="Arial" w:hAnsi="Arial"/>
          <w:sz w:val="20"/>
          <w:szCs w:val="20"/>
        </w:rPr>
        <w:t>Revenue Collection</w:t>
      </w:r>
    </w:p>
    <w:p w14:paraId="065D374A" w14:textId="77777777" w:rsidR="00275A45" w:rsidRDefault="00275A45" w:rsidP="00275A45">
      <w:pPr>
        <w:numPr>
          <w:ilvl w:val="0"/>
          <w:numId w:val="42"/>
        </w:numPr>
        <w:spacing w:after="160" w:line="259" w:lineRule="auto"/>
        <w:jc w:val="both"/>
        <w:rPr>
          <w:rFonts w:ascii="Arial" w:hAnsi="Arial"/>
          <w:sz w:val="20"/>
          <w:szCs w:val="20"/>
        </w:rPr>
      </w:pPr>
      <w:r>
        <w:rPr>
          <w:rFonts w:ascii="Arial" w:hAnsi="Arial"/>
          <w:sz w:val="20"/>
          <w:szCs w:val="20"/>
        </w:rPr>
        <w:t xml:space="preserve">Electronic Deposits of Checks by means of utilizing a secure banking check scanning device for checks received are authorized as delegated by the Town Supervisor.  The use of an electronic scanning device helps improve security, efficiency and cost effectiveness of making deposits.  Recording of such deposits will be the responsibility of the department in which the transaction occurred through the standard posting of the cash receipts monthly journal.  </w:t>
      </w:r>
    </w:p>
    <w:p w14:paraId="411ECC2D" w14:textId="77777777" w:rsidR="00275A45" w:rsidRDefault="00275A45" w:rsidP="00275A45">
      <w:pPr>
        <w:numPr>
          <w:ilvl w:val="0"/>
          <w:numId w:val="42"/>
        </w:numPr>
        <w:spacing w:after="160" w:line="259" w:lineRule="auto"/>
        <w:jc w:val="both"/>
        <w:rPr>
          <w:rFonts w:ascii="Arial" w:hAnsi="Arial"/>
          <w:sz w:val="20"/>
          <w:szCs w:val="20"/>
        </w:rPr>
      </w:pPr>
      <w:r>
        <w:rPr>
          <w:rFonts w:ascii="Arial" w:hAnsi="Arial"/>
          <w:sz w:val="20"/>
          <w:szCs w:val="20"/>
        </w:rPr>
        <w:t>Electronic payments received from customers are acceptable and may be recorded via manual journal entries or through the regular cash receipts transaction journal.</w:t>
      </w:r>
    </w:p>
    <w:p w14:paraId="558BC053" w14:textId="77777777" w:rsidR="00275A45" w:rsidRPr="004F387E" w:rsidRDefault="00275A45" w:rsidP="00275A45">
      <w:pPr>
        <w:jc w:val="both"/>
        <w:rPr>
          <w:rFonts w:ascii="Arial" w:hAnsi="Arial"/>
          <w:sz w:val="20"/>
          <w:szCs w:val="20"/>
        </w:rPr>
      </w:pPr>
      <w:r>
        <w:rPr>
          <w:rFonts w:ascii="Arial" w:hAnsi="Arial"/>
          <w:sz w:val="20"/>
          <w:szCs w:val="20"/>
        </w:rPr>
        <w:t xml:space="preserve">Monitoring:  The Town Board is responsible for implementing adequate internal controls for each of the electronic banking methods utilized.  An effective internal control system includes, but is not limited to, segregation of duties, proper authorization, and adequate documentation for all electronic transactions.  </w:t>
      </w:r>
    </w:p>
    <w:p w14:paraId="6D5E1228" w14:textId="77777777" w:rsidR="00275A45" w:rsidRPr="004F387E" w:rsidRDefault="00275A45" w:rsidP="00275A45">
      <w:pPr>
        <w:rPr>
          <w:rFonts w:ascii="Arial" w:hAnsi="Arial"/>
          <w:sz w:val="20"/>
          <w:szCs w:val="20"/>
        </w:rPr>
      </w:pPr>
    </w:p>
    <w:p w14:paraId="4CEB78D9" w14:textId="10A01DC5" w:rsidR="00275A45" w:rsidRDefault="00275A45" w:rsidP="00275A45">
      <w:pPr>
        <w:jc w:val="both"/>
        <w:rPr>
          <w:rFonts w:ascii="Times New Roman" w:hAnsi="Times New Roman"/>
        </w:rPr>
      </w:pPr>
      <w:r w:rsidRPr="003125A5">
        <w:rPr>
          <w:rFonts w:ascii="Times New Roman" w:hAnsi="Times New Roman"/>
        </w:rPr>
        <w:t xml:space="preserve">Councilperson </w:t>
      </w:r>
      <w:r>
        <w:rPr>
          <w:rFonts w:ascii="Times New Roman" w:hAnsi="Times New Roman"/>
        </w:rPr>
        <w:t>Cathy Willmott</w:t>
      </w:r>
      <w:r w:rsidRPr="003125A5">
        <w:rPr>
          <w:rFonts w:ascii="Times New Roman" w:hAnsi="Times New Roman"/>
        </w:rPr>
        <w:t xml:space="preserve"> motioned to this resolution was seconded by Councilperson</w:t>
      </w:r>
      <w:r>
        <w:rPr>
          <w:rFonts w:ascii="Times New Roman" w:hAnsi="Times New Roman"/>
        </w:rPr>
        <w:t xml:space="preserve"> David LeRoy</w:t>
      </w:r>
      <w:r w:rsidRPr="003125A5">
        <w:rPr>
          <w:rFonts w:ascii="Times New Roman" w:hAnsi="Times New Roman"/>
        </w:rPr>
        <w:t>.  Upon roll call, the following votes were heard Supervisor Scott Johnson, aye; LeRoy, aye; Ross</w:t>
      </w:r>
      <w:r w:rsidR="002160EC">
        <w:rPr>
          <w:rFonts w:ascii="Times New Roman" w:hAnsi="Times New Roman"/>
        </w:rPr>
        <w:t xml:space="preserve"> aye </w:t>
      </w:r>
      <w:r w:rsidRPr="00275A45">
        <w:rPr>
          <w:rFonts w:ascii="Times New Roman" w:hAnsi="Times New Roman"/>
          <w:i/>
          <w:iCs/>
        </w:rPr>
        <w:t>(Zoom)</w:t>
      </w:r>
      <w:r w:rsidRPr="003125A5">
        <w:rPr>
          <w:rFonts w:ascii="Times New Roman" w:hAnsi="Times New Roman"/>
        </w:rPr>
        <w:t xml:space="preserve"> aye</w:t>
      </w:r>
      <w:r w:rsidR="00A36489">
        <w:rPr>
          <w:rFonts w:ascii="Times New Roman" w:hAnsi="Times New Roman"/>
        </w:rPr>
        <w:t>;</w:t>
      </w:r>
      <w:r w:rsidRPr="003125A5">
        <w:rPr>
          <w:rFonts w:ascii="Times New Roman" w:hAnsi="Times New Roman"/>
        </w:rPr>
        <w:t xml:space="preserve"> Tertinek, aye; and Willmott, aye.  Resolution Adopted. </w:t>
      </w:r>
    </w:p>
    <w:p w14:paraId="5F15DC56" w14:textId="64B2BF1C" w:rsidR="00275A45" w:rsidRDefault="00275A45" w:rsidP="00275A45">
      <w:pPr>
        <w:jc w:val="both"/>
        <w:rPr>
          <w:rFonts w:ascii="Times New Roman" w:hAnsi="Times New Roman"/>
        </w:rPr>
      </w:pPr>
    </w:p>
    <w:p w14:paraId="72FEC690" w14:textId="77777777" w:rsidR="00275A45" w:rsidRPr="00F0459B" w:rsidRDefault="00275A45" w:rsidP="00275A45">
      <w:pPr>
        <w:jc w:val="center"/>
        <w:rPr>
          <w:rFonts w:ascii="Times New Roman" w:hAnsi="Times New Roman"/>
          <w:b/>
          <w:bCs/>
          <w:i/>
          <w:iCs/>
          <w:u w:val="single"/>
        </w:rPr>
      </w:pPr>
      <w:r w:rsidRPr="00F0459B">
        <w:rPr>
          <w:rFonts w:ascii="Times New Roman" w:hAnsi="Times New Roman"/>
          <w:b/>
          <w:bCs/>
          <w:i/>
          <w:iCs/>
          <w:u w:val="single"/>
        </w:rPr>
        <w:t>RESOLUTION</w:t>
      </w:r>
    </w:p>
    <w:p w14:paraId="33147CD2" w14:textId="77777777" w:rsidR="00275A45" w:rsidRPr="00F0459B" w:rsidRDefault="00275A45" w:rsidP="00275A45">
      <w:pPr>
        <w:jc w:val="center"/>
        <w:rPr>
          <w:rFonts w:ascii="Times New Roman" w:hAnsi="Times New Roman"/>
          <w:b/>
          <w:bCs/>
          <w:i/>
          <w:iCs/>
        </w:rPr>
      </w:pPr>
      <w:r w:rsidRPr="00F0459B">
        <w:rPr>
          <w:rFonts w:ascii="Times New Roman" w:hAnsi="Times New Roman"/>
          <w:b/>
          <w:bCs/>
          <w:i/>
          <w:iCs/>
        </w:rPr>
        <w:t>(0</w:t>
      </w:r>
      <w:r>
        <w:rPr>
          <w:rFonts w:ascii="Times New Roman" w:hAnsi="Times New Roman"/>
          <w:b/>
          <w:bCs/>
          <w:i/>
          <w:iCs/>
        </w:rPr>
        <w:t>9</w:t>
      </w:r>
      <w:r w:rsidRPr="00F0459B">
        <w:rPr>
          <w:rFonts w:ascii="Times New Roman" w:hAnsi="Times New Roman"/>
          <w:b/>
          <w:bCs/>
          <w:i/>
          <w:iCs/>
        </w:rPr>
        <w:t xml:space="preserve">     02-2023)</w:t>
      </w:r>
    </w:p>
    <w:p w14:paraId="34055D88" w14:textId="77777777" w:rsidR="00275A45" w:rsidRPr="00DB0690" w:rsidRDefault="00275A45" w:rsidP="00275A45">
      <w:pPr>
        <w:jc w:val="center"/>
        <w:rPr>
          <w:rFonts w:ascii="Arial" w:hAnsi="Arial"/>
          <w:b/>
          <w:noProof/>
          <w:sz w:val="32"/>
          <w:szCs w:val="32"/>
        </w:rPr>
      </w:pPr>
      <w:r w:rsidRPr="00DB0690">
        <w:rPr>
          <w:rFonts w:ascii="Arial" w:hAnsi="Arial"/>
          <w:b/>
          <w:sz w:val="32"/>
          <w:szCs w:val="32"/>
          <w:shd w:val="clear" w:color="auto" w:fill="FFFFFF"/>
        </w:rPr>
        <w:t xml:space="preserve">WHISTLEBLOWER </w:t>
      </w:r>
      <w:r w:rsidRPr="00DB0690">
        <w:rPr>
          <w:rFonts w:ascii="Arial" w:hAnsi="Arial"/>
          <w:b/>
          <w:noProof/>
          <w:sz w:val="32"/>
          <w:szCs w:val="32"/>
        </w:rPr>
        <w:t xml:space="preserve">POLICY </w:t>
      </w:r>
    </w:p>
    <w:p w14:paraId="4CE1EAB2" w14:textId="77777777" w:rsidR="00275A45" w:rsidRPr="00124B75" w:rsidRDefault="00E33C3D" w:rsidP="00275A45">
      <w:pPr>
        <w:rPr>
          <w:rFonts w:ascii="Arial" w:hAnsi="Arial"/>
          <w:noProof/>
          <w:sz w:val="20"/>
          <w:szCs w:val="20"/>
        </w:rPr>
      </w:pPr>
      <w:r>
        <w:rPr>
          <w:rFonts w:ascii="Arial" w:hAnsi="Arial"/>
          <w:b/>
          <w:noProof/>
          <w:sz w:val="20"/>
          <w:szCs w:val="20"/>
        </w:rPr>
        <w:pict w14:anchorId="69C62ED0">
          <v:line id="_x0000_s1219" style="position:absolute;z-index:251661312" from="1.3pt,9.8pt" to="469.3pt,9.8pt" strokeweight="2pt"/>
        </w:pict>
      </w:r>
    </w:p>
    <w:p w14:paraId="11F582A9" w14:textId="77777777" w:rsidR="00275A45" w:rsidRPr="00124B75" w:rsidRDefault="00275A45" w:rsidP="00275A45">
      <w:pPr>
        <w:rPr>
          <w:rFonts w:ascii="Arial" w:hAnsi="Arial"/>
          <w:noProof/>
          <w:sz w:val="20"/>
          <w:szCs w:val="20"/>
        </w:rPr>
      </w:pPr>
    </w:p>
    <w:p w14:paraId="12A258A0" w14:textId="77777777" w:rsidR="00275A45" w:rsidRPr="00BF06EE" w:rsidRDefault="00275A45" w:rsidP="00275A45">
      <w:pPr>
        <w:rPr>
          <w:rFonts w:ascii="Arial" w:hAnsi="Arial"/>
          <w:noProof/>
          <w:sz w:val="20"/>
          <w:szCs w:val="20"/>
        </w:rPr>
      </w:pPr>
    </w:p>
    <w:p w14:paraId="792EB3AF" w14:textId="77777777" w:rsidR="00275A45" w:rsidRPr="00BF06EE" w:rsidRDefault="00275A45" w:rsidP="00275A45">
      <w:pPr>
        <w:pStyle w:val="Heading2"/>
        <w:keepLines/>
        <w:numPr>
          <w:ilvl w:val="0"/>
          <w:numId w:val="40"/>
        </w:numPr>
        <w:spacing w:before="0" w:after="0" w:line="259" w:lineRule="auto"/>
        <w:ind w:left="360"/>
        <w:rPr>
          <w:rFonts w:ascii="Arial" w:hAnsi="Arial" w:cs="Arial"/>
          <w:b w:val="0"/>
          <w:sz w:val="20"/>
          <w:szCs w:val="20"/>
        </w:rPr>
      </w:pPr>
      <w:r w:rsidRPr="00BF06EE">
        <w:rPr>
          <w:rFonts w:ascii="Arial" w:hAnsi="Arial" w:cs="Arial"/>
          <w:b w:val="0"/>
          <w:sz w:val="20"/>
          <w:szCs w:val="20"/>
        </w:rPr>
        <w:t>POLICY STATEMENT</w:t>
      </w:r>
    </w:p>
    <w:p w14:paraId="0FB03E4F" w14:textId="77777777" w:rsidR="00275A45" w:rsidRPr="00BF06EE" w:rsidRDefault="00275A45" w:rsidP="00275A45">
      <w:pPr>
        <w:shd w:val="clear" w:color="auto" w:fill="FFFFFF"/>
        <w:textAlignment w:val="baseline"/>
        <w:rPr>
          <w:rFonts w:ascii="Arial" w:hAnsi="Arial"/>
          <w:sz w:val="20"/>
          <w:szCs w:val="20"/>
          <w:lang w:eastAsia="en-CA"/>
        </w:rPr>
      </w:pPr>
    </w:p>
    <w:p w14:paraId="77530861" w14:textId="3EDB75BB" w:rsidR="00275A45" w:rsidRPr="00BF06EE" w:rsidRDefault="00275A45" w:rsidP="00275A45">
      <w:pPr>
        <w:shd w:val="clear" w:color="auto" w:fill="FFFFFF"/>
        <w:jc w:val="both"/>
        <w:textAlignment w:val="baseline"/>
        <w:rPr>
          <w:rFonts w:ascii="Arial" w:hAnsi="Arial"/>
          <w:sz w:val="20"/>
          <w:szCs w:val="20"/>
          <w:shd w:val="clear" w:color="auto" w:fill="FFFFFF"/>
        </w:rPr>
      </w:pPr>
      <w:r>
        <w:rPr>
          <w:rFonts w:ascii="Arial" w:hAnsi="Arial"/>
          <w:b/>
          <w:sz w:val="20"/>
          <w:szCs w:val="20"/>
          <w:shd w:val="clear" w:color="auto" w:fill="FFFFFF"/>
        </w:rPr>
        <w:t>The Town of Sodus</w:t>
      </w:r>
      <w:r w:rsidRPr="00BF06EE">
        <w:rPr>
          <w:rFonts w:ascii="Arial" w:hAnsi="Arial"/>
          <w:sz w:val="20"/>
          <w:szCs w:val="20"/>
          <w:shd w:val="clear" w:color="auto" w:fill="FFFFFF"/>
        </w:rPr>
        <w:t xml:space="preserve"> is committed to conducting its business with honesty and integrity at all times. If, at any time, this commitment is not respected or appears to be in question</w:t>
      </w:r>
      <w:r>
        <w:rPr>
          <w:rFonts w:ascii="Arial" w:hAnsi="Arial"/>
          <w:sz w:val="20"/>
          <w:szCs w:val="20"/>
          <w:shd w:val="clear" w:color="auto" w:fill="FFFFFF"/>
        </w:rPr>
        <w:t xml:space="preserve">, the </w:t>
      </w:r>
      <w:r>
        <w:rPr>
          <w:rFonts w:ascii="Arial" w:hAnsi="Arial"/>
          <w:b/>
          <w:sz w:val="20"/>
          <w:szCs w:val="20"/>
          <w:shd w:val="clear" w:color="auto" w:fill="FFFFFF"/>
        </w:rPr>
        <w:t>Town of Sodus</w:t>
      </w:r>
      <w:r w:rsidRPr="00BF06EE">
        <w:rPr>
          <w:rFonts w:ascii="Arial" w:hAnsi="Arial"/>
          <w:sz w:val="20"/>
          <w:szCs w:val="20"/>
          <w:shd w:val="clear" w:color="auto" w:fill="FFFFFF"/>
        </w:rPr>
        <w:t xml:space="preserve"> will </w:t>
      </w:r>
      <w:r w:rsidR="00271522" w:rsidRPr="00BF06EE">
        <w:rPr>
          <w:rFonts w:ascii="Arial" w:hAnsi="Arial"/>
          <w:sz w:val="20"/>
          <w:szCs w:val="20"/>
          <w:shd w:val="clear" w:color="auto" w:fill="FFFFFF"/>
        </w:rPr>
        <w:t>endeavor</w:t>
      </w:r>
      <w:r w:rsidRPr="00BF06EE">
        <w:rPr>
          <w:rFonts w:ascii="Arial" w:hAnsi="Arial"/>
          <w:sz w:val="20"/>
          <w:szCs w:val="20"/>
          <w:shd w:val="clear" w:color="auto" w:fill="FFFFFF"/>
        </w:rPr>
        <w:t xml:space="preserve"> to identify and remedy such situations. Therefore, it is the company's policy to ensure that when a person has reasonable grounds to believe that an employee, manager or any other person related to the company has committed, or is about to commit, an offence that could harm the company's business or reputation, it denounces the wrongdoers in question. </w:t>
      </w:r>
    </w:p>
    <w:p w14:paraId="47756D78" w14:textId="77777777" w:rsidR="00275A45" w:rsidRPr="00BF06EE" w:rsidRDefault="00275A45" w:rsidP="00275A45">
      <w:pPr>
        <w:shd w:val="clear" w:color="auto" w:fill="FFFFFF"/>
        <w:textAlignment w:val="baseline"/>
        <w:rPr>
          <w:rFonts w:ascii="Arial" w:hAnsi="Arial"/>
          <w:sz w:val="20"/>
          <w:szCs w:val="20"/>
          <w:shd w:val="clear" w:color="auto" w:fill="FFFFFF"/>
        </w:rPr>
      </w:pPr>
    </w:p>
    <w:p w14:paraId="7EF574B9" w14:textId="77777777" w:rsidR="00275A45" w:rsidRPr="00BF06EE" w:rsidRDefault="00275A45" w:rsidP="00275A45">
      <w:pPr>
        <w:shd w:val="clear" w:color="auto" w:fill="FFFFFF"/>
        <w:textAlignment w:val="baseline"/>
        <w:rPr>
          <w:rFonts w:ascii="Arial" w:hAnsi="Arial"/>
          <w:sz w:val="20"/>
          <w:szCs w:val="20"/>
          <w:shd w:val="clear" w:color="auto" w:fill="FFFFFF"/>
        </w:rPr>
      </w:pPr>
      <w:r w:rsidRPr="00BF06EE">
        <w:rPr>
          <w:rFonts w:ascii="Arial" w:hAnsi="Arial"/>
          <w:sz w:val="20"/>
          <w:szCs w:val="20"/>
          <w:shd w:val="clear" w:color="auto" w:fill="FFFFFF"/>
        </w:rPr>
        <w:t>The whistleblowing policy has been put in place to:</w:t>
      </w:r>
    </w:p>
    <w:p w14:paraId="298BDF22" w14:textId="77777777" w:rsidR="00275A45" w:rsidRPr="00BF06EE" w:rsidRDefault="00275A45" w:rsidP="00275A45">
      <w:pPr>
        <w:shd w:val="clear" w:color="auto" w:fill="FFFFFF"/>
        <w:textAlignment w:val="baseline"/>
        <w:rPr>
          <w:rFonts w:ascii="Arial" w:hAnsi="Arial"/>
          <w:sz w:val="20"/>
          <w:szCs w:val="20"/>
          <w:shd w:val="clear" w:color="auto" w:fill="FFFFFF"/>
        </w:rPr>
      </w:pPr>
    </w:p>
    <w:p w14:paraId="75FBF3FD" w14:textId="77777777" w:rsidR="00275A45" w:rsidRPr="00BF06EE" w:rsidRDefault="00275A45" w:rsidP="00275A45">
      <w:pPr>
        <w:numPr>
          <w:ilvl w:val="0"/>
          <w:numId w:val="43"/>
        </w:numPr>
        <w:shd w:val="clear" w:color="auto" w:fill="FFFFFF"/>
        <w:textAlignment w:val="baseline"/>
        <w:rPr>
          <w:rFonts w:ascii="Arial" w:hAnsi="Arial"/>
          <w:sz w:val="20"/>
          <w:szCs w:val="20"/>
          <w:shd w:val="clear" w:color="auto" w:fill="FFFFFF"/>
        </w:rPr>
      </w:pPr>
      <w:r w:rsidRPr="00BF06EE">
        <w:rPr>
          <w:rFonts w:ascii="Arial" w:hAnsi="Arial"/>
          <w:sz w:val="20"/>
          <w:szCs w:val="20"/>
          <w:shd w:val="clear" w:color="auto" w:fill="FFFFFF"/>
        </w:rPr>
        <w:t>Encourage employees, partners or managers to disclose this information or behavior;</w:t>
      </w:r>
    </w:p>
    <w:p w14:paraId="5DCC2C8A" w14:textId="77777777" w:rsidR="00275A45" w:rsidRPr="00BF06EE" w:rsidRDefault="00275A45" w:rsidP="00275A45">
      <w:pPr>
        <w:numPr>
          <w:ilvl w:val="0"/>
          <w:numId w:val="43"/>
        </w:numPr>
        <w:shd w:val="clear" w:color="auto" w:fill="FFFFFF"/>
        <w:textAlignment w:val="baseline"/>
        <w:rPr>
          <w:rFonts w:ascii="Arial" w:hAnsi="Arial"/>
          <w:sz w:val="20"/>
          <w:szCs w:val="20"/>
          <w:shd w:val="clear" w:color="auto" w:fill="FFFFFF"/>
        </w:rPr>
      </w:pPr>
      <w:r w:rsidRPr="00BF06EE">
        <w:rPr>
          <w:rFonts w:ascii="Arial" w:hAnsi="Arial"/>
          <w:sz w:val="20"/>
          <w:szCs w:val="20"/>
          <w:shd w:val="clear" w:color="auto" w:fill="FFFFFF"/>
        </w:rPr>
        <w:t>Protecting complainants from reprisals;</w:t>
      </w:r>
    </w:p>
    <w:p w14:paraId="7CD59F3E" w14:textId="77777777" w:rsidR="00275A45" w:rsidRPr="00BF06EE" w:rsidRDefault="00275A45" w:rsidP="00275A45">
      <w:pPr>
        <w:numPr>
          <w:ilvl w:val="0"/>
          <w:numId w:val="43"/>
        </w:numPr>
        <w:shd w:val="clear" w:color="auto" w:fill="FFFFFF"/>
        <w:textAlignment w:val="baseline"/>
        <w:rPr>
          <w:rFonts w:ascii="Arial" w:hAnsi="Arial"/>
          <w:sz w:val="20"/>
          <w:szCs w:val="20"/>
          <w:shd w:val="clear" w:color="auto" w:fill="FFFFFF"/>
        </w:rPr>
      </w:pPr>
      <w:r w:rsidRPr="00BF06EE">
        <w:rPr>
          <w:rFonts w:ascii="Arial" w:hAnsi="Arial"/>
          <w:sz w:val="20"/>
          <w:szCs w:val="20"/>
          <w:shd w:val="clear" w:color="auto" w:fill="FFFFFF"/>
        </w:rPr>
        <w:t>Treated all parties to an investigation in a fair and equitable manner;</w:t>
      </w:r>
    </w:p>
    <w:p w14:paraId="2A4B0A0E" w14:textId="77777777" w:rsidR="00275A45" w:rsidRPr="00BF06EE" w:rsidRDefault="00275A45" w:rsidP="00275A45">
      <w:pPr>
        <w:numPr>
          <w:ilvl w:val="0"/>
          <w:numId w:val="43"/>
        </w:numPr>
        <w:shd w:val="clear" w:color="auto" w:fill="FFFFFF"/>
        <w:textAlignment w:val="baseline"/>
        <w:rPr>
          <w:rFonts w:ascii="Arial" w:hAnsi="Arial"/>
          <w:sz w:val="20"/>
          <w:szCs w:val="20"/>
          <w:shd w:val="clear" w:color="auto" w:fill="FFFFFF"/>
        </w:rPr>
      </w:pPr>
      <w:r w:rsidRPr="00BF06EE">
        <w:rPr>
          <w:rFonts w:ascii="Arial" w:hAnsi="Arial"/>
          <w:sz w:val="20"/>
          <w:szCs w:val="20"/>
          <w:shd w:val="clear" w:color="auto" w:fill="FFFFFF"/>
        </w:rPr>
        <w:t>To ensure confidentiality as much as possible;</w:t>
      </w:r>
    </w:p>
    <w:p w14:paraId="1BCD90BB" w14:textId="77777777" w:rsidR="00275A45" w:rsidRPr="00073DCD" w:rsidRDefault="00275A45" w:rsidP="00275A45">
      <w:pPr>
        <w:numPr>
          <w:ilvl w:val="0"/>
          <w:numId w:val="43"/>
        </w:numPr>
        <w:shd w:val="clear" w:color="auto" w:fill="FFFFFF"/>
        <w:textAlignment w:val="baseline"/>
        <w:rPr>
          <w:rFonts w:ascii="Arial" w:hAnsi="Arial"/>
          <w:sz w:val="20"/>
          <w:szCs w:val="20"/>
          <w:shd w:val="clear" w:color="auto" w:fill="FFFFFF"/>
        </w:rPr>
      </w:pPr>
      <w:r w:rsidRPr="00BF06EE">
        <w:rPr>
          <w:rFonts w:ascii="Arial" w:hAnsi="Arial"/>
          <w:sz w:val="20"/>
          <w:szCs w:val="20"/>
          <w:shd w:val="clear" w:color="auto" w:fill="FFFFFF"/>
        </w:rPr>
        <w:lastRenderedPageBreak/>
        <w:t>Take corrective and disciplinary action if wrongdoing is discovered.</w:t>
      </w:r>
    </w:p>
    <w:p w14:paraId="38362103" w14:textId="77777777" w:rsidR="00275A45" w:rsidRPr="00BF06EE" w:rsidRDefault="00275A45" w:rsidP="00275A45">
      <w:pPr>
        <w:rPr>
          <w:rFonts w:ascii="Arial" w:hAnsi="Arial"/>
          <w:sz w:val="20"/>
          <w:szCs w:val="20"/>
        </w:rPr>
      </w:pPr>
    </w:p>
    <w:p w14:paraId="0F9D4A15" w14:textId="77777777" w:rsidR="00275A45" w:rsidRPr="00BF06EE" w:rsidRDefault="00275A45" w:rsidP="00275A45">
      <w:pPr>
        <w:pStyle w:val="Heading2"/>
        <w:keepLines/>
        <w:numPr>
          <w:ilvl w:val="0"/>
          <w:numId w:val="40"/>
        </w:numPr>
        <w:spacing w:before="0" w:after="0" w:line="259" w:lineRule="auto"/>
        <w:ind w:left="360"/>
        <w:rPr>
          <w:rFonts w:ascii="Arial" w:hAnsi="Arial" w:cs="Arial"/>
          <w:b w:val="0"/>
          <w:sz w:val="20"/>
          <w:szCs w:val="20"/>
        </w:rPr>
      </w:pPr>
      <w:r w:rsidRPr="00BF06EE">
        <w:rPr>
          <w:rFonts w:ascii="Arial" w:hAnsi="Arial" w:cs="Arial"/>
          <w:b w:val="0"/>
          <w:sz w:val="20"/>
          <w:szCs w:val="20"/>
        </w:rPr>
        <w:t>PURPOSE</w:t>
      </w:r>
    </w:p>
    <w:p w14:paraId="202FC0E0" w14:textId="77777777" w:rsidR="00275A45" w:rsidRPr="00BF06EE" w:rsidRDefault="00275A45" w:rsidP="00275A45">
      <w:pPr>
        <w:rPr>
          <w:rFonts w:ascii="Arial" w:hAnsi="Arial"/>
          <w:sz w:val="20"/>
          <w:szCs w:val="20"/>
          <w:shd w:val="clear" w:color="auto" w:fill="FFFFFF"/>
        </w:rPr>
      </w:pPr>
    </w:p>
    <w:p w14:paraId="63072285" w14:textId="77777777" w:rsidR="00275A45" w:rsidRPr="00BF06EE" w:rsidRDefault="00275A45" w:rsidP="00275A45">
      <w:pPr>
        <w:jc w:val="both"/>
        <w:rPr>
          <w:rFonts w:ascii="Arial" w:hAnsi="Arial"/>
          <w:sz w:val="20"/>
          <w:szCs w:val="20"/>
        </w:rPr>
      </w:pPr>
      <w:bookmarkStart w:id="3" w:name="_Toc160615977"/>
      <w:bookmarkStart w:id="4" w:name="_Toc160616204"/>
      <w:bookmarkStart w:id="5" w:name="_Toc160616371"/>
      <w:bookmarkStart w:id="6" w:name="_Toc161078638"/>
      <w:r w:rsidRPr="00BF06EE">
        <w:rPr>
          <w:rFonts w:ascii="Arial" w:hAnsi="Arial"/>
          <w:sz w:val="20"/>
          <w:szCs w:val="20"/>
          <w:shd w:val="clear" w:color="auto" w:fill="FFFFFF"/>
        </w:rPr>
        <w:t>The purpose of this whistleblowing policy is to encourage current and former employees</w:t>
      </w:r>
      <w:r>
        <w:rPr>
          <w:rFonts w:ascii="Arial" w:hAnsi="Arial"/>
          <w:sz w:val="20"/>
          <w:szCs w:val="20"/>
          <w:shd w:val="clear" w:color="auto" w:fill="FFFFFF"/>
        </w:rPr>
        <w:t>, contractual third parties or partners</w:t>
      </w:r>
      <w:r w:rsidRPr="00BF06EE">
        <w:rPr>
          <w:rFonts w:ascii="Arial" w:hAnsi="Arial"/>
          <w:sz w:val="20"/>
          <w:szCs w:val="20"/>
          <w:shd w:val="clear" w:color="auto" w:fill="FFFFFF"/>
        </w:rPr>
        <w:t xml:space="preserve"> to communicate events that raise serious concerns about</w:t>
      </w:r>
      <w:r>
        <w:rPr>
          <w:rFonts w:ascii="Arial" w:hAnsi="Arial"/>
          <w:sz w:val="20"/>
          <w:szCs w:val="20"/>
          <w:shd w:val="clear" w:color="auto" w:fill="FFFFFF"/>
        </w:rPr>
        <w:t xml:space="preserve"> the </w:t>
      </w:r>
      <w:r>
        <w:rPr>
          <w:rFonts w:ascii="Arial" w:hAnsi="Arial"/>
          <w:b/>
          <w:sz w:val="20"/>
          <w:szCs w:val="20"/>
          <w:shd w:val="clear" w:color="auto" w:fill="FFFFFF"/>
        </w:rPr>
        <w:t>Town of Sodus</w:t>
      </w:r>
      <w:r w:rsidRPr="00BF06EE">
        <w:rPr>
          <w:rFonts w:ascii="Arial" w:hAnsi="Arial"/>
          <w:sz w:val="20"/>
          <w:szCs w:val="20"/>
          <w:shd w:val="clear" w:color="auto" w:fill="FFFFFF"/>
        </w:rPr>
        <w:t xml:space="preserve">. </w:t>
      </w:r>
      <w:r>
        <w:rPr>
          <w:rFonts w:ascii="Arial" w:hAnsi="Arial"/>
          <w:sz w:val="20"/>
          <w:szCs w:val="20"/>
          <w:shd w:val="clear" w:color="auto" w:fill="FFFFFF"/>
        </w:rPr>
        <w:t xml:space="preserve">The </w:t>
      </w:r>
      <w:r>
        <w:rPr>
          <w:rFonts w:ascii="Arial" w:hAnsi="Arial"/>
          <w:b/>
          <w:sz w:val="20"/>
          <w:szCs w:val="20"/>
          <w:shd w:val="clear" w:color="auto" w:fill="FFFFFF"/>
        </w:rPr>
        <w:t>Town of Sodus</w:t>
      </w:r>
      <w:r w:rsidRPr="00BF06EE">
        <w:rPr>
          <w:rFonts w:ascii="Arial" w:hAnsi="Arial"/>
          <w:sz w:val="20"/>
          <w:szCs w:val="20"/>
          <w:shd w:val="clear" w:color="auto" w:fill="FFFFFF"/>
        </w:rPr>
        <w:t xml:space="preserve"> encourages and will support staff who report illegal practices or individuals who violate the organization's policies.</w:t>
      </w:r>
    </w:p>
    <w:p w14:paraId="23C43DA8" w14:textId="77777777" w:rsidR="00275A45" w:rsidRPr="00BF06EE" w:rsidRDefault="00275A45" w:rsidP="00275A45">
      <w:pPr>
        <w:rPr>
          <w:rFonts w:ascii="Arial" w:hAnsi="Arial"/>
          <w:sz w:val="20"/>
          <w:szCs w:val="20"/>
        </w:rPr>
      </w:pPr>
    </w:p>
    <w:p w14:paraId="3A7E1ABE" w14:textId="77777777" w:rsidR="00275A45" w:rsidRPr="00BF06EE" w:rsidRDefault="00275A45" w:rsidP="00275A45">
      <w:pPr>
        <w:rPr>
          <w:rFonts w:ascii="Arial" w:hAnsi="Arial"/>
          <w:sz w:val="20"/>
          <w:szCs w:val="20"/>
        </w:rPr>
      </w:pPr>
    </w:p>
    <w:bookmarkEnd w:id="3"/>
    <w:bookmarkEnd w:id="4"/>
    <w:bookmarkEnd w:id="5"/>
    <w:bookmarkEnd w:id="6"/>
    <w:p w14:paraId="12D4B428" w14:textId="77777777" w:rsidR="00275A45" w:rsidRPr="00BF06EE" w:rsidRDefault="00275A45" w:rsidP="00275A45">
      <w:pPr>
        <w:pStyle w:val="Heading2"/>
        <w:keepLines/>
        <w:numPr>
          <w:ilvl w:val="0"/>
          <w:numId w:val="40"/>
        </w:numPr>
        <w:spacing w:before="0" w:after="0" w:line="259" w:lineRule="auto"/>
        <w:ind w:left="360"/>
        <w:rPr>
          <w:rFonts w:ascii="Arial" w:hAnsi="Arial" w:cs="Arial"/>
          <w:b w:val="0"/>
          <w:sz w:val="20"/>
          <w:szCs w:val="20"/>
        </w:rPr>
      </w:pPr>
      <w:r w:rsidRPr="00BF06EE">
        <w:rPr>
          <w:rFonts w:ascii="Arial" w:hAnsi="Arial" w:cs="Arial"/>
          <w:b w:val="0"/>
          <w:sz w:val="20"/>
          <w:szCs w:val="20"/>
        </w:rPr>
        <w:t>SCOPE</w:t>
      </w:r>
    </w:p>
    <w:p w14:paraId="051020CD" w14:textId="77777777" w:rsidR="00275A45" w:rsidRPr="00BF06EE" w:rsidRDefault="00275A45" w:rsidP="00275A45">
      <w:pPr>
        <w:rPr>
          <w:rFonts w:ascii="Arial" w:hAnsi="Arial"/>
          <w:sz w:val="20"/>
          <w:szCs w:val="20"/>
        </w:rPr>
      </w:pPr>
    </w:p>
    <w:p w14:paraId="56C709C6" w14:textId="77777777" w:rsidR="00275A45" w:rsidRPr="00BF06EE" w:rsidRDefault="00275A45" w:rsidP="00275A45">
      <w:pPr>
        <w:rPr>
          <w:rFonts w:ascii="Arial" w:hAnsi="Arial"/>
          <w:bCs/>
          <w:sz w:val="20"/>
          <w:szCs w:val="20"/>
        </w:rPr>
      </w:pPr>
      <w:r w:rsidRPr="00BF06EE">
        <w:rPr>
          <w:rFonts w:ascii="Arial" w:hAnsi="Arial"/>
          <w:sz w:val="20"/>
          <w:szCs w:val="20"/>
        </w:rPr>
        <w:t xml:space="preserve">This policy applies to all employees of </w:t>
      </w:r>
      <w:r>
        <w:rPr>
          <w:rFonts w:ascii="Arial" w:hAnsi="Arial"/>
          <w:sz w:val="20"/>
          <w:szCs w:val="20"/>
        </w:rPr>
        <w:t xml:space="preserve">the </w:t>
      </w:r>
      <w:r>
        <w:rPr>
          <w:rFonts w:ascii="Arial" w:hAnsi="Arial"/>
          <w:b/>
          <w:sz w:val="20"/>
          <w:szCs w:val="20"/>
          <w:shd w:val="clear" w:color="auto" w:fill="FFFFFF"/>
        </w:rPr>
        <w:t>Town of Sodus</w:t>
      </w:r>
      <w:r w:rsidRPr="00BF06EE">
        <w:rPr>
          <w:rFonts w:ascii="Arial" w:hAnsi="Arial"/>
          <w:sz w:val="20"/>
          <w:szCs w:val="20"/>
        </w:rPr>
        <w:t>, as well as contractual third parties or partners doing business with the company.</w:t>
      </w:r>
    </w:p>
    <w:p w14:paraId="2CCEDEB3" w14:textId="77777777" w:rsidR="00275A45" w:rsidRPr="00BF06EE" w:rsidRDefault="00275A45" w:rsidP="00275A45">
      <w:pPr>
        <w:rPr>
          <w:rFonts w:ascii="Arial" w:hAnsi="Arial"/>
          <w:bCs/>
          <w:sz w:val="20"/>
          <w:szCs w:val="20"/>
        </w:rPr>
      </w:pPr>
    </w:p>
    <w:p w14:paraId="174256D7" w14:textId="77777777" w:rsidR="00275A45" w:rsidRPr="00BF06EE" w:rsidRDefault="00275A45" w:rsidP="00275A45">
      <w:pPr>
        <w:rPr>
          <w:rFonts w:ascii="Arial" w:hAnsi="Arial"/>
          <w:bCs/>
          <w:sz w:val="20"/>
          <w:szCs w:val="20"/>
        </w:rPr>
      </w:pPr>
    </w:p>
    <w:p w14:paraId="670A3977" w14:textId="77777777" w:rsidR="00275A45" w:rsidRPr="00BF06EE" w:rsidRDefault="00275A45" w:rsidP="00275A45">
      <w:pPr>
        <w:pStyle w:val="Heading2"/>
        <w:keepLines/>
        <w:numPr>
          <w:ilvl w:val="0"/>
          <w:numId w:val="40"/>
        </w:numPr>
        <w:spacing w:before="0" w:after="0" w:line="259" w:lineRule="auto"/>
        <w:ind w:left="360"/>
        <w:rPr>
          <w:rFonts w:ascii="Arial" w:hAnsi="Arial" w:cs="Arial"/>
          <w:b w:val="0"/>
          <w:sz w:val="20"/>
          <w:szCs w:val="20"/>
        </w:rPr>
      </w:pPr>
      <w:r w:rsidRPr="00BF06EE">
        <w:rPr>
          <w:rFonts w:ascii="Arial" w:hAnsi="Arial" w:cs="Arial"/>
          <w:b w:val="0"/>
          <w:sz w:val="20"/>
          <w:szCs w:val="20"/>
        </w:rPr>
        <w:t>DUTY TO REPORT MISCONDUCT</w:t>
      </w:r>
    </w:p>
    <w:p w14:paraId="0E4B6F63" w14:textId="77777777" w:rsidR="00275A45" w:rsidRPr="00BF06EE" w:rsidRDefault="00275A45" w:rsidP="00275A45">
      <w:pPr>
        <w:rPr>
          <w:rFonts w:ascii="Arial" w:hAnsi="Arial"/>
          <w:bCs/>
          <w:sz w:val="20"/>
          <w:szCs w:val="20"/>
        </w:rPr>
      </w:pPr>
    </w:p>
    <w:p w14:paraId="7EFCE4AE" w14:textId="77777777" w:rsidR="00275A45" w:rsidRPr="00BF06EE" w:rsidRDefault="00275A45" w:rsidP="00275A45">
      <w:pPr>
        <w:jc w:val="both"/>
        <w:rPr>
          <w:rFonts w:ascii="Arial" w:hAnsi="Arial"/>
          <w:bCs/>
          <w:sz w:val="20"/>
          <w:szCs w:val="20"/>
        </w:rPr>
      </w:pPr>
      <w:r w:rsidRPr="00BF06EE">
        <w:rPr>
          <w:rFonts w:ascii="Arial" w:hAnsi="Arial"/>
          <w:bCs/>
          <w:sz w:val="20"/>
          <w:szCs w:val="20"/>
        </w:rPr>
        <w:t>It is the duty of all employees, contractual third parties or partners to report misconduct or suspected misconduct, including fraud and financial impropriety to the board. This includes misconduct such as but not limited to:</w:t>
      </w:r>
    </w:p>
    <w:p w14:paraId="46DDDE7F" w14:textId="77777777" w:rsidR="00275A45" w:rsidRPr="00BF06EE" w:rsidRDefault="00275A45" w:rsidP="00275A45">
      <w:pPr>
        <w:jc w:val="both"/>
        <w:rPr>
          <w:rFonts w:ascii="Arial" w:hAnsi="Arial"/>
          <w:sz w:val="20"/>
          <w:szCs w:val="20"/>
        </w:rPr>
      </w:pPr>
    </w:p>
    <w:p w14:paraId="48AD8E92" w14:textId="77777777" w:rsidR="00275A45" w:rsidRPr="00BF06EE" w:rsidRDefault="00275A45" w:rsidP="00275A45">
      <w:pPr>
        <w:numPr>
          <w:ilvl w:val="0"/>
          <w:numId w:val="44"/>
        </w:numPr>
        <w:spacing w:line="259" w:lineRule="auto"/>
        <w:jc w:val="both"/>
        <w:rPr>
          <w:rFonts w:ascii="Arial" w:hAnsi="Arial"/>
          <w:sz w:val="20"/>
          <w:szCs w:val="20"/>
        </w:rPr>
      </w:pPr>
      <w:r w:rsidRPr="00BF06EE">
        <w:rPr>
          <w:rFonts w:ascii="Arial" w:hAnsi="Arial"/>
          <w:sz w:val="20"/>
          <w:szCs w:val="20"/>
        </w:rPr>
        <w:t xml:space="preserve">Providing false or misleading information, or withholding material information on </w:t>
      </w:r>
      <w:r>
        <w:rPr>
          <w:rFonts w:ascii="Arial" w:hAnsi="Arial"/>
          <w:sz w:val="20"/>
          <w:szCs w:val="20"/>
        </w:rPr>
        <w:t xml:space="preserve">the </w:t>
      </w:r>
      <w:r>
        <w:rPr>
          <w:rFonts w:ascii="Arial" w:hAnsi="Arial"/>
          <w:b/>
          <w:sz w:val="20"/>
          <w:szCs w:val="20"/>
          <w:shd w:val="clear" w:color="auto" w:fill="FFFFFF"/>
        </w:rPr>
        <w:t>Town of Sodus</w:t>
      </w:r>
      <w:r w:rsidRPr="00BF06EE">
        <w:rPr>
          <w:rFonts w:ascii="Arial" w:hAnsi="Arial"/>
          <w:sz w:val="20"/>
          <w:szCs w:val="20"/>
        </w:rPr>
        <w:t xml:space="preserve"> financial statements,</w:t>
      </w:r>
      <w:r>
        <w:rPr>
          <w:rFonts w:ascii="Arial" w:hAnsi="Arial"/>
          <w:sz w:val="20"/>
          <w:szCs w:val="20"/>
        </w:rPr>
        <w:t xml:space="preserve"> accounting, auditing </w:t>
      </w:r>
      <w:r w:rsidRPr="00BF06EE">
        <w:rPr>
          <w:rFonts w:ascii="Arial" w:hAnsi="Arial"/>
          <w:sz w:val="20"/>
          <w:szCs w:val="20"/>
        </w:rPr>
        <w:t xml:space="preserve">or other financial </w:t>
      </w:r>
      <w:r>
        <w:rPr>
          <w:rFonts w:ascii="Arial" w:hAnsi="Arial"/>
          <w:sz w:val="20"/>
          <w:szCs w:val="20"/>
        </w:rPr>
        <w:t>reporting fraud or misrepresentation</w:t>
      </w:r>
      <w:r w:rsidRPr="00BF06EE">
        <w:rPr>
          <w:rFonts w:ascii="Arial" w:hAnsi="Arial"/>
          <w:sz w:val="20"/>
          <w:szCs w:val="20"/>
        </w:rPr>
        <w:t>;</w:t>
      </w:r>
    </w:p>
    <w:p w14:paraId="4543481D" w14:textId="77777777" w:rsidR="00275A45" w:rsidRPr="00BF06EE" w:rsidRDefault="00275A45" w:rsidP="00275A45">
      <w:pPr>
        <w:numPr>
          <w:ilvl w:val="0"/>
          <w:numId w:val="44"/>
        </w:numPr>
        <w:spacing w:line="259" w:lineRule="auto"/>
        <w:jc w:val="both"/>
        <w:rPr>
          <w:rFonts w:ascii="Arial" w:hAnsi="Arial"/>
          <w:sz w:val="20"/>
          <w:szCs w:val="20"/>
        </w:rPr>
      </w:pPr>
      <w:r w:rsidRPr="00BF06EE">
        <w:rPr>
          <w:rFonts w:ascii="Arial" w:hAnsi="Arial"/>
          <w:sz w:val="20"/>
          <w:szCs w:val="20"/>
        </w:rPr>
        <w:t xml:space="preserve">Pursuit of material benefit or advantage in violation of </w:t>
      </w:r>
      <w:r>
        <w:rPr>
          <w:rFonts w:ascii="Arial" w:hAnsi="Arial"/>
          <w:sz w:val="20"/>
          <w:szCs w:val="20"/>
        </w:rPr>
        <w:t xml:space="preserve">the </w:t>
      </w:r>
      <w:r>
        <w:rPr>
          <w:rFonts w:ascii="Arial" w:hAnsi="Arial"/>
          <w:b/>
          <w:sz w:val="20"/>
          <w:szCs w:val="20"/>
          <w:shd w:val="clear" w:color="auto" w:fill="FFFFFF"/>
        </w:rPr>
        <w:t>Town of Sodus’s</w:t>
      </w:r>
      <w:r w:rsidRPr="00BF06EE">
        <w:rPr>
          <w:rFonts w:ascii="Arial" w:hAnsi="Arial"/>
          <w:sz w:val="20"/>
          <w:szCs w:val="20"/>
        </w:rPr>
        <w:t xml:space="preserve"> Conflict of Interest Policy;</w:t>
      </w:r>
    </w:p>
    <w:p w14:paraId="4132488B" w14:textId="77777777" w:rsidR="00275A45" w:rsidRPr="00BF06EE" w:rsidRDefault="00275A45" w:rsidP="00275A45">
      <w:pPr>
        <w:numPr>
          <w:ilvl w:val="0"/>
          <w:numId w:val="44"/>
        </w:numPr>
        <w:spacing w:line="259" w:lineRule="auto"/>
        <w:jc w:val="both"/>
        <w:rPr>
          <w:rFonts w:ascii="Arial" w:hAnsi="Arial"/>
          <w:sz w:val="20"/>
          <w:szCs w:val="20"/>
        </w:rPr>
      </w:pPr>
      <w:r w:rsidRPr="00BF06EE">
        <w:rPr>
          <w:rFonts w:ascii="Arial" w:hAnsi="Arial"/>
          <w:sz w:val="20"/>
          <w:szCs w:val="20"/>
        </w:rPr>
        <w:t xml:space="preserve">Misappropriation or misuse of </w:t>
      </w:r>
      <w:r>
        <w:rPr>
          <w:rFonts w:ascii="Arial" w:hAnsi="Arial"/>
          <w:sz w:val="20"/>
          <w:szCs w:val="20"/>
        </w:rPr>
        <w:t xml:space="preserve">the </w:t>
      </w:r>
      <w:r>
        <w:rPr>
          <w:rFonts w:ascii="Arial" w:hAnsi="Arial"/>
          <w:b/>
          <w:sz w:val="20"/>
          <w:szCs w:val="20"/>
          <w:shd w:val="clear" w:color="auto" w:fill="FFFFFF"/>
        </w:rPr>
        <w:t>Town of Sodus</w:t>
      </w:r>
      <w:r w:rsidRPr="00BF06EE">
        <w:rPr>
          <w:rFonts w:ascii="Arial" w:hAnsi="Arial"/>
          <w:sz w:val="20"/>
          <w:szCs w:val="20"/>
        </w:rPr>
        <w:t xml:space="preserve"> resources such as funds, supplies or other assets;</w:t>
      </w:r>
    </w:p>
    <w:p w14:paraId="4115C554" w14:textId="77777777" w:rsidR="00275A45" w:rsidRPr="00BF06EE" w:rsidRDefault="00275A45" w:rsidP="00275A45">
      <w:pPr>
        <w:numPr>
          <w:ilvl w:val="0"/>
          <w:numId w:val="44"/>
        </w:numPr>
        <w:shd w:val="clear" w:color="auto" w:fill="FFFFFF"/>
        <w:jc w:val="both"/>
        <w:textAlignment w:val="baseline"/>
        <w:rPr>
          <w:rFonts w:ascii="Arial" w:hAnsi="Arial"/>
          <w:sz w:val="20"/>
          <w:szCs w:val="20"/>
          <w:lang w:eastAsia="en-CA"/>
        </w:rPr>
      </w:pPr>
      <w:r w:rsidRPr="00BF06EE">
        <w:rPr>
          <w:rFonts w:ascii="Arial" w:hAnsi="Arial"/>
          <w:sz w:val="20"/>
          <w:szCs w:val="20"/>
          <w:lang w:eastAsia="en-CA"/>
        </w:rPr>
        <w:t>Unauthorized alteration or manipulation of computer files</w:t>
      </w:r>
    </w:p>
    <w:p w14:paraId="7B3FF045" w14:textId="77777777" w:rsidR="00275A45" w:rsidRPr="00BF06EE" w:rsidRDefault="00275A45" w:rsidP="00275A45">
      <w:pPr>
        <w:numPr>
          <w:ilvl w:val="0"/>
          <w:numId w:val="44"/>
        </w:numPr>
        <w:shd w:val="clear" w:color="auto" w:fill="FFFFFF"/>
        <w:jc w:val="both"/>
        <w:textAlignment w:val="baseline"/>
        <w:rPr>
          <w:rFonts w:ascii="Arial" w:hAnsi="Arial"/>
          <w:sz w:val="20"/>
          <w:szCs w:val="20"/>
          <w:lang w:eastAsia="en-CA"/>
        </w:rPr>
      </w:pPr>
      <w:r w:rsidRPr="00BF06EE">
        <w:rPr>
          <w:rFonts w:ascii="Arial" w:hAnsi="Arial"/>
          <w:sz w:val="20"/>
          <w:szCs w:val="20"/>
          <w:lang w:eastAsia="en-CA"/>
        </w:rPr>
        <w:t>Destroying, altering, mutilating, concealing, covering up, falsifying, or making a false entry in any records that may be connected to an official proceeding, in violation of federal</w:t>
      </w:r>
      <w:r>
        <w:rPr>
          <w:rFonts w:ascii="Arial" w:hAnsi="Arial"/>
          <w:sz w:val="20"/>
          <w:szCs w:val="20"/>
          <w:lang w:eastAsia="en-CA"/>
        </w:rPr>
        <w:t>, provincial or</w:t>
      </w:r>
      <w:r w:rsidRPr="00BF06EE">
        <w:rPr>
          <w:rFonts w:ascii="Arial" w:hAnsi="Arial"/>
          <w:sz w:val="20"/>
          <w:szCs w:val="20"/>
          <w:lang w:eastAsia="en-CA"/>
        </w:rPr>
        <w:t xml:space="preserve"> state law or regulations or otherwise obstructing, influencing, or impeding any official proceeding, in violation of federal</w:t>
      </w:r>
      <w:r>
        <w:rPr>
          <w:rFonts w:ascii="Arial" w:hAnsi="Arial"/>
          <w:sz w:val="20"/>
          <w:szCs w:val="20"/>
          <w:lang w:eastAsia="en-CA"/>
        </w:rPr>
        <w:t xml:space="preserve">, provincial or </w:t>
      </w:r>
      <w:r w:rsidRPr="00BF06EE">
        <w:rPr>
          <w:rFonts w:ascii="Arial" w:hAnsi="Arial"/>
          <w:sz w:val="20"/>
          <w:szCs w:val="20"/>
          <w:lang w:eastAsia="en-CA"/>
        </w:rPr>
        <w:t>state law or regulations</w:t>
      </w:r>
    </w:p>
    <w:p w14:paraId="5EF16F37" w14:textId="77777777" w:rsidR="00275A45" w:rsidRPr="00F44E35" w:rsidRDefault="00275A45" w:rsidP="00275A45">
      <w:pPr>
        <w:numPr>
          <w:ilvl w:val="0"/>
          <w:numId w:val="44"/>
        </w:numPr>
        <w:shd w:val="clear" w:color="auto" w:fill="FFFFFF"/>
        <w:jc w:val="both"/>
        <w:textAlignment w:val="baseline"/>
        <w:rPr>
          <w:rFonts w:ascii="Arial" w:hAnsi="Arial"/>
          <w:sz w:val="20"/>
          <w:szCs w:val="20"/>
          <w:lang w:eastAsia="en-CA"/>
        </w:rPr>
      </w:pPr>
      <w:r w:rsidRPr="00F44E35">
        <w:rPr>
          <w:rFonts w:ascii="Arial" w:hAnsi="Arial"/>
          <w:sz w:val="20"/>
          <w:szCs w:val="20"/>
          <w:lang w:eastAsia="en-CA"/>
        </w:rPr>
        <w:t>Violations of federal</w:t>
      </w:r>
      <w:r w:rsidRPr="00BF06EE">
        <w:rPr>
          <w:rFonts w:ascii="Arial" w:hAnsi="Arial"/>
          <w:sz w:val="20"/>
          <w:szCs w:val="20"/>
          <w:lang w:eastAsia="en-CA"/>
        </w:rPr>
        <w:t xml:space="preserve"> or state</w:t>
      </w:r>
      <w:r w:rsidRPr="00F44E35">
        <w:rPr>
          <w:rFonts w:ascii="Arial" w:hAnsi="Arial"/>
          <w:sz w:val="20"/>
          <w:szCs w:val="20"/>
          <w:lang w:eastAsia="en-CA"/>
        </w:rPr>
        <w:t xml:space="preserve"> laws that could result in fines or civil damages payable by</w:t>
      </w:r>
      <w:r>
        <w:rPr>
          <w:rFonts w:ascii="Arial" w:hAnsi="Arial"/>
          <w:sz w:val="20"/>
          <w:szCs w:val="20"/>
          <w:lang w:eastAsia="en-CA"/>
        </w:rPr>
        <w:t xml:space="preserve"> the</w:t>
      </w:r>
      <w:r w:rsidRPr="00F44E35">
        <w:rPr>
          <w:rFonts w:ascii="Arial" w:hAnsi="Arial"/>
          <w:sz w:val="20"/>
          <w:szCs w:val="20"/>
          <w:lang w:eastAsia="en-CA"/>
        </w:rPr>
        <w:t xml:space="preserve"> </w:t>
      </w:r>
      <w:r>
        <w:rPr>
          <w:rFonts w:ascii="Arial" w:hAnsi="Arial"/>
          <w:b/>
          <w:sz w:val="20"/>
          <w:szCs w:val="20"/>
          <w:shd w:val="clear" w:color="auto" w:fill="FFFFFF"/>
        </w:rPr>
        <w:t>Town of Sodus</w:t>
      </w:r>
      <w:r w:rsidRPr="00F44E35">
        <w:rPr>
          <w:rFonts w:ascii="Arial" w:hAnsi="Arial"/>
          <w:sz w:val="20"/>
          <w:szCs w:val="20"/>
          <w:lang w:eastAsia="en-CA"/>
        </w:rPr>
        <w:t xml:space="preserve">, or that could otherwise significantly harm </w:t>
      </w:r>
      <w:r>
        <w:rPr>
          <w:rFonts w:ascii="Arial" w:hAnsi="Arial"/>
          <w:sz w:val="20"/>
          <w:szCs w:val="20"/>
          <w:lang w:eastAsia="en-CA"/>
        </w:rPr>
        <w:t xml:space="preserve">the </w:t>
      </w:r>
      <w:r>
        <w:rPr>
          <w:rFonts w:ascii="Arial" w:hAnsi="Arial"/>
          <w:b/>
          <w:sz w:val="20"/>
          <w:szCs w:val="20"/>
          <w:shd w:val="clear" w:color="auto" w:fill="FFFFFF"/>
        </w:rPr>
        <w:t>Town of Sodus’s</w:t>
      </w:r>
      <w:r w:rsidRPr="00F44E35">
        <w:rPr>
          <w:rFonts w:ascii="Arial" w:hAnsi="Arial"/>
          <w:sz w:val="20"/>
          <w:szCs w:val="20"/>
          <w:lang w:eastAsia="en-CA"/>
        </w:rPr>
        <w:t xml:space="preserve"> reputation or public image;</w:t>
      </w:r>
    </w:p>
    <w:p w14:paraId="6F447D66" w14:textId="77777777" w:rsidR="00275A45" w:rsidRPr="00F44E35" w:rsidRDefault="00275A45" w:rsidP="00275A45">
      <w:pPr>
        <w:numPr>
          <w:ilvl w:val="0"/>
          <w:numId w:val="44"/>
        </w:numPr>
        <w:shd w:val="clear" w:color="auto" w:fill="FFFFFF"/>
        <w:jc w:val="both"/>
        <w:textAlignment w:val="baseline"/>
        <w:rPr>
          <w:rFonts w:ascii="Arial" w:hAnsi="Arial"/>
          <w:sz w:val="20"/>
          <w:szCs w:val="20"/>
          <w:lang w:eastAsia="en-CA"/>
        </w:rPr>
      </w:pPr>
      <w:r w:rsidRPr="00F44E35">
        <w:rPr>
          <w:rFonts w:ascii="Arial" w:hAnsi="Arial"/>
          <w:sz w:val="20"/>
          <w:szCs w:val="20"/>
          <w:lang w:eastAsia="en-CA"/>
        </w:rPr>
        <w:t xml:space="preserve">Unethical business conduct in violation of any </w:t>
      </w:r>
      <w:r>
        <w:rPr>
          <w:rFonts w:ascii="Arial" w:hAnsi="Arial"/>
          <w:b/>
          <w:sz w:val="20"/>
          <w:szCs w:val="20"/>
          <w:shd w:val="clear" w:color="auto" w:fill="FFFFFF"/>
        </w:rPr>
        <w:t>Town of Sodus</w:t>
      </w:r>
      <w:r w:rsidRPr="00BF06EE">
        <w:rPr>
          <w:rFonts w:ascii="Arial" w:hAnsi="Arial"/>
          <w:sz w:val="20"/>
          <w:szCs w:val="20"/>
        </w:rPr>
        <w:t xml:space="preserve"> </w:t>
      </w:r>
      <w:r w:rsidRPr="00F44E35">
        <w:rPr>
          <w:rFonts w:ascii="Arial" w:hAnsi="Arial"/>
          <w:sz w:val="20"/>
          <w:szCs w:val="20"/>
          <w:lang w:eastAsia="en-CA"/>
        </w:rPr>
        <w:t xml:space="preserve">policies and/or </w:t>
      </w:r>
      <w:r>
        <w:rPr>
          <w:rFonts w:ascii="Arial" w:hAnsi="Arial"/>
          <w:b/>
          <w:sz w:val="20"/>
          <w:szCs w:val="20"/>
          <w:shd w:val="clear" w:color="auto" w:fill="FFFFFF"/>
        </w:rPr>
        <w:t>Town of Sodus</w:t>
      </w:r>
      <w:r w:rsidRPr="00F44E35">
        <w:rPr>
          <w:rFonts w:ascii="Arial" w:hAnsi="Arial"/>
          <w:sz w:val="20"/>
          <w:szCs w:val="20"/>
          <w:lang w:eastAsia="en-CA"/>
        </w:rPr>
        <w:t xml:space="preserve"> Code of Conduct;</w:t>
      </w:r>
    </w:p>
    <w:p w14:paraId="318BABE4" w14:textId="77777777" w:rsidR="00275A45" w:rsidRPr="00BF06EE" w:rsidRDefault="00275A45" w:rsidP="00275A45">
      <w:pPr>
        <w:numPr>
          <w:ilvl w:val="0"/>
          <w:numId w:val="44"/>
        </w:numPr>
        <w:shd w:val="clear" w:color="auto" w:fill="FFFFFF"/>
        <w:jc w:val="both"/>
        <w:textAlignment w:val="baseline"/>
        <w:rPr>
          <w:rFonts w:ascii="Arial" w:hAnsi="Arial"/>
          <w:sz w:val="20"/>
          <w:szCs w:val="20"/>
          <w:lang w:eastAsia="en-CA"/>
        </w:rPr>
      </w:pPr>
      <w:r w:rsidRPr="00F44E35">
        <w:rPr>
          <w:rFonts w:ascii="Arial" w:hAnsi="Arial"/>
          <w:sz w:val="20"/>
          <w:szCs w:val="20"/>
          <w:lang w:eastAsia="en-CA"/>
        </w:rPr>
        <w:t>Danger to the health, safety, or well-being of employees</w:t>
      </w:r>
      <w:r w:rsidRPr="00BF06EE">
        <w:rPr>
          <w:rFonts w:ascii="Arial" w:hAnsi="Arial"/>
          <w:sz w:val="20"/>
          <w:szCs w:val="20"/>
          <w:lang w:eastAsia="en-CA"/>
        </w:rPr>
        <w:t xml:space="preserve"> </w:t>
      </w:r>
      <w:r w:rsidRPr="00F44E35">
        <w:rPr>
          <w:rFonts w:ascii="Arial" w:hAnsi="Arial"/>
          <w:sz w:val="20"/>
          <w:szCs w:val="20"/>
          <w:lang w:eastAsia="en-CA"/>
        </w:rPr>
        <w:t>and/or the general public</w:t>
      </w:r>
    </w:p>
    <w:p w14:paraId="564E0ACA" w14:textId="77777777" w:rsidR="00275A45" w:rsidRPr="00BF06EE" w:rsidRDefault="00275A45" w:rsidP="00275A45">
      <w:pPr>
        <w:numPr>
          <w:ilvl w:val="0"/>
          <w:numId w:val="44"/>
        </w:numPr>
        <w:shd w:val="clear" w:color="auto" w:fill="FFFFFF"/>
        <w:jc w:val="both"/>
        <w:textAlignment w:val="baseline"/>
        <w:rPr>
          <w:rFonts w:ascii="Arial" w:hAnsi="Arial"/>
          <w:sz w:val="20"/>
          <w:szCs w:val="20"/>
          <w:lang w:eastAsia="en-CA"/>
        </w:rPr>
      </w:pPr>
      <w:r w:rsidRPr="00BF06EE">
        <w:rPr>
          <w:rFonts w:ascii="Arial" w:hAnsi="Arial"/>
          <w:sz w:val="20"/>
          <w:szCs w:val="20"/>
          <w:lang w:eastAsia="en-CA"/>
        </w:rPr>
        <w:t>Forgery or alteration of documents</w:t>
      </w:r>
    </w:p>
    <w:p w14:paraId="0B00D3BC" w14:textId="77777777" w:rsidR="00275A45" w:rsidRPr="00BF06EE" w:rsidRDefault="00275A45" w:rsidP="00275A45">
      <w:pPr>
        <w:numPr>
          <w:ilvl w:val="0"/>
          <w:numId w:val="44"/>
        </w:numPr>
        <w:shd w:val="clear" w:color="auto" w:fill="FFFFFF"/>
        <w:jc w:val="both"/>
        <w:textAlignment w:val="baseline"/>
        <w:rPr>
          <w:rFonts w:ascii="Arial" w:hAnsi="Arial"/>
          <w:sz w:val="20"/>
          <w:szCs w:val="20"/>
          <w:lang w:eastAsia="en-CA"/>
        </w:rPr>
      </w:pPr>
      <w:r w:rsidRPr="00BF06EE">
        <w:rPr>
          <w:rFonts w:ascii="Arial" w:hAnsi="Arial"/>
          <w:sz w:val="20"/>
          <w:szCs w:val="20"/>
          <w:lang w:eastAsia="en-CA"/>
        </w:rPr>
        <w:t>Authorizing or receiving compensation for goods not received or services not performed, or paying for services or goods that are not rendered or delivered</w:t>
      </w:r>
    </w:p>
    <w:p w14:paraId="39C77970" w14:textId="77777777" w:rsidR="00275A45" w:rsidRPr="00BF06EE" w:rsidRDefault="00275A45" w:rsidP="00275A45">
      <w:pPr>
        <w:numPr>
          <w:ilvl w:val="0"/>
          <w:numId w:val="44"/>
        </w:numPr>
        <w:shd w:val="clear" w:color="auto" w:fill="FFFFFF"/>
        <w:jc w:val="both"/>
        <w:textAlignment w:val="baseline"/>
        <w:rPr>
          <w:rFonts w:ascii="Arial" w:hAnsi="Arial"/>
          <w:sz w:val="20"/>
          <w:szCs w:val="20"/>
          <w:lang w:eastAsia="en-CA"/>
        </w:rPr>
      </w:pPr>
      <w:r w:rsidRPr="00BF06EE">
        <w:rPr>
          <w:rFonts w:ascii="Arial" w:hAnsi="Arial"/>
          <w:sz w:val="20"/>
          <w:szCs w:val="20"/>
          <w:lang w:eastAsia="en-CA"/>
        </w:rPr>
        <w:t>Authorizing or receiving compensation for hours not worked</w:t>
      </w:r>
    </w:p>
    <w:p w14:paraId="348A829F" w14:textId="77777777" w:rsidR="00275A45" w:rsidRPr="00F44E35" w:rsidRDefault="00275A45" w:rsidP="00275A45">
      <w:pPr>
        <w:numPr>
          <w:ilvl w:val="0"/>
          <w:numId w:val="44"/>
        </w:numPr>
        <w:shd w:val="clear" w:color="auto" w:fill="FFFFFF"/>
        <w:jc w:val="both"/>
        <w:textAlignment w:val="baseline"/>
        <w:rPr>
          <w:rFonts w:ascii="Arial" w:hAnsi="Arial"/>
          <w:sz w:val="20"/>
          <w:szCs w:val="20"/>
          <w:lang w:eastAsia="en-CA"/>
        </w:rPr>
      </w:pPr>
      <w:r w:rsidRPr="00BF06EE">
        <w:rPr>
          <w:rFonts w:ascii="Arial" w:hAnsi="Arial"/>
          <w:sz w:val="20"/>
          <w:szCs w:val="20"/>
          <w:lang w:eastAsia="en-CA"/>
        </w:rPr>
        <w:t xml:space="preserve">Embezzling, self-dealing, or otherwise obtaining an unlawful private benefit (i.e., </w:t>
      </w:r>
      <w:r>
        <w:rPr>
          <w:rFonts w:ascii="Arial" w:hAnsi="Arial"/>
          <w:sz w:val="20"/>
          <w:szCs w:val="20"/>
          <w:lang w:eastAsia="en-CA"/>
        </w:rPr>
        <w:t xml:space="preserve">the </w:t>
      </w:r>
      <w:r>
        <w:rPr>
          <w:rFonts w:ascii="Arial" w:hAnsi="Arial"/>
          <w:b/>
          <w:sz w:val="20"/>
          <w:szCs w:val="20"/>
          <w:shd w:val="clear" w:color="auto" w:fill="FFFFFF"/>
        </w:rPr>
        <w:t>Town of Sodus</w:t>
      </w:r>
      <w:r w:rsidRPr="00F44E35">
        <w:rPr>
          <w:rFonts w:ascii="Arial" w:hAnsi="Arial"/>
          <w:sz w:val="20"/>
          <w:szCs w:val="20"/>
          <w:lang w:eastAsia="en-CA"/>
        </w:rPr>
        <w:t xml:space="preserve"> </w:t>
      </w:r>
      <w:r w:rsidRPr="00BF06EE">
        <w:rPr>
          <w:rFonts w:ascii="Arial" w:hAnsi="Arial"/>
          <w:sz w:val="20"/>
          <w:szCs w:val="20"/>
          <w:lang w:eastAsia="en-CA"/>
        </w:rPr>
        <w:t>assets being used by anyone in the organization improperly for personal gain).</w:t>
      </w:r>
    </w:p>
    <w:p w14:paraId="40C1EBCC" w14:textId="77777777" w:rsidR="00275A45" w:rsidRPr="00BF06EE" w:rsidRDefault="00275A45" w:rsidP="00275A45">
      <w:pPr>
        <w:jc w:val="both"/>
        <w:rPr>
          <w:rFonts w:ascii="Arial" w:hAnsi="Arial"/>
          <w:bCs/>
          <w:sz w:val="20"/>
          <w:szCs w:val="20"/>
        </w:rPr>
      </w:pPr>
    </w:p>
    <w:p w14:paraId="6A7FC95F" w14:textId="77777777" w:rsidR="00275A45" w:rsidRPr="00BF06EE" w:rsidRDefault="00275A45" w:rsidP="00275A45">
      <w:pPr>
        <w:rPr>
          <w:rFonts w:ascii="Arial" w:hAnsi="Arial"/>
          <w:sz w:val="20"/>
          <w:szCs w:val="20"/>
        </w:rPr>
      </w:pPr>
    </w:p>
    <w:p w14:paraId="435D40AA" w14:textId="77777777" w:rsidR="00275A45" w:rsidRPr="00BF06EE" w:rsidRDefault="00275A45" w:rsidP="00275A45">
      <w:pPr>
        <w:numPr>
          <w:ilvl w:val="0"/>
          <w:numId w:val="40"/>
        </w:numPr>
        <w:spacing w:line="259" w:lineRule="auto"/>
        <w:ind w:left="360"/>
        <w:rPr>
          <w:rFonts w:ascii="Arial" w:hAnsi="Arial"/>
          <w:b/>
          <w:sz w:val="20"/>
          <w:szCs w:val="20"/>
        </w:rPr>
      </w:pPr>
      <w:r w:rsidRPr="00BF06EE">
        <w:rPr>
          <w:rFonts w:ascii="Arial" w:hAnsi="Arial"/>
          <w:b/>
          <w:sz w:val="20"/>
          <w:szCs w:val="20"/>
        </w:rPr>
        <w:t>ACTING IN GOOD FAITH</w:t>
      </w:r>
    </w:p>
    <w:p w14:paraId="6B869CF6" w14:textId="77777777" w:rsidR="00275A45" w:rsidRDefault="00275A45" w:rsidP="00275A45">
      <w:pPr>
        <w:rPr>
          <w:rFonts w:ascii="Arial" w:hAnsi="Arial"/>
          <w:bCs/>
          <w:sz w:val="20"/>
          <w:szCs w:val="20"/>
        </w:rPr>
      </w:pPr>
    </w:p>
    <w:p w14:paraId="26407617" w14:textId="77777777" w:rsidR="00275A45" w:rsidRPr="00B127F5" w:rsidRDefault="00275A45" w:rsidP="00275A45">
      <w:pPr>
        <w:jc w:val="both"/>
        <w:rPr>
          <w:rFonts w:ascii="Arial" w:hAnsi="Arial"/>
          <w:bCs/>
          <w:sz w:val="20"/>
          <w:szCs w:val="20"/>
        </w:rPr>
      </w:pPr>
      <w:r w:rsidRPr="00B127F5">
        <w:rPr>
          <w:rFonts w:ascii="Arial" w:hAnsi="Arial"/>
          <w:bCs/>
          <w:sz w:val="20"/>
          <w:szCs w:val="20"/>
        </w:rPr>
        <w:t xml:space="preserve">Any person who files a complaint alleging misconduct must act in good faith and have reasonable grounds to believe that the information disclosed indicates wrongdoing. </w:t>
      </w:r>
    </w:p>
    <w:p w14:paraId="11FF196A" w14:textId="77777777" w:rsidR="00275A45" w:rsidRPr="00B127F5" w:rsidRDefault="00275A45" w:rsidP="00275A45">
      <w:pPr>
        <w:jc w:val="both"/>
        <w:rPr>
          <w:rFonts w:ascii="Arial" w:hAnsi="Arial"/>
          <w:bCs/>
          <w:sz w:val="20"/>
          <w:szCs w:val="20"/>
        </w:rPr>
      </w:pPr>
    </w:p>
    <w:p w14:paraId="027EAECF" w14:textId="77777777" w:rsidR="00275A45" w:rsidRPr="00B127F5" w:rsidRDefault="00275A45" w:rsidP="00275A45">
      <w:pPr>
        <w:jc w:val="both"/>
        <w:rPr>
          <w:rFonts w:ascii="Arial" w:hAnsi="Arial"/>
          <w:bCs/>
          <w:sz w:val="20"/>
          <w:szCs w:val="20"/>
        </w:rPr>
      </w:pPr>
      <w:r w:rsidRPr="00B127F5">
        <w:rPr>
          <w:rFonts w:ascii="Arial" w:hAnsi="Arial"/>
          <w:bCs/>
          <w:sz w:val="20"/>
          <w:szCs w:val="20"/>
        </w:rPr>
        <w:t>No employee, third party contractor or partner who makes a denunciation in good faith will be subject to retaliation. Retaliation is any direct or indirect harmful action that threatens a person or is taken against a person who has reported an event or action. Anyone who retaliates against a person who has made a report in good faith is subject to disciplinary action up to and including dismissal.</w:t>
      </w:r>
    </w:p>
    <w:p w14:paraId="5104F09F" w14:textId="77777777" w:rsidR="00275A45" w:rsidRPr="00B127F5" w:rsidRDefault="00275A45" w:rsidP="00275A45">
      <w:pPr>
        <w:jc w:val="both"/>
        <w:rPr>
          <w:rFonts w:ascii="Arial" w:hAnsi="Arial"/>
          <w:bCs/>
          <w:sz w:val="20"/>
          <w:szCs w:val="20"/>
        </w:rPr>
      </w:pPr>
    </w:p>
    <w:p w14:paraId="458FF129" w14:textId="77777777" w:rsidR="00275A45" w:rsidRPr="00B127F5" w:rsidRDefault="00275A45" w:rsidP="00275A45">
      <w:pPr>
        <w:jc w:val="both"/>
        <w:rPr>
          <w:rFonts w:ascii="Arial" w:hAnsi="Arial"/>
          <w:bCs/>
          <w:sz w:val="20"/>
          <w:szCs w:val="20"/>
        </w:rPr>
      </w:pPr>
      <w:r w:rsidRPr="00B127F5">
        <w:rPr>
          <w:rFonts w:ascii="Arial" w:hAnsi="Arial"/>
          <w:bCs/>
          <w:sz w:val="20"/>
          <w:szCs w:val="20"/>
        </w:rPr>
        <w:t>However, making allegations that are deemed unfounded and malicious or knowingly false may result in disciplinary action up to and including termination of employment.</w:t>
      </w:r>
    </w:p>
    <w:p w14:paraId="3E2383DE" w14:textId="77777777" w:rsidR="00275A45" w:rsidRPr="00B127F5" w:rsidRDefault="00275A45" w:rsidP="00275A45">
      <w:pPr>
        <w:jc w:val="both"/>
        <w:rPr>
          <w:rFonts w:ascii="Arial" w:hAnsi="Arial"/>
          <w:bCs/>
          <w:sz w:val="20"/>
          <w:szCs w:val="20"/>
        </w:rPr>
      </w:pPr>
    </w:p>
    <w:p w14:paraId="7386AA8C" w14:textId="77777777" w:rsidR="00275A45" w:rsidRDefault="00275A45" w:rsidP="00275A45">
      <w:pPr>
        <w:rPr>
          <w:rFonts w:ascii="Arial" w:hAnsi="Arial"/>
          <w:bCs/>
          <w:sz w:val="20"/>
          <w:szCs w:val="20"/>
        </w:rPr>
      </w:pPr>
    </w:p>
    <w:p w14:paraId="1049A0F8" w14:textId="77777777" w:rsidR="00275A45" w:rsidRDefault="00275A45" w:rsidP="00275A45">
      <w:pPr>
        <w:numPr>
          <w:ilvl w:val="0"/>
          <w:numId w:val="40"/>
        </w:numPr>
        <w:shd w:val="clear" w:color="auto" w:fill="FFFFFF"/>
        <w:ind w:left="360"/>
        <w:textAlignment w:val="baseline"/>
        <w:rPr>
          <w:rFonts w:ascii="Arial" w:hAnsi="Arial"/>
          <w:sz w:val="20"/>
          <w:szCs w:val="20"/>
          <w:lang w:eastAsia="en-CA"/>
        </w:rPr>
      </w:pPr>
      <w:r w:rsidRPr="00711542">
        <w:rPr>
          <w:rFonts w:ascii="Arial" w:hAnsi="Arial"/>
          <w:b/>
          <w:bCs/>
          <w:sz w:val="20"/>
          <w:szCs w:val="20"/>
          <w:bdr w:val="none" w:sz="0" w:space="0" w:color="auto" w:frame="1"/>
          <w:lang w:eastAsia="en-CA"/>
        </w:rPr>
        <w:t>PROCEDURE</w:t>
      </w:r>
    </w:p>
    <w:p w14:paraId="73B0F0FB" w14:textId="77777777" w:rsidR="00275A45" w:rsidRDefault="00275A45" w:rsidP="00275A45">
      <w:pPr>
        <w:shd w:val="clear" w:color="auto" w:fill="FFFFFF"/>
        <w:textAlignment w:val="baseline"/>
        <w:rPr>
          <w:rFonts w:ascii="Arial" w:hAnsi="Arial"/>
          <w:sz w:val="20"/>
          <w:szCs w:val="20"/>
          <w:lang w:eastAsia="en-CA"/>
        </w:rPr>
      </w:pPr>
    </w:p>
    <w:p w14:paraId="6619B170" w14:textId="77777777" w:rsidR="00275A45" w:rsidRPr="007C3488" w:rsidRDefault="00275A45" w:rsidP="00275A45">
      <w:pPr>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A complaint may be submitted in writing to</w:t>
      </w:r>
      <w:r>
        <w:rPr>
          <w:rFonts w:ascii="Arial" w:hAnsi="Arial"/>
          <w:bCs/>
          <w:sz w:val="20"/>
          <w:szCs w:val="20"/>
          <w:bdr w:val="none" w:sz="0" w:space="0" w:color="auto" w:frame="1"/>
          <w:lang w:eastAsia="en-CA"/>
        </w:rPr>
        <w:t xml:space="preserve"> the Town Supervisor’s Office</w:t>
      </w:r>
      <w:r w:rsidRPr="007C3488">
        <w:rPr>
          <w:rFonts w:ascii="Arial" w:hAnsi="Arial"/>
          <w:b/>
          <w:bCs/>
          <w:sz w:val="20"/>
          <w:szCs w:val="20"/>
          <w:bdr w:val="none" w:sz="0" w:space="0" w:color="auto" w:frame="1"/>
          <w:lang w:eastAsia="en-CA"/>
        </w:rPr>
        <w:t>.</w:t>
      </w:r>
    </w:p>
    <w:p w14:paraId="02B8F107" w14:textId="77777777" w:rsidR="00275A45" w:rsidRPr="007C3488" w:rsidRDefault="00275A45" w:rsidP="00275A45">
      <w:pPr>
        <w:rPr>
          <w:rFonts w:ascii="Arial" w:hAnsi="Arial"/>
          <w:bCs/>
          <w:sz w:val="20"/>
          <w:szCs w:val="20"/>
          <w:bdr w:val="none" w:sz="0" w:space="0" w:color="auto" w:frame="1"/>
          <w:lang w:eastAsia="en-CA"/>
        </w:rPr>
      </w:pPr>
    </w:p>
    <w:p w14:paraId="0C035D22" w14:textId="77777777" w:rsidR="00275A45" w:rsidRDefault="00275A45" w:rsidP="00275A45">
      <w:pPr>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The written statement must include the following information:</w:t>
      </w:r>
    </w:p>
    <w:p w14:paraId="78188EAF" w14:textId="77777777" w:rsidR="00275A45" w:rsidRPr="007C3488" w:rsidRDefault="00275A45" w:rsidP="00275A45">
      <w:pPr>
        <w:rPr>
          <w:rFonts w:ascii="Arial" w:hAnsi="Arial"/>
          <w:bCs/>
          <w:sz w:val="20"/>
          <w:szCs w:val="20"/>
          <w:bdr w:val="none" w:sz="0" w:space="0" w:color="auto" w:frame="1"/>
          <w:lang w:eastAsia="en-CA"/>
        </w:rPr>
      </w:pPr>
    </w:p>
    <w:p w14:paraId="6126BC49" w14:textId="77777777" w:rsidR="00275A45" w:rsidRPr="007C3488" w:rsidRDefault="00275A45" w:rsidP="00275A45">
      <w:pPr>
        <w:numPr>
          <w:ilvl w:val="0"/>
          <w:numId w:val="45"/>
        </w:numPr>
        <w:spacing w:line="259" w:lineRule="auto"/>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Description of the offence</w:t>
      </w:r>
    </w:p>
    <w:p w14:paraId="26121CA8" w14:textId="77777777" w:rsidR="00275A45" w:rsidRPr="007C3488" w:rsidRDefault="00275A45" w:rsidP="00275A45">
      <w:pPr>
        <w:numPr>
          <w:ilvl w:val="0"/>
          <w:numId w:val="45"/>
        </w:numPr>
        <w:spacing w:line="259" w:lineRule="auto"/>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Date on which the complainant became aware of the offen</w:t>
      </w:r>
      <w:r>
        <w:rPr>
          <w:rFonts w:ascii="Arial" w:hAnsi="Arial"/>
          <w:bCs/>
          <w:sz w:val="20"/>
          <w:szCs w:val="20"/>
          <w:bdr w:val="none" w:sz="0" w:space="0" w:color="auto" w:frame="1"/>
          <w:lang w:eastAsia="en-CA"/>
        </w:rPr>
        <w:t>s</w:t>
      </w:r>
      <w:r w:rsidRPr="007C3488">
        <w:rPr>
          <w:rFonts w:ascii="Arial" w:hAnsi="Arial"/>
          <w:bCs/>
          <w:sz w:val="20"/>
          <w:szCs w:val="20"/>
          <w:bdr w:val="none" w:sz="0" w:space="0" w:color="auto" w:frame="1"/>
          <w:lang w:eastAsia="en-CA"/>
        </w:rPr>
        <w:t>e</w:t>
      </w:r>
    </w:p>
    <w:p w14:paraId="1FE20E3C" w14:textId="77777777" w:rsidR="00275A45" w:rsidRPr="007C3488" w:rsidRDefault="00275A45" w:rsidP="00275A45">
      <w:pPr>
        <w:numPr>
          <w:ilvl w:val="0"/>
          <w:numId w:val="45"/>
        </w:numPr>
        <w:spacing w:line="259" w:lineRule="auto"/>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Name of the person suspected of the offen</w:t>
      </w:r>
      <w:r>
        <w:rPr>
          <w:rFonts w:ascii="Arial" w:hAnsi="Arial"/>
          <w:bCs/>
          <w:sz w:val="20"/>
          <w:szCs w:val="20"/>
          <w:bdr w:val="none" w:sz="0" w:space="0" w:color="auto" w:frame="1"/>
          <w:lang w:eastAsia="en-CA"/>
        </w:rPr>
        <w:t>s</w:t>
      </w:r>
      <w:r w:rsidRPr="007C3488">
        <w:rPr>
          <w:rFonts w:ascii="Arial" w:hAnsi="Arial"/>
          <w:bCs/>
          <w:sz w:val="20"/>
          <w:szCs w:val="20"/>
          <w:bdr w:val="none" w:sz="0" w:space="0" w:color="auto" w:frame="1"/>
          <w:lang w:eastAsia="en-CA"/>
        </w:rPr>
        <w:t>e</w:t>
      </w:r>
    </w:p>
    <w:p w14:paraId="3E48C5ED" w14:textId="77777777" w:rsidR="00275A45" w:rsidRPr="007C3488" w:rsidRDefault="00275A45" w:rsidP="00275A45">
      <w:pPr>
        <w:numPr>
          <w:ilvl w:val="0"/>
          <w:numId w:val="45"/>
        </w:numPr>
        <w:spacing w:line="259" w:lineRule="auto"/>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Actions taken (if applicable) before filing a complaint or allegation (</w:t>
      </w:r>
      <w:proofErr w:type="gramStart"/>
      <w:r w:rsidRPr="007C3488">
        <w:rPr>
          <w:rFonts w:ascii="Arial" w:hAnsi="Arial"/>
          <w:bCs/>
          <w:sz w:val="20"/>
          <w:szCs w:val="20"/>
          <w:bdr w:val="none" w:sz="0" w:space="0" w:color="auto" w:frame="1"/>
          <w:lang w:eastAsia="en-CA"/>
        </w:rPr>
        <w:t>i.e.</w:t>
      </w:r>
      <w:proofErr w:type="gramEnd"/>
      <w:r w:rsidRPr="007C3488">
        <w:rPr>
          <w:rFonts w:ascii="Arial" w:hAnsi="Arial"/>
          <w:bCs/>
          <w:sz w:val="20"/>
          <w:szCs w:val="20"/>
          <w:bdr w:val="none" w:sz="0" w:space="0" w:color="auto" w:frame="1"/>
          <w:lang w:eastAsia="en-CA"/>
        </w:rPr>
        <w:t xml:space="preserve"> talk to the supervisor)</w:t>
      </w:r>
    </w:p>
    <w:p w14:paraId="08DDDC6F" w14:textId="77777777" w:rsidR="00275A45" w:rsidRPr="007C3488" w:rsidRDefault="00275A45" w:rsidP="00275A45">
      <w:pPr>
        <w:rPr>
          <w:rFonts w:ascii="Arial" w:hAnsi="Arial"/>
          <w:bCs/>
          <w:sz w:val="20"/>
          <w:szCs w:val="20"/>
          <w:bdr w:val="none" w:sz="0" w:space="0" w:color="auto" w:frame="1"/>
          <w:lang w:eastAsia="en-CA"/>
        </w:rPr>
      </w:pPr>
    </w:p>
    <w:p w14:paraId="425E3ECE" w14:textId="77777777" w:rsidR="00275A45" w:rsidRDefault="00275A45" w:rsidP="00275A45">
      <w:pPr>
        <w:numPr>
          <w:ilvl w:val="1"/>
          <w:numId w:val="40"/>
        </w:numPr>
        <w:tabs>
          <w:tab w:val="left" w:pos="426"/>
        </w:tabs>
        <w:spacing w:line="259" w:lineRule="auto"/>
        <w:ind w:left="360"/>
        <w:jc w:val="both"/>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The declaration must be sent in writing to</w:t>
      </w:r>
      <w:r>
        <w:rPr>
          <w:rFonts w:ascii="Arial" w:hAnsi="Arial"/>
          <w:bCs/>
          <w:sz w:val="20"/>
          <w:szCs w:val="20"/>
          <w:bdr w:val="none" w:sz="0" w:space="0" w:color="auto" w:frame="1"/>
          <w:lang w:eastAsia="en-CA"/>
        </w:rPr>
        <w:t xml:space="preserve"> the Town Supervisor’s Office</w:t>
      </w:r>
      <w:r w:rsidRPr="007C3488">
        <w:rPr>
          <w:rFonts w:ascii="Arial" w:hAnsi="Arial"/>
          <w:bCs/>
          <w:sz w:val="20"/>
          <w:szCs w:val="20"/>
          <w:bdr w:val="none" w:sz="0" w:space="0" w:color="auto" w:frame="1"/>
          <w:lang w:eastAsia="en-CA"/>
        </w:rPr>
        <w:t xml:space="preserve"> by e-mail or by post. The complainant should expect to receive confirmation of receipt of the complaint within</w:t>
      </w:r>
      <w:r>
        <w:rPr>
          <w:rFonts w:ascii="Arial" w:hAnsi="Arial"/>
          <w:bCs/>
          <w:sz w:val="20"/>
          <w:szCs w:val="20"/>
          <w:bdr w:val="none" w:sz="0" w:space="0" w:color="auto" w:frame="1"/>
          <w:lang w:eastAsia="en-CA"/>
        </w:rPr>
        <w:t xml:space="preserve"> ten</w:t>
      </w:r>
      <w:r w:rsidRPr="007C3488">
        <w:rPr>
          <w:rFonts w:ascii="Arial" w:hAnsi="Arial"/>
          <w:bCs/>
          <w:sz w:val="20"/>
          <w:szCs w:val="20"/>
          <w:bdr w:val="none" w:sz="0" w:space="0" w:color="auto" w:frame="1"/>
          <w:lang w:eastAsia="en-CA"/>
        </w:rPr>
        <w:t xml:space="preserve"> working days.</w:t>
      </w:r>
    </w:p>
    <w:p w14:paraId="349C2C52" w14:textId="77777777" w:rsidR="00275A45" w:rsidRPr="007C3488" w:rsidRDefault="00275A45" w:rsidP="00275A45">
      <w:pPr>
        <w:jc w:val="both"/>
        <w:rPr>
          <w:rFonts w:ascii="Arial" w:hAnsi="Arial"/>
          <w:bCs/>
          <w:sz w:val="20"/>
          <w:szCs w:val="20"/>
          <w:bdr w:val="none" w:sz="0" w:space="0" w:color="auto" w:frame="1"/>
          <w:lang w:eastAsia="en-CA"/>
        </w:rPr>
      </w:pPr>
    </w:p>
    <w:p w14:paraId="665D0434" w14:textId="77777777" w:rsidR="00275A45" w:rsidRDefault="00275A45" w:rsidP="00275A45">
      <w:pPr>
        <w:numPr>
          <w:ilvl w:val="1"/>
          <w:numId w:val="40"/>
        </w:numPr>
        <w:tabs>
          <w:tab w:val="left" w:pos="426"/>
        </w:tabs>
        <w:spacing w:line="259" w:lineRule="auto"/>
        <w:ind w:left="360"/>
        <w:jc w:val="both"/>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The complainant will not be dismissed, demoted, suspended, threatened, harassed or otherwise discriminated against because of the communication of a genuine concern.  Any employee of</w:t>
      </w:r>
      <w:r>
        <w:rPr>
          <w:rFonts w:ascii="Arial" w:hAnsi="Arial"/>
          <w:bCs/>
          <w:sz w:val="20"/>
          <w:szCs w:val="20"/>
          <w:bdr w:val="none" w:sz="0" w:space="0" w:color="auto" w:frame="1"/>
          <w:lang w:eastAsia="en-CA"/>
        </w:rPr>
        <w:t xml:space="preserve"> the </w:t>
      </w:r>
      <w:r>
        <w:rPr>
          <w:rFonts w:ascii="Arial" w:hAnsi="Arial"/>
          <w:b/>
          <w:sz w:val="20"/>
          <w:szCs w:val="20"/>
          <w:shd w:val="clear" w:color="auto" w:fill="FFFFFF"/>
        </w:rPr>
        <w:t>Town of Sodus</w:t>
      </w:r>
      <w:r w:rsidRPr="007C3488">
        <w:rPr>
          <w:rFonts w:ascii="Arial" w:hAnsi="Arial"/>
          <w:bCs/>
          <w:sz w:val="20"/>
          <w:szCs w:val="20"/>
          <w:bdr w:val="none" w:sz="0" w:space="0" w:color="auto" w:frame="1"/>
          <w:lang w:eastAsia="en-CA"/>
        </w:rPr>
        <w:t xml:space="preserve"> who contravenes this policy when dealing with a complainant may be terminated.  Similarly, any member of the Board who violates this policy in his or her dealings with a complainant may have his or her relationship with</w:t>
      </w:r>
      <w:r>
        <w:rPr>
          <w:rFonts w:ascii="Arial" w:hAnsi="Arial"/>
          <w:bCs/>
          <w:sz w:val="20"/>
          <w:szCs w:val="20"/>
          <w:bdr w:val="none" w:sz="0" w:space="0" w:color="auto" w:frame="1"/>
          <w:lang w:eastAsia="en-CA"/>
        </w:rPr>
        <w:t xml:space="preserve"> the </w:t>
      </w:r>
      <w:r>
        <w:rPr>
          <w:rFonts w:ascii="Arial" w:hAnsi="Arial"/>
          <w:b/>
          <w:sz w:val="20"/>
          <w:szCs w:val="20"/>
          <w:shd w:val="clear" w:color="auto" w:fill="FFFFFF"/>
        </w:rPr>
        <w:t>Town of Sodus</w:t>
      </w:r>
      <w:r w:rsidRPr="007C3488">
        <w:rPr>
          <w:rFonts w:ascii="Arial" w:hAnsi="Arial"/>
          <w:bCs/>
          <w:sz w:val="20"/>
          <w:szCs w:val="20"/>
          <w:bdr w:val="none" w:sz="0" w:space="0" w:color="auto" w:frame="1"/>
          <w:lang w:eastAsia="en-CA"/>
        </w:rPr>
        <w:t xml:space="preserve"> terminated.</w:t>
      </w:r>
    </w:p>
    <w:p w14:paraId="1977247F" w14:textId="77777777" w:rsidR="00275A45" w:rsidRPr="007C3488" w:rsidRDefault="00275A45" w:rsidP="00275A45">
      <w:pPr>
        <w:jc w:val="both"/>
        <w:rPr>
          <w:rFonts w:ascii="Arial" w:hAnsi="Arial"/>
          <w:bCs/>
          <w:sz w:val="20"/>
          <w:szCs w:val="20"/>
          <w:bdr w:val="none" w:sz="0" w:space="0" w:color="auto" w:frame="1"/>
          <w:lang w:eastAsia="en-CA"/>
        </w:rPr>
      </w:pPr>
    </w:p>
    <w:p w14:paraId="0ABFDB4E" w14:textId="77777777" w:rsidR="00275A45" w:rsidRDefault="00275A45" w:rsidP="00275A45">
      <w:pPr>
        <w:numPr>
          <w:ilvl w:val="1"/>
          <w:numId w:val="40"/>
        </w:numPr>
        <w:tabs>
          <w:tab w:val="left" w:pos="426"/>
        </w:tabs>
        <w:spacing w:line="259" w:lineRule="auto"/>
        <w:ind w:left="360"/>
        <w:jc w:val="both"/>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A person is not required to prove the truth of an allegation but is required to act in good faith and provide sufficient evidence to the person contacted to demonstrate that there are sufficient grounds for concern.  The number of contacts between the complainant and the investigative body will depend on the nature of the question and the clarity of the information provided. The investigating body may request additional information from the complainant.</w:t>
      </w:r>
    </w:p>
    <w:p w14:paraId="7D4CF787" w14:textId="77777777" w:rsidR="00275A45" w:rsidRPr="007C3488" w:rsidRDefault="00275A45" w:rsidP="00275A45">
      <w:pPr>
        <w:rPr>
          <w:rFonts w:ascii="Arial" w:hAnsi="Arial"/>
          <w:bCs/>
          <w:sz w:val="20"/>
          <w:szCs w:val="20"/>
          <w:bdr w:val="none" w:sz="0" w:space="0" w:color="auto" w:frame="1"/>
          <w:lang w:eastAsia="en-CA"/>
        </w:rPr>
      </w:pPr>
    </w:p>
    <w:p w14:paraId="0CC0FF17" w14:textId="77777777" w:rsidR="00275A45" w:rsidRPr="007C3488" w:rsidRDefault="00275A45" w:rsidP="00275A45">
      <w:pPr>
        <w:numPr>
          <w:ilvl w:val="1"/>
          <w:numId w:val="40"/>
        </w:numPr>
        <w:tabs>
          <w:tab w:val="left" w:pos="426"/>
        </w:tabs>
        <w:spacing w:line="259" w:lineRule="auto"/>
        <w:ind w:left="360"/>
        <w:jc w:val="both"/>
        <w:rPr>
          <w:rFonts w:ascii="Arial" w:hAnsi="Arial"/>
          <w:bCs/>
          <w:sz w:val="20"/>
          <w:szCs w:val="20"/>
          <w:bdr w:val="none" w:sz="0" w:space="0" w:color="auto" w:frame="1"/>
          <w:lang w:eastAsia="en-CA"/>
        </w:rPr>
      </w:pPr>
      <w:r w:rsidRPr="007C3488">
        <w:rPr>
          <w:rFonts w:ascii="Arial" w:hAnsi="Arial"/>
          <w:bCs/>
          <w:sz w:val="20"/>
          <w:szCs w:val="20"/>
          <w:bdr w:val="none" w:sz="0" w:space="0" w:color="auto" w:frame="1"/>
          <w:lang w:eastAsia="en-CA"/>
        </w:rPr>
        <w:t>All complaints will be treated in a confidential and sensitive manner. In addition, the complainant must be able to remain anonymous, except in cases where the nature of the disclosure and/or resulting investigation makes it necessary to disclose his or her identity (e. g. investigations or judicial proceedings).  In such cases, all reasonable measures must be taken to protect the complainant from any prejudice resulting from a disclosure.</w:t>
      </w:r>
    </w:p>
    <w:p w14:paraId="6306D15F" w14:textId="77777777" w:rsidR="00275A45" w:rsidRDefault="00275A45" w:rsidP="00275A45">
      <w:pPr>
        <w:jc w:val="both"/>
        <w:rPr>
          <w:rFonts w:ascii="Arial" w:hAnsi="Arial"/>
          <w:bCs/>
          <w:sz w:val="20"/>
          <w:szCs w:val="20"/>
        </w:rPr>
      </w:pPr>
    </w:p>
    <w:p w14:paraId="179B164F" w14:textId="77777777" w:rsidR="00275A45" w:rsidRDefault="00275A45" w:rsidP="00275A45">
      <w:pPr>
        <w:rPr>
          <w:rFonts w:ascii="Arial" w:hAnsi="Arial"/>
          <w:bCs/>
          <w:sz w:val="20"/>
          <w:szCs w:val="20"/>
        </w:rPr>
      </w:pPr>
    </w:p>
    <w:p w14:paraId="33B3A4A6" w14:textId="77777777" w:rsidR="00275A45" w:rsidRPr="00B17F6A" w:rsidRDefault="00275A45" w:rsidP="00275A45">
      <w:pPr>
        <w:pStyle w:val="Heading3"/>
        <w:numPr>
          <w:ilvl w:val="0"/>
          <w:numId w:val="40"/>
        </w:numPr>
        <w:shd w:val="clear" w:color="auto" w:fill="FFFFFF"/>
        <w:spacing w:before="0" w:after="0" w:line="240" w:lineRule="atLeast"/>
        <w:ind w:left="360"/>
        <w:rPr>
          <w:rFonts w:ascii="Arial" w:hAnsi="Arial" w:cs="Arial"/>
          <w:sz w:val="20"/>
          <w:szCs w:val="20"/>
          <w:lang w:eastAsia="en-CA"/>
        </w:rPr>
      </w:pPr>
      <w:r>
        <w:rPr>
          <w:rFonts w:ascii="Arial" w:hAnsi="Arial" w:cs="Arial"/>
          <w:sz w:val="20"/>
          <w:szCs w:val="20"/>
        </w:rPr>
        <w:t>INVESTIGATION</w:t>
      </w:r>
    </w:p>
    <w:p w14:paraId="0DC046E1" w14:textId="77777777" w:rsidR="00275A45" w:rsidRPr="00BF06EE" w:rsidRDefault="00275A45" w:rsidP="00275A45">
      <w:pPr>
        <w:rPr>
          <w:rFonts w:ascii="Arial" w:hAnsi="Arial"/>
          <w:bCs/>
          <w:sz w:val="20"/>
          <w:szCs w:val="20"/>
        </w:rPr>
      </w:pPr>
    </w:p>
    <w:p w14:paraId="246BDFA9" w14:textId="77777777" w:rsidR="00275A45" w:rsidRDefault="00275A45" w:rsidP="00275A45">
      <w:pPr>
        <w:jc w:val="both"/>
        <w:rPr>
          <w:rFonts w:ascii="Arial" w:hAnsi="Arial"/>
          <w:sz w:val="20"/>
          <w:szCs w:val="20"/>
        </w:rPr>
      </w:pPr>
      <w:r w:rsidRPr="00C41150">
        <w:rPr>
          <w:rFonts w:ascii="Arial" w:hAnsi="Arial"/>
          <w:sz w:val="20"/>
          <w:szCs w:val="20"/>
        </w:rPr>
        <w:t>All relevant cases, including suspicious but unproven cases, will be reviewed and analyzed by a competent person designated by</w:t>
      </w:r>
      <w:r>
        <w:rPr>
          <w:rFonts w:ascii="Arial" w:hAnsi="Arial"/>
          <w:sz w:val="20"/>
          <w:szCs w:val="20"/>
        </w:rPr>
        <w:t xml:space="preserve"> the Town Supervisor’s Office</w:t>
      </w:r>
      <w:r w:rsidRPr="00C41150">
        <w:rPr>
          <w:rFonts w:ascii="Arial" w:hAnsi="Arial"/>
          <w:sz w:val="20"/>
          <w:szCs w:val="20"/>
        </w:rPr>
        <w:t>. In some cases, this may involve an investigation by a legal adviser or an accountant. All investigations will be kept confidential to the extent possible. Appropriate corrective action will be taken, if necessary, and the findings will be communicated to the whistleblower and his or her supervisor.</w:t>
      </w:r>
    </w:p>
    <w:p w14:paraId="59701987" w14:textId="77777777" w:rsidR="00275A45" w:rsidRPr="00C41150" w:rsidRDefault="00275A45" w:rsidP="00275A45">
      <w:pPr>
        <w:jc w:val="both"/>
        <w:rPr>
          <w:rFonts w:ascii="Arial" w:hAnsi="Arial"/>
          <w:sz w:val="20"/>
          <w:szCs w:val="20"/>
        </w:rPr>
      </w:pPr>
    </w:p>
    <w:p w14:paraId="3C9046A8" w14:textId="756D4837" w:rsidR="00275A45" w:rsidRPr="00F0459B" w:rsidRDefault="00275A45" w:rsidP="00275A45">
      <w:pPr>
        <w:jc w:val="both"/>
        <w:rPr>
          <w:rFonts w:ascii="Times New Roman" w:hAnsi="Times New Roman"/>
        </w:rPr>
      </w:pPr>
      <w:r w:rsidRPr="00F0459B">
        <w:rPr>
          <w:rFonts w:ascii="Times New Roman" w:hAnsi="Times New Roman"/>
        </w:rPr>
        <w:lastRenderedPageBreak/>
        <w:t>Councilperson Cathy Willmott motioned to this resolution was seconded by Councilperson David LeRoy.  Upon roll call, the following votes were heard Supervisor Scott Johnson, aye; LeRoy, aye; Ross</w:t>
      </w:r>
      <w:r>
        <w:rPr>
          <w:rFonts w:ascii="Times New Roman" w:hAnsi="Times New Roman"/>
        </w:rPr>
        <w:t xml:space="preserve"> </w:t>
      </w:r>
      <w:r w:rsidRPr="00275A45">
        <w:rPr>
          <w:rFonts w:ascii="Times New Roman" w:hAnsi="Times New Roman"/>
          <w:i/>
          <w:iCs/>
        </w:rPr>
        <w:t>(Zoom),</w:t>
      </w:r>
      <w:r w:rsidRPr="00F0459B">
        <w:rPr>
          <w:rFonts w:ascii="Times New Roman" w:hAnsi="Times New Roman"/>
        </w:rPr>
        <w:t xml:space="preserve"> aye Tertinek, aye; and Willmott, aye.  Resolution Adopted. </w:t>
      </w:r>
    </w:p>
    <w:p w14:paraId="385A7648" w14:textId="77777777" w:rsidR="00275A45" w:rsidRPr="003125A5" w:rsidRDefault="00275A45" w:rsidP="00275A45">
      <w:pPr>
        <w:jc w:val="both"/>
        <w:rPr>
          <w:rFonts w:ascii="Times New Roman" w:hAnsi="Times New Roman"/>
        </w:rPr>
      </w:pPr>
    </w:p>
    <w:p w14:paraId="3FFF17F2" w14:textId="3E20F791" w:rsidR="00D96A01" w:rsidRDefault="003F1667">
      <w:pPr>
        <w:rPr>
          <w:rFonts w:ascii="Times New Roman" w:hAnsi="Times New Roman" w:cs="Tahoma"/>
        </w:rPr>
      </w:pPr>
      <w:r>
        <w:rPr>
          <w:rFonts w:ascii="Times New Roman" w:hAnsi="Times New Roman" w:cs="Tahoma"/>
        </w:rPr>
        <w:t xml:space="preserve">A motion by Councilperson </w:t>
      </w:r>
      <w:r w:rsidR="00275A45">
        <w:rPr>
          <w:rFonts w:ascii="Times New Roman" w:hAnsi="Times New Roman" w:cs="Tahoma"/>
        </w:rPr>
        <w:t>Chris Tertinek</w:t>
      </w:r>
      <w:r>
        <w:rPr>
          <w:rFonts w:ascii="Times New Roman" w:hAnsi="Times New Roman" w:cs="Tahoma"/>
        </w:rPr>
        <w:t xml:space="preserve"> to adjourn the Regular Town Board Meeting was seconded by Councilperson </w:t>
      </w:r>
      <w:r w:rsidR="006807A8">
        <w:rPr>
          <w:rFonts w:ascii="Times New Roman" w:hAnsi="Times New Roman" w:cs="Tahoma"/>
        </w:rPr>
        <w:t>Cathy Willmott</w:t>
      </w:r>
      <w:r>
        <w:rPr>
          <w:rFonts w:ascii="Times New Roman" w:hAnsi="Times New Roman" w:cs="Tahoma"/>
        </w:rPr>
        <w:t xml:space="preserve">.  </w:t>
      </w:r>
      <w:r w:rsidR="00275A45" w:rsidRPr="00F0459B">
        <w:rPr>
          <w:rFonts w:ascii="Times New Roman" w:hAnsi="Times New Roman"/>
        </w:rPr>
        <w:t>Upon roll call, the following votes were heard Supervisor Scott Johnson, aye; LeRoy, aye; Ross</w:t>
      </w:r>
      <w:r w:rsidR="00275A45">
        <w:rPr>
          <w:rFonts w:ascii="Times New Roman" w:hAnsi="Times New Roman"/>
        </w:rPr>
        <w:t xml:space="preserve"> </w:t>
      </w:r>
      <w:r w:rsidR="00275A45" w:rsidRPr="00275A45">
        <w:rPr>
          <w:rFonts w:ascii="Times New Roman" w:hAnsi="Times New Roman"/>
          <w:i/>
          <w:iCs/>
        </w:rPr>
        <w:t>(Zoom)</w:t>
      </w:r>
      <w:r w:rsidR="00275A45" w:rsidRPr="00F0459B">
        <w:rPr>
          <w:rFonts w:ascii="Times New Roman" w:hAnsi="Times New Roman"/>
        </w:rPr>
        <w:t xml:space="preserve"> aye</w:t>
      </w:r>
      <w:r w:rsidR="00A36489">
        <w:rPr>
          <w:rFonts w:ascii="Times New Roman" w:hAnsi="Times New Roman"/>
        </w:rPr>
        <w:t>;</w:t>
      </w:r>
      <w:r w:rsidR="00275A45" w:rsidRPr="00F0459B">
        <w:rPr>
          <w:rFonts w:ascii="Times New Roman" w:hAnsi="Times New Roman"/>
        </w:rPr>
        <w:t xml:space="preserve"> Tertinek, aye; and Willmott, aye.  </w:t>
      </w:r>
      <w:r w:rsidR="00275A45">
        <w:rPr>
          <w:rFonts w:ascii="Times New Roman" w:hAnsi="Times New Roman"/>
        </w:rPr>
        <w:t>Motion carried</w:t>
      </w:r>
      <w:r w:rsidR="00275A45" w:rsidRPr="00F0459B">
        <w:rPr>
          <w:rFonts w:ascii="Times New Roman" w:hAnsi="Times New Roman"/>
        </w:rPr>
        <w:t>.</w:t>
      </w:r>
    </w:p>
    <w:p w14:paraId="38466460" w14:textId="77777777" w:rsidR="00D96A01" w:rsidRDefault="00D96A01">
      <w:pPr>
        <w:rPr>
          <w:rFonts w:ascii="Times New Roman" w:hAnsi="Times New Roman" w:cs="Tahoma"/>
        </w:rPr>
      </w:pPr>
    </w:p>
    <w:p w14:paraId="7F8578F5" w14:textId="08DD9A9D" w:rsidR="00D96A01" w:rsidRDefault="003F1667">
      <w:pPr>
        <w:rPr>
          <w:rFonts w:ascii="Times New Roman" w:hAnsi="Times New Roman" w:cs="Tahoma"/>
        </w:rPr>
      </w:pPr>
      <w:r>
        <w:rPr>
          <w:rFonts w:ascii="Times New Roman" w:hAnsi="Times New Roman" w:cs="Tahoma"/>
        </w:rPr>
        <w:t>Meeting adjourned at 7:</w:t>
      </w:r>
      <w:r w:rsidR="00275A45">
        <w:rPr>
          <w:rFonts w:ascii="Times New Roman" w:hAnsi="Times New Roman" w:cs="Tahoma"/>
        </w:rPr>
        <w:t>01</w:t>
      </w:r>
      <w:r>
        <w:rPr>
          <w:rFonts w:ascii="Times New Roman" w:hAnsi="Times New Roman" w:cs="Tahoma"/>
        </w:rPr>
        <w:t xml:space="preserve"> PM</w:t>
      </w:r>
    </w:p>
    <w:p w14:paraId="3E7E5726" w14:textId="77777777" w:rsidR="00D96A01" w:rsidRDefault="00D96A01">
      <w:pPr>
        <w:ind w:left="-720"/>
        <w:rPr>
          <w:rFonts w:ascii="Times New Roman" w:hAnsi="Times New Roman" w:cs="Tahoma"/>
        </w:rPr>
      </w:pPr>
    </w:p>
    <w:p w14:paraId="4D14CF05" w14:textId="27C8B345" w:rsidR="00D96A01" w:rsidRDefault="003F1667" w:rsidP="001D638E">
      <w:pPr>
        <w:ind w:left="-720" w:firstLine="720"/>
        <w:rPr>
          <w:rFonts w:ascii="Times New Roman" w:hAnsi="Times New Roman" w:cs="Tahoma"/>
        </w:rPr>
      </w:pPr>
      <w:r>
        <w:rPr>
          <w:rFonts w:ascii="Times New Roman" w:hAnsi="Times New Roman" w:cs="Tahoma"/>
        </w:rPr>
        <w:t>Recording Secretary,</w:t>
      </w:r>
    </w:p>
    <w:p w14:paraId="3256C95C" w14:textId="77777777" w:rsidR="00D96A01" w:rsidRDefault="003F1667">
      <w:pPr>
        <w:ind w:left="-720" w:firstLine="720"/>
        <w:rPr>
          <w:rFonts w:ascii="Times New Roman" w:hAnsi="Times New Roman" w:cs="Tahoma"/>
        </w:rPr>
      </w:pPr>
      <w:r>
        <w:rPr>
          <w:rFonts w:ascii="Times New Roman" w:hAnsi="Times New Roman" w:cs="Tahoma"/>
        </w:rPr>
        <w:t xml:space="preserve">Lori K. Diver </w:t>
      </w:r>
    </w:p>
    <w:p w14:paraId="069F4CA8" w14:textId="470154D3" w:rsidR="00D96A01" w:rsidRDefault="003F1667" w:rsidP="003F1667">
      <w:pPr>
        <w:ind w:left="-720" w:firstLine="720"/>
        <w:rPr>
          <w:rFonts w:ascii="Times New Roman" w:hAnsi="Times New Roman" w:cs="Tahoma"/>
        </w:rPr>
      </w:pPr>
      <w:r>
        <w:rPr>
          <w:rFonts w:ascii="Times New Roman" w:hAnsi="Times New Roman" w:cs="Tahoma"/>
        </w:rPr>
        <w:t xml:space="preserve">Sodus Town Clerk, RMC </w:t>
      </w:r>
    </w:p>
    <w:sectPr w:rsidR="00D96A01" w:rsidSect="00160428">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453B9" w14:textId="77777777" w:rsidR="00D96A01" w:rsidRDefault="003F1667">
      <w:r>
        <w:separator/>
      </w:r>
    </w:p>
  </w:endnote>
  <w:endnote w:type="continuationSeparator" w:id="0">
    <w:p w14:paraId="0CECEA8C" w14:textId="77777777" w:rsidR="00D96A01" w:rsidRDefault="003F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STKaiti">
    <w:charset w:val="86"/>
    <w:family w:val="auto"/>
    <w:pitch w:val="variable"/>
    <w:sig w:usb0="00000287" w:usb1="080F0000" w:usb2="00000010" w:usb3="00000000" w:csb0="000400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ndalus">
    <w:altName w:val="Arial"/>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BAFA" w14:textId="77777777" w:rsidR="00D96A01" w:rsidRDefault="003F1667">
      <w:r>
        <w:separator/>
      </w:r>
    </w:p>
  </w:footnote>
  <w:footnote w:type="continuationSeparator" w:id="0">
    <w:p w14:paraId="456D6779" w14:textId="77777777" w:rsidR="00D96A01" w:rsidRDefault="003F1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0445" w14:textId="77777777" w:rsidR="00D96A01" w:rsidRDefault="003F1667">
    <w:pPr>
      <w:pStyle w:val="Header"/>
      <w:rPr>
        <w:i/>
        <w:sz w:val="20"/>
        <w:szCs w:val="20"/>
      </w:rPr>
    </w:pPr>
    <w:r>
      <w:rPr>
        <w:sz w:val="20"/>
        <w:szCs w:val="20"/>
      </w:rPr>
      <w:t xml:space="preserve">      </w:t>
    </w:r>
    <w:r>
      <w:rPr>
        <w:i/>
        <w:sz w:val="16"/>
        <w:szCs w:val="16"/>
      </w:rPr>
      <w:tab/>
    </w:r>
  </w:p>
  <w:p w14:paraId="1DF68FEE" w14:textId="77777777" w:rsidR="00D96A01" w:rsidRDefault="003F1667">
    <w:pPr>
      <w:pStyle w:val="Header"/>
      <w:rPr>
        <w:rStyle w:val="PageNumber"/>
        <w:rFonts w:ascii="Times New Roman" w:hAnsi="Times New Roman"/>
        <w:i/>
        <w:sz w:val="16"/>
        <w:szCs w:val="16"/>
      </w:rPr>
    </w:pPr>
    <w:r>
      <w:rPr>
        <w:i/>
        <w:sz w:val="20"/>
        <w:szCs w:val="20"/>
      </w:rPr>
      <w:t xml:space="preserve"> </w:t>
    </w:r>
  </w:p>
  <w:p w14:paraId="684F7DA4" w14:textId="3E98878B" w:rsidR="00D96A01" w:rsidRDefault="008831FB">
    <w:pPr>
      <w:pStyle w:val="Header"/>
      <w:rPr>
        <w:sz w:val="20"/>
        <w:szCs w:val="20"/>
      </w:rPr>
    </w:pPr>
    <w:r>
      <w:rPr>
        <w:rFonts w:ascii="Times New Roman" w:hAnsi="Times New Roman"/>
        <w:sz w:val="16"/>
        <w:szCs w:val="16"/>
      </w:rPr>
      <w:t>February 14</w:t>
    </w:r>
    <w:r w:rsidR="00B4194E">
      <w:rPr>
        <w:rFonts w:ascii="Times New Roman" w:hAnsi="Times New Roman"/>
        <w:sz w:val="16"/>
        <w:szCs w:val="16"/>
      </w:rPr>
      <w:t>, 2023</w:t>
    </w:r>
    <w:r w:rsidR="003F1667">
      <w:rPr>
        <w:rStyle w:val="PageNumber"/>
        <w:rFonts w:ascii="Times New Roman" w:hAnsi="Times New Roman"/>
        <w:sz w:val="16"/>
        <w:szCs w:val="16"/>
      </w:rPr>
      <w:t xml:space="preserve">                                Regular Town Board Mee</w:t>
    </w:r>
    <w:r>
      <w:rPr>
        <w:rStyle w:val="PageNumber"/>
        <w:rFonts w:ascii="Times New Roman" w:hAnsi="Times New Roman"/>
        <w:sz w:val="16"/>
        <w:szCs w:val="16"/>
      </w:rPr>
      <w:t xml:space="preserve">ting             </w:t>
    </w:r>
    <w:r w:rsidR="003F1667">
      <w:rPr>
        <w:rFonts w:ascii="Times New Roman" w:hAnsi="Times New Roman"/>
        <w:sz w:val="16"/>
        <w:szCs w:val="16"/>
      </w:rPr>
      <w:t xml:space="preserve">  </w:t>
    </w:r>
    <w:r w:rsidR="00394076">
      <w:rPr>
        <w:rFonts w:ascii="Times New Roman" w:hAnsi="Times New Roman"/>
        <w:sz w:val="16"/>
        <w:szCs w:val="16"/>
      </w:rPr>
      <w:t xml:space="preserve">              </w:t>
    </w:r>
    <w:r w:rsidR="003F1667">
      <w:rPr>
        <w:rFonts w:ascii="Times New Roman" w:hAnsi="Times New Roman"/>
        <w:sz w:val="16"/>
        <w:szCs w:val="16"/>
      </w:rPr>
      <w:t xml:space="preserve"> </w:t>
    </w:r>
    <w:r>
      <w:rPr>
        <w:rFonts w:ascii="Times New Roman" w:hAnsi="Times New Roman"/>
        <w:sz w:val="16"/>
        <w:szCs w:val="16"/>
      </w:rPr>
      <w:t xml:space="preserve">5:30 </w:t>
    </w:r>
    <w:r w:rsidR="003F1667">
      <w:rPr>
        <w:rFonts w:ascii="Times New Roman" w:hAnsi="Times New Roman"/>
        <w:sz w:val="16"/>
        <w:szCs w:val="16"/>
      </w:rPr>
      <w:t>PM</w:t>
    </w:r>
    <w:r w:rsidR="003F1667">
      <w:rPr>
        <w:rFonts w:ascii="Times New Roman" w:hAnsi="Times New Roman"/>
        <w:sz w:val="16"/>
        <w:szCs w:val="16"/>
      </w:rPr>
      <w:tab/>
      <w:t xml:space="preserve">Pg. </w:t>
    </w:r>
    <w:r w:rsidR="003F1667">
      <w:rPr>
        <w:rStyle w:val="PageNumber"/>
        <w:rFonts w:ascii="Times New Roman" w:hAnsi="Times New Roman"/>
        <w:sz w:val="16"/>
        <w:szCs w:val="16"/>
      </w:rPr>
      <w:fldChar w:fldCharType="begin"/>
    </w:r>
    <w:r w:rsidR="003F1667">
      <w:rPr>
        <w:rStyle w:val="PageNumber"/>
        <w:rFonts w:ascii="Times New Roman" w:hAnsi="Times New Roman"/>
        <w:sz w:val="16"/>
        <w:szCs w:val="16"/>
      </w:rPr>
      <w:instrText xml:space="preserve"> PAGE </w:instrText>
    </w:r>
    <w:r w:rsidR="003F1667">
      <w:rPr>
        <w:rStyle w:val="PageNumber"/>
        <w:rFonts w:ascii="Times New Roman" w:hAnsi="Times New Roman"/>
        <w:sz w:val="16"/>
        <w:szCs w:val="16"/>
      </w:rPr>
      <w:fldChar w:fldCharType="separate"/>
    </w:r>
    <w:r w:rsidR="003F1667">
      <w:rPr>
        <w:rStyle w:val="PageNumber"/>
        <w:rFonts w:ascii="Times New Roman" w:hAnsi="Times New Roman"/>
        <w:noProof/>
        <w:sz w:val="16"/>
        <w:szCs w:val="16"/>
      </w:rPr>
      <w:t>14</w:t>
    </w:r>
    <w:r w:rsidR="003F1667">
      <w:rPr>
        <w:rStyle w:val="PageNumber"/>
        <w:rFonts w:ascii="Times New Roman" w:hAnsi="Times New Roman"/>
        <w:sz w:val="16"/>
        <w:szCs w:val="16"/>
      </w:rPr>
      <w:fldChar w:fldCharType="end"/>
    </w:r>
    <w:r w:rsidR="003F1667">
      <w:rPr>
        <w:rFonts w:ascii="Times New Roman" w:hAnsi="Times New Roman"/>
        <w:sz w:val="16"/>
        <w:szCs w:val="16"/>
      </w:rPr>
      <w:t xml:space="preserve"> of </w:t>
    </w:r>
    <w:r w:rsidR="00CC66E2">
      <w:rPr>
        <w:rStyle w:val="PageNumber"/>
        <w:rFonts w:ascii="Times New Roman" w:hAnsi="Times New Roman"/>
        <w:sz w:val="16"/>
        <w:szCs w:val="16"/>
      </w:rPr>
      <w:t>49</w:t>
    </w:r>
  </w:p>
  <w:p w14:paraId="33C37EC8" w14:textId="77777777" w:rsidR="009C4372" w:rsidRDefault="009C4372"/>
  <w:p w14:paraId="7FF7DD2A" w14:textId="77777777" w:rsidR="009C4372" w:rsidRDefault="009C43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522"/>
    <w:multiLevelType w:val="hybridMultilevel"/>
    <w:tmpl w:val="3DBA7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4F56F3"/>
    <w:multiLevelType w:val="hybridMultilevel"/>
    <w:tmpl w:val="232251EE"/>
    <w:lvl w:ilvl="0" w:tplc="BCB89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97862"/>
    <w:multiLevelType w:val="hybridMultilevel"/>
    <w:tmpl w:val="30489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302273"/>
    <w:multiLevelType w:val="hybridMultilevel"/>
    <w:tmpl w:val="50DED2F8"/>
    <w:lvl w:ilvl="0" w:tplc="21925D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6F7C7C2"/>
    <w:multiLevelType w:val="hybridMultilevel"/>
    <w:tmpl w:val="6A12C50E"/>
    <w:lvl w:ilvl="0" w:tplc="23C0F7D4">
      <w:start w:val="1"/>
      <w:numFmt w:val="bullet"/>
      <w:lvlText w:val="o"/>
      <w:lvlJc w:val="left"/>
      <w:pPr>
        <w:ind w:left="720" w:hanging="360"/>
      </w:pPr>
      <w:rPr>
        <w:rFonts w:ascii="Courier New" w:hAnsi="Courier New" w:hint="default"/>
      </w:rPr>
    </w:lvl>
    <w:lvl w:ilvl="1" w:tplc="05086248">
      <w:start w:val="1"/>
      <w:numFmt w:val="bullet"/>
      <w:lvlText w:val="o"/>
      <w:lvlJc w:val="left"/>
      <w:pPr>
        <w:ind w:left="1440" w:hanging="360"/>
      </w:pPr>
      <w:rPr>
        <w:rFonts w:ascii="Courier New" w:hAnsi="Courier New" w:hint="default"/>
      </w:rPr>
    </w:lvl>
    <w:lvl w:ilvl="2" w:tplc="C4BCEEBA">
      <w:start w:val="1"/>
      <w:numFmt w:val="bullet"/>
      <w:lvlText w:val=""/>
      <w:lvlJc w:val="left"/>
      <w:pPr>
        <w:ind w:left="2160" w:hanging="360"/>
      </w:pPr>
      <w:rPr>
        <w:rFonts w:ascii="Wingdings" w:hAnsi="Wingdings" w:hint="default"/>
      </w:rPr>
    </w:lvl>
    <w:lvl w:ilvl="3" w:tplc="E060441A">
      <w:start w:val="1"/>
      <w:numFmt w:val="bullet"/>
      <w:lvlText w:val=""/>
      <w:lvlJc w:val="left"/>
      <w:pPr>
        <w:ind w:left="2880" w:hanging="360"/>
      </w:pPr>
      <w:rPr>
        <w:rFonts w:ascii="Symbol" w:hAnsi="Symbol" w:hint="default"/>
      </w:rPr>
    </w:lvl>
    <w:lvl w:ilvl="4" w:tplc="2A38FB50">
      <w:start w:val="1"/>
      <w:numFmt w:val="bullet"/>
      <w:lvlText w:val="o"/>
      <w:lvlJc w:val="left"/>
      <w:pPr>
        <w:ind w:left="3600" w:hanging="360"/>
      </w:pPr>
      <w:rPr>
        <w:rFonts w:ascii="Courier New" w:hAnsi="Courier New" w:hint="default"/>
      </w:rPr>
    </w:lvl>
    <w:lvl w:ilvl="5" w:tplc="D6843F76">
      <w:start w:val="1"/>
      <w:numFmt w:val="bullet"/>
      <w:lvlText w:val=""/>
      <w:lvlJc w:val="left"/>
      <w:pPr>
        <w:ind w:left="4320" w:hanging="360"/>
      </w:pPr>
      <w:rPr>
        <w:rFonts w:ascii="Wingdings" w:hAnsi="Wingdings" w:hint="default"/>
      </w:rPr>
    </w:lvl>
    <w:lvl w:ilvl="6" w:tplc="FA82CEE2">
      <w:start w:val="1"/>
      <w:numFmt w:val="bullet"/>
      <w:lvlText w:val=""/>
      <w:lvlJc w:val="left"/>
      <w:pPr>
        <w:ind w:left="5040" w:hanging="360"/>
      </w:pPr>
      <w:rPr>
        <w:rFonts w:ascii="Symbol" w:hAnsi="Symbol" w:hint="default"/>
      </w:rPr>
    </w:lvl>
    <w:lvl w:ilvl="7" w:tplc="6C94C2B6">
      <w:start w:val="1"/>
      <w:numFmt w:val="bullet"/>
      <w:lvlText w:val="o"/>
      <w:lvlJc w:val="left"/>
      <w:pPr>
        <w:ind w:left="5760" w:hanging="360"/>
      </w:pPr>
      <w:rPr>
        <w:rFonts w:ascii="Courier New" w:hAnsi="Courier New" w:hint="default"/>
      </w:rPr>
    </w:lvl>
    <w:lvl w:ilvl="8" w:tplc="6316BA46">
      <w:start w:val="1"/>
      <w:numFmt w:val="bullet"/>
      <w:lvlText w:val=""/>
      <w:lvlJc w:val="left"/>
      <w:pPr>
        <w:ind w:left="6480" w:hanging="360"/>
      </w:pPr>
      <w:rPr>
        <w:rFonts w:ascii="Wingdings" w:hAnsi="Wingdings" w:hint="default"/>
      </w:rPr>
    </w:lvl>
  </w:abstractNum>
  <w:abstractNum w:abstractNumId="8" w15:restartNumberingAfterBreak="0">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2" w15:restartNumberingAfterBreak="0">
    <w:nsid w:val="25804708"/>
    <w:multiLevelType w:val="hybridMultilevel"/>
    <w:tmpl w:val="81AAD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427112"/>
    <w:multiLevelType w:val="hybridMultilevel"/>
    <w:tmpl w:val="88FE10D0"/>
    <w:lvl w:ilvl="0" w:tplc="430C8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1AD45EC"/>
    <w:multiLevelType w:val="hybridMultilevel"/>
    <w:tmpl w:val="788C379A"/>
    <w:lvl w:ilvl="0" w:tplc="EAC2BBA2">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1F57BE"/>
    <w:multiLevelType w:val="hybridMultilevel"/>
    <w:tmpl w:val="BA6445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41498"/>
    <w:multiLevelType w:val="hybridMultilevel"/>
    <w:tmpl w:val="38C8B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FA01AF"/>
    <w:multiLevelType w:val="hybridMultilevel"/>
    <w:tmpl w:val="52E8F20C"/>
    <w:lvl w:ilvl="0" w:tplc="92BA85D2">
      <w:start w:val="5"/>
      <w:numFmt w:val="decimalZero"/>
      <w:lvlText w:val="(%1"/>
      <w:lvlJc w:val="left"/>
      <w:pPr>
        <w:ind w:left="3990" w:hanging="360"/>
      </w:pPr>
      <w:rPr>
        <w:rFonts w:hint="default"/>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abstractNum w:abstractNumId="21" w15:restartNumberingAfterBreak="0">
    <w:nsid w:val="49BF750D"/>
    <w:multiLevelType w:val="multilevel"/>
    <w:tmpl w:val="0CA6B1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AF7198"/>
    <w:multiLevelType w:val="hybridMultilevel"/>
    <w:tmpl w:val="B032086A"/>
    <w:lvl w:ilvl="0" w:tplc="985C6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0872D3"/>
    <w:multiLevelType w:val="hybridMultilevel"/>
    <w:tmpl w:val="324ABA9A"/>
    <w:lvl w:ilvl="0" w:tplc="5AAAC3AC">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A45965"/>
    <w:multiLevelType w:val="hybridMultilevel"/>
    <w:tmpl w:val="D7603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4B6C75"/>
    <w:multiLevelType w:val="hybridMultilevel"/>
    <w:tmpl w:val="1BDC2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42E7C"/>
    <w:multiLevelType w:val="hybridMultilevel"/>
    <w:tmpl w:val="2234A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4A264A3"/>
    <w:multiLevelType w:val="hybridMultilevel"/>
    <w:tmpl w:val="4E383C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2" w15:restartNumberingAfterBreak="0">
    <w:nsid w:val="68903CE8"/>
    <w:multiLevelType w:val="hybridMultilevel"/>
    <w:tmpl w:val="7A74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1A714B"/>
    <w:multiLevelType w:val="hybridMultilevel"/>
    <w:tmpl w:val="6640FD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9B1E8D"/>
    <w:multiLevelType w:val="hybridMultilevel"/>
    <w:tmpl w:val="8F68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C01111"/>
    <w:multiLevelType w:val="hybridMultilevel"/>
    <w:tmpl w:val="F8D25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81631"/>
    <w:multiLevelType w:val="hybridMultilevel"/>
    <w:tmpl w:val="6640F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A3F66"/>
    <w:multiLevelType w:val="hybridMultilevel"/>
    <w:tmpl w:val="1C0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1F5917"/>
    <w:multiLevelType w:val="hybridMultilevel"/>
    <w:tmpl w:val="FE06E464"/>
    <w:lvl w:ilvl="0" w:tplc="8AEE481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592478"/>
    <w:multiLevelType w:val="hybridMultilevel"/>
    <w:tmpl w:val="3D204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EE019A4"/>
    <w:multiLevelType w:val="hybridMultilevel"/>
    <w:tmpl w:val="C10C82E4"/>
    <w:lvl w:ilvl="0" w:tplc="430C8DB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681C4C"/>
    <w:multiLevelType w:val="hybridMultilevel"/>
    <w:tmpl w:val="7A962F86"/>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3810155">
    <w:abstractNumId w:val="16"/>
  </w:num>
  <w:num w:numId="2" w16cid:durableId="754283005">
    <w:abstractNumId w:val="42"/>
  </w:num>
  <w:num w:numId="3" w16cid:durableId="325742140">
    <w:abstractNumId w:val="15"/>
  </w:num>
  <w:num w:numId="4" w16cid:durableId="650057596">
    <w:abstractNumId w:val="10"/>
  </w:num>
  <w:num w:numId="5" w16cid:durableId="826752944">
    <w:abstractNumId w:val="9"/>
  </w:num>
  <w:num w:numId="6" w16cid:durableId="363680619">
    <w:abstractNumId w:val="25"/>
  </w:num>
  <w:num w:numId="7" w16cid:durableId="2042974901">
    <w:abstractNumId w:val="41"/>
  </w:num>
  <w:num w:numId="8" w16cid:durableId="768089691">
    <w:abstractNumId w:val="14"/>
  </w:num>
  <w:num w:numId="9" w16cid:durableId="510023484">
    <w:abstractNumId w:val="11"/>
  </w:num>
  <w:num w:numId="10" w16cid:durableId="1179200187">
    <w:abstractNumId w:val="8"/>
  </w:num>
  <w:num w:numId="11" w16cid:durableId="970476792">
    <w:abstractNumId w:val="3"/>
  </w:num>
  <w:num w:numId="12" w16cid:durableId="636296723">
    <w:abstractNumId w:val="31"/>
  </w:num>
  <w:num w:numId="13" w16cid:durableId="1155073147">
    <w:abstractNumId w:val="34"/>
  </w:num>
  <w:num w:numId="14" w16cid:durableId="679238296">
    <w:abstractNumId w:val="6"/>
  </w:num>
  <w:num w:numId="15" w16cid:durableId="1706951423">
    <w:abstractNumId w:val="26"/>
  </w:num>
  <w:num w:numId="16" w16cid:durableId="1676612353">
    <w:abstractNumId w:val="5"/>
  </w:num>
  <w:num w:numId="17" w16cid:durableId="1792817409">
    <w:abstractNumId w:val="40"/>
  </w:num>
  <w:num w:numId="18" w16cid:durableId="763190583">
    <w:abstractNumId w:val="38"/>
  </w:num>
  <w:num w:numId="19" w16cid:durableId="304623483">
    <w:abstractNumId w:val="17"/>
  </w:num>
  <w:num w:numId="20" w16cid:durableId="1544437696">
    <w:abstractNumId w:val="37"/>
  </w:num>
  <w:num w:numId="21" w16cid:durableId="388725560">
    <w:abstractNumId w:val="20"/>
  </w:num>
  <w:num w:numId="22" w16cid:durableId="1073506933">
    <w:abstractNumId w:val="30"/>
  </w:num>
  <w:num w:numId="23" w16cid:durableId="714814256">
    <w:abstractNumId w:val="4"/>
  </w:num>
  <w:num w:numId="24" w16cid:durableId="472479750">
    <w:abstractNumId w:val="39"/>
  </w:num>
  <w:num w:numId="25" w16cid:durableId="1306466960">
    <w:abstractNumId w:val="13"/>
  </w:num>
  <w:num w:numId="26" w16cid:durableId="1034429493">
    <w:abstractNumId w:val="19"/>
  </w:num>
  <w:num w:numId="27" w16cid:durableId="898244726">
    <w:abstractNumId w:val="32"/>
  </w:num>
  <w:num w:numId="28" w16cid:durableId="2082605540">
    <w:abstractNumId w:val="27"/>
  </w:num>
  <w:num w:numId="29" w16cid:durableId="707147378">
    <w:abstractNumId w:val="35"/>
  </w:num>
  <w:num w:numId="30" w16cid:durableId="1289971520">
    <w:abstractNumId w:val="7"/>
  </w:num>
  <w:num w:numId="31" w16cid:durableId="1362822939">
    <w:abstractNumId w:val="44"/>
  </w:num>
  <w:num w:numId="32" w16cid:durableId="136923863">
    <w:abstractNumId w:val="18"/>
  </w:num>
  <w:num w:numId="33" w16cid:durableId="1901821552">
    <w:abstractNumId w:val="12"/>
  </w:num>
  <w:num w:numId="34" w16cid:durableId="1795324583">
    <w:abstractNumId w:val="28"/>
  </w:num>
  <w:num w:numId="35" w16cid:durableId="547641753">
    <w:abstractNumId w:val="43"/>
  </w:num>
  <w:num w:numId="36" w16cid:durableId="687102470">
    <w:abstractNumId w:val="36"/>
  </w:num>
  <w:num w:numId="37" w16cid:durableId="20329480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032266">
    <w:abstractNumId w:val="24"/>
  </w:num>
  <w:num w:numId="39" w16cid:durableId="477764594">
    <w:abstractNumId w:val="33"/>
  </w:num>
  <w:num w:numId="40" w16cid:durableId="2137678604">
    <w:abstractNumId w:val="21"/>
  </w:num>
  <w:num w:numId="41" w16cid:durableId="215241575">
    <w:abstractNumId w:val="1"/>
  </w:num>
  <w:num w:numId="42" w16cid:durableId="1673297121">
    <w:abstractNumId w:val="22"/>
  </w:num>
  <w:num w:numId="43" w16cid:durableId="916983423">
    <w:abstractNumId w:val="2"/>
  </w:num>
  <w:num w:numId="44" w16cid:durableId="1198352809">
    <w:abstractNumId w:val="29"/>
  </w:num>
  <w:num w:numId="45" w16cid:durableId="1477990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96A01"/>
    <w:rsid w:val="000202CA"/>
    <w:rsid w:val="000341CD"/>
    <w:rsid w:val="000438C0"/>
    <w:rsid w:val="00072AE5"/>
    <w:rsid w:val="00075476"/>
    <w:rsid w:val="000B536F"/>
    <w:rsid w:val="001100E5"/>
    <w:rsid w:val="00110D54"/>
    <w:rsid w:val="00140906"/>
    <w:rsid w:val="00160428"/>
    <w:rsid w:val="00192B0F"/>
    <w:rsid w:val="001A69CB"/>
    <w:rsid w:val="001B48D2"/>
    <w:rsid w:val="001D1370"/>
    <w:rsid w:val="001D638E"/>
    <w:rsid w:val="002160EC"/>
    <w:rsid w:val="00240FA1"/>
    <w:rsid w:val="00271522"/>
    <w:rsid w:val="00275A45"/>
    <w:rsid w:val="00292D98"/>
    <w:rsid w:val="002C1042"/>
    <w:rsid w:val="00331EDE"/>
    <w:rsid w:val="003335F8"/>
    <w:rsid w:val="0035285F"/>
    <w:rsid w:val="00372E3C"/>
    <w:rsid w:val="0039038C"/>
    <w:rsid w:val="00394076"/>
    <w:rsid w:val="003B6634"/>
    <w:rsid w:val="003B737A"/>
    <w:rsid w:val="003F0D6B"/>
    <w:rsid w:val="003F1667"/>
    <w:rsid w:val="0048197F"/>
    <w:rsid w:val="00481D13"/>
    <w:rsid w:val="00491D89"/>
    <w:rsid w:val="004A411C"/>
    <w:rsid w:val="0050274D"/>
    <w:rsid w:val="00503949"/>
    <w:rsid w:val="005371E1"/>
    <w:rsid w:val="00551844"/>
    <w:rsid w:val="00561935"/>
    <w:rsid w:val="00577305"/>
    <w:rsid w:val="00581363"/>
    <w:rsid w:val="00597CA1"/>
    <w:rsid w:val="0060361F"/>
    <w:rsid w:val="006220E4"/>
    <w:rsid w:val="00632D81"/>
    <w:rsid w:val="006617F1"/>
    <w:rsid w:val="00676CD4"/>
    <w:rsid w:val="006807A8"/>
    <w:rsid w:val="00725E7A"/>
    <w:rsid w:val="007649EA"/>
    <w:rsid w:val="007738D8"/>
    <w:rsid w:val="007C425E"/>
    <w:rsid w:val="007E3871"/>
    <w:rsid w:val="00804236"/>
    <w:rsid w:val="008251E1"/>
    <w:rsid w:val="00827036"/>
    <w:rsid w:val="008831FB"/>
    <w:rsid w:val="0089316B"/>
    <w:rsid w:val="008D6917"/>
    <w:rsid w:val="008D724E"/>
    <w:rsid w:val="008E68E5"/>
    <w:rsid w:val="008F20D1"/>
    <w:rsid w:val="00914CD8"/>
    <w:rsid w:val="00916D3A"/>
    <w:rsid w:val="00954CEE"/>
    <w:rsid w:val="009C4372"/>
    <w:rsid w:val="00A1604D"/>
    <w:rsid w:val="00A36489"/>
    <w:rsid w:val="00A737B2"/>
    <w:rsid w:val="00AC64E8"/>
    <w:rsid w:val="00B11749"/>
    <w:rsid w:val="00B16A44"/>
    <w:rsid w:val="00B2734A"/>
    <w:rsid w:val="00B4194E"/>
    <w:rsid w:val="00B6162C"/>
    <w:rsid w:val="00B92983"/>
    <w:rsid w:val="00C043A4"/>
    <w:rsid w:val="00C220DF"/>
    <w:rsid w:val="00C309FA"/>
    <w:rsid w:val="00C4591E"/>
    <w:rsid w:val="00C54F44"/>
    <w:rsid w:val="00C74B88"/>
    <w:rsid w:val="00C81632"/>
    <w:rsid w:val="00CA0EE9"/>
    <w:rsid w:val="00CB77D3"/>
    <w:rsid w:val="00CC2916"/>
    <w:rsid w:val="00CC66E2"/>
    <w:rsid w:val="00CE6475"/>
    <w:rsid w:val="00D63CAC"/>
    <w:rsid w:val="00D86080"/>
    <w:rsid w:val="00D9204D"/>
    <w:rsid w:val="00D94631"/>
    <w:rsid w:val="00D96A01"/>
    <w:rsid w:val="00DA5CE5"/>
    <w:rsid w:val="00DA6BB7"/>
    <w:rsid w:val="00DC02E5"/>
    <w:rsid w:val="00DD0EAE"/>
    <w:rsid w:val="00DD78DC"/>
    <w:rsid w:val="00DF0F12"/>
    <w:rsid w:val="00E04BDD"/>
    <w:rsid w:val="00E14AB6"/>
    <w:rsid w:val="00E316FC"/>
    <w:rsid w:val="00E33C3D"/>
    <w:rsid w:val="00E75A1A"/>
    <w:rsid w:val="00E97524"/>
    <w:rsid w:val="00F66C78"/>
    <w:rsid w:val="00F70ED3"/>
    <w:rsid w:val="00F81E02"/>
    <w:rsid w:val="00F9614E"/>
    <w:rsid w:val="00FD386F"/>
    <w:rsid w:val="00FF6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CBB77A7"/>
  <w15:docId w15:val="{697DF41E-2B81-4E86-9285-380601B0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paragraph" w:styleId="Heading2">
    <w:name w:val="heading 2"/>
    <w:basedOn w:val="Normal"/>
    <w:next w:val="Normal"/>
    <w:link w:val="Heading2Char"/>
    <w:semiHidden/>
    <w:unhideWhenUsed/>
    <w:qFormat/>
    <w:rsid w:val="00275A4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75A45"/>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ListParagraph">
    <w:name w:val="List Paragraph"/>
    <w:basedOn w:val="Normal"/>
    <w:uiPriority w:val="34"/>
    <w:qFormat/>
    <w:pPr>
      <w:ind w:left="720"/>
      <w:contextualSpacing/>
    </w:pPr>
    <w:rPr>
      <w:rFonts w:ascii="Times" w:hAnsi="Times" w:cs="Times"/>
    </w:rPr>
  </w:style>
  <w:style w:type="paragraph" w:customStyle="1" w:styleId="msonormal0">
    <w:name w:val="msonormal"/>
    <w:basedOn w:val="Normal"/>
    <w:rsid w:val="00292D98"/>
    <w:pPr>
      <w:spacing w:before="100" w:beforeAutospacing="1" w:after="100" w:afterAutospacing="1"/>
    </w:pPr>
    <w:rPr>
      <w:rFonts w:ascii="Times New Roman" w:hAnsi="Times New Roman"/>
    </w:rPr>
  </w:style>
  <w:style w:type="paragraph" w:customStyle="1" w:styleId="xl63">
    <w:name w:val="xl63"/>
    <w:basedOn w:val="Normal"/>
    <w:rsid w:val="00292D98"/>
    <w:pPr>
      <w:spacing w:before="100" w:beforeAutospacing="1" w:after="100" w:afterAutospacing="1"/>
    </w:pPr>
    <w:rPr>
      <w:rFonts w:ascii="Arial Narrow" w:hAnsi="Arial Narrow"/>
      <w:color w:val="000000"/>
      <w:sz w:val="28"/>
      <w:szCs w:val="28"/>
    </w:rPr>
  </w:style>
  <w:style w:type="paragraph" w:customStyle="1" w:styleId="xl64">
    <w:name w:val="xl64"/>
    <w:basedOn w:val="Normal"/>
    <w:rsid w:val="00292D98"/>
    <w:pPr>
      <w:pBdr>
        <w:bottom w:val="single" w:sz="8" w:space="0" w:color="auto"/>
      </w:pBdr>
      <w:spacing w:before="100" w:beforeAutospacing="1" w:after="100" w:afterAutospacing="1"/>
      <w:jc w:val="right"/>
    </w:pPr>
    <w:rPr>
      <w:rFonts w:ascii="Arial Narrow" w:hAnsi="Arial Narrow"/>
      <w:color w:val="000000"/>
      <w:sz w:val="28"/>
      <w:szCs w:val="28"/>
    </w:rPr>
  </w:style>
  <w:style w:type="paragraph" w:customStyle="1" w:styleId="xl65">
    <w:name w:val="xl65"/>
    <w:basedOn w:val="Normal"/>
    <w:rsid w:val="00292D98"/>
    <w:pPr>
      <w:spacing w:before="100" w:beforeAutospacing="1" w:after="100" w:afterAutospacing="1"/>
      <w:jc w:val="right"/>
    </w:pPr>
    <w:rPr>
      <w:rFonts w:ascii="Arial Narrow" w:hAnsi="Arial Narrow"/>
      <w:color w:val="000000"/>
      <w:sz w:val="28"/>
      <w:szCs w:val="28"/>
    </w:rPr>
  </w:style>
  <w:style w:type="paragraph" w:customStyle="1" w:styleId="xl66">
    <w:name w:val="xl66"/>
    <w:basedOn w:val="Normal"/>
    <w:rsid w:val="00292D98"/>
    <w:pPr>
      <w:spacing w:before="100" w:beforeAutospacing="1" w:after="100" w:afterAutospacing="1"/>
      <w:textAlignment w:val="center"/>
    </w:pPr>
    <w:rPr>
      <w:rFonts w:ascii="Arial Narrow" w:hAnsi="Arial Narrow"/>
      <w:b/>
      <w:bCs/>
      <w:sz w:val="28"/>
      <w:szCs w:val="28"/>
      <w:u w:val="single"/>
    </w:rPr>
  </w:style>
  <w:style w:type="paragraph" w:customStyle="1" w:styleId="xl67">
    <w:name w:val="xl67"/>
    <w:basedOn w:val="Normal"/>
    <w:rsid w:val="00292D98"/>
    <w:pPr>
      <w:spacing w:before="100" w:beforeAutospacing="1" w:after="100" w:afterAutospacing="1"/>
      <w:jc w:val="center"/>
    </w:pPr>
    <w:rPr>
      <w:rFonts w:ascii="Arial Narrow" w:hAnsi="Arial Narrow"/>
      <w:color w:val="000000"/>
      <w:sz w:val="28"/>
      <w:szCs w:val="28"/>
    </w:rPr>
  </w:style>
  <w:style w:type="paragraph" w:customStyle="1" w:styleId="xl68">
    <w:name w:val="xl68"/>
    <w:basedOn w:val="Normal"/>
    <w:rsid w:val="00292D98"/>
    <w:pPr>
      <w:spacing w:before="100" w:beforeAutospacing="1" w:after="100" w:afterAutospacing="1"/>
    </w:pPr>
    <w:rPr>
      <w:rFonts w:ascii="Arial Narrow" w:hAnsi="Arial Narrow"/>
      <w:color w:val="000000"/>
      <w:sz w:val="16"/>
      <w:szCs w:val="16"/>
    </w:rPr>
  </w:style>
  <w:style w:type="paragraph" w:customStyle="1" w:styleId="xl69">
    <w:name w:val="xl69"/>
    <w:basedOn w:val="Normal"/>
    <w:rsid w:val="00292D98"/>
    <w:pPr>
      <w:spacing w:before="100" w:beforeAutospacing="1" w:after="100" w:afterAutospacing="1"/>
    </w:pPr>
    <w:rPr>
      <w:rFonts w:ascii="Arial Narrow" w:hAnsi="Arial Narrow"/>
      <w:color w:val="000000"/>
      <w:sz w:val="28"/>
      <w:szCs w:val="28"/>
    </w:rPr>
  </w:style>
  <w:style w:type="paragraph" w:customStyle="1" w:styleId="xl70">
    <w:name w:val="xl70"/>
    <w:basedOn w:val="Normal"/>
    <w:rsid w:val="00292D98"/>
    <w:pPr>
      <w:spacing w:before="100" w:beforeAutospacing="1" w:after="100" w:afterAutospacing="1"/>
      <w:jc w:val="center"/>
      <w:textAlignment w:val="center"/>
    </w:pPr>
    <w:rPr>
      <w:rFonts w:ascii="Arial Narrow" w:hAnsi="Arial Narrow"/>
      <w:b/>
      <w:bCs/>
      <w:color w:val="FF6600"/>
      <w:sz w:val="28"/>
      <w:szCs w:val="28"/>
    </w:rPr>
  </w:style>
  <w:style w:type="paragraph" w:customStyle="1" w:styleId="xl71">
    <w:name w:val="xl71"/>
    <w:basedOn w:val="Normal"/>
    <w:rsid w:val="00292D98"/>
    <w:pPr>
      <w:spacing w:before="100" w:beforeAutospacing="1" w:after="100" w:afterAutospacing="1"/>
      <w:jc w:val="center"/>
      <w:textAlignment w:val="center"/>
    </w:pPr>
    <w:rPr>
      <w:rFonts w:ascii="Arial Narrow" w:hAnsi="Arial Narrow"/>
      <w:b/>
      <w:bCs/>
      <w:color w:val="33CCCC"/>
      <w:sz w:val="28"/>
      <w:szCs w:val="28"/>
    </w:rPr>
  </w:style>
  <w:style w:type="paragraph" w:customStyle="1" w:styleId="xl72">
    <w:name w:val="xl72"/>
    <w:basedOn w:val="Normal"/>
    <w:rsid w:val="00292D98"/>
    <w:pPr>
      <w:spacing w:before="100" w:beforeAutospacing="1" w:after="100" w:afterAutospacing="1"/>
      <w:textAlignment w:val="top"/>
    </w:pPr>
    <w:rPr>
      <w:rFonts w:ascii="Arial Narrow" w:hAnsi="Arial Narrow"/>
      <w:color w:val="000000"/>
    </w:rPr>
  </w:style>
  <w:style w:type="paragraph" w:customStyle="1" w:styleId="xl73">
    <w:name w:val="xl73"/>
    <w:basedOn w:val="Normal"/>
    <w:rsid w:val="00292D98"/>
    <w:pPr>
      <w:spacing w:before="100" w:beforeAutospacing="1" w:after="100" w:afterAutospacing="1"/>
      <w:textAlignment w:val="top"/>
    </w:pPr>
    <w:rPr>
      <w:rFonts w:ascii="Arial Narrow" w:hAnsi="Arial Narrow"/>
      <w:color w:val="000000"/>
    </w:rPr>
  </w:style>
  <w:style w:type="paragraph" w:customStyle="1" w:styleId="xl74">
    <w:name w:val="xl74"/>
    <w:basedOn w:val="Normal"/>
    <w:rsid w:val="00292D98"/>
    <w:pPr>
      <w:spacing w:before="100" w:beforeAutospacing="1" w:after="100" w:afterAutospacing="1"/>
    </w:pPr>
    <w:rPr>
      <w:rFonts w:ascii="Arial Narrow" w:hAnsi="Arial Narrow"/>
      <w:b/>
      <w:bCs/>
      <w:color w:val="000000"/>
      <w:sz w:val="28"/>
      <w:szCs w:val="28"/>
      <w:u w:val="single"/>
    </w:rPr>
  </w:style>
  <w:style w:type="paragraph" w:customStyle="1" w:styleId="xl75">
    <w:name w:val="xl75"/>
    <w:basedOn w:val="Normal"/>
    <w:rsid w:val="00292D98"/>
    <w:pPr>
      <w:spacing w:before="100" w:beforeAutospacing="1" w:after="100" w:afterAutospacing="1"/>
    </w:pPr>
    <w:rPr>
      <w:rFonts w:ascii="Arial Narrow" w:hAnsi="Arial Narrow"/>
      <w:b/>
      <w:bCs/>
      <w:color w:val="000000"/>
    </w:rPr>
  </w:style>
  <w:style w:type="paragraph" w:customStyle="1" w:styleId="xl76">
    <w:name w:val="xl76"/>
    <w:basedOn w:val="Normal"/>
    <w:rsid w:val="00292D98"/>
    <w:pPr>
      <w:spacing w:before="100" w:beforeAutospacing="1" w:after="100" w:afterAutospacing="1"/>
      <w:jc w:val="right"/>
    </w:pPr>
    <w:rPr>
      <w:rFonts w:ascii="Arial Narrow" w:hAnsi="Arial Narrow"/>
      <w:b/>
      <w:bCs/>
      <w:color w:val="000000"/>
      <w:sz w:val="20"/>
      <w:szCs w:val="20"/>
    </w:rPr>
  </w:style>
  <w:style w:type="paragraph" w:customStyle="1" w:styleId="xl77">
    <w:name w:val="xl77"/>
    <w:basedOn w:val="Normal"/>
    <w:rsid w:val="00292D98"/>
    <w:pPr>
      <w:spacing w:before="100" w:beforeAutospacing="1" w:after="100" w:afterAutospacing="1"/>
    </w:pPr>
    <w:rPr>
      <w:rFonts w:ascii="Arial Narrow" w:hAnsi="Arial Narrow"/>
      <w:b/>
      <w:bCs/>
      <w:color w:val="000000"/>
      <w:sz w:val="20"/>
      <w:szCs w:val="20"/>
    </w:rPr>
  </w:style>
  <w:style w:type="paragraph" w:customStyle="1" w:styleId="xl78">
    <w:name w:val="xl78"/>
    <w:basedOn w:val="Normal"/>
    <w:rsid w:val="00292D98"/>
    <w:pPr>
      <w:spacing w:before="100" w:beforeAutospacing="1" w:after="100" w:afterAutospacing="1"/>
      <w:jc w:val="center"/>
      <w:textAlignment w:val="center"/>
    </w:pPr>
    <w:rPr>
      <w:rFonts w:ascii="Arial Narrow" w:hAnsi="Arial Narrow"/>
      <w:color w:val="000000"/>
      <w:sz w:val="20"/>
      <w:szCs w:val="20"/>
    </w:rPr>
  </w:style>
  <w:style w:type="paragraph" w:customStyle="1" w:styleId="xl79">
    <w:name w:val="xl79"/>
    <w:basedOn w:val="Normal"/>
    <w:rsid w:val="00292D98"/>
    <w:pPr>
      <w:spacing w:before="100" w:beforeAutospacing="1" w:after="100" w:afterAutospacing="1"/>
      <w:jc w:val="center"/>
      <w:textAlignment w:val="center"/>
    </w:pPr>
    <w:rPr>
      <w:rFonts w:ascii="Arial Narrow" w:hAnsi="Arial Narrow"/>
      <w:b/>
      <w:bCs/>
      <w:color w:val="000000"/>
      <w:sz w:val="20"/>
      <w:szCs w:val="20"/>
    </w:rPr>
  </w:style>
  <w:style w:type="paragraph" w:customStyle="1" w:styleId="xl80">
    <w:name w:val="xl80"/>
    <w:basedOn w:val="Normal"/>
    <w:rsid w:val="00292D98"/>
    <w:pPr>
      <w:spacing w:before="100" w:beforeAutospacing="1" w:after="100" w:afterAutospacing="1"/>
      <w:jc w:val="center"/>
      <w:textAlignment w:val="center"/>
    </w:pPr>
    <w:rPr>
      <w:rFonts w:ascii="Arial Narrow" w:hAnsi="Arial Narrow"/>
      <w:color w:val="000000"/>
      <w:sz w:val="20"/>
      <w:szCs w:val="20"/>
    </w:rPr>
  </w:style>
  <w:style w:type="paragraph" w:customStyle="1" w:styleId="xl81">
    <w:name w:val="xl81"/>
    <w:basedOn w:val="Normal"/>
    <w:rsid w:val="00292D98"/>
    <w:pPr>
      <w:spacing w:before="100" w:beforeAutospacing="1" w:after="100" w:afterAutospacing="1"/>
      <w:jc w:val="center"/>
      <w:textAlignment w:val="center"/>
    </w:pPr>
    <w:rPr>
      <w:rFonts w:ascii="Times New Roman" w:hAnsi="Times New Roman"/>
      <w:color w:val="000000"/>
      <w:sz w:val="20"/>
      <w:szCs w:val="20"/>
    </w:rPr>
  </w:style>
  <w:style w:type="paragraph" w:customStyle="1" w:styleId="xl82">
    <w:name w:val="xl82"/>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3">
    <w:name w:val="xl83"/>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4">
    <w:name w:val="xl84"/>
    <w:basedOn w:val="Normal"/>
    <w:rsid w:val="00292D98"/>
    <w:pPr>
      <w:spacing w:before="100" w:beforeAutospacing="1" w:after="100" w:afterAutospacing="1"/>
      <w:jc w:val="center"/>
      <w:textAlignment w:val="center"/>
    </w:pPr>
    <w:rPr>
      <w:rFonts w:ascii="Arial Narrow" w:hAnsi="Arial Narrow"/>
      <w:sz w:val="20"/>
      <w:szCs w:val="20"/>
    </w:rPr>
  </w:style>
  <w:style w:type="paragraph" w:customStyle="1" w:styleId="xl85">
    <w:name w:val="xl85"/>
    <w:basedOn w:val="Normal"/>
    <w:rsid w:val="00292D98"/>
    <w:pPr>
      <w:spacing w:before="100" w:beforeAutospacing="1" w:after="100" w:afterAutospacing="1"/>
      <w:jc w:val="center"/>
      <w:textAlignment w:val="center"/>
    </w:pPr>
    <w:rPr>
      <w:rFonts w:ascii="Arial Black" w:hAnsi="Arial Black"/>
      <w:b/>
      <w:bCs/>
      <w:color w:val="008000"/>
      <w:sz w:val="20"/>
      <w:szCs w:val="20"/>
    </w:rPr>
  </w:style>
  <w:style w:type="paragraph" w:customStyle="1" w:styleId="xl86">
    <w:name w:val="xl86"/>
    <w:basedOn w:val="Normal"/>
    <w:rsid w:val="00292D98"/>
    <w:pPr>
      <w:spacing w:before="100" w:beforeAutospacing="1" w:after="100" w:afterAutospacing="1"/>
      <w:jc w:val="center"/>
      <w:textAlignment w:val="center"/>
    </w:pPr>
    <w:rPr>
      <w:rFonts w:ascii="Times New Roman" w:hAnsi="Times New Roman"/>
      <w:sz w:val="20"/>
      <w:szCs w:val="20"/>
    </w:rPr>
  </w:style>
  <w:style w:type="paragraph" w:customStyle="1" w:styleId="xl87">
    <w:name w:val="xl87"/>
    <w:basedOn w:val="Normal"/>
    <w:rsid w:val="00292D98"/>
    <w:pPr>
      <w:pBdr>
        <w:top w:val="single" w:sz="4" w:space="0" w:color="auto"/>
        <w:left w:val="single" w:sz="4" w:space="0" w:color="auto"/>
      </w:pBdr>
      <w:spacing w:before="100" w:beforeAutospacing="1" w:after="100" w:afterAutospacing="1"/>
    </w:pPr>
    <w:rPr>
      <w:rFonts w:ascii="Times New Roman" w:hAnsi="Times New Roman"/>
    </w:rPr>
  </w:style>
  <w:style w:type="paragraph" w:customStyle="1" w:styleId="xl88">
    <w:name w:val="xl88"/>
    <w:basedOn w:val="Normal"/>
    <w:rsid w:val="00292D98"/>
    <w:pPr>
      <w:pBdr>
        <w:top w:val="single" w:sz="4" w:space="0" w:color="auto"/>
      </w:pBdr>
      <w:spacing w:before="100" w:beforeAutospacing="1" w:after="100" w:afterAutospacing="1"/>
    </w:pPr>
    <w:rPr>
      <w:rFonts w:ascii="Times New Roman" w:hAnsi="Times New Roman"/>
    </w:rPr>
  </w:style>
  <w:style w:type="paragraph" w:customStyle="1" w:styleId="xl89">
    <w:name w:val="xl89"/>
    <w:basedOn w:val="Normal"/>
    <w:rsid w:val="00292D98"/>
    <w:pPr>
      <w:pBdr>
        <w:top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90">
    <w:name w:val="xl90"/>
    <w:basedOn w:val="Normal"/>
    <w:rsid w:val="00292D98"/>
    <w:pPr>
      <w:pBdr>
        <w:left w:val="single" w:sz="4" w:space="0" w:color="auto"/>
      </w:pBdr>
      <w:spacing w:before="100" w:beforeAutospacing="1" w:after="100" w:afterAutospacing="1"/>
    </w:pPr>
    <w:rPr>
      <w:rFonts w:ascii="Arial Narrow" w:hAnsi="Arial Narrow"/>
      <w:color w:val="000000"/>
    </w:rPr>
  </w:style>
  <w:style w:type="paragraph" w:customStyle="1" w:styleId="xl91">
    <w:name w:val="xl91"/>
    <w:basedOn w:val="Normal"/>
    <w:rsid w:val="00292D98"/>
    <w:pPr>
      <w:pBdr>
        <w:left w:val="single" w:sz="4" w:space="0" w:color="auto"/>
      </w:pBdr>
      <w:spacing w:before="100" w:beforeAutospacing="1" w:after="100" w:afterAutospacing="1"/>
    </w:pPr>
    <w:rPr>
      <w:rFonts w:ascii="Arial Narrow" w:hAnsi="Arial Narrow"/>
      <w:color w:val="000000"/>
      <w:sz w:val="28"/>
      <w:szCs w:val="28"/>
    </w:rPr>
  </w:style>
  <w:style w:type="paragraph" w:customStyle="1" w:styleId="xl92">
    <w:name w:val="xl92"/>
    <w:basedOn w:val="Normal"/>
    <w:rsid w:val="00292D98"/>
    <w:pPr>
      <w:spacing w:before="100" w:beforeAutospacing="1" w:after="100" w:afterAutospacing="1"/>
      <w:jc w:val="center"/>
      <w:textAlignment w:val="center"/>
    </w:pPr>
    <w:rPr>
      <w:rFonts w:ascii="Arial Black" w:hAnsi="Arial Black"/>
      <w:color w:val="FF0000"/>
      <w:sz w:val="20"/>
      <w:szCs w:val="20"/>
    </w:rPr>
  </w:style>
  <w:style w:type="paragraph" w:customStyle="1" w:styleId="xl93">
    <w:name w:val="xl93"/>
    <w:basedOn w:val="Normal"/>
    <w:rsid w:val="00292D98"/>
    <w:pPr>
      <w:spacing w:before="100" w:beforeAutospacing="1" w:after="100" w:afterAutospacing="1"/>
      <w:jc w:val="center"/>
    </w:pPr>
    <w:rPr>
      <w:rFonts w:ascii="Arial Narrow" w:hAnsi="Arial Narrow"/>
      <w:b/>
      <w:bCs/>
      <w:color w:val="000000"/>
      <w:sz w:val="20"/>
      <w:szCs w:val="20"/>
      <w:u w:val="single"/>
    </w:rPr>
  </w:style>
  <w:style w:type="paragraph" w:customStyle="1" w:styleId="xl94">
    <w:name w:val="xl94"/>
    <w:basedOn w:val="Normal"/>
    <w:rsid w:val="00292D98"/>
    <w:pPr>
      <w:pBdr>
        <w:left w:val="single" w:sz="4" w:space="0" w:color="auto"/>
      </w:pBdr>
      <w:spacing w:before="100" w:beforeAutospacing="1" w:after="100" w:afterAutospacing="1"/>
    </w:pPr>
    <w:rPr>
      <w:rFonts w:ascii="Times New Roman" w:hAnsi="Times New Roman"/>
    </w:rPr>
  </w:style>
  <w:style w:type="paragraph" w:customStyle="1" w:styleId="xl95">
    <w:name w:val="xl95"/>
    <w:basedOn w:val="Normal"/>
    <w:rsid w:val="00292D98"/>
    <w:pPr>
      <w:pBdr>
        <w:right w:val="single" w:sz="4" w:space="0" w:color="auto"/>
      </w:pBdr>
      <w:spacing w:before="100" w:beforeAutospacing="1" w:after="100" w:afterAutospacing="1"/>
    </w:pPr>
    <w:rPr>
      <w:rFonts w:ascii="Times New Roman" w:hAnsi="Times New Roman"/>
    </w:rPr>
  </w:style>
  <w:style w:type="paragraph" w:customStyle="1" w:styleId="xl96">
    <w:name w:val="xl96"/>
    <w:basedOn w:val="Normal"/>
    <w:rsid w:val="00292D98"/>
    <w:pPr>
      <w:pBdr>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97">
    <w:name w:val="xl97"/>
    <w:basedOn w:val="Normal"/>
    <w:rsid w:val="00292D98"/>
    <w:pPr>
      <w:pBdr>
        <w:bottom w:val="single" w:sz="4" w:space="0" w:color="auto"/>
      </w:pBdr>
      <w:spacing w:before="100" w:beforeAutospacing="1" w:after="100" w:afterAutospacing="1"/>
    </w:pPr>
    <w:rPr>
      <w:rFonts w:ascii="Times New Roman" w:hAnsi="Times New Roman"/>
    </w:rPr>
  </w:style>
  <w:style w:type="paragraph" w:customStyle="1" w:styleId="xl98">
    <w:name w:val="xl98"/>
    <w:basedOn w:val="Normal"/>
    <w:rsid w:val="00292D98"/>
    <w:pPr>
      <w:pBdr>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99">
    <w:name w:val="xl99"/>
    <w:basedOn w:val="Normal"/>
    <w:rsid w:val="00292D98"/>
    <w:pPr>
      <w:spacing w:before="100" w:beforeAutospacing="1" w:after="100" w:afterAutospacing="1"/>
      <w:jc w:val="center"/>
      <w:textAlignment w:val="center"/>
    </w:pPr>
    <w:rPr>
      <w:rFonts w:ascii="Arial Black" w:hAnsi="Arial Black"/>
      <w:color w:val="808080"/>
      <w:sz w:val="20"/>
      <w:szCs w:val="20"/>
    </w:rPr>
  </w:style>
  <w:style w:type="paragraph" w:customStyle="1" w:styleId="xl100">
    <w:name w:val="xl100"/>
    <w:basedOn w:val="Normal"/>
    <w:rsid w:val="00292D98"/>
    <w:pPr>
      <w:pBdr>
        <w:top w:val="single" w:sz="4" w:space="0" w:color="auto"/>
        <w:left w:val="single" w:sz="4" w:space="0" w:color="auto"/>
      </w:pBdr>
      <w:spacing w:before="100" w:beforeAutospacing="1" w:after="100" w:afterAutospacing="1"/>
    </w:pPr>
    <w:rPr>
      <w:rFonts w:ascii="Arial Narrow" w:hAnsi="Arial Narrow"/>
      <w:color w:val="000000"/>
      <w:sz w:val="28"/>
      <w:szCs w:val="28"/>
    </w:rPr>
  </w:style>
  <w:style w:type="paragraph" w:customStyle="1" w:styleId="xl101">
    <w:name w:val="xl101"/>
    <w:basedOn w:val="Normal"/>
    <w:rsid w:val="00292D98"/>
    <w:pPr>
      <w:pBdr>
        <w:top w:val="single" w:sz="4" w:space="0" w:color="auto"/>
      </w:pBdr>
      <w:spacing w:before="100" w:beforeAutospacing="1" w:after="100" w:afterAutospacing="1"/>
      <w:jc w:val="center"/>
    </w:pPr>
    <w:rPr>
      <w:rFonts w:ascii="Arial Narrow" w:hAnsi="Arial Narrow"/>
      <w:b/>
      <w:bCs/>
      <w:color w:val="000000"/>
      <w:sz w:val="20"/>
      <w:szCs w:val="20"/>
      <w:u w:val="single"/>
    </w:rPr>
  </w:style>
  <w:style w:type="paragraph" w:customStyle="1" w:styleId="xl102">
    <w:name w:val="xl102"/>
    <w:basedOn w:val="Normal"/>
    <w:rsid w:val="00292D98"/>
    <w:pPr>
      <w:pBdr>
        <w:top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103">
    <w:name w:val="xl103"/>
    <w:basedOn w:val="Normal"/>
    <w:rsid w:val="00292D98"/>
    <w:pPr>
      <w:pBdr>
        <w:top w:val="single" w:sz="4" w:space="0" w:color="auto"/>
      </w:pBdr>
      <w:spacing w:before="100" w:beforeAutospacing="1" w:after="100" w:afterAutospacing="1"/>
      <w:jc w:val="center"/>
      <w:textAlignment w:val="center"/>
    </w:pPr>
    <w:rPr>
      <w:rFonts w:ascii="Arial Black" w:hAnsi="Arial Black"/>
      <w:b/>
      <w:bCs/>
      <w:color w:val="008000"/>
      <w:sz w:val="20"/>
      <w:szCs w:val="20"/>
    </w:rPr>
  </w:style>
  <w:style w:type="paragraph" w:customStyle="1" w:styleId="xl104">
    <w:name w:val="xl104"/>
    <w:basedOn w:val="Normal"/>
    <w:rsid w:val="00292D98"/>
    <w:pPr>
      <w:pBdr>
        <w:top w:val="single" w:sz="4" w:space="0" w:color="auto"/>
        <w:right w:val="single" w:sz="4" w:space="0" w:color="auto"/>
      </w:pBdr>
      <w:spacing w:before="100" w:beforeAutospacing="1" w:after="100" w:afterAutospacing="1"/>
    </w:pPr>
    <w:rPr>
      <w:rFonts w:ascii="Times New Roman" w:hAnsi="Times New Roman"/>
    </w:rPr>
  </w:style>
  <w:style w:type="paragraph" w:customStyle="1" w:styleId="xl105">
    <w:name w:val="xl105"/>
    <w:basedOn w:val="Normal"/>
    <w:rsid w:val="00292D98"/>
    <w:pPr>
      <w:pBdr>
        <w:bottom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106">
    <w:name w:val="xl106"/>
    <w:basedOn w:val="Normal"/>
    <w:rsid w:val="00292D98"/>
    <w:pPr>
      <w:pBdr>
        <w:left w:val="single" w:sz="4" w:space="0" w:color="auto"/>
        <w:bottom w:val="single" w:sz="8" w:space="0" w:color="auto"/>
      </w:pBdr>
      <w:spacing w:before="100" w:beforeAutospacing="1" w:after="100" w:afterAutospacing="1"/>
    </w:pPr>
    <w:rPr>
      <w:rFonts w:ascii="Arial Narrow" w:hAnsi="Arial Narrow"/>
      <w:color w:val="000000"/>
      <w:sz w:val="28"/>
      <w:szCs w:val="28"/>
    </w:rPr>
  </w:style>
  <w:style w:type="paragraph" w:customStyle="1" w:styleId="xl107">
    <w:name w:val="xl107"/>
    <w:basedOn w:val="Normal"/>
    <w:rsid w:val="00292D98"/>
    <w:pPr>
      <w:pBdr>
        <w:bottom w:val="single" w:sz="8" w:space="0" w:color="auto"/>
      </w:pBdr>
      <w:spacing w:before="100" w:beforeAutospacing="1" w:after="100" w:afterAutospacing="1"/>
      <w:jc w:val="center"/>
    </w:pPr>
    <w:rPr>
      <w:rFonts w:ascii="Arial Narrow" w:hAnsi="Arial Narrow"/>
      <w:b/>
      <w:bCs/>
      <w:color w:val="000000"/>
      <w:sz w:val="20"/>
      <w:szCs w:val="20"/>
      <w:u w:val="single"/>
    </w:rPr>
  </w:style>
  <w:style w:type="paragraph" w:customStyle="1" w:styleId="xl108">
    <w:name w:val="xl108"/>
    <w:basedOn w:val="Normal"/>
    <w:rsid w:val="00292D98"/>
    <w:pPr>
      <w:pBdr>
        <w:bottom w:val="single" w:sz="8" w:space="0" w:color="auto"/>
      </w:pBdr>
      <w:spacing w:before="100" w:beforeAutospacing="1" w:after="100" w:afterAutospacing="1"/>
      <w:jc w:val="center"/>
      <w:textAlignment w:val="center"/>
    </w:pPr>
    <w:rPr>
      <w:rFonts w:ascii="Arial Narrow" w:hAnsi="Arial Narrow"/>
      <w:sz w:val="20"/>
      <w:szCs w:val="20"/>
    </w:rPr>
  </w:style>
  <w:style w:type="paragraph" w:customStyle="1" w:styleId="xl109">
    <w:name w:val="xl109"/>
    <w:basedOn w:val="Normal"/>
    <w:rsid w:val="00292D98"/>
    <w:pPr>
      <w:pBdr>
        <w:bottom w:val="single" w:sz="8" w:space="0" w:color="auto"/>
      </w:pBdr>
      <w:spacing w:before="100" w:beforeAutospacing="1" w:after="100" w:afterAutospacing="1"/>
      <w:jc w:val="center"/>
      <w:textAlignment w:val="center"/>
    </w:pPr>
    <w:rPr>
      <w:rFonts w:ascii="Arial Black" w:hAnsi="Arial Black"/>
      <w:color w:val="FF0000"/>
      <w:sz w:val="20"/>
      <w:szCs w:val="20"/>
    </w:rPr>
  </w:style>
  <w:style w:type="paragraph" w:customStyle="1" w:styleId="xl110">
    <w:name w:val="xl110"/>
    <w:basedOn w:val="Normal"/>
    <w:rsid w:val="00292D98"/>
    <w:pPr>
      <w:pBdr>
        <w:left w:val="single" w:sz="4" w:space="0" w:color="auto"/>
        <w:bottom w:val="single" w:sz="8" w:space="0" w:color="auto"/>
      </w:pBdr>
      <w:spacing w:before="100" w:beforeAutospacing="1" w:after="100" w:afterAutospacing="1"/>
    </w:pPr>
    <w:rPr>
      <w:rFonts w:ascii="Times New Roman" w:hAnsi="Times New Roman"/>
    </w:rPr>
  </w:style>
  <w:style w:type="paragraph" w:customStyle="1" w:styleId="xl111">
    <w:name w:val="xl111"/>
    <w:basedOn w:val="Normal"/>
    <w:rsid w:val="00292D98"/>
    <w:pPr>
      <w:pBdr>
        <w:bottom w:val="single" w:sz="8" w:space="0" w:color="auto"/>
      </w:pBdr>
      <w:spacing w:before="100" w:beforeAutospacing="1" w:after="100" w:afterAutospacing="1"/>
    </w:pPr>
    <w:rPr>
      <w:rFonts w:ascii="Times New Roman" w:hAnsi="Times New Roman"/>
    </w:rPr>
  </w:style>
  <w:style w:type="paragraph" w:customStyle="1" w:styleId="xl112">
    <w:name w:val="xl112"/>
    <w:basedOn w:val="Normal"/>
    <w:rsid w:val="00292D98"/>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000000"/>
      <w:sz w:val="20"/>
      <w:szCs w:val="20"/>
    </w:rPr>
  </w:style>
  <w:style w:type="paragraph" w:customStyle="1" w:styleId="xl113">
    <w:name w:val="xl113"/>
    <w:basedOn w:val="Normal"/>
    <w:rsid w:val="00292D98"/>
    <w:pPr>
      <w:pBdr>
        <w:top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114">
    <w:name w:val="xl114"/>
    <w:basedOn w:val="Normal"/>
    <w:rsid w:val="00292D98"/>
    <w:pPr>
      <w:pBdr>
        <w:top w:val="single" w:sz="4" w:space="0" w:color="auto"/>
        <w:bottom w:val="single" w:sz="4" w:space="0" w:color="auto"/>
      </w:pBdr>
      <w:spacing w:before="100" w:beforeAutospacing="1" w:after="100" w:afterAutospacing="1"/>
    </w:pPr>
    <w:rPr>
      <w:rFonts w:ascii="Times New Roman" w:hAnsi="Times New Roman"/>
    </w:rPr>
  </w:style>
  <w:style w:type="paragraph" w:customStyle="1" w:styleId="xl115">
    <w:name w:val="xl115"/>
    <w:basedOn w:val="Normal"/>
    <w:rsid w:val="00292D98"/>
    <w:pPr>
      <w:pBdr>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16">
    <w:name w:val="xl116"/>
    <w:basedOn w:val="Normal"/>
    <w:rsid w:val="00292D98"/>
    <w:pPr>
      <w:spacing w:before="100" w:beforeAutospacing="1" w:after="100" w:afterAutospacing="1"/>
      <w:jc w:val="right"/>
      <w:textAlignment w:val="center"/>
    </w:pPr>
    <w:rPr>
      <w:rFonts w:ascii="Arial Narrow" w:hAnsi="Arial Narrow"/>
      <w:sz w:val="20"/>
      <w:szCs w:val="20"/>
    </w:rPr>
  </w:style>
  <w:style w:type="paragraph" w:customStyle="1" w:styleId="xl117">
    <w:name w:val="xl117"/>
    <w:basedOn w:val="Normal"/>
    <w:rsid w:val="00292D98"/>
    <w:pPr>
      <w:spacing w:before="100" w:beforeAutospacing="1" w:after="100" w:afterAutospacing="1"/>
      <w:textAlignment w:val="center"/>
    </w:pPr>
    <w:rPr>
      <w:rFonts w:ascii="Arial Narrow" w:hAnsi="Arial Narrow"/>
      <w:b/>
      <w:bCs/>
      <w:color w:val="000000"/>
      <w:sz w:val="28"/>
      <w:szCs w:val="28"/>
      <w:u w:val="single"/>
    </w:rPr>
  </w:style>
  <w:style w:type="paragraph" w:customStyle="1" w:styleId="xl118">
    <w:name w:val="xl118"/>
    <w:basedOn w:val="Normal"/>
    <w:rsid w:val="00292D98"/>
    <w:pPr>
      <w:spacing w:before="100" w:beforeAutospacing="1" w:after="100" w:afterAutospacing="1"/>
      <w:textAlignment w:val="center"/>
    </w:pPr>
    <w:rPr>
      <w:rFonts w:ascii="Arial Narrow" w:hAnsi="Arial Narrow"/>
      <w:b/>
      <w:bCs/>
      <w:sz w:val="20"/>
      <w:szCs w:val="20"/>
    </w:rPr>
  </w:style>
  <w:style w:type="paragraph" w:customStyle="1" w:styleId="xl119">
    <w:name w:val="xl119"/>
    <w:basedOn w:val="Normal"/>
    <w:rsid w:val="00292D98"/>
    <w:pPr>
      <w:spacing w:before="100" w:beforeAutospacing="1" w:after="100" w:afterAutospacing="1"/>
      <w:textAlignment w:val="center"/>
    </w:pPr>
    <w:rPr>
      <w:rFonts w:ascii="Arial Narrow" w:hAnsi="Arial Narrow"/>
      <w:b/>
      <w:bCs/>
      <w:color w:val="000000"/>
      <w:sz w:val="20"/>
      <w:szCs w:val="20"/>
    </w:rPr>
  </w:style>
  <w:style w:type="paragraph" w:customStyle="1" w:styleId="xl120">
    <w:name w:val="xl120"/>
    <w:basedOn w:val="Normal"/>
    <w:rsid w:val="00292D98"/>
    <w:pPr>
      <w:pBdr>
        <w:left w:val="single" w:sz="4" w:space="0" w:color="auto"/>
      </w:pBdr>
      <w:spacing w:before="100" w:beforeAutospacing="1" w:after="100" w:afterAutospacing="1"/>
      <w:textAlignment w:val="center"/>
    </w:pPr>
    <w:rPr>
      <w:rFonts w:ascii="Arial Narrow" w:hAnsi="Arial Narrow"/>
      <w:b/>
      <w:bCs/>
      <w:color w:val="000000"/>
      <w:sz w:val="28"/>
      <w:szCs w:val="28"/>
      <w:u w:val="single"/>
    </w:rPr>
  </w:style>
  <w:style w:type="paragraph" w:customStyle="1" w:styleId="xl121">
    <w:name w:val="xl121"/>
    <w:basedOn w:val="Normal"/>
    <w:rsid w:val="00292D98"/>
    <w:pPr>
      <w:pBdr>
        <w:left w:val="single" w:sz="4" w:space="0" w:color="auto"/>
      </w:pBdr>
      <w:spacing w:before="100" w:beforeAutospacing="1" w:after="100" w:afterAutospacing="1"/>
      <w:textAlignment w:val="center"/>
    </w:pPr>
    <w:rPr>
      <w:rFonts w:ascii="Arial Narrow" w:hAnsi="Arial Narrow"/>
      <w:b/>
      <w:bCs/>
      <w:color w:val="000000"/>
      <w:sz w:val="20"/>
      <w:szCs w:val="20"/>
      <w:u w:val="single"/>
    </w:rPr>
  </w:style>
  <w:style w:type="paragraph" w:customStyle="1" w:styleId="xl122">
    <w:name w:val="xl122"/>
    <w:basedOn w:val="Normal"/>
    <w:rsid w:val="00292D98"/>
    <w:pPr>
      <w:pBdr>
        <w:left w:val="single" w:sz="4" w:space="0" w:color="auto"/>
      </w:pBdr>
      <w:spacing w:before="100" w:beforeAutospacing="1" w:after="100" w:afterAutospacing="1"/>
    </w:pPr>
    <w:rPr>
      <w:rFonts w:ascii="Arial Narrow" w:hAnsi="Arial Narrow"/>
      <w:color w:val="000000"/>
      <w:sz w:val="28"/>
      <w:szCs w:val="28"/>
    </w:rPr>
  </w:style>
  <w:style w:type="paragraph" w:customStyle="1" w:styleId="xl123">
    <w:name w:val="xl123"/>
    <w:basedOn w:val="Normal"/>
    <w:rsid w:val="00292D98"/>
    <w:pPr>
      <w:spacing w:before="100" w:beforeAutospacing="1" w:after="100" w:afterAutospacing="1"/>
      <w:jc w:val="center"/>
    </w:pPr>
    <w:rPr>
      <w:rFonts w:ascii="Times New Roman" w:hAnsi="Times New Roman"/>
    </w:rPr>
  </w:style>
  <w:style w:type="paragraph" w:customStyle="1" w:styleId="xl124">
    <w:name w:val="xl124"/>
    <w:basedOn w:val="Normal"/>
    <w:rsid w:val="00292D98"/>
    <w:pPr>
      <w:spacing w:before="100" w:beforeAutospacing="1" w:after="100" w:afterAutospacing="1"/>
      <w:jc w:val="center"/>
    </w:pPr>
    <w:rPr>
      <w:rFonts w:ascii="Arial Narrow" w:hAnsi="Arial Narrow"/>
      <w:color w:val="000000"/>
      <w:sz w:val="16"/>
      <w:szCs w:val="16"/>
    </w:rPr>
  </w:style>
  <w:style w:type="paragraph" w:customStyle="1" w:styleId="xl125">
    <w:name w:val="xl125"/>
    <w:basedOn w:val="Normal"/>
    <w:rsid w:val="00292D98"/>
    <w:pPr>
      <w:pBdr>
        <w:right w:val="single" w:sz="4" w:space="0" w:color="auto"/>
      </w:pBdr>
      <w:spacing w:before="100" w:beforeAutospacing="1" w:after="100" w:afterAutospacing="1"/>
    </w:pPr>
    <w:rPr>
      <w:rFonts w:ascii="Arial Narrow" w:hAnsi="Arial Narrow"/>
      <w:color w:val="FF0000"/>
      <w:sz w:val="20"/>
      <w:szCs w:val="20"/>
    </w:rPr>
  </w:style>
  <w:style w:type="paragraph" w:customStyle="1" w:styleId="xl126">
    <w:name w:val="xl126"/>
    <w:basedOn w:val="Normal"/>
    <w:rsid w:val="00292D98"/>
    <w:pPr>
      <w:pBdr>
        <w:right w:val="single" w:sz="4" w:space="0" w:color="auto"/>
      </w:pBdr>
      <w:spacing w:before="100" w:beforeAutospacing="1" w:after="100" w:afterAutospacing="1"/>
    </w:pPr>
    <w:rPr>
      <w:rFonts w:ascii="Arial Narrow" w:hAnsi="Arial Narrow"/>
      <w:color w:val="008000"/>
      <w:sz w:val="20"/>
      <w:szCs w:val="20"/>
    </w:rPr>
  </w:style>
  <w:style w:type="paragraph" w:customStyle="1" w:styleId="xl127">
    <w:name w:val="xl127"/>
    <w:basedOn w:val="Normal"/>
    <w:rsid w:val="00292D98"/>
    <w:pPr>
      <w:pBdr>
        <w:bottom w:val="single" w:sz="8" w:space="0" w:color="auto"/>
        <w:right w:val="single" w:sz="4" w:space="0" w:color="auto"/>
      </w:pBdr>
      <w:spacing w:before="100" w:beforeAutospacing="1" w:after="100" w:afterAutospacing="1"/>
    </w:pPr>
    <w:rPr>
      <w:rFonts w:ascii="Arial Narrow" w:hAnsi="Arial Narrow"/>
      <w:color w:val="FF0000"/>
      <w:sz w:val="20"/>
      <w:szCs w:val="20"/>
    </w:rPr>
  </w:style>
  <w:style w:type="paragraph" w:customStyle="1" w:styleId="xl128">
    <w:name w:val="xl128"/>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FF0000"/>
      <w:sz w:val="20"/>
      <w:szCs w:val="20"/>
    </w:rPr>
  </w:style>
  <w:style w:type="paragraph" w:customStyle="1" w:styleId="xl129">
    <w:name w:val="xl129"/>
    <w:basedOn w:val="Normal"/>
    <w:rsid w:val="00292D98"/>
    <w:pPr>
      <w:pBdr>
        <w:bottom w:val="single" w:sz="8" w:space="0" w:color="auto"/>
        <w:right w:val="single" w:sz="4" w:space="0" w:color="auto"/>
      </w:pBdr>
      <w:spacing w:before="100" w:beforeAutospacing="1" w:after="100" w:afterAutospacing="1"/>
    </w:pPr>
    <w:rPr>
      <w:rFonts w:ascii="Arial Narrow" w:hAnsi="Arial Narrow"/>
      <w:color w:val="008000"/>
      <w:sz w:val="20"/>
      <w:szCs w:val="20"/>
    </w:rPr>
  </w:style>
  <w:style w:type="paragraph" w:customStyle="1" w:styleId="xl130">
    <w:name w:val="xl130"/>
    <w:basedOn w:val="Normal"/>
    <w:rsid w:val="00292D98"/>
    <w:pPr>
      <w:pBdr>
        <w:right w:val="single" w:sz="4" w:space="0" w:color="auto"/>
      </w:pBdr>
      <w:spacing w:before="100" w:beforeAutospacing="1" w:after="100" w:afterAutospacing="1"/>
    </w:pPr>
    <w:rPr>
      <w:rFonts w:ascii="Arial Narrow" w:hAnsi="Arial Narrow"/>
      <w:b/>
      <w:bCs/>
      <w:color w:val="008000"/>
      <w:sz w:val="20"/>
      <w:szCs w:val="20"/>
    </w:rPr>
  </w:style>
  <w:style w:type="paragraph" w:customStyle="1" w:styleId="xl131">
    <w:name w:val="xl131"/>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008000"/>
      <w:sz w:val="20"/>
      <w:szCs w:val="20"/>
    </w:rPr>
  </w:style>
  <w:style w:type="paragraph" w:customStyle="1" w:styleId="xl132">
    <w:name w:val="xl132"/>
    <w:basedOn w:val="Normal"/>
    <w:rsid w:val="00292D98"/>
    <w:pPr>
      <w:pBdr>
        <w:right w:val="single" w:sz="4" w:space="0" w:color="auto"/>
      </w:pBdr>
      <w:spacing w:before="100" w:beforeAutospacing="1" w:after="100" w:afterAutospacing="1"/>
    </w:pPr>
    <w:rPr>
      <w:rFonts w:ascii="Arial Narrow" w:hAnsi="Arial Narrow"/>
      <w:color w:val="808080"/>
      <w:sz w:val="20"/>
      <w:szCs w:val="20"/>
    </w:rPr>
  </w:style>
  <w:style w:type="paragraph" w:customStyle="1" w:styleId="xl133">
    <w:name w:val="xl133"/>
    <w:basedOn w:val="Normal"/>
    <w:rsid w:val="00292D98"/>
    <w:pPr>
      <w:pBdr>
        <w:bottom w:val="single" w:sz="8" w:space="0" w:color="auto"/>
        <w:right w:val="single" w:sz="4" w:space="0" w:color="auto"/>
      </w:pBdr>
      <w:spacing w:before="100" w:beforeAutospacing="1" w:after="100" w:afterAutospacing="1"/>
    </w:pPr>
    <w:rPr>
      <w:rFonts w:ascii="Arial Narrow" w:hAnsi="Arial Narrow"/>
      <w:color w:val="808080"/>
      <w:sz w:val="20"/>
      <w:szCs w:val="20"/>
    </w:rPr>
  </w:style>
  <w:style w:type="paragraph" w:customStyle="1" w:styleId="xl134">
    <w:name w:val="xl134"/>
    <w:basedOn w:val="Normal"/>
    <w:rsid w:val="00292D98"/>
    <w:pPr>
      <w:pBdr>
        <w:right w:val="single" w:sz="4" w:space="0" w:color="auto"/>
      </w:pBdr>
      <w:spacing w:before="100" w:beforeAutospacing="1" w:after="100" w:afterAutospacing="1"/>
    </w:pPr>
    <w:rPr>
      <w:rFonts w:ascii="Arial Narrow" w:hAnsi="Arial Narrow"/>
      <w:b/>
      <w:bCs/>
      <w:color w:val="808080"/>
      <w:sz w:val="20"/>
      <w:szCs w:val="20"/>
    </w:rPr>
  </w:style>
  <w:style w:type="paragraph" w:customStyle="1" w:styleId="xl135">
    <w:name w:val="xl135"/>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808080"/>
      <w:sz w:val="20"/>
      <w:szCs w:val="20"/>
    </w:rPr>
  </w:style>
  <w:style w:type="paragraph" w:customStyle="1" w:styleId="xl136">
    <w:name w:val="xl136"/>
    <w:basedOn w:val="Normal"/>
    <w:rsid w:val="00292D98"/>
    <w:pPr>
      <w:pBdr>
        <w:right w:val="single" w:sz="4" w:space="0" w:color="auto"/>
      </w:pBdr>
      <w:spacing w:before="100" w:beforeAutospacing="1" w:after="100" w:afterAutospacing="1"/>
    </w:pPr>
    <w:rPr>
      <w:rFonts w:ascii="Arial Narrow" w:hAnsi="Arial Narrow"/>
      <w:b/>
      <w:bCs/>
      <w:color w:val="FF0000"/>
      <w:sz w:val="20"/>
      <w:szCs w:val="20"/>
    </w:rPr>
  </w:style>
  <w:style w:type="paragraph" w:customStyle="1" w:styleId="xl137">
    <w:name w:val="xl137"/>
    <w:basedOn w:val="Normal"/>
    <w:rsid w:val="00292D98"/>
    <w:pPr>
      <w:pBdr>
        <w:bottom w:val="single" w:sz="8" w:space="0" w:color="auto"/>
        <w:right w:val="single" w:sz="4" w:space="0" w:color="auto"/>
      </w:pBdr>
      <w:spacing w:before="100" w:beforeAutospacing="1" w:after="100" w:afterAutospacing="1"/>
    </w:pPr>
    <w:rPr>
      <w:rFonts w:ascii="Arial Narrow" w:hAnsi="Arial Narrow"/>
      <w:b/>
      <w:bCs/>
      <w:color w:val="008000"/>
    </w:rPr>
  </w:style>
  <w:style w:type="paragraph" w:customStyle="1" w:styleId="xl138">
    <w:name w:val="xl138"/>
    <w:basedOn w:val="Normal"/>
    <w:rsid w:val="00292D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FF6600"/>
      <w:sz w:val="28"/>
      <w:szCs w:val="28"/>
    </w:rPr>
  </w:style>
  <w:style w:type="paragraph" w:customStyle="1" w:styleId="xl139">
    <w:name w:val="xl139"/>
    <w:basedOn w:val="Normal"/>
    <w:rsid w:val="00292D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33CCCC"/>
      <w:sz w:val="28"/>
      <w:szCs w:val="28"/>
    </w:rPr>
  </w:style>
  <w:style w:type="paragraph" w:customStyle="1" w:styleId="xl140">
    <w:name w:val="xl140"/>
    <w:basedOn w:val="Normal"/>
    <w:rsid w:val="00292D98"/>
    <w:pPr>
      <w:spacing w:before="100" w:beforeAutospacing="1" w:after="100" w:afterAutospacing="1"/>
      <w:jc w:val="center"/>
      <w:textAlignment w:val="center"/>
    </w:pPr>
    <w:rPr>
      <w:rFonts w:ascii="Arial Black" w:hAnsi="Arial Black"/>
      <w:color w:val="FF0000"/>
      <w:sz w:val="20"/>
      <w:szCs w:val="20"/>
    </w:rPr>
  </w:style>
  <w:style w:type="paragraph" w:customStyle="1" w:styleId="xl141">
    <w:name w:val="xl141"/>
    <w:basedOn w:val="Normal"/>
    <w:rsid w:val="00292D98"/>
    <w:pPr>
      <w:spacing w:before="100" w:beforeAutospacing="1" w:after="100" w:afterAutospacing="1"/>
      <w:jc w:val="center"/>
      <w:textAlignment w:val="center"/>
    </w:pPr>
    <w:rPr>
      <w:rFonts w:ascii="Arial Black" w:hAnsi="Arial Black"/>
      <w:b/>
      <w:bCs/>
      <w:color w:val="008000"/>
      <w:sz w:val="20"/>
      <w:szCs w:val="20"/>
    </w:rPr>
  </w:style>
  <w:style w:type="paragraph" w:customStyle="1" w:styleId="xl142">
    <w:name w:val="xl142"/>
    <w:basedOn w:val="Normal"/>
    <w:rsid w:val="00292D98"/>
    <w:pPr>
      <w:spacing w:before="100" w:beforeAutospacing="1" w:after="100" w:afterAutospacing="1"/>
      <w:jc w:val="center"/>
      <w:textAlignment w:val="center"/>
    </w:pPr>
    <w:rPr>
      <w:rFonts w:ascii="Arial Black" w:hAnsi="Arial Black"/>
      <w:b/>
      <w:bCs/>
      <w:color w:val="FF0000"/>
      <w:sz w:val="20"/>
      <w:szCs w:val="20"/>
    </w:rPr>
  </w:style>
  <w:style w:type="paragraph" w:customStyle="1" w:styleId="xl143">
    <w:name w:val="xl143"/>
    <w:basedOn w:val="Normal"/>
    <w:rsid w:val="00292D98"/>
    <w:pPr>
      <w:pBdr>
        <w:bottom w:val="single" w:sz="8" w:space="0" w:color="auto"/>
      </w:pBdr>
      <w:spacing w:before="100" w:beforeAutospacing="1" w:after="100" w:afterAutospacing="1"/>
      <w:jc w:val="center"/>
    </w:pPr>
    <w:rPr>
      <w:rFonts w:ascii="Arial Narrow" w:hAnsi="Arial Narrow"/>
      <w:b/>
      <w:bCs/>
      <w:color w:val="000000"/>
    </w:rPr>
  </w:style>
  <w:style w:type="paragraph" w:styleId="Title">
    <w:name w:val="Title"/>
    <w:basedOn w:val="Normal"/>
    <w:next w:val="Normal"/>
    <w:link w:val="TitleChar"/>
    <w:uiPriority w:val="10"/>
    <w:qFormat/>
    <w:rsid w:val="003F0D6B"/>
    <w:pPr>
      <w:pBdr>
        <w:top w:val="single" w:sz="6" w:space="8" w:color="4EA6DC"/>
        <w:bottom w:val="single" w:sz="6" w:space="8" w:color="4EA6DC"/>
      </w:pBdr>
      <w:spacing w:after="400"/>
      <w:contextualSpacing/>
      <w:jc w:val="center"/>
    </w:pPr>
    <w:rPr>
      <w:rFonts w:ascii="Corbel" w:eastAsia="STKaiti" w:hAnsi="Corbel" w:cs="Tahoma"/>
      <w:caps/>
      <w:color w:val="454551"/>
      <w:spacing w:val="30"/>
      <w:sz w:val="72"/>
      <w:szCs w:val="72"/>
      <w:lang w:eastAsia="ja-JP"/>
    </w:rPr>
  </w:style>
  <w:style w:type="character" w:customStyle="1" w:styleId="TitleChar">
    <w:name w:val="Title Char"/>
    <w:basedOn w:val="DefaultParagraphFont"/>
    <w:link w:val="Title"/>
    <w:uiPriority w:val="10"/>
    <w:rsid w:val="003F0D6B"/>
    <w:rPr>
      <w:rFonts w:ascii="Corbel" w:eastAsia="STKaiti" w:hAnsi="Corbel" w:cs="Tahoma"/>
      <w:caps/>
      <w:color w:val="454551"/>
      <w:spacing w:val="30"/>
      <w:sz w:val="72"/>
      <w:szCs w:val="72"/>
      <w:lang w:eastAsia="ja-JP"/>
    </w:rPr>
  </w:style>
  <w:style w:type="character" w:styleId="SubtleReference">
    <w:name w:val="Subtle Reference"/>
    <w:uiPriority w:val="31"/>
    <w:qFormat/>
    <w:rsid w:val="003F0D6B"/>
    <w:rPr>
      <w:caps w:val="0"/>
      <w:smallCaps/>
      <w:color w:val="404040"/>
      <w:spacing w:val="0"/>
      <w:u w:val="single" w:color="7F7F7F"/>
    </w:rPr>
  </w:style>
  <w:style w:type="character" w:customStyle="1" w:styleId="HeaderChar">
    <w:name w:val="Header Char"/>
    <w:basedOn w:val="DefaultParagraphFont"/>
    <w:link w:val="Header"/>
    <w:uiPriority w:val="99"/>
    <w:rsid w:val="00561935"/>
    <w:rPr>
      <w:rFonts w:ascii="Tahoma" w:hAnsi="Tahoma"/>
      <w:sz w:val="24"/>
      <w:szCs w:val="24"/>
    </w:rPr>
  </w:style>
  <w:style w:type="paragraph" w:customStyle="1" w:styleId="EJCDCStyle-NormalText">
    <w:name w:val="@EJCDC Style - Normal Text"/>
    <w:qFormat/>
    <w:rsid w:val="00561935"/>
    <w:pPr>
      <w:spacing w:before="120" w:after="120"/>
      <w:jc w:val="both"/>
    </w:pPr>
    <w:rPr>
      <w:rFonts w:ascii="Calibri" w:eastAsia="Calibri" w:hAnsi="Calibri"/>
      <w:sz w:val="22"/>
      <w:szCs w:val="22"/>
    </w:rPr>
  </w:style>
  <w:style w:type="character" w:customStyle="1" w:styleId="Heading2Char">
    <w:name w:val="Heading 2 Char"/>
    <w:basedOn w:val="DefaultParagraphFont"/>
    <w:link w:val="Heading2"/>
    <w:semiHidden/>
    <w:rsid w:val="00275A4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75A45"/>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86342">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54682158">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209651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3A7B6-E225-4E9B-9856-579C3314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49</Pages>
  <Words>7520</Words>
  <Characters>42869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50289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159</cp:revision>
  <cp:lastPrinted>2023-02-17T20:09:00Z</cp:lastPrinted>
  <dcterms:created xsi:type="dcterms:W3CDTF">2019-02-01T18:12:00Z</dcterms:created>
  <dcterms:modified xsi:type="dcterms:W3CDTF">2023-03-03T21:14:00Z</dcterms:modified>
</cp:coreProperties>
</file>