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4998" w14:textId="77777777" w:rsidR="00A112BF" w:rsidRDefault="00723A72">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 </w:t>
      </w:r>
    </w:p>
    <w:p w14:paraId="5CF755DE" w14:textId="77777777" w:rsidR="0030619F" w:rsidRDefault="0030619F" w:rsidP="0030619F">
      <w:pPr>
        <w:jc w:val="center"/>
        <w:rPr>
          <w:rFonts w:ascii="Times New Roman" w:hAnsi="Times New Roman"/>
          <w:b/>
          <w:sz w:val="20"/>
          <w:szCs w:val="20"/>
        </w:rPr>
      </w:pPr>
      <w:r>
        <w:rPr>
          <w:rFonts w:ascii="Times New Roman" w:hAnsi="Times New Roman"/>
          <w:b/>
          <w:sz w:val="20"/>
          <w:szCs w:val="20"/>
        </w:rPr>
        <w:t>Sodus Town Board Agenda</w:t>
      </w:r>
    </w:p>
    <w:p w14:paraId="17A60EB3" w14:textId="77777777" w:rsidR="0030619F" w:rsidRDefault="0030619F" w:rsidP="0030619F">
      <w:pPr>
        <w:jc w:val="center"/>
        <w:rPr>
          <w:rFonts w:ascii="Times New Roman" w:hAnsi="Times New Roman"/>
          <w:b/>
          <w:sz w:val="20"/>
          <w:szCs w:val="20"/>
        </w:rPr>
      </w:pPr>
      <w:r>
        <w:rPr>
          <w:rFonts w:ascii="Times New Roman" w:hAnsi="Times New Roman"/>
          <w:b/>
          <w:sz w:val="20"/>
          <w:szCs w:val="20"/>
        </w:rPr>
        <w:t xml:space="preserve">Regular Month End-Town Board Meeting </w:t>
      </w:r>
    </w:p>
    <w:p w14:paraId="588EB5D4" w14:textId="77777777" w:rsidR="0030619F" w:rsidRDefault="0030619F" w:rsidP="0030619F">
      <w:pPr>
        <w:jc w:val="center"/>
        <w:rPr>
          <w:rFonts w:ascii="Times New Roman" w:hAnsi="Times New Roman"/>
          <w:b/>
          <w:color w:val="FF0000"/>
          <w:sz w:val="20"/>
          <w:szCs w:val="20"/>
          <w:u w:val="single"/>
        </w:rPr>
      </w:pPr>
      <w:r>
        <w:rPr>
          <w:rFonts w:ascii="Times New Roman" w:hAnsi="Times New Roman"/>
          <w:b/>
          <w:color w:val="FF0000"/>
          <w:sz w:val="20"/>
          <w:szCs w:val="20"/>
          <w:u w:val="single"/>
        </w:rPr>
        <w:t>January 26, 2023</w:t>
      </w:r>
    </w:p>
    <w:p w14:paraId="75E266D2" w14:textId="77777777" w:rsidR="0030619F" w:rsidRDefault="0030619F" w:rsidP="0030619F">
      <w:pPr>
        <w:rPr>
          <w:rFonts w:ascii="Times New Roman" w:hAnsi="Times New Roman"/>
          <w:sz w:val="20"/>
          <w:szCs w:val="20"/>
        </w:rPr>
      </w:pPr>
      <w:r>
        <w:rPr>
          <w:rFonts w:ascii="Times New Roman" w:hAnsi="Times New Roman"/>
          <w:sz w:val="20"/>
          <w:szCs w:val="20"/>
        </w:rPr>
        <w:t xml:space="preserve">Roll Call: </w:t>
      </w:r>
      <w:r>
        <w:rPr>
          <w:rFonts w:ascii="Times New Roman" w:hAnsi="Times New Roman"/>
          <w:i/>
          <w:sz w:val="20"/>
          <w:szCs w:val="20"/>
        </w:rPr>
        <w:t>(Lori Diver)</w:t>
      </w:r>
    </w:p>
    <w:p w14:paraId="098F7A35" w14:textId="77777777" w:rsidR="0030619F" w:rsidRDefault="0030619F" w:rsidP="0030619F">
      <w:pPr>
        <w:rPr>
          <w:rFonts w:ascii="Times New Roman" w:hAnsi="Times New Roman"/>
          <w:sz w:val="20"/>
          <w:szCs w:val="20"/>
        </w:rPr>
      </w:pPr>
      <w:r>
        <w:rPr>
          <w:rFonts w:ascii="Times New Roman" w:hAnsi="Times New Roman"/>
          <w:sz w:val="20"/>
          <w:szCs w:val="20"/>
        </w:rPr>
        <w:t>Supervisor Johnson, Councilperson LeRoy, Councilperson Ross-Zoom, Councilperson Tertinek-Absent, Councilperson Willmott</w:t>
      </w:r>
    </w:p>
    <w:p w14:paraId="604FF6BA" w14:textId="77777777" w:rsidR="0030619F" w:rsidRDefault="0030619F" w:rsidP="0030619F">
      <w:pPr>
        <w:rPr>
          <w:rFonts w:ascii="Times New Roman" w:hAnsi="Times New Roman"/>
          <w:sz w:val="20"/>
          <w:szCs w:val="20"/>
        </w:rPr>
      </w:pPr>
    </w:p>
    <w:p w14:paraId="76B9359A" w14:textId="77777777" w:rsidR="0030619F" w:rsidRDefault="0030619F" w:rsidP="0030619F">
      <w:pPr>
        <w:rPr>
          <w:rFonts w:ascii="Times New Roman" w:hAnsi="Times New Roman"/>
          <w:b/>
          <w:sz w:val="20"/>
          <w:szCs w:val="20"/>
          <w:u w:val="single"/>
        </w:rPr>
      </w:pPr>
      <w:r>
        <w:rPr>
          <w:rFonts w:ascii="Times New Roman" w:hAnsi="Times New Roman"/>
          <w:b/>
          <w:sz w:val="20"/>
          <w:szCs w:val="20"/>
          <w:u w:val="single"/>
        </w:rPr>
        <w:t>Agenda:</w:t>
      </w:r>
    </w:p>
    <w:p w14:paraId="3A4A54B3" w14:textId="77777777" w:rsidR="0030619F" w:rsidRDefault="0030619F" w:rsidP="0030619F">
      <w:pPr>
        <w:rPr>
          <w:rFonts w:ascii="Times New Roman" w:hAnsi="Times New Roman"/>
          <w:sz w:val="20"/>
          <w:szCs w:val="20"/>
        </w:rPr>
      </w:pPr>
    </w:p>
    <w:p w14:paraId="50A02554"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Resolution authorizing payment of Abstract # 02-2023 for payment.</w:t>
      </w:r>
    </w:p>
    <w:p w14:paraId="2AC4DA3D" w14:textId="77777777" w:rsidR="0030619F" w:rsidRDefault="0030619F" w:rsidP="0030619F">
      <w:pPr>
        <w:pStyle w:val="ListParagraph"/>
        <w:ind w:left="630"/>
        <w:rPr>
          <w:rFonts w:ascii="Times New Roman" w:hAnsi="Times New Roman" w:cs="Times New Roman"/>
          <w:sz w:val="20"/>
          <w:szCs w:val="20"/>
        </w:rPr>
      </w:pPr>
      <w:r>
        <w:rPr>
          <w:rFonts w:ascii="Times New Roman" w:hAnsi="Times New Roman" w:cs="Times New Roman"/>
          <w:sz w:val="20"/>
          <w:szCs w:val="20"/>
        </w:rPr>
        <w:t xml:space="preserve">First_________________   Seconded____________________ </w:t>
      </w:r>
      <w:r>
        <w:rPr>
          <w:rFonts w:ascii="Times New Roman" w:hAnsi="Times New Roman" w:cs="Times New Roman"/>
          <w:i/>
          <w:sz w:val="20"/>
          <w:szCs w:val="20"/>
        </w:rPr>
        <w:t>(emailed).</w:t>
      </w:r>
    </w:p>
    <w:p w14:paraId="5CF51E04" w14:textId="77777777" w:rsidR="0030619F" w:rsidRPr="00C3207F" w:rsidRDefault="0030619F" w:rsidP="0030619F">
      <w:pPr>
        <w:rPr>
          <w:rFonts w:ascii="Times New Roman" w:hAnsi="Times New Roman"/>
          <w:sz w:val="20"/>
          <w:szCs w:val="20"/>
        </w:rPr>
      </w:pPr>
    </w:p>
    <w:p w14:paraId="428D60B6"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Nathan Mack </w:t>
      </w:r>
      <w:r w:rsidRPr="00853C8F">
        <w:rPr>
          <w:rFonts w:ascii="Times New Roman" w:hAnsi="Times New Roman" w:cs="Times New Roman"/>
          <w:i/>
          <w:iCs/>
          <w:sz w:val="20"/>
          <w:szCs w:val="20"/>
        </w:rPr>
        <w:t>(discussion)</w:t>
      </w:r>
    </w:p>
    <w:p w14:paraId="44C3F71D" w14:textId="77777777" w:rsidR="0030619F" w:rsidRDefault="0030619F" w:rsidP="0030619F">
      <w:pPr>
        <w:rPr>
          <w:rFonts w:ascii="Times New Roman" w:hAnsi="Times New Roman"/>
          <w:sz w:val="20"/>
          <w:szCs w:val="20"/>
        </w:rPr>
      </w:pPr>
    </w:p>
    <w:p w14:paraId="2CEBFAF0"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Motion allowing Nathan Mack to advertise in the Times of Wayne County for the Assessor Clerk Position. </w:t>
      </w:r>
    </w:p>
    <w:p w14:paraId="74069623" w14:textId="77777777" w:rsidR="0030619F" w:rsidRDefault="0030619F" w:rsidP="0030619F">
      <w:pPr>
        <w:ind w:firstLine="630"/>
        <w:rPr>
          <w:rFonts w:ascii="Times New Roman" w:hAnsi="Times New Roman"/>
          <w:sz w:val="20"/>
          <w:szCs w:val="20"/>
        </w:rPr>
      </w:pPr>
      <w:r>
        <w:rPr>
          <w:rFonts w:ascii="Times New Roman" w:hAnsi="Times New Roman"/>
          <w:sz w:val="20"/>
          <w:szCs w:val="20"/>
        </w:rPr>
        <w:t xml:space="preserve">First_________________   Seconded____________________ </w:t>
      </w:r>
    </w:p>
    <w:p w14:paraId="3BBAAB76" w14:textId="77777777" w:rsidR="0030619F" w:rsidRDefault="0030619F" w:rsidP="0030619F">
      <w:pPr>
        <w:pStyle w:val="ListParagraph"/>
        <w:ind w:left="630"/>
        <w:rPr>
          <w:rFonts w:ascii="Times New Roman" w:hAnsi="Times New Roman" w:cs="Times New Roman"/>
          <w:sz w:val="20"/>
          <w:szCs w:val="20"/>
        </w:rPr>
      </w:pPr>
    </w:p>
    <w:p w14:paraId="03509354" w14:textId="77777777" w:rsidR="0030619F" w:rsidRDefault="0030619F" w:rsidP="005C44AB">
      <w:pPr>
        <w:pStyle w:val="ListParagraph"/>
        <w:numPr>
          <w:ilvl w:val="0"/>
          <w:numId w:val="1"/>
        </w:numPr>
        <w:rPr>
          <w:rFonts w:ascii="Times New Roman" w:hAnsi="Times New Roman" w:cs="Times New Roman"/>
          <w:i/>
          <w:sz w:val="20"/>
          <w:szCs w:val="20"/>
        </w:rPr>
      </w:pPr>
      <w:r>
        <w:rPr>
          <w:rFonts w:ascii="Times New Roman" w:hAnsi="Times New Roman" w:cs="Times New Roman"/>
          <w:sz w:val="20"/>
          <w:szCs w:val="20"/>
        </w:rPr>
        <w:t xml:space="preserve">Motion to change the Regular Town Board Meeting February 14, 2023 at 6:00 Pm to 5:30 PM and allow Lori Diver to advertise.  This will allow the Town Board to meet with the Recreation Committee.  </w:t>
      </w:r>
    </w:p>
    <w:p w14:paraId="4530BF9A" w14:textId="77777777" w:rsidR="0030619F" w:rsidRDefault="0030619F" w:rsidP="0030619F">
      <w:pPr>
        <w:pStyle w:val="ListParagraph"/>
        <w:ind w:left="630"/>
        <w:rPr>
          <w:rFonts w:ascii="Times New Roman" w:hAnsi="Times New Roman" w:cs="Times New Roman"/>
          <w:sz w:val="20"/>
          <w:szCs w:val="20"/>
        </w:rPr>
      </w:pPr>
      <w:r>
        <w:rPr>
          <w:rFonts w:ascii="Times New Roman" w:hAnsi="Times New Roman" w:cs="Times New Roman"/>
          <w:sz w:val="20"/>
          <w:szCs w:val="20"/>
        </w:rPr>
        <w:t xml:space="preserve">First_________________   Seconded____________________ </w:t>
      </w:r>
    </w:p>
    <w:p w14:paraId="7A3358BA" w14:textId="77777777" w:rsidR="0030619F" w:rsidRDefault="0030619F" w:rsidP="0030619F">
      <w:pPr>
        <w:rPr>
          <w:rFonts w:ascii="Times New Roman" w:hAnsi="Times New Roman"/>
          <w:i/>
          <w:sz w:val="20"/>
          <w:szCs w:val="20"/>
        </w:rPr>
      </w:pPr>
    </w:p>
    <w:p w14:paraId="1EDFC9FD" w14:textId="77777777" w:rsidR="0030619F" w:rsidRDefault="0030619F" w:rsidP="005C44AB">
      <w:pPr>
        <w:pStyle w:val="ListParagraph"/>
        <w:numPr>
          <w:ilvl w:val="0"/>
          <w:numId w:val="1"/>
        </w:numPr>
        <w:rPr>
          <w:rFonts w:ascii="Times New Roman" w:hAnsi="Times New Roman" w:cs="Times New Roman"/>
          <w:i/>
          <w:sz w:val="20"/>
          <w:szCs w:val="20"/>
        </w:rPr>
      </w:pPr>
      <w:r>
        <w:rPr>
          <w:rFonts w:ascii="Times New Roman" w:hAnsi="Times New Roman" w:cs="Times New Roman"/>
          <w:sz w:val="20"/>
          <w:szCs w:val="20"/>
        </w:rPr>
        <w:t xml:space="preserve">Resolution authorizing Sheila Fisher Recreation Director to obtain a town credit card with LNB for expenses incurred with the Recreation Department. </w:t>
      </w:r>
    </w:p>
    <w:p w14:paraId="0A54B07A" w14:textId="77777777" w:rsidR="0030619F" w:rsidRDefault="0030619F" w:rsidP="0030619F">
      <w:pPr>
        <w:ind w:firstLine="630"/>
        <w:rPr>
          <w:rFonts w:ascii="Times New Roman" w:hAnsi="Times New Roman"/>
          <w:sz w:val="20"/>
          <w:szCs w:val="20"/>
        </w:rPr>
      </w:pPr>
      <w:r>
        <w:rPr>
          <w:rFonts w:ascii="Times New Roman" w:hAnsi="Times New Roman"/>
          <w:sz w:val="20"/>
          <w:szCs w:val="20"/>
        </w:rPr>
        <w:t xml:space="preserve">First_________________   Seconded____________________ </w:t>
      </w:r>
    </w:p>
    <w:p w14:paraId="6E02E952" w14:textId="77777777" w:rsidR="0030619F" w:rsidRDefault="0030619F" w:rsidP="0030619F">
      <w:pPr>
        <w:rPr>
          <w:rFonts w:ascii="Times New Roman" w:hAnsi="Times New Roman"/>
          <w:sz w:val="20"/>
          <w:szCs w:val="20"/>
        </w:rPr>
      </w:pPr>
    </w:p>
    <w:p w14:paraId="00BDE70E"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Motion accepting Steven Zonneville’s resignation on the Zoning Board. </w:t>
      </w:r>
    </w:p>
    <w:p w14:paraId="1055A5BB" w14:textId="77777777" w:rsidR="0030619F" w:rsidRDefault="0030619F" w:rsidP="0030619F">
      <w:pPr>
        <w:pStyle w:val="ListParagraph"/>
        <w:ind w:left="630"/>
        <w:rPr>
          <w:rFonts w:ascii="Times New Roman" w:hAnsi="Times New Roman" w:cs="Times New Roman"/>
          <w:sz w:val="20"/>
          <w:szCs w:val="20"/>
        </w:rPr>
      </w:pPr>
      <w:r>
        <w:rPr>
          <w:rFonts w:ascii="Times New Roman" w:hAnsi="Times New Roman" w:cs="Times New Roman"/>
          <w:sz w:val="20"/>
          <w:szCs w:val="20"/>
        </w:rPr>
        <w:t xml:space="preserve">First_________________   Seconded____________________ </w:t>
      </w:r>
    </w:p>
    <w:p w14:paraId="40C3BFC4" w14:textId="77777777" w:rsidR="0030619F" w:rsidRDefault="0030619F" w:rsidP="0030619F">
      <w:pPr>
        <w:rPr>
          <w:rFonts w:ascii="Times New Roman" w:hAnsi="Times New Roman"/>
          <w:sz w:val="20"/>
          <w:szCs w:val="20"/>
        </w:rPr>
      </w:pPr>
    </w:p>
    <w:p w14:paraId="30A09676"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Motion allowing the Sodus Point Fire Department to use the Town of Sodus Park across from the SPFD; June 3, August 5 and December 2, 2023. </w:t>
      </w:r>
    </w:p>
    <w:p w14:paraId="1BB8FD58" w14:textId="77777777" w:rsidR="0030619F" w:rsidRDefault="0030619F" w:rsidP="0030619F">
      <w:pPr>
        <w:pStyle w:val="ListParagraph"/>
        <w:ind w:left="630"/>
        <w:rPr>
          <w:rFonts w:ascii="Times New Roman" w:hAnsi="Times New Roman" w:cs="Times New Roman"/>
          <w:sz w:val="20"/>
          <w:szCs w:val="20"/>
        </w:rPr>
      </w:pPr>
      <w:r>
        <w:rPr>
          <w:rFonts w:ascii="Times New Roman" w:hAnsi="Times New Roman" w:cs="Times New Roman"/>
          <w:sz w:val="20"/>
          <w:szCs w:val="20"/>
        </w:rPr>
        <w:t xml:space="preserve">First_________________   Seconded____________________ </w:t>
      </w:r>
    </w:p>
    <w:p w14:paraId="22DBCF98" w14:textId="77777777" w:rsidR="0030619F" w:rsidRPr="00853C8F" w:rsidRDefault="0030619F" w:rsidP="0030619F">
      <w:pPr>
        <w:rPr>
          <w:rFonts w:ascii="Times New Roman" w:hAnsi="Times New Roman"/>
          <w:sz w:val="20"/>
          <w:szCs w:val="20"/>
        </w:rPr>
      </w:pPr>
    </w:p>
    <w:p w14:paraId="65B7BDA7" w14:textId="77777777" w:rsidR="0030619F" w:rsidRDefault="0030619F" w:rsidP="005C44A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Motion to adjourn meeting </w:t>
      </w:r>
    </w:p>
    <w:p w14:paraId="54F39BCA" w14:textId="77777777" w:rsidR="0030619F" w:rsidRDefault="0030619F" w:rsidP="0030619F">
      <w:pPr>
        <w:pStyle w:val="ListParagraph"/>
        <w:ind w:left="630"/>
        <w:rPr>
          <w:rFonts w:ascii="Times New Roman" w:hAnsi="Times New Roman" w:cs="Times New Roman"/>
          <w:sz w:val="20"/>
          <w:szCs w:val="20"/>
        </w:rPr>
      </w:pPr>
      <w:r>
        <w:rPr>
          <w:rFonts w:ascii="Times New Roman" w:hAnsi="Times New Roman" w:cs="Times New Roman"/>
          <w:sz w:val="20"/>
          <w:szCs w:val="20"/>
        </w:rPr>
        <w:t xml:space="preserve">First_________________   Seconded____________________ </w:t>
      </w:r>
    </w:p>
    <w:p w14:paraId="20AC7258" w14:textId="77777777" w:rsidR="0030619F" w:rsidRDefault="0030619F" w:rsidP="0030619F">
      <w:pPr>
        <w:pStyle w:val="ListParagraph"/>
        <w:ind w:left="630"/>
        <w:rPr>
          <w:rFonts w:ascii="Times New Roman" w:hAnsi="Times New Roman" w:cs="Times New Roman"/>
          <w:sz w:val="20"/>
          <w:szCs w:val="20"/>
        </w:rPr>
      </w:pPr>
    </w:p>
    <w:p w14:paraId="12AB6B45" w14:textId="77777777" w:rsidR="0030619F" w:rsidRDefault="0030619F" w:rsidP="0030619F">
      <w:pPr>
        <w:pStyle w:val="ListParagraph"/>
        <w:ind w:left="630"/>
        <w:rPr>
          <w:rFonts w:ascii="Times New Roman" w:hAnsi="Times New Roman" w:cs="Times New Roman"/>
          <w:sz w:val="20"/>
          <w:szCs w:val="20"/>
        </w:rPr>
      </w:pPr>
    </w:p>
    <w:p w14:paraId="553EEC9D" w14:textId="77777777" w:rsidR="0030619F" w:rsidRDefault="0030619F" w:rsidP="0030619F">
      <w:pPr>
        <w:pStyle w:val="ListParagraph"/>
        <w:ind w:left="630"/>
        <w:rPr>
          <w:rFonts w:ascii="Times New Roman" w:hAnsi="Times New Roman" w:cs="Times New Roman"/>
          <w:sz w:val="20"/>
          <w:szCs w:val="20"/>
        </w:rPr>
      </w:pPr>
    </w:p>
    <w:p w14:paraId="6A0825DD" w14:textId="77777777" w:rsidR="0030619F" w:rsidRDefault="0030619F" w:rsidP="0030619F">
      <w:pPr>
        <w:ind w:left="630"/>
        <w:rPr>
          <w:rFonts w:ascii="Times New Roman" w:hAnsi="Times New Roman"/>
          <w:sz w:val="20"/>
          <w:szCs w:val="20"/>
        </w:rPr>
      </w:pPr>
    </w:p>
    <w:p w14:paraId="72A5985A" w14:textId="16CA9591" w:rsidR="00A112BF" w:rsidRDefault="00A112BF">
      <w:pPr>
        <w:rPr>
          <w:rFonts w:ascii="Times New Roman" w:hAnsi="Times New Roman"/>
          <w:sz w:val="18"/>
          <w:szCs w:val="18"/>
        </w:rPr>
      </w:pPr>
    </w:p>
    <w:p w14:paraId="55D2AC21" w14:textId="0E4E3F25" w:rsidR="00A112BF" w:rsidRDefault="00A112BF">
      <w:pPr>
        <w:rPr>
          <w:rFonts w:ascii="Times New Roman" w:hAnsi="Times New Roman"/>
          <w:sz w:val="20"/>
          <w:szCs w:val="20"/>
        </w:rPr>
      </w:pPr>
    </w:p>
    <w:p w14:paraId="6AD92EA7" w14:textId="28DFB00F" w:rsidR="00221485" w:rsidRDefault="00221485">
      <w:pPr>
        <w:rPr>
          <w:rFonts w:ascii="Times New Roman" w:hAnsi="Times New Roman"/>
          <w:sz w:val="20"/>
          <w:szCs w:val="20"/>
        </w:rPr>
      </w:pPr>
    </w:p>
    <w:p w14:paraId="2871FECD" w14:textId="3848BFA9" w:rsidR="00221485" w:rsidRDefault="00221485">
      <w:pPr>
        <w:rPr>
          <w:rFonts w:ascii="Times New Roman" w:hAnsi="Times New Roman"/>
          <w:sz w:val="20"/>
          <w:szCs w:val="20"/>
        </w:rPr>
      </w:pPr>
    </w:p>
    <w:p w14:paraId="59ED9148" w14:textId="09EB5DA9" w:rsidR="00221485" w:rsidRDefault="00221485">
      <w:pPr>
        <w:rPr>
          <w:rFonts w:ascii="Times New Roman" w:hAnsi="Times New Roman"/>
          <w:sz w:val="20"/>
          <w:szCs w:val="20"/>
        </w:rPr>
      </w:pPr>
    </w:p>
    <w:p w14:paraId="2574E274" w14:textId="10204F9D" w:rsidR="00221485" w:rsidRDefault="00221485">
      <w:pPr>
        <w:rPr>
          <w:rFonts w:ascii="Times New Roman" w:hAnsi="Times New Roman"/>
          <w:sz w:val="20"/>
          <w:szCs w:val="20"/>
        </w:rPr>
      </w:pPr>
    </w:p>
    <w:p w14:paraId="429AFAD9" w14:textId="4E96353E" w:rsidR="00221485" w:rsidRDefault="00221485">
      <w:pPr>
        <w:rPr>
          <w:rFonts w:ascii="Times New Roman" w:hAnsi="Times New Roman"/>
          <w:sz w:val="20"/>
          <w:szCs w:val="20"/>
        </w:rPr>
      </w:pPr>
    </w:p>
    <w:p w14:paraId="73856044" w14:textId="5ECAFB40" w:rsidR="00221485" w:rsidRDefault="00221485">
      <w:pPr>
        <w:rPr>
          <w:rFonts w:ascii="Times New Roman" w:hAnsi="Times New Roman"/>
          <w:sz w:val="20"/>
          <w:szCs w:val="20"/>
        </w:rPr>
      </w:pPr>
    </w:p>
    <w:p w14:paraId="2C15AB7B" w14:textId="5660505E" w:rsidR="00221485" w:rsidRDefault="00221485">
      <w:pPr>
        <w:rPr>
          <w:rFonts w:ascii="Times New Roman" w:hAnsi="Times New Roman"/>
          <w:sz w:val="20"/>
          <w:szCs w:val="20"/>
        </w:rPr>
      </w:pPr>
    </w:p>
    <w:p w14:paraId="47F81950" w14:textId="13EFF2DF" w:rsidR="00221485" w:rsidRDefault="00221485">
      <w:pPr>
        <w:rPr>
          <w:rFonts w:ascii="Times New Roman" w:hAnsi="Times New Roman"/>
          <w:sz w:val="20"/>
          <w:szCs w:val="20"/>
        </w:rPr>
      </w:pPr>
    </w:p>
    <w:p w14:paraId="7745228F" w14:textId="324BC814" w:rsidR="00221485" w:rsidRDefault="00221485">
      <w:pPr>
        <w:rPr>
          <w:rFonts w:ascii="Times New Roman" w:hAnsi="Times New Roman"/>
          <w:sz w:val="20"/>
          <w:szCs w:val="20"/>
        </w:rPr>
      </w:pPr>
    </w:p>
    <w:p w14:paraId="2047721F" w14:textId="6FF1D458" w:rsidR="00221485" w:rsidRDefault="00221485">
      <w:pPr>
        <w:rPr>
          <w:rFonts w:ascii="Times New Roman" w:hAnsi="Times New Roman"/>
          <w:sz w:val="20"/>
          <w:szCs w:val="20"/>
        </w:rPr>
      </w:pPr>
    </w:p>
    <w:p w14:paraId="2B6C1FF1" w14:textId="6E1230A6" w:rsidR="00221485" w:rsidRDefault="00221485">
      <w:pPr>
        <w:rPr>
          <w:rFonts w:ascii="Times New Roman" w:hAnsi="Times New Roman"/>
          <w:sz w:val="20"/>
          <w:szCs w:val="20"/>
        </w:rPr>
      </w:pPr>
    </w:p>
    <w:p w14:paraId="4AE130D0" w14:textId="3C1A739B" w:rsidR="00221485" w:rsidRDefault="00221485">
      <w:pPr>
        <w:rPr>
          <w:rFonts w:ascii="Times New Roman" w:hAnsi="Times New Roman"/>
          <w:sz w:val="20"/>
          <w:szCs w:val="20"/>
        </w:rPr>
      </w:pPr>
    </w:p>
    <w:p w14:paraId="5DD1C531" w14:textId="5386D85E" w:rsidR="00221485" w:rsidRDefault="00221485">
      <w:pPr>
        <w:rPr>
          <w:rFonts w:ascii="Times New Roman" w:hAnsi="Times New Roman"/>
          <w:sz w:val="20"/>
          <w:szCs w:val="20"/>
        </w:rPr>
      </w:pPr>
    </w:p>
    <w:p w14:paraId="772779BE" w14:textId="407667EF" w:rsidR="00221485" w:rsidRDefault="00221485">
      <w:pPr>
        <w:rPr>
          <w:rFonts w:ascii="Times New Roman" w:hAnsi="Times New Roman"/>
          <w:sz w:val="20"/>
          <w:szCs w:val="20"/>
        </w:rPr>
      </w:pPr>
    </w:p>
    <w:p w14:paraId="197E03AF" w14:textId="12600B79" w:rsidR="00221485" w:rsidRDefault="00221485">
      <w:pPr>
        <w:rPr>
          <w:rFonts w:ascii="Times New Roman" w:hAnsi="Times New Roman"/>
          <w:sz w:val="20"/>
          <w:szCs w:val="20"/>
        </w:rPr>
      </w:pPr>
    </w:p>
    <w:p w14:paraId="709B20ED" w14:textId="0A4B0C8D" w:rsidR="00221485" w:rsidRDefault="00221485">
      <w:pPr>
        <w:rPr>
          <w:rFonts w:ascii="Times New Roman" w:hAnsi="Times New Roman"/>
          <w:sz w:val="20"/>
          <w:szCs w:val="20"/>
        </w:rPr>
      </w:pPr>
    </w:p>
    <w:p w14:paraId="7C2D38CA" w14:textId="77777777" w:rsidR="00221485" w:rsidRDefault="00221485">
      <w:pPr>
        <w:rPr>
          <w:rFonts w:ascii="Times New Roman" w:hAnsi="Times New Roman"/>
          <w:sz w:val="20"/>
          <w:szCs w:val="20"/>
        </w:rPr>
      </w:pPr>
    </w:p>
    <w:p w14:paraId="0E225C83" w14:textId="77777777" w:rsidR="00A112BF" w:rsidRDefault="00723A72">
      <w:pPr>
        <w:jc w:val="center"/>
        <w:rPr>
          <w:b/>
          <w:color w:val="FF0000"/>
        </w:rPr>
      </w:pPr>
      <w:r>
        <w:rPr>
          <w:b/>
          <w:color w:val="FF0000"/>
        </w:rPr>
        <w:t xml:space="preserve"> MINUTES</w:t>
      </w:r>
    </w:p>
    <w:p w14:paraId="5743BDFE" w14:textId="37A433E5" w:rsidR="00A112BF" w:rsidRDefault="00723A72">
      <w:pPr>
        <w:jc w:val="center"/>
        <w:rPr>
          <w:rFonts w:ascii="Times New Roman" w:hAnsi="Times New Roman"/>
          <w:sz w:val="20"/>
          <w:szCs w:val="20"/>
        </w:rPr>
      </w:pPr>
      <w:r>
        <w:rPr>
          <w:rFonts w:ascii="Times New Roman" w:hAnsi="Times New Roman"/>
          <w:sz w:val="20"/>
          <w:szCs w:val="20"/>
        </w:rPr>
        <w:t xml:space="preserve">Minutes of the Month End Town Board Meeting commencing at 4:00 PM in the upstairs meeting room </w:t>
      </w:r>
      <w:r w:rsidR="0030619F">
        <w:rPr>
          <w:rFonts w:ascii="Times New Roman" w:hAnsi="Times New Roman"/>
          <w:sz w:val="20"/>
          <w:szCs w:val="20"/>
        </w:rPr>
        <w:t>January 26, 2023</w:t>
      </w:r>
      <w:r>
        <w:rPr>
          <w:rFonts w:ascii="Times New Roman" w:hAnsi="Times New Roman"/>
          <w:sz w:val="20"/>
          <w:szCs w:val="20"/>
        </w:rPr>
        <w:t xml:space="preserve"> at </w:t>
      </w:r>
      <w:r w:rsidR="00DC4D3F">
        <w:rPr>
          <w:rFonts w:ascii="Times New Roman" w:hAnsi="Times New Roman"/>
          <w:sz w:val="20"/>
          <w:szCs w:val="20"/>
        </w:rPr>
        <w:t>3</w:t>
      </w:r>
      <w:r>
        <w:rPr>
          <w:rFonts w:ascii="Times New Roman" w:hAnsi="Times New Roman"/>
          <w:sz w:val="20"/>
          <w:szCs w:val="20"/>
        </w:rPr>
        <w:t xml:space="preserve">:00 PM located at 14-16 Mill St. Sodus, NY  14551.  </w:t>
      </w:r>
    </w:p>
    <w:p w14:paraId="5CDCA026" w14:textId="77777777" w:rsidR="00A112BF" w:rsidRDefault="00723A72">
      <w:pPr>
        <w:jc w:val="center"/>
        <w:rPr>
          <w:rFonts w:ascii="Times New Roman" w:hAnsi="Times New Roman"/>
          <w:sz w:val="20"/>
          <w:szCs w:val="20"/>
        </w:rPr>
      </w:pPr>
      <w:r>
        <w:rPr>
          <w:rFonts w:ascii="Times New Roman" w:hAnsi="Times New Roman"/>
          <w:sz w:val="20"/>
          <w:szCs w:val="20"/>
        </w:rPr>
        <w:t>All meetings are open to the public.</w:t>
      </w:r>
    </w:p>
    <w:p w14:paraId="16F8BAB5" w14:textId="177C302C" w:rsidR="00A112BF" w:rsidRDefault="00723A72">
      <w:pPr>
        <w:jc w:val="center"/>
        <w:rPr>
          <w:rFonts w:ascii="Times New Roman" w:hAnsi="Times New Roman"/>
          <w:sz w:val="20"/>
          <w:szCs w:val="20"/>
        </w:rPr>
      </w:pPr>
      <w:r>
        <w:rPr>
          <w:rFonts w:ascii="Times New Roman" w:hAnsi="Times New Roman"/>
          <w:sz w:val="20"/>
          <w:szCs w:val="20"/>
        </w:rPr>
        <w:t xml:space="preserve">In </w:t>
      </w:r>
      <w:r w:rsidR="0030619F">
        <w:rPr>
          <w:rFonts w:ascii="Times New Roman" w:hAnsi="Times New Roman"/>
          <w:sz w:val="20"/>
          <w:szCs w:val="20"/>
        </w:rPr>
        <w:t>addition,</w:t>
      </w:r>
      <w:r>
        <w:rPr>
          <w:rFonts w:ascii="Times New Roman" w:hAnsi="Times New Roman"/>
          <w:sz w:val="20"/>
          <w:szCs w:val="20"/>
        </w:rPr>
        <w:t xml:space="preserve"> this meeting was available through Zoom. Legal Notices were published and posted accordingly.  </w:t>
      </w:r>
    </w:p>
    <w:p w14:paraId="5F1F709E" w14:textId="77777777" w:rsidR="00A112BF" w:rsidRDefault="00A112BF">
      <w:pPr>
        <w:rPr>
          <w:rFonts w:ascii="Times New Roman" w:hAnsi="Times New Roman"/>
        </w:rPr>
      </w:pPr>
    </w:p>
    <w:p w14:paraId="16CBA9D3" w14:textId="1F6ACE64" w:rsidR="00F136CC" w:rsidRDefault="00723A72">
      <w:pPr>
        <w:ind w:left="3600" w:hanging="2880"/>
        <w:rPr>
          <w:rFonts w:ascii="Times New Roman" w:hAnsi="Times New Roman"/>
        </w:rPr>
      </w:pPr>
      <w:r>
        <w:rPr>
          <w:rFonts w:ascii="Times New Roman" w:hAnsi="Times New Roman"/>
        </w:rPr>
        <w:t>Present:</w:t>
      </w:r>
      <w:r>
        <w:rPr>
          <w:rFonts w:ascii="Times New Roman" w:hAnsi="Times New Roman"/>
        </w:rPr>
        <w:tab/>
      </w:r>
      <w:r w:rsidR="00F136CC">
        <w:rPr>
          <w:rFonts w:ascii="Times New Roman" w:hAnsi="Times New Roman"/>
        </w:rPr>
        <w:t xml:space="preserve">Scott Johnson, Supervisor </w:t>
      </w:r>
    </w:p>
    <w:p w14:paraId="2FA0217F" w14:textId="77777777" w:rsidR="0030619F" w:rsidRDefault="00723A72" w:rsidP="00F136CC">
      <w:pPr>
        <w:ind w:left="3600"/>
        <w:rPr>
          <w:rFonts w:ascii="Times New Roman" w:hAnsi="Times New Roman"/>
        </w:rPr>
      </w:pPr>
      <w:r>
        <w:rPr>
          <w:rFonts w:ascii="Times New Roman" w:hAnsi="Times New Roman"/>
        </w:rPr>
        <w:t>David LeRoy, Councilperson/Deputy Supervisor</w:t>
      </w:r>
    </w:p>
    <w:p w14:paraId="54304672" w14:textId="5E700BB5" w:rsidR="00A112BF" w:rsidRDefault="0030619F" w:rsidP="00F136CC">
      <w:pPr>
        <w:ind w:left="3600"/>
        <w:rPr>
          <w:rFonts w:ascii="Times New Roman" w:hAnsi="Times New Roman"/>
        </w:rPr>
      </w:pPr>
      <w:r>
        <w:rPr>
          <w:rFonts w:ascii="Times New Roman" w:hAnsi="Times New Roman"/>
        </w:rPr>
        <w:t xml:space="preserve">Don Ross, Councilperson </w:t>
      </w:r>
      <w:r w:rsidRPr="0030619F">
        <w:rPr>
          <w:rFonts w:ascii="Times New Roman" w:hAnsi="Times New Roman"/>
          <w:i/>
          <w:iCs/>
        </w:rPr>
        <w:t>(Zoom)</w:t>
      </w:r>
      <w:r w:rsidR="00723A72">
        <w:rPr>
          <w:rFonts w:ascii="Times New Roman" w:hAnsi="Times New Roman"/>
        </w:rPr>
        <w:t xml:space="preserve"> </w:t>
      </w:r>
    </w:p>
    <w:p w14:paraId="0B7DFC91" w14:textId="31CCEF52" w:rsidR="0030619F" w:rsidRDefault="0030619F" w:rsidP="00F136CC">
      <w:pPr>
        <w:ind w:left="3600"/>
        <w:rPr>
          <w:rFonts w:ascii="Times New Roman" w:hAnsi="Times New Roman"/>
        </w:rPr>
      </w:pPr>
      <w:r>
        <w:rPr>
          <w:rFonts w:ascii="Times New Roman" w:hAnsi="Times New Roman"/>
        </w:rPr>
        <w:t xml:space="preserve">Cathy Willmott, Councilperson </w:t>
      </w:r>
    </w:p>
    <w:p w14:paraId="271090F4" w14:textId="77777777" w:rsidR="00A112BF" w:rsidRDefault="00A112BF">
      <w:pPr>
        <w:ind w:left="3600"/>
        <w:rPr>
          <w:rFonts w:ascii="Times New Roman" w:hAnsi="Times New Roman"/>
        </w:rPr>
      </w:pPr>
    </w:p>
    <w:p w14:paraId="4195BA68" w14:textId="77777777" w:rsidR="00A112BF" w:rsidRDefault="00723A72">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 </w:t>
      </w:r>
    </w:p>
    <w:p w14:paraId="281CF27D" w14:textId="77777777" w:rsidR="00A112BF" w:rsidRDefault="00A112BF">
      <w:pPr>
        <w:rPr>
          <w:rFonts w:ascii="Times New Roman" w:hAnsi="Times New Roman"/>
        </w:rPr>
      </w:pPr>
    </w:p>
    <w:p w14:paraId="798F5C8E" w14:textId="622D1A30" w:rsidR="00A112BF" w:rsidRDefault="00723A72" w:rsidP="0030619F">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sidR="0030619F">
        <w:rPr>
          <w:rFonts w:ascii="Times New Roman" w:hAnsi="Times New Roman"/>
        </w:rPr>
        <w:t>Chris Tertinek, Councilperson</w:t>
      </w:r>
    </w:p>
    <w:p w14:paraId="0BDEA7CE" w14:textId="77777777" w:rsidR="00A112BF" w:rsidRDefault="00A112BF">
      <w:pPr>
        <w:rPr>
          <w:rFonts w:ascii="Times New Roman" w:hAnsi="Times New Roman"/>
        </w:rPr>
      </w:pPr>
    </w:p>
    <w:p w14:paraId="77D832D2" w14:textId="71308812" w:rsidR="00A112BF" w:rsidRDefault="00723A72">
      <w:pPr>
        <w:ind w:left="3600" w:hanging="2880"/>
        <w:rPr>
          <w:rFonts w:ascii="Times New Roman" w:hAnsi="Times New Roman"/>
        </w:rPr>
      </w:pPr>
      <w:r>
        <w:rPr>
          <w:rFonts w:ascii="Times New Roman" w:hAnsi="Times New Roman"/>
        </w:rPr>
        <w:t>Others Present:</w:t>
      </w:r>
      <w:r>
        <w:rPr>
          <w:rFonts w:ascii="Times New Roman" w:hAnsi="Times New Roman"/>
        </w:rPr>
        <w:tab/>
      </w:r>
      <w:r w:rsidR="00221485">
        <w:rPr>
          <w:rFonts w:ascii="Times New Roman" w:hAnsi="Times New Roman"/>
        </w:rPr>
        <w:t>Amy Kendall, Town Attorney</w:t>
      </w:r>
    </w:p>
    <w:p w14:paraId="1934A416" w14:textId="6F361AF2" w:rsidR="00221485" w:rsidRDefault="00221485" w:rsidP="00221485">
      <w:pPr>
        <w:ind w:left="3600" w:hanging="2880"/>
        <w:rPr>
          <w:rFonts w:ascii="Times New Roman" w:hAnsi="Times New Roman"/>
        </w:rPr>
      </w:pPr>
      <w:r>
        <w:rPr>
          <w:rFonts w:ascii="Times New Roman" w:hAnsi="Times New Roman"/>
        </w:rPr>
        <w:tab/>
        <w:t xml:space="preserve">Susie Jacobs, </w:t>
      </w:r>
      <w:r w:rsidR="008B06AB" w:rsidRPr="008B06AB">
        <w:rPr>
          <w:rFonts w:ascii="Times New Roman" w:hAnsi="Times New Roman"/>
          <w:i/>
          <w:iCs/>
        </w:rPr>
        <w:t>(</w:t>
      </w:r>
      <w:r w:rsidRPr="008B06AB">
        <w:rPr>
          <w:rFonts w:ascii="Times New Roman" w:hAnsi="Times New Roman"/>
          <w:i/>
          <w:iCs/>
        </w:rPr>
        <w:t>Zoom</w:t>
      </w:r>
      <w:r w:rsidR="008B06AB" w:rsidRPr="008B06AB">
        <w:rPr>
          <w:rFonts w:ascii="Times New Roman" w:hAnsi="Times New Roman"/>
          <w:i/>
          <w:iCs/>
        </w:rPr>
        <w:t>)</w:t>
      </w:r>
    </w:p>
    <w:p w14:paraId="2CCB612D" w14:textId="5C267BBF" w:rsidR="00F37278" w:rsidRDefault="00F37278" w:rsidP="00221485">
      <w:pPr>
        <w:ind w:left="3600" w:hanging="2880"/>
        <w:rPr>
          <w:rFonts w:ascii="Times New Roman" w:hAnsi="Times New Roman"/>
        </w:rPr>
      </w:pPr>
      <w:r>
        <w:rPr>
          <w:rFonts w:ascii="Times New Roman" w:hAnsi="Times New Roman"/>
        </w:rPr>
        <w:tab/>
        <w:t xml:space="preserve">Bree Crandell, Supervisor Clerk </w:t>
      </w:r>
    </w:p>
    <w:p w14:paraId="4B662AC6" w14:textId="18C4ED89" w:rsidR="00DB229D" w:rsidRPr="00221485" w:rsidRDefault="00DB229D" w:rsidP="00221485">
      <w:pPr>
        <w:ind w:left="3600" w:hanging="2880"/>
        <w:rPr>
          <w:rFonts w:ascii="Times New Roman" w:hAnsi="Times New Roman"/>
        </w:rPr>
      </w:pPr>
      <w:r>
        <w:rPr>
          <w:rFonts w:ascii="Times New Roman" w:hAnsi="Times New Roman"/>
        </w:rPr>
        <w:tab/>
        <w:t xml:space="preserve">Nathan Mack, Assessor </w:t>
      </w:r>
    </w:p>
    <w:p w14:paraId="3C2289D7" w14:textId="77777777" w:rsidR="00A112BF" w:rsidRDefault="00723A7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140ED825" w14:textId="4D896A79" w:rsidR="00A112BF" w:rsidRDefault="00723A72">
      <w:pPr>
        <w:rPr>
          <w:rFonts w:ascii="Times New Roman" w:hAnsi="Times New Roman"/>
        </w:rPr>
      </w:pPr>
      <w:r>
        <w:rPr>
          <w:rFonts w:ascii="Times New Roman" w:hAnsi="Times New Roman"/>
        </w:rPr>
        <w:t xml:space="preserve">Supervisor </w:t>
      </w:r>
      <w:r w:rsidR="00221485">
        <w:rPr>
          <w:rFonts w:ascii="Times New Roman" w:hAnsi="Times New Roman"/>
        </w:rPr>
        <w:t>Scott Johnson</w:t>
      </w:r>
      <w:r>
        <w:rPr>
          <w:rFonts w:ascii="Times New Roman" w:hAnsi="Times New Roman"/>
        </w:rPr>
        <w:t xml:space="preserve"> called the Month End Town Board Meeting to order commencing at </w:t>
      </w:r>
      <w:r w:rsidR="00344889">
        <w:rPr>
          <w:rFonts w:ascii="Times New Roman" w:hAnsi="Times New Roman"/>
        </w:rPr>
        <w:t>3</w:t>
      </w:r>
      <w:r>
        <w:rPr>
          <w:rFonts w:ascii="Times New Roman" w:hAnsi="Times New Roman"/>
        </w:rPr>
        <w:t>:00 PM and Lori Diver opened with roll call.</w:t>
      </w:r>
      <w:r w:rsidR="00221485">
        <w:rPr>
          <w:rFonts w:ascii="Times New Roman" w:hAnsi="Times New Roman"/>
        </w:rPr>
        <w:t xml:space="preserve"> All present </w:t>
      </w:r>
      <w:r w:rsidR="00DB229D">
        <w:rPr>
          <w:rFonts w:ascii="Times New Roman" w:hAnsi="Times New Roman"/>
        </w:rPr>
        <w:t xml:space="preserve">with the exception of Councilperson Chris Tertinek. </w:t>
      </w:r>
      <w:r w:rsidR="00221485">
        <w:rPr>
          <w:rFonts w:ascii="Times New Roman" w:hAnsi="Times New Roman"/>
        </w:rPr>
        <w:t xml:space="preserve"> </w:t>
      </w:r>
    </w:p>
    <w:p w14:paraId="1886D185" w14:textId="77777777" w:rsidR="00A112BF" w:rsidRDefault="00A112BF">
      <w:pPr>
        <w:jc w:val="both"/>
        <w:rPr>
          <w:rFonts w:ascii="Times New Roman" w:hAnsi="Times New Roman"/>
          <w:sz w:val="20"/>
          <w:szCs w:val="20"/>
        </w:rPr>
      </w:pPr>
    </w:p>
    <w:p w14:paraId="7BA0E08B" w14:textId="77777777" w:rsidR="00A112BF" w:rsidRDefault="00723A72">
      <w:pPr>
        <w:jc w:val="center"/>
        <w:rPr>
          <w:rFonts w:ascii="Goudy Old Style" w:hAnsi="Goudy Old Style"/>
          <w:b/>
          <w:i/>
          <w:u w:val="single"/>
        </w:rPr>
      </w:pPr>
      <w:r>
        <w:rPr>
          <w:rFonts w:ascii="Goudy Old Style" w:hAnsi="Goudy Old Style"/>
          <w:b/>
          <w:i/>
          <w:u w:val="single"/>
        </w:rPr>
        <w:t>ABSTRACT</w:t>
      </w:r>
    </w:p>
    <w:p w14:paraId="65D33E83" w14:textId="120BBDD1" w:rsidR="00A112BF" w:rsidRDefault="00723A72">
      <w:pPr>
        <w:jc w:val="center"/>
        <w:rPr>
          <w:rFonts w:ascii="Goudy Old Style" w:hAnsi="Goudy Old Style"/>
          <w:b/>
          <w:i/>
          <w:u w:val="single"/>
        </w:rPr>
      </w:pPr>
      <w:r>
        <w:rPr>
          <w:rFonts w:ascii="Goudy Old Style" w:hAnsi="Goudy Old Style"/>
          <w:b/>
          <w:i/>
          <w:u w:val="single"/>
        </w:rPr>
        <w:t xml:space="preserve"> RESOLUTION TO PAY ABSTRACT No. </w:t>
      </w:r>
      <w:r w:rsidR="00DB229D">
        <w:rPr>
          <w:rFonts w:ascii="Goudy Old Style" w:hAnsi="Goudy Old Style"/>
          <w:b/>
          <w:i/>
          <w:u w:val="single"/>
        </w:rPr>
        <w:t>2</w:t>
      </w:r>
    </w:p>
    <w:p w14:paraId="741217E8" w14:textId="6356FF1C" w:rsidR="00A112BF" w:rsidRDefault="00723A72">
      <w:pPr>
        <w:spacing w:after="200"/>
        <w:contextualSpacing/>
        <w:jc w:val="center"/>
        <w:rPr>
          <w:rFonts w:ascii="Times New Roman" w:eastAsiaTheme="minorHAnsi" w:hAnsi="Times New Roman"/>
          <w:b/>
          <w:i/>
        </w:rPr>
      </w:pPr>
      <w:r>
        <w:rPr>
          <w:rFonts w:ascii="Times New Roman" w:eastAsiaTheme="minorHAnsi" w:hAnsi="Times New Roman"/>
          <w:b/>
          <w:i/>
        </w:rPr>
        <w:t>(0</w:t>
      </w:r>
      <w:r w:rsidR="00DB229D">
        <w:rPr>
          <w:rFonts w:ascii="Times New Roman" w:eastAsiaTheme="minorHAnsi" w:hAnsi="Times New Roman"/>
          <w:b/>
          <w:i/>
        </w:rPr>
        <w:t>8</w:t>
      </w:r>
      <w:r>
        <w:rPr>
          <w:rFonts w:ascii="Times New Roman" w:eastAsiaTheme="minorHAnsi" w:hAnsi="Times New Roman"/>
          <w:b/>
          <w:i/>
        </w:rPr>
        <w:t xml:space="preserve">    </w:t>
      </w:r>
      <w:r w:rsidR="00DB229D">
        <w:rPr>
          <w:rFonts w:ascii="Times New Roman" w:eastAsiaTheme="minorHAnsi" w:hAnsi="Times New Roman"/>
          <w:b/>
          <w:i/>
        </w:rPr>
        <w:t>01-2023</w:t>
      </w:r>
      <w:r>
        <w:rPr>
          <w:rFonts w:ascii="Times New Roman" w:eastAsiaTheme="minorHAnsi" w:hAnsi="Times New Roman"/>
          <w:b/>
          <w:i/>
        </w:rPr>
        <w:t>)</w:t>
      </w:r>
    </w:p>
    <w:p w14:paraId="752C03D5" w14:textId="77777777" w:rsidR="00A112BF" w:rsidRDefault="00A112BF">
      <w:pPr>
        <w:jc w:val="center"/>
        <w:rPr>
          <w:rFonts w:ascii="Goudy Old Style" w:hAnsi="Goudy Old Style"/>
          <w:b/>
          <w:i/>
          <w:u w:val="single"/>
        </w:rPr>
      </w:pPr>
    </w:p>
    <w:p w14:paraId="349BF997" w14:textId="0756EE40" w:rsidR="00A112BF" w:rsidRDefault="00723A72">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w:t>
      </w:r>
      <w:r w:rsidR="00DB229D">
        <w:rPr>
          <w:rFonts w:ascii="Times New Roman" w:hAnsi="Times New Roman" w:cs="Tahoma"/>
        </w:rPr>
        <w:t>2</w:t>
      </w:r>
      <w:r>
        <w:rPr>
          <w:rFonts w:ascii="Times New Roman" w:hAnsi="Times New Roman" w:cs="Tahoma"/>
        </w:rPr>
        <w:t>:</w:t>
      </w:r>
    </w:p>
    <w:p w14:paraId="6CF841F9" w14:textId="77777777" w:rsidR="00375588" w:rsidRDefault="00375588" w:rsidP="00375588">
      <w:pPr>
        <w:rPr>
          <w:rFonts w:ascii="Times New Roman" w:hAnsi="Times New Roman" w:cs="Tahoma"/>
        </w:rPr>
      </w:pPr>
    </w:p>
    <w:p w14:paraId="0B07DB28" w14:textId="2D0CAD05" w:rsidR="00375588" w:rsidRDefault="00375588" w:rsidP="00375588">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022-048 </w:t>
      </w:r>
      <w:r>
        <w:rPr>
          <w:rFonts w:ascii="Times New Roman" w:hAnsi="Times New Roman" w:cs="Tahoma"/>
        </w:rPr>
        <w:tab/>
      </w:r>
      <w:r>
        <w:rPr>
          <w:rFonts w:ascii="Times New Roman" w:hAnsi="Times New Roman" w:cs="Tahoma"/>
        </w:rPr>
        <w:tab/>
        <w:t>$      15,792.93</w:t>
      </w:r>
    </w:p>
    <w:p w14:paraId="476F3E02" w14:textId="40323522" w:rsidR="00375588" w:rsidRDefault="00375588" w:rsidP="00375588">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010-025</w:t>
      </w:r>
      <w:r>
        <w:rPr>
          <w:rFonts w:ascii="Times New Roman" w:hAnsi="Times New Roman" w:cs="Tahoma"/>
        </w:rPr>
        <w:tab/>
      </w:r>
      <w:r>
        <w:rPr>
          <w:rFonts w:ascii="Times New Roman" w:hAnsi="Times New Roman" w:cs="Tahoma"/>
        </w:rPr>
        <w:tab/>
        <w:t>$      28,715.42</w:t>
      </w:r>
    </w:p>
    <w:p w14:paraId="11AAC093" w14:textId="6F6AB7C9" w:rsidR="00375588" w:rsidRDefault="00375588" w:rsidP="00375588">
      <w:pPr>
        <w:ind w:left="720" w:firstLine="720"/>
        <w:rPr>
          <w:rFonts w:ascii="Times New Roman" w:hAnsi="Times New Roman" w:cs="Tahoma"/>
        </w:rPr>
      </w:pPr>
      <w:r>
        <w:rPr>
          <w:rFonts w:ascii="Times New Roman" w:hAnsi="Times New Roman" w:cs="Tahoma"/>
        </w:rPr>
        <w:t>Trust Agency               031-032</w:t>
      </w:r>
      <w:r>
        <w:rPr>
          <w:rFonts w:ascii="Times New Roman" w:hAnsi="Times New Roman" w:cs="Tahoma"/>
        </w:rPr>
        <w:tab/>
        <w:t xml:space="preserve">          </w:t>
      </w:r>
      <w:r>
        <w:rPr>
          <w:rFonts w:ascii="Times New Roman" w:hAnsi="Times New Roman" w:cs="Tahoma"/>
        </w:rPr>
        <w:tab/>
        <w:t>$        3,571.41</w:t>
      </w:r>
    </w:p>
    <w:p w14:paraId="5EAA85D1" w14:textId="6F94CE6A" w:rsidR="00375588" w:rsidRDefault="00375588" w:rsidP="00375588">
      <w:pPr>
        <w:ind w:left="720" w:firstLine="720"/>
        <w:rPr>
          <w:rFonts w:ascii="Times New Roman" w:hAnsi="Times New Roman" w:cs="Tahoma"/>
          <w:u w:val="single"/>
        </w:rPr>
      </w:pPr>
      <w:r>
        <w:rPr>
          <w:rFonts w:ascii="Times New Roman" w:hAnsi="Times New Roman" w:cs="Tahoma"/>
          <w:u w:val="single"/>
        </w:rPr>
        <w:t xml:space="preserve">Capital Projects   </w:t>
      </w:r>
      <w:r>
        <w:rPr>
          <w:rFonts w:ascii="Times New Roman" w:hAnsi="Times New Roman" w:cs="Tahoma"/>
          <w:u w:val="single"/>
        </w:rPr>
        <w:tab/>
        <w:t xml:space="preserve"> 017-017    </w:t>
      </w:r>
      <w:r>
        <w:rPr>
          <w:rFonts w:ascii="Times New Roman" w:hAnsi="Times New Roman" w:cs="Tahoma"/>
          <w:u w:val="single"/>
        </w:rPr>
        <w:tab/>
      </w:r>
      <w:r>
        <w:rPr>
          <w:rFonts w:ascii="Times New Roman" w:hAnsi="Times New Roman" w:cs="Tahoma"/>
          <w:u w:val="single"/>
        </w:rPr>
        <w:tab/>
        <w:t xml:space="preserve">$      92,415.49          </w:t>
      </w:r>
    </w:p>
    <w:p w14:paraId="4EDC8887" w14:textId="706FC4AC" w:rsidR="00375588" w:rsidRDefault="00375588" w:rsidP="00375588">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140,495.25</w:t>
      </w:r>
    </w:p>
    <w:p w14:paraId="49733DA4" w14:textId="77777777" w:rsidR="00375588" w:rsidRDefault="00375588">
      <w:pPr>
        <w:rPr>
          <w:rFonts w:ascii="Times New Roman" w:hAnsi="Times New Roman" w:cs="Tahoma"/>
          <w:b/>
        </w:rPr>
      </w:pPr>
    </w:p>
    <w:p w14:paraId="3E8D8212" w14:textId="3E74B250" w:rsidR="00A112BF" w:rsidRDefault="00DB229D">
      <w:pPr>
        <w:rPr>
          <w:rFonts w:ascii="Times New Roman" w:hAnsi="Times New Roman" w:cs="Tahoma"/>
        </w:rPr>
      </w:pPr>
      <w:r w:rsidRPr="00DB229D">
        <w:rPr>
          <w:rFonts w:ascii="Times New Roman" w:hAnsi="Times New Roman" w:cs="Tahoma"/>
          <w:noProof/>
        </w:rPr>
        <w:lastRenderedPageBreak/>
        <w:drawing>
          <wp:inline distT="0" distB="0" distL="0" distR="0" wp14:anchorId="1DE98E2B" wp14:editId="4C686499">
            <wp:extent cx="5486400" cy="7043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7043420"/>
                    </a:xfrm>
                    <a:prstGeom prst="rect">
                      <a:avLst/>
                    </a:prstGeom>
                  </pic:spPr>
                </pic:pic>
              </a:graphicData>
            </a:graphic>
          </wp:inline>
        </w:drawing>
      </w:r>
    </w:p>
    <w:p w14:paraId="55C3B957" w14:textId="5BE8314C" w:rsidR="00A112BF" w:rsidRDefault="00A112BF">
      <w:pPr>
        <w:rPr>
          <w:rFonts w:ascii="Times New Roman" w:hAnsi="Times New Roman" w:cs="Tahoma"/>
        </w:rPr>
      </w:pPr>
    </w:p>
    <w:p w14:paraId="50AA1F6A" w14:textId="75B82A24" w:rsidR="00A112BF" w:rsidRDefault="00A112BF">
      <w:pPr>
        <w:rPr>
          <w:rFonts w:ascii="Times New Roman" w:hAnsi="Times New Roman" w:cs="Tahoma"/>
        </w:rPr>
      </w:pPr>
    </w:p>
    <w:p w14:paraId="2983F30F" w14:textId="01FF0EDE" w:rsidR="00A112BF" w:rsidRDefault="00422BDB">
      <w:pPr>
        <w:rPr>
          <w:noProof/>
        </w:rPr>
      </w:pPr>
      <w:r w:rsidRPr="00422BDB">
        <w:rPr>
          <w:noProof/>
        </w:rPr>
        <w:lastRenderedPageBreak/>
        <w:t xml:space="preserve">  </w:t>
      </w:r>
      <w:r w:rsidR="00DB229D" w:rsidRPr="00DB229D">
        <w:rPr>
          <w:noProof/>
        </w:rPr>
        <w:drawing>
          <wp:inline distT="0" distB="0" distL="0" distR="0" wp14:anchorId="5408C8E2" wp14:editId="7E46ED00">
            <wp:extent cx="5486400" cy="7172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72960"/>
                    </a:xfrm>
                    <a:prstGeom prst="rect">
                      <a:avLst/>
                    </a:prstGeom>
                  </pic:spPr>
                </pic:pic>
              </a:graphicData>
            </a:graphic>
          </wp:inline>
        </w:drawing>
      </w:r>
    </w:p>
    <w:p w14:paraId="30EA037C" w14:textId="77777777" w:rsidR="00DB229D" w:rsidRDefault="00DB229D">
      <w:pPr>
        <w:rPr>
          <w:rFonts w:ascii="Times New Roman" w:hAnsi="Times New Roman" w:cs="Tahoma"/>
        </w:rPr>
      </w:pPr>
    </w:p>
    <w:p w14:paraId="43AED46D" w14:textId="1561D388" w:rsidR="00BF4E8A" w:rsidRDefault="00422BDB">
      <w:pPr>
        <w:rPr>
          <w:noProof/>
        </w:rPr>
      </w:pPr>
      <w:r w:rsidRPr="00422BDB">
        <w:rPr>
          <w:noProof/>
        </w:rPr>
        <w:lastRenderedPageBreak/>
        <w:t xml:space="preserve"> </w:t>
      </w:r>
      <w:r w:rsidR="00DB229D" w:rsidRPr="00DB229D">
        <w:rPr>
          <w:noProof/>
        </w:rPr>
        <w:drawing>
          <wp:inline distT="0" distB="0" distL="0" distR="0" wp14:anchorId="545A9ED5" wp14:editId="6FAB301E">
            <wp:extent cx="5486400" cy="3081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81020"/>
                    </a:xfrm>
                    <a:prstGeom prst="rect">
                      <a:avLst/>
                    </a:prstGeom>
                  </pic:spPr>
                </pic:pic>
              </a:graphicData>
            </a:graphic>
          </wp:inline>
        </w:drawing>
      </w:r>
    </w:p>
    <w:p w14:paraId="64FCB9C8" w14:textId="78E2E5ED" w:rsidR="00DB229D" w:rsidRDefault="00DB229D">
      <w:pPr>
        <w:rPr>
          <w:noProof/>
        </w:rPr>
      </w:pPr>
      <w:r w:rsidRPr="00DB229D">
        <w:rPr>
          <w:noProof/>
        </w:rPr>
        <w:drawing>
          <wp:inline distT="0" distB="0" distL="0" distR="0" wp14:anchorId="0136245D" wp14:editId="028D1172">
            <wp:extent cx="5486400" cy="26403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640330"/>
                    </a:xfrm>
                    <a:prstGeom prst="rect">
                      <a:avLst/>
                    </a:prstGeom>
                  </pic:spPr>
                </pic:pic>
              </a:graphicData>
            </a:graphic>
          </wp:inline>
        </w:drawing>
      </w:r>
    </w:p>
    <w:p w14:paraId="339BB90D" w14:textId="64E85886" w:rsidR="00DB229D" w:rsidRDefault="00DB229D">
      <w:pPr>
        <w:rPr>
          <w:noProof/>
        </w:rPr>
      </w:pPr>
      <w:r w:rsidRPr="00DB229D">
        <w:rPr>
          <w:noProof/>
        </w:rPr>
        <w:lastRenderedPageBreak/>
        <w:drawing>
          <wp:inline distT="0" distB="0" distL="0" distR="0" wp14:anchorId="54DA3669" wp14:editId="53C26D4F">
            <wp:extent cx="5486400" cy="71780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7178040"/>
                    </a:xfrm>
                    <a:prstGeom prst="rect">
                      <a:avLst/>
                    </a:prstGeom>
                  </pic:spPr>
                </pic:pic>
              </a:graphicData>
            </a:graphic>
          </wp:inline>
        </w:drawing>
      </w:r>
    </w:p>
    <w:p w14:paraId="4098EAF1" w14:textId="77777777" w:rsidR="00DB229D" w:rsidRDefault="00DB229D">
      <w:pPr>
        <w:rPr>
          <w:noProof/>
        </w:rPr>
      </w:pPr>
    </w:p>
    <w:p w14:paraId="46106037" w14:textId="3BF63A26" w:rsidR="00A112BF" w:rsidRDefault="00DB229D">
      <w:pPr>
        <w:rPr>
          <w:rFonts w:ascii="Times New Roman" w:hAnsi="Times New Roman" w:cs="Tahoma"/>
        </w:rPr>
      </w:pPr>
      <w:r w:rsidRPr="00DB229D">
        <w:rPr>
          <w:rFonts w:ascii="Times New Roman" w:hAnsi="Times New Roman" w:cs="Tahoma"/>
          <w:noProof/>
        </w:rPr>
        <w:lastRenderedPageBreak/>
        <w:drawing>
          <wp:inline distT="0" distB="0" distL="0" distR="0" wp14:anchorId="6CABF542" wp14:editId="15215CEA">
            <wp:extent cx="5486400" cy="1722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722120"/>
                    </a:xfrm>
                    <a:prstGeom prst="rect">
                      <a:avLst/>
                    </a:prstGeom>
                  </pic:spPr>
                </pic:pic>
              </a:graphicData>
            </a:graphic>
          </wp:inline>
        </w:drawing>
      </w:r>
    </w:p>
    <w:p w14:paraId="7021A608" w14:textId="37F8F191" w:rsidR="00DB229D" w:rsidRDefault="00DB229D">
      <w:pPr>
        <w:rPr>
          <w:rFonts w:ascii="Times New Roman" w:hAnsi="Times New Roman" w:cs="Tahoma"/>
        </w:rPr>
      </w:pPr>
      <w:r w:rsidRPr="00DB229D">
        <w:rPr>
          <w:rFonts w:ascii="Times New Roman" w:hAnsi="Times New Roman" w:cs="Tahoma"/>
          <w:noProof/>
        </w:rPr>
        <w:drawing>
          <wp:inline distT="0" distB="0" distL="0" distR="0" wp14:anchorId="69421555" wp14:editId="524B90A5">
            <wp:extent cx="5486400" cy="20053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005330"/>
                    </a:xfrm>
                    <a:prstGeom prst="rect">
                      <a:avLst/>
                    </a:prstGeom>
                  </pic:spPr>
                </pic:pic>
              </a:graphicData>
            </a:graphic>
          </wp:inline>
        </w:drawing>
      </w:r>
    </w:p>
    <w:p w14:paraId="2C26FF30" w14:textId="6F1890E7" w:rsidR="00375588" w:rsidRDefault="00DB229D">
      <w:pPr>
        <w:rPr>
          <w:rFonts w:ascii="Times New Roman" w:hAnsi="Times New Roman" w:cs="Tahoma"/>
        </w:rPr>
      </w:pPr>
      <w:r w:rsidRPr="00DB229D">
        <w:rPr>
          <w:rFonts w:ascii="Times New Roman" w:hAnsi="Times New Roman" w:cs="Tahoma"/>
          <w:noProof/>
        </w:rPr>
        <w:drawing>
          <wp:inline distT="0" distB="0" distL="0" distR="0" wp14:anchorId="5682D2CB" wp14:editId="1C0CD159">
            <wp:extent cx="5486400" cy="2275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275205"/>
                    </a:xfrm>
                    <a:prstGeom prst="rect">
                      <a:avLst/>
                    </a:prstGeom>
                  </pic:spPr>
                </pic:pic>
              </a:graphicData>
            </a:graphic>
          </wp:inline>
        </w:drawing>
      </w:r>
    </w:p>
    <w:p w14:paraId="7D47E8AE" w14:textId="67B98709" w:rsidR="00A112BF" w:rsidRDefault="00A112BF">
      <w:pPr>
        <w:rPr>
          <w:rFonts w:ascii="Times New Roman" w:hAnsi="Times New Roman" w:cs="Tahoma"/>
        </w:rPr>
      </w:pPr>
    </w:p>
    <w:p w14:paraId="020FD9BF" w14:textId="6B480983" w:rsidR="00A112BF" w:rsidRDefault="00A112BF">
      <w:pPr>
        <w:rPr>
          <w:rFonts w:ascii="Times New Roman" w:hAnsi="Times New Roman" w:cs="Tahoma"/>
        </w:rPr>
      </w:pPr>
    </w:p>
    <w:p w14:paraId="35212E9B" w14:textId="666ACCEE" w:rsidR="00A112BF" w:rsidRDefault="00723A72">
      <w:pPr>
        <w:rPr>
          <w:rFonts w:ascii="Times New Roman" w:hAnsi="Times New Roman" w:cs="Tahoma"/>
        </w:rPr>
      </w:pPr>
      <w:r>
        <w:rPr>
          <w:rFonts w:ascii="Times New Roman" w:hAnsi="Times New Roman" w:cs="Tahoma"/>
          <w:b/>
        </w:rPr>
        <w:t xml:space="preserve">NOW BE IT RESOLVED, </w:t>
      </w:r>
      <w:r>
        <w:rPr>
          <w:rFonts w:ascii="Times New Roman" w:hAnsi="Times New Roman" w:cs="Tahoma"/>
        </w:rPr>
        <w:t xml:space="preserve">Councilperson </w:t>
      </w:r>
      <w:r w:rsidR="00375588">
        <w:rPr>
          <w:rFonts w:ascii="Times New Roman" w:hAnsi="Times New Roman" w:cs="Tahoma"/>
        </w:rPr>
        <w:t>David LeRoy</w:t>
      </w:r>
      <w:r>
        <w:rPr>
          <w:rFonts w:ascii="Times New Roman" w:hAnsi="Times New Roman" w:cs="Tahoma"/>
        </w:rPr>
        <w:t xml:space="preserve"> motioned to authorize payment for Abstract # 2 as listed and adopt this resolution which was seconded by Councilperson </w:t>
      </w:r>
      <w:r w:rsidR="00375588">
        <w:rPr>
          <w:rFonts w:ascii="Times New Roman" w:hAnsi="Times New Roman" w:cs="Tahoma"/>
        </w:rPr>
        <w:t>Cathy Willmott</w:t>
      </w:r>
      <w:r>
        <w:rPr>
          <w:rFonts w:ascii="Times New Roman" w:hAnsi="Times New Roman" w:cs="Tahoma"/>
        </w:rPr>
        <w:t xml:space="preserve">. </w:t>
      </w:r>
      <w:r>
        <w:rPr>
          <w:rFonts w:ascii="Times New Roman" w:hAnsi="Times New Roman"/>
        </w:rPr>
        <w:t xml:space="preserve"> </w:t>
      </w:r>
      <w:r>
        <w:rPr>
          <w:rFonts w:ascii="Times New Roman" w:hAnsi="Times New Roman" w:cs="Tahoma"/>
        </w:rPr>
        <w:t>Upon roll call the following votes were heard, Scott Johnson, a</w:t>
      </w:r>
      <w:r w:rsidR="00422BDB">
        <w:rPr>
          <w:rFonts w:ascii="Times New Roman" w:hAnsi="Times New Roman" w:cs="Tahoma"/>
        </w:rPr>
        <w:t>ye</w:t>
      </w:r>
      <w:r>
        <w:rPr>
          <w:rFonts w:ascii="Times New Roman" w:hAnsi="Times New Roman" w:cs="Tahoma"/>
        </w:rPr>
        <w:t xml:space="preserve">; David LeRoy, aye; Don Ross, </w:t>
      </w:r>
      <w:r w:rsidR="00422BDB">
        <w:rPr>
          <w:rFonts w:ascii="Times New Roman" w:hAnsi="Times New Roman" w:cs="Tahoma"/>
        </w:rPr>
        <w:t>a</w:t>
      </w:r>
      <w:r w:rsidR="00375588">
        <w:rPr>
          <w:rFonts w:ascii="Times New Roman" w:hAnsi="Times New Roman" w:cs="Tahoma"/>
        </w:rPr>
        <w:t>ye</w:t>
      </w:r>
      <w:r>
        <w:rPr>
          <w:rFonts w:ascii="Times New Roman" w:hAnsi="Times New Roman" w:cs="Tahoma"/>
        </w:rPr>
        <w:t>; Chris Tertinek, a</w:t>
      </w:r>
      <w:r w:rsidR="00375588">
        <w:rPr>
          <w:rFonts w:ascii="Times New Roman" w:hAnsi="Times New Roman" w:cs="Tahoma"/>
        </w:rPr>
        <w:t>bsent</w:t>
      </w:r>
      <w:r>
        <w:rPr>
          <w:rFonts w:ascii="Times New Roman" w:hAnsi="Times New Roman" w:cs="Tahoma"/>
        </w:rPr>
        <w:t>; and Cathy Willmott;</w:t>
      </w:r>
      <w:r w:rsidR="00375588">
        <w:rPr>
          <w:rFonts w:ascii="Times New Roman" w:hAnsi="Times New Roman" w:cs="Tahoma"/>
        </w:rPr>
        <w:t xml:space="preserve"> aye. </w:t>
      </w:r>
      <w:r>
        <w:rPr>
          <w:rFonts w:ascii="Times New Roman" w:hAnsi="Times New Roman" w:cs="Tahoma"/>
        </w:rPr>
        <w:t>Resolution Adopted.</w:t>
      </w:r>
    </w:p>
    <w:p w14:paraId="0401DC6F" w14:textId="65A2C366" w:rsidR="00A112BF" w:rsidRPr="00BF4E8A" w:rsidRDefault="00A112BF" w:rsidP="00BF4E8A">
      <w:pPr>
        <w:shd w:val="clear" w:color="auto" w:fill="FFFFFF"/>
      </w:pPr>
    </w:p>
    <w:p w14:paraId="0B75611E" w14:textId="1C32053C" w:rsidR="00EC0FE2" w:rsidRDefault="00EC0FE2">
      <w:pPr>
        <w:rPr>
          <w:rFonts w:ascii="Times New Roman" w:eastAsiaTheme="minorHAnsi" w:hAnsi="Times New Roman"/>
          <w:bCs/>
          <w:iCs/>
        </w:rPr>
      </w:pPr>
      <w:r>
        <w:rPr>
          <w:rFonts w:ascii="Times New Roman" w:eastAsiaTheme="minorHAnsi" w:hAnsi="Times New Roman"/>
          <w:bCs/>
          <w:iCs/>
        </w:rPr>
        <w:t xml:space="preserve">Assessor Nathan Mack discussed with the Town Board a new law that was </w:t>
      </w:r>
      <w:r w:rsidR="009B3C6A">
        <w:rPr>
          <w:rFonts w:ascii="Times New Roman" w:eastAsiaTheme="minorHAnsi" w:hAnsi="Times New Roman"/>
          <w:bCs/>
          <w:iCs/>
        </w:rPr>
        <w:t>enacted</w:t>
      </w:r>
      <w:r>
        <w:rPr>
          <w:rFonts w:ascii="Times New Roman" w:eastAsiaTheme="minorHAnsi" w:hAnsi="Times New Roman"/>
          <w:bCs/>
          <w:iCs/>
        </w:rPr>
        <w:t xml:space="preserve"> by Governor Kathy Hochul regarding notifying seniors of the senior citizen exemption. Letter below:</w:t>
      </w:r>
    </w:p>
    <w:p w14:paraId="0D2FC44D"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RE: Senior Citizen Exemption</w:t>
      </w:r>
    </w:p>
    <w:p w14:paraId="7C8A7B56" w14:textId="77777777" w:rsidR="00EC0FE2" w:rsidRPr="00EC0FE2" w:rsidRDefault="00EC0FE2" w:rsidP="00EC0FE2">
      <w:pPr>
        <w:rPr>
          <w:rFonts w:ascii="Times New Roman" w:eastAsiaTheme="minorHAnsi" w:hAnsi="Times New Roman"/>
          <w:bCs/>
          <w:iCs/>
        </w:rPr>
      </w:pPr>
    </w:p>
    <w:p w14:paraId="67AA8960" w14:textId="77777777" w:rsidR="00EC0FE2" w:rsidRPr="00EC0FE2" w:rsidRDefault="00EC0FE2" w:rsidP="00EC0FE2">
      <w:pPr>
        <w:rPr>
          <w:rFonts w:ascii="Times New Roman" w:eastAsiaTheme="minorHAnsi" w:hAnsi="Times New Roman"/>
          <w:bCs/>
          <w:iCs/>
        </w:rPr>
      </w:pPr>
    </w:p>
    <w:p w14:paraId="146520E3"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Dear Resident,</w:t>
      </w:r>
    </w:p>
    <w:p w14:paraId="06AB655B" w14:textId="77777777" w:rsidR="00EC0FE2" w:rsidRPr="00EC0FE2" w:rsidRDefault="00EC0FE2" w:rsidP="00EC0FE2">
      <w:pPr>
        <w:rPr>
          <w:rFonts w:ascii="Times New Roman" w:eastAsiaTheme="minorHAnsi" w:hAnsi="Times New Roman"/>
          <w:bCs/>
          <w:iCs/>
        </w:rPr>
      </w:pPr>
    </w:p>
    <w:p w14:paraId="785C1312"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Property owners 65 years of age and older may be eligible for the Senior Citizen Tax Exemption on your primary residence. This is a partial exemption in addition to Enhanced STAR. The gross income for the year 2021, of all owners and their spouses, must be less than $24,500 for most governmental jurisdictions in Sodus.  Senior citizens have until March 1st to apply for such exemptions with the submission of renewal applications being required annually.</w:t>
      </w:r>
    </w:p>
    <w:p w14:paraId="7F549086" w14:textId="77777777" w:rsidR="00EC0FE2" w:rsidRPr="00EC0FE2" w:rsidRDefault="00EC0FE2" w:rsidP="00EC0FE2">
      <w:pPr>
        <w:rPr>
          <w:rFonts w:ascii="Times New Roman" w:eastAsiaTheme="minorHAnsi" w:hAnsi="Times New Roman"/>
          <w:bCs/>
          <w:iCs/>
        </w:rPr>
      </w:pPr>
    </w:p>
    <w:p w14:paraId="6A394F9A"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In order to qualify you must:</w:t>
      </w:r>
    </w:p>
    <w:p w14:paraId="33AFA894"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Be 65 years or older.</w:t>
      </w:r>
    </w:p>
    <w:p w14:paraId="74E3033D"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The property must be your primary residence.</w:t>
      </w:r>
    </w:p>
    <w:p w14:paraId="44003452"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The gross income of owners and spouses must be under $24,500 for most governmental jurisdictions.</w:t>
      </w:r>
    </w:p>
    <w:p w14:paraId="56E3FCB0"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In order to apply you must:</w:t>
      </w:r>
    </w:p>
    <w:p w14:paraId="0361D00C"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 xml:space="preserve">Complete the application RP-467. Applications are available at the Assessor’s office or you can print them online at: https://www.tax.ny.gov/pdf/current_forms/orpts/rp467_fill_in.pdf </w:t>
      </w:r>
    </w:p>
    <w:p w14:paraId="5A77033F"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 xml:space="preserve">Provide with the application proof of age like your driver’s license, and proof of your 2021 income. Examples include Tax returns and/or 1099 statements from Social Security and/or pensions. </w:t>
      </w:r>
    </w:p>
    <w:p w14:paraId="22C46C25"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w:t>
      </w:r>
      <w:r w:rsidRPr="00EC0FE2">
        <w:rPr>
          <w:rFonts w:ascii="Times New Roman" w:eastAsiaTheme="minorHAnsi" w:hAnsi="Times New Roman"/>
          <w:bCs/>
          <w:iCs/>
        </w:rPr>
        <w:tab/>
        <w:t xml:space="preserve"> Turn in application to Assessment Office by March 1st, 2023.</w:t>
      </w:r>
    </w:p>
    <w:p w14:paraId="64757C44"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 xml:space="preserve">If you have any questions, you can contact our office at (315) 483-6477 option #4.  </w:t>
      </w:r>
    </w:p>
    <w:p w14:paraId="0A2D18B8" w14:textId="77777777" w:rsidR="00EC0FE2" w:rsidRPr="00EC0FE2" w:rsidRDefault="00EC0FE2" w:rsidP="00EC0FE2">
      <w:pPr>
        <w:rPr>
          <w:rFonts w:ascii="Times New Roman" w:eastAsiaTheme="minorHAnsi" w:hAnsi="Times New Roman"/>
          <w:bCs/>
          <w:iCs/>
        </w:rPr>
      </w:pPr>
    </w:p>
    <w:p w14:paraId="7F1A006A"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Sincerely,</w:t>
      </w:r>
    </w:p>
    <w:p w14:paraId="7253C89E" w14:textId="6C7A16DD" w:rsidR="00EC0FE2" w:rsidRPr="00EC0FE2" w:rsidRDefault="00EC0FE2" w:rsidP="00EC0FE2">
      <w:pPr>
        <w:rPr>
          <w:rFonts w:ascii="Times New Roman" w:eastAsiaTheme="minorHAnsi" w:hAnsi="Times New Roman"/>
          <w:bCs/>
          <w:iCs/>
        </w:rPr>
      </w:pPr>
    </w:p>
    <w:p w14:paraId="13444FC2" w14:textId="77777777" w:rsidR="00EC0FE2" w:rsidRPr="00EC0FE2" w:rsidRDefault="00EC0FE2" w:rsidP="00EC0FE2">
      <w:pPr>
        <w:rPr>
          <w:rFonts w:ascii="Times New Roman" w:eastAsiaTheme="minorHAnsi" w:hAnsi="Times New Roman"/>
          <w:bCs/>
          <w:iCs/>
        </w:rPr>
      </w:pPr>
      <w:r w:rsidRPr="00EC0FE2">
        <w:rPr>
          <w:rFonts w:ascii="Times New Roman" w:eastAsiaTheme="minorHAnsi" w:hAnsi="Times New Roman"/>
          <w:bCs/>
          <w:iCs/>
        </w:rPr>
        <w:t>Nathan Mack, IAO</w:t>
      </w:r>
    </w:p>
    <w:p w14:paraId="50C83DE4" w14:textId="30231130" w:rsidR="00EC0FE2" w:rsidRDefault="00EC0FE2" w:rsidP="00EC0FE2">
      <w:pPr>
        <w:rPr>
          <w:rFonts w:ascii="Times New Roman" w:eastAsiaTheme="minorHAnsi" w:hAnsi="Times New Roman"/>
          <w:bCs/>
          <w:iCs/>
        </w:rPr>
      </w:pPr>
      <w:r w:rsidRPr="00EC0FE2">
        <w:rPr>
          <w:rFonts w:ascii="Times New Roman" w:eastAsiaTheme="minorHAnsi" w:hAnsi="Times New Roman"/>
          <w:bCs/>
          <w:iCs/>
        </w:rPr>
        <w:t>Town of Sodus Assessor</w:t>
      </w:r>
    </w:p>
    <w:p w14:paraId="4C5731AF" w14:textId="4819D8D8" w:rsidR="00EC0FE2" w:rsidRDefault="00EC0FE2" w:rsidP="00EC0FE2">
      <w:pPr>
        <w:rPr>
          <w:rFonts w:ascii="Times New Roman" w:eastAsiaTheme="minorHAnsi" w:hAnsi="Times New Roman"/>
          <w:bCs/>
          <w:iCs/>
        </w:rPr>
      </w:pPr>
    </w:p>
    <w:p w14:paraId="22A0C13E" w14:textId="200F7E56" w:rsidR="00EC0FE2" w:rsidRDefault="00EC0FE2" w:rsidP="00EC0FE2">
      <w:pPr>
        <w:rPr>
          <w:rFonts w:ascii="Times New Roman" w:eastAsiaTheme="minorHAnsi" w:hAnsi="Times New Roman"/>
          <w:bCs/>
          <w:iCs/>
        </w:rPr>
      </w:pPr>
      <w:r>
        <w:rPr>
          <w:rFonts w:ascii="Times New Roman" w:eastAsiaTheme="minorHAnsi" w:hAnsi="Times New Roman"/>
          <w:bCs/>
          <w:iCs/>
        </w:rPr>
        <w:t xml:space="preserve">The Sodus Town Board decided that Nathan Mack can advertise this in our legal paper, list on the Town of Sodus website and/or mail a letter to each senior that this would affect. </w:t>
      </w:r>
    </w:p>
    <w:p w14:paraId="62C3CAEB" w14:textId="14B5D300" w:rsidR="00EC0FE2" w:rsidRDefault="00EC0FE2">
      <w:pPr>
        <w:rPr>
          <w:rFonts w:ascii="Times New Roman" w:hAnsi="Times New Roman" w:cs="Tahoma"/>
          <w:bCs/>
          <w:iCs/>
        </w:rPr>
      </w:pPr>
    </w:p>
    <w:p w14:paraId="3F927814" w14:textId="7EE5FE10" w:rsidR="00EC0FE2" w:rsidRDefault="00EC0FE2" w:rsidP="00EC0FE2">
      <w:pPr>
        <w:rPr>
          <w:rFonts w:ascii="Times New Roman" w:hAnsi="Times New Roman" w:cs="Tahoma"/>
        </w:rPr>
      </w:pPr>
      <w:r>
        <w:rPr>
          <w:rFonts w:ascii="Times New Roman" w:hAnsi="Times New Roman" w:cs="Tahoma"/>
        </w:rPr>
        <w:t xml:space="preserve">Councilperson Cathy Willmott motioned to allow Nathan Mack Assessor to advertise for the Assessor Clerk position in the Times of Wayne County for two weeks which was seconded by Councilperson </w:t>
      </w:r>
      <w:r w:rsidR="005C44AB">
        <w:rPr>
          <w:rFonts w:ascii="Times New Roman" w:hAnsi="Times New Roman" w:cs="Tahoma"/>
        </w:rPr>
        <w:t>David LeRoy</w:t>
      </w:r>
      <w:r>
        <w:rPr>
          <w:rFonts w:ascii="Times New Roman" w:hAnsi="Times New Roman" w:cs="Tahoma"/>
        </w:rPr>
        <w:t xml:space="preserve">. </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w:t>
      </w:r>
      <w:r w:rsidR="005C44AB">
        <w:rPr>
          <w:rFonts w:ascii="Times New Roman" w:hAnsi="Times New Roman" w:cs="Tahoma"/>
        </w:rPr>
        <w:t xml:space="preserve">Motion carried. </w:t>
      </w:r>
    </w:p>
    <w:p w14:paraId="58509CBA" w14:textId="27998196" w:rsidR="005C44AB" w:rsidRDefault="005C44AB" w:rsidP="00EC0FE2">
      <w:pPr>
        <w:rPr>
          <w:rFonts w:ascii="Times New Roman" w:hAnsi="Times New Roman" w:cs="Tahoma"/>
        </w:rPr>
      </w:pPr>
    </w:p>
    <w:p w14:paraId="5AE63834" w14:textId="5A7A49CD" w:rsidR="005C44AB" w:rsidRDefault="005C44AB" w:rsidP="005C44AB">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w:t>
      </w:r>
      <w:r>
        <w:rPr>
          <w:rFonts w:ascii="Times New Roman" w:hAnsi="Times New Roman" w:cs="Tahoma"/>
        </w:rPr>
        <w:t>change the Regular Town Board Meeting February 14, 2023 at 6:00 PM to 5:30 PM and allow Lori Diver to advertise</w:t>
      </w:r>
      <w:r>
        <w:rPr>
          <w:rFonts w:ascii="Times New Roman" w:hAnsi="Times New Roman" w:cs="Tahoma"/>
        </w:rPr>
        <w:t xml:space="preserve"> which was seconded by Councilperson </w:t>
      </w:r>
      <w:r>
        <w:rPr>
          <w:rFonts w:ascii="Times New Roman" w:hAnsi="Times New Roman" w:cs="Tahoma"/>
        </w:rPr>
        <w:t>Scott Johnson</w:t>
      </w:r>
      <w:r>
        <w:rPr>
          <w:rFonts w:ascii="Times New Roman" w:hAnsi="Times New Roman" w:cs="Tahoma"/>
        </w:rPr>
        <w:t xml:space="preserve">. </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Motion carried. </w:t>
      </w:r>
    </w:p>
    <w:p w14:paraId="206E1837" w14:textId="2C1C00B7" w:rsidR="005C44AB" w:rsidRDefault="005C44AB" w:rsidP="005C44AB">
      <w:pPr>
        <w:rPr>
          <w:rFonts w:ascii="Times New Roman" w:hAnsi="Times New Roman" w:cs="Tahoma"/>
        </w:rPr>
      </w:pPr>
      <w:r>
        <w:rPr>
          <w:rFonts w:ascii="Times New Roman" w:hAnsi="Times New Roman" w:cs="Tahoma"/>
        </w:rPr>
        <w:t>Note: This will allow the Town Board to mee</w:t>
      </w:r>
      <w:r w:rsidR="009B3C6A">
        <w:rPr>
          <w:rFonts w:ascii="Times New Roman" w:hAnsi="Times New Roman" w:cs="Tahoma"/>
        </w:rPr>
        <w:t>t</w:t>
      </w:r>
      <w:r>
        <w:rPr>
          <w:rFonts w:ascii="Times New Roman" w:hAnsi="Times New Roman" w:cs="Tahoma"/>
        </w:rPr>
        <w:t xml:space="preserve"> with the Recreation Committee. </w:t>
      </w:r>
    </w:p>
    <w:p w14:paraId="470D0E31" w14:textId="686CE4F8" w:rsidR="005C44AB" w:rsidRDefault="005C44AB" w:rsidP="00EC0FE2">
      <w:pPr>
        <w:rPr>
          <w:rFonts w:ascii="Times New Roman" w:hAnsi="Times New Roman" w:cs="Tahoma"/>
        </w:rPr>
      </w:pPr>
    </w:p>
    <w:p w14:paraId="3498FAED" w14:textId="6BDF2119" w:rsidR="005C44AB" w:rsidRDefault="005C44AB" w:rsidP="00EC0FE2">
      <w:pPr>
        <w:rPr>
          <w:rFonts w:ascii="Times New Roman" w:hAnsi="Times New Roman" w:cs="Tahoma"/>
        </w:rPr>
      </w:pPr>
    </w:p>
    <w:p w14:paraId="6A05B577" w14:textId="780F79F5" w:rsidR="005C44AB" w:rsidRDefault="005C44AB" w:rsidP="00EC0FE2">
      <w:pPr>
        <w:rPr>
          <w:rFonts w:ascii="Times New Roman" w:hAnsi="Times New Roman" w:cs="Tahoma"/>
        </w:rPr>
      </w:pPr>
    </w:p>
    <w:p w14:paraId="04C6A325" w14:textId="536D6EB9" w:rsidR="005C44AB" w:rsidRDefault="005C44AB" w:rsidP="00EC0FE2">
      <w:pPr>
        <w:rPr>
          <w:rFonts w:ascii="Times New Roman" w:hAnsi="Times New Roman" w:cs="Tahoma"/>
        </w:rPr>
      </w:pPr>
    </w:p>
    <w:p w14:paraId="283D9676" w14:textId="77777777" w:rsidR="005C44AB" w:rsidRDefault="005C44AB" w:rsidP="00EC0FE2">
      <w:pPr>
        <w:rPr>
          <w:rFonts w:ascii="Times New Roman" w:hAnsi="Times New Roman" w:cs="Tahoma"/>
        </w:rPr>
      </w:pPr>
    </w:p>
    <w:p w14:paraId="3665D2A3" w14:textId="77777777" w:rsidR="005C44AB" w:rsidRDefault="005C44AB" w:rsidP="005C44AB">
      <w:pPr>
        <w:jc w:val="center"/>
        <w:rPr>
          <w:rFonts w:ascii="Goudy Old Style" w:hAnsi="Goudy Old Style"/>
          <w:b/>
          <w:i/>
          <w:u w:val="single"/>
        </w:rPr>
      </w:pPr>
      <w:r>
        <w:rPr>
          <w:rFonts w:ascii="Goudy Old Style" w:hAnsi="Goudy Old Style"/>
          <w:b/>
          <w:i/>
          <w:u w:val="single"/>
        </w:rPr>
        <w:lastRenderedPageBreak/>
        <w:t xml:space="preserve">TOWN OF SODUS CREDIT CARDS-LNB </w:t>
      </w:r>
    </w:p>
    <w:p w14:paraId="7B4E86A1" w14:textId="77777777" w:rsidR="005C44AB" w:rsidRDefault="005C44AB" w:rsidP="005C44AB">
      <w:pPr>
        <w:jc w:val="center"/>
        <w:rPr>
          <w:rFonts w:ascii="Goudy Old Style" w:hAnsi="Goudy Old Style"/>
          <w:b/>
          <w:i/>
          <w:u w:val="single"/>
        </w:rPr>
      </w:pPr>
      <w:r>
        <w:rPr>
          <w:rFonts w:ascii="Goudy Old Style" w:hAnsi="Goudy Old Style"/>
          <w:b/>
          <w:i/>
          <w:u w:val="single"/>
        </w:rPr>
        <w:t xml:space="preserve"> RESOLUTION</w:t>
      </w:r>
    </w:p>
    <w:p w14:paraId="0E8FD297" w14:textId="4F40A80B" w:rsidR="005C44AB" w:rsidRPr="005C44AB" w:rsidRDefault="005C44AB" w:rsidP="005C44AB">
      <w:pPr>
        <w:pStyle w:val="ListParagraph"/>
        <w:numPr>
          <w:ilvl w:val="0"/>
          <w:numId w:val="2"/>
        </w:numPr>
        <w:jc w:val="center"/>
        <w:rPr>
          <w:rFonts w:ascii="Goudy Old Style" w:hAnsi="Goudy Old Style"/>
          <w:b/>
          <w:i/>
        </w:rPr>
      </w:pPr>
      <w:r>
        <w:rPr>
          <w:rFonts w:ascii="Goudy Old Style" w:hAnsi="Goudy Old Style"/>
          <w:b/>
          <w:i/>
        </w:rPr>
        <w:t xml:space="preserve">    </w:t>
      </w:r>
      <w:r w:rsidRPr="005C44AB">
        <w:rPr>
          <w:rFonts w:ascii="Goudy Old Style" w:hAnsi="Goudy Old Style"/>
          <w:b/>
          <w:i/>
        </w:rPr>
        <w:t>0</w:t>
      </w:r>
      <w:r>
        <w:rPr>
          <w:rFonts w:ascii="Goudy Old Style" w:hAnsi="Goudy Old Style"/>
          <w:b/>
          <w:i/>
        </w:rPr>
        <w:t>1</w:t>
      </w:r>
      <w:r w:rsidRPr="005C44AB">
        <w:rPr>
          <w:rFonts w:ascii="Goudy Old Style" w:hAnsi="Goudy Old Style"/>
          <w:b/>
          <w:i/>
        </w:rPr>
        <w:t>-2023)</w:t>
      </w:r>
    </w:p>
    <w:p w14:paraId="3E8EA753" w14:textId="77777777" w:rsidR="005C44AB" w:rsidRDefault="005C44AB" w:rsidP="005C44AB">
      <w:pPr>
        <w:jc w:val="both"/>
        <w:rPr>
          <w:rFonts w:ascii="Times New Roman" w:hAnsi="Times New Roman" w:cs="Arial"/>
        </w:rPr>
      </w:pPr>
      <w:r>
        <w:rPr>
          <w:rFonts w:ascii="Times New Roman" w:hAnsi="Times New Roman" w:cs="Arial"/>
          <w:b/>
        </w:rPr>
        <w:t>NOW BE IT RESOLVED,</w:t>
      </w:r>
      <w:r>
        <w:rPr>
          <w:rFonts w:ascii="Times New Roman" w:hAnsi="Times New Roman" w:cs="Arial"/>
        </w:rPr>
        <w:t xml:space="preserve"> Supervisor Scott Johnson has authority on behalf of the Town Board and the Town of Sodus to open the following credit cards at LNB bank for the Town of Sodus individuals and departments, and </w:t>
      </w:r>
    </w:p>
    <w:p w14:paraId="01B5E509" w14:textId="77777777" w:rsidR="005C44AB" w:rsidRDefault="005C44AB" w:rsidP="005C44AB">
      <w:pPr>
        <w:jc w:val="both"/>
        <w:rPr>
          <w:rFonts w:ascii="Times New Roman" w:hAnsi="Times New Roman" w:cs="Arial"/>
        </w:rPr>
      </w:pPr>
    </w:p>
    <w:p w14:paraId="3A20417E" w14:textId="77777777" w:rsidR="005C44AB" w:rsidRDefault="005C44AB" w:rsidP="005C44AB">
      <w:pPr>
        <w:jc w:val="both"/>
        <w:rPr>
          <w:rFonts w:ascii="Times New Roman" w:hAnsi="Times New Roman" w:cs="Arial"/>
        </w:rPr>
      </w:pPr>
      <w:r>
        <w:rPr>
          <w:rFonts w:ascii="Times New Roman" w:hAnsi="Times New Roman" w:cs="Arial"/>
          <w:b/>
        </w:rPr>
        <w:t xml:space="preserve">FURTHER BE IT RESOLVED, </w:t>
      </w:r>
      <w:r>
        <w:rPr>
          <w:rFonts w:ascii="Times New Roman" w:hAnsi="Times New Roman" w:cs="Arial"/>
        </w:rPr>
        <w:t>the credit limit for each employee shall be set at $4,000.00 for</w:t>
      </w:r>
    </w:p>
    <w:p w14:paraId="027D5399" w14:textId="77777777" w:rsidR="005C44AB" w:rsidRDefault="005C44AB" w:rsidP="005C44AB">
      <w:pPr>
        <w:jc w:val="both"/>
        <w:rPr>
          <w:rFonts w:ascii="Times New Roman" w:hAnsi="Times New Roman" w:cs="Arial"/>
        </w:rPr>
      </w:pPr>
      <w:r>
        <w:rPr>
          <w:rFonts w:ascii="Times New Roman" w:hAnsi="Times New Roman" w:cs="Arial"/>
          <w:b/>
        </w:rPr>
        <w:t xml:space="preserve">Sheila Fisher, </w:t>
      </w:r>
      <w:r>
        <w:rPr>
          <w:rFonts w:ascii="Times New Roman" w:hAnsi="Times New Roman" w:cs="Arial"/>
        </w:rPr>
        <w:t xml:space="preserve">Recreation Director  </w:t>
      </w:r>
    </w:p>
    <w:p w14:paraId="1CFCD061" w14:textId="77777777" w:rsidR="005C44AB" w:rsidRDefault="005C44AB" w:rsidP="005C44AB">
      <w:pPr>
        <w:rPr>
          <w:rFonts w:ascii="Times New Roman" w:hAnsi="Times New Roman" w:cs="Arial"/>
          <w:b/>
        </w:rPr>
      </w:pPr>
    </w:p>
    <w:p w14:paraId="29D2CAC5" w14:textId="4894A987" w:rsidR="005C44AB" w:rsidRDefault="005C44AB" w:rsidP="005C44AB">
      <w:pPr>
        <w:rPr>
          <w:rFonts w:ascii="Times New Roman" w:hAnsi="Times New Roman" w:cs="Tahoma"/>
        </w:rPr>
      </w:pPr>
      <w:r>
        <w:rPr>
          <w:rFonts w:ascii="Times New Roman" w:hAnsi="Times New Roman" w:cs="Tahoma"/>
          <w:b/>
        </w:rPr>
        <w:t xml:space="preserve">RESOLVED, </w:t>
      </w:r>
      <w:r>
        <w:rPr>
          <w:rFonts w:ascii="Times New Roman" w:hAnsi="Times New Roman" w:cs="Tahoma"/>
        </w:rPr>
        <w:t>the</w:t>
      </w:r>
      <w:r>
        <w:rPr>
          <w:rFonts w:ascii="Times New Roman" w:hAnsi="Times New Roman" w:cs="Tahoma"/>
          <w:b/>
        </w:rPr>
        <w:t xml:space="preserve"> </w:t>
      </w:r>
      <w:r>
        <w:rPr>
          <w:rFonts w:ascii="Times New Roman" w:hAnsi="Times New Roman" w:cs="Tahoma"/>
        </w:rPr>
        <w:t>Town of Sodus Board hereby adopts resolution</w:t>
      </w:r>
      <w:r>
        <w:rPr>
          <w:rFonts w:ascii="Times New Roman" w:hAnsi="Times New Roman" w:cs="Tahoma"/>
          <w:b/>
        </w:rPr>
        <w:t xml:space="preserve"> </w:t>
      </w:r>
      <w:r>
        <w:rPr>
          <w:rFonts w:ascii="Times New Roman" w:hAnsi="Times New Roman" w:cs="Tahoma"/>
          <w:b/>
          <w:i/>
        </w:rPr>
        <w:t>(0</w:t>
      </w:r>
      <w:r>
        <w:rPr>
          <w:rFonts w:ascii="Times New Roman" w:hAnsi="Times New Roman" w:cs="Tahoma"/>
          <w:b/>
          <w:i/>
        </w:rPr>
        <w:t>9</w:t>
      </w:r>
      <w:r>
        <w:rPr>
          <w:rFonts w:ascii="Times New Roman" w:hAnsi="Times New Roman" w:cs="Tahoma"/>
          <w:b/>
          <w:i/>
        </w:rPr>
        <w:t xml:space="preserve">   0</w:t>
      </w:r>
      <w:r>
        <w:rPr>
          <w:rFonts w:ascii="Times New Roman" w:hAnsi="Times New Roman" w:cs="Tahoma"/>
          <w:b/>
          <w:i/>
        </w:rPr>
        <w:t>1</w:t>
      </w:r>
      <w:r>
        <w:rPr>
          <w:rFonts w:ascii="Times New Roman" w:hAnsi="Times New Roman" w:cs="Tahoma"/>
          <w:b/>
          <w:i/>
        </w:rPr>
        <w:t>-2023).</w:t>
      </w:r>
      <w:r>
        <w:rPr>
          <w:rFonts w:ascii="Times New Roman" w:hAnsi="Times New Roman" w:cs="Tahoma"/>
          <w:i/>
        </w:rPr>
        <w:t xml:space="preserve"> </w:t>
      </w:r>
      <w:r>
        <w:rPr>
          <w:rFonts w:ascii="Times New Roman" w:hAnsi="Times New Roman" w:cs="Tahoma"/>
        </w:rPr>
        <w:t xml:space="preserve">Councilperson Cathy Willmott motioned to adopt this resolution which was seconded by Councilperson David LeRoy. </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absent; and Cathy Willmott; aye. Resolution Adopted.</w:t>
      </w:r>
    </w:p>
    <w:p w14:paraId="1E6C6604" w14:textId="77777777" w:rsidR="00EC0FE2" w:rsidRPr="00EC0FE2" w:rsidRDefault="00EC0FE2">
      <w:pPr>
        <w:rPr>
          <w:rFonts w:ascii="Times New Roman" w:hAnsi="Times New Roman" w:cs="Tahoma"/>
          <w:bCs/>
          <w:iCs/>
        </w:rPr>
      </w:pPr>
    </w:p>
    <w:p w14:paraId="2068C73A" w14:textId="4716DD23" w:rsidR="004C6E02" w:rsidRDefault="004C6E02" w:rsidP="004C6E02">
      <w:pPr>
        <w:rPr>
          <w:rFonts w:ascii="Times New Roman" w:hAnsi="Times New Roman" w:cs="Tahoma"/>
        </w:rPr>
      </w:pPr>
      <w:r>
        <w:rPr>
          <w:rFonts w:ascii="Times New Roman" w:hAnsi="Times New Roman" w:cs="Tahoma"/>
        </w:rPr>
        <w:t xml:space="preserve">Motion by Councilperson </w:t>
      </w:r>
      <w:r w:rsidR="00E475D0">
        <w:rPr>
          <w:rFonts w:ascii="Times New Roman" w:hAnsi="Times New Roman" w:cs="Tahoma"/>
        </w:rPr>
        <w:t>Cathy Willmott</w:t>
      </w:r>
      <w:r>
        <w:rPr>
          <w:rFonts w:ascii="Times New Roman" w:hAnsi="Times New Roman" w:cs="Tahoma"/>
        </w:rPr>
        <w:t xml:space="preserve"> </w:t>
      </w:r>
      <w:r w:rsidR="00E475D0">
        <w:rPr>
          <w:rFonts w:ascii="Times New Roman" w:hAnsi="Times New Roman" w:cs="Tahoma"/>
        </w:rPr>
        <w:t>accepting Steven Zonneville’s resignation on the Zoning Board was</w:t>
      </w:r>
      <w:r>
        <w:rPr>
          <w:rFonts w:ascii="Times New Roman" w:hAnsi="Times New Roman" w:cs="Tahoma"/>
        </w:rPr>
        <w:t xml:space="preserve"> seconded by Councilperson David LeRoy. Upon roll call the following votes were heard, Scott Johnson, aye; David LeRoy, aye; Don Ross, a</w:t>
      </w:r>
      <w:r w:rsidR="00BE4704">
        <w:rPr>
          <w:rFonts w:ascii="Times New Roman" w:hAnsi="Times New Roman" w:cs="Tahoma"/>
        </w:rPr>
        <w:t>ye</w:t>
      </w:r>
      <w:r>
        <w:rPr>
          <w:rFonts w:ascii="Times New Roman" w:hAnsi="Times New Roman" w:cs="Tahoma"/>
        </w:rPr>
        <w:t xml:space="preserve">; Chris Tertinek, </w:t>
      </w:r>
      <w:r w:rsidR="00BE4704">
        <w:rPr>
          <w:rFonts w:ascii="Times New Roman" w:hAnsi="Times New Roman" w:cs="Tahoma"/>
        </w:rPr>
        <w:t>absent</w:t>
      </w:r>
      <w:r>
        <w:rPr>
          <w:rFonts w:ascii="Times New Roman" w:hAnsi="Times New Roman" w:cs="Tahoma"/>
        </w:rPr>
        <w:t>; and Cathy Willmott</w:t>
      </w:r>
      <w:r w:rsidR="00BE4704">
        <w:rPr>
          <w:rFonts w:ascii="Times New Roman" w:hAnsi="Times New Roman" w:cs="Tahoma"/>
        </w:rPr>
        <w:t>, aye</w:t>
      </w:r>
      <w:r>
        <w:rPr>
          <w:rFonts w:ascii="Times New Roman" w:hAnsi="Times New Roman" w:cs="Tahoma"/>
        </w:rPr>
        <w:t xml:space="preserve">. Motion carried. </w:t>
      </w:r>
    </w:p>
    <w:p w14:paraId="532E5112" w14:textId="32E8F2B6" w:rsidR="00956BBD" w:rsidRDefault="00956BBD" w:rsidP="004C6E02">
      <w:pPr>
        <w:rPr>
          <w:rFonts w:ascii="Times New Roman" w:hAnsi="Times New Roman" w:cs="Tahoma"/>
        </w:rPr>
      </w:pPr>
    </w:p>
    <w:p w14:paraId="2EE4F3C6" w14:textId="253E9EA6" w:rsidR="004C6E02" w:rsidRDefault="00956BBD">
      <w:pPr>
        <w:rPr>
          <w:rFonts w:ascii="Times New Roman" w:hAnsi="Times New Roman" w:cs="Tahoma"/>
        </w:rPr>
      </w:pPr>
      <w:r w:rsidRPr="00956BBD">
        <w:rPr>
          <w:rFonts w:ascii="Times New Roman" w:hAnsi="Times New Roman" w:cs="Tahoma"/>
        </w:rPr>
        <w:drawing>
          <wp:inline distT="0" distB="0" distL="0" distR="0" wp14:anchorId="6F9B67E7" wp14:editId="398FA04D">
            <wp:extent cx="5486400" cy="3611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611880"/>
                    </a:xfrm>
                    <a:prstGeom prst="rect">
                      <a:avLst/>
                    </a:prstGeom>
                  </pic:spPr>
                </pic:pic>
              </a:graphicData>
            </a:graphic>
          </wp:inline>
        </w:drawing>
      </w:r>
    </w:p>
    <w:p w14:paraId="7817115D" w14:textId="5EC06B94" w:rsidR="00680A55" w:rsidRDefault="00723A72" w:rsidP="00680A55">
      <w:pPr>
        <w:rPr>
          <w:rFonts w:ascii="Times New Roman" w:hAnsi="Times New Roman" w:cs="Tahoma"/>
        </w:rPr>
      </w:pPr>
      <w:r>
        <w:rPr>
          <w:rFonts w:ascii="Times New Roman" w:hAnsi="Times New Roman" w:cs="Tahoma"/>
        </w:rPr>
        <w:t xml:space="preserve">Motion by Councilperson </w:t>
      </w:r>
      <w:r w:rsidR="00956BBD">
        <w:rPr>
          <w:rFonts w:ascii="Times New Roman" w:hAnsi="Times New Roman" w:cs="Tahoma"/>
        </w:rPr>
        <w:t xml:space="preserve">Dave LeRoy to allow the Sodus Point Fire Department use of the Town of Sodus Park across from the SPFD; June 3, August 5 and December 2, 2023 </w:t>
      </w:r>
      <w:r>
        <w:rPr>
          <w:rFonts w:ascii="Times New Roman" w:hAnsi="Times New Roman" w:cs="Tahoma"/>
        </w:rPr>
        <w:t xml:space="preserve">was seconded by Councilperson </w:t>
      </w:r>
      <w:r w:rsidR="00956BBD">
        <w:rPr>
          <w:rFonts w:ascii="Times New Roman" w:hAnsi="Times New Roman" w:cs="Tahoma"/>
        </w:rPr>
        <w:t>Don Ross</w:t>
      </w:r>
      <w:r>
        <w:rPr>
          <w:rFonts w:ascii="Times New Roman" w:hAnsi="Times New Roman" w:cs="Tahoma"/>
        </w:rPr>
        <w:t xml:space="preserve">. </w:t>
      </w:r>
      <w:r w:rsidR="00680A55">
        <w:rPr>
          <w:rFonts w:ascii="Times New Roman" w:hAnsi="Times New Roman" w:cs="Tahoma"/>
        </w:rPr>
        <w:t>Upon roll call the following votes were heard, Scott Johnson, aye; David LeRoy, aye; Don Ross, a</w:t>
      </w:r>
      <w:r w:rsidR="00DC4D3F">
        <w:rPr>
          <w:rFonts w:ascii="Times New Roman" w:hAnsi="Times New Roman" w:cs="Tahoma"/>
        </w:rPr>
        <w:t>ye</w:t>
      </w:r>
      <w:r w:rsidR="00680A55">
        <w:rPr>
          <w:rFonts w:ascii="Times New Roman" w:hAnsi="Times New Roman" w:cs="Tahoma"/>
        </w:rPr>
        <w:t xml:space="preserve">; Chris Tertinek, </w:t>
      </w:r>
      <w:r w:rsidR="00DC4D3F">
        <w:rPr>
          <w:rFonts w:ascii="Times New Roman" w:hAnsi="Times New Roman" w:cs="Tahoma"/>
        </w:rPr>
        <w:t>absent</w:t>
      </w:r>
      <w:r w:rsidR="00680A55">
        <w:rPr>
          <w:rFonts w:ascii="Times New Roman" w:hAnsi="Times New Roman" w:cs="Tahoma"/>
        </w:rPr>
        <w:t xml:space="preserve">; and Cathy Willmott; </w:t>
      </w:r>
      <w:r w:rsidR="00DC4D3F">
        <w:rPr>
          <w:rFonts w:ascii="Times New Roman" w:hAnsi="Times New Roman" w:cs="Tahoma"/>
        </w:rPr>
        <w:t>aye</w:t>
      </w:r>
      <w:r w:rsidR="00680A55">
        <w:rPr>
          <w:rFonts w:ascii="Times New Roman" w:hAnsi="Times New Roman" w:cs="Tahoma"/>
        </w:rPr>
        <w:t xml:space="preserve">. Motion carried. </w:t>
      </w:r>
    </w:p>
    <w:p w14:paraId="579E8F38" w14:textId="77777777" w:rsidR="00A112BF" w:rsidRDefault="00A112BF">
      <w:pPr>
        <w:rPr>
          <w:rFonts w:ascii="Times New Roman" w:hAnsi="Times New Roman" w:cs="Tahoma"/>
        </w:rPr>
      </w:pPr>
    </w:p>
    <w:p w14:paraId="78E93959" w14:textId="28EBE84D" w:rsidR="00A112BF" w:rsidRDefault="00723A72">
      <w:pPr>
        <w:rPr>
          <w:rFonts w:ascii="Times New Roman" w:hAnsi="Times New Roman" w:cs="Tahoma"/>
        </w:rPr>
      </w:pPr>
      <w:r>
        <w:rPr>
          <w:rFonts w:ascii="Times New Roman" w:hAnsi="Times New Roman"/>
          <w:color w:val="000000"/>
          <w:kern w:val="28"/>
          <w14:ligatures w14:val="standard"/>
          <w14:cntxtAlts/>
        </w:rPr>
        <w:lastRenderedPageBreak/>
        <w:t xml:space="preserve">Councilperson </w:t>
      </w:r>
      <w:r w:rsidR="00196648">
        <w:rPr>
          <w:rFonts w:ascii="Times New Roman" w:hAnsi="Times New Roman"/>
          <w:color w:val="000000"/>
          <w:kern w:val="28"/>
          <w14:ligatures w14:val="standard"/>
          <w14:cntxtAlts/>
        </w:rPr>
        <w:t>Cathy Willmott</w:t>
      </w:r>
      <w:r w:rsidR="00680A55">
        <w:rPr>
          <w:rFonts w:ascii="Times New Roman" w:hAnsi="Times New Roman"/>
          <w:color w:val="000000"/>
          <w:kern w:val="28"/>
          <w14:ligatures w14:val="standard"/>
          <w14:cntxtAlts/>
        </w:rPr>
        <w:t xml:space="preserve"> motioned</w:t>
      </w:r>
      <w:r>
        <w:rPr>
          <w:rFonts w:ascii="Times New Roman" w:hAnsi="Times New Roman"/>
          <w:color w:val="000000"/>
          <w:kern w:val="28"/>
          <w14:ligatures w14:val="standard"/>
          <w14:cntxtAlts/>
        </w:rPr>
        <w:t xml:space="preserve"> to adjourn the Month End Town Board Meeting was seconded by Councilperson </w:t>
      </w:r>
      <w:r w:rsidR="00196648">
        <w:rPr>
          <w:rFonts w:ascii="Times New Roman" w:hAnsi="Times New Roman"/>
          <w:color w:val="000000"/>
          <w:kern w:val="28"/>
          <w14:ligatures w14:val="standard"/>
          <w14:cntxtAlts/>
        </w:rPr>
        <w:t>David LeRoy</w:t>
      </w:r>
      <w:r>
        <w:rPr>
          <w:rFonts w:ascii="Times New Roman" w:hAnsi="Times New Roman"/>
          <w:color w:val="000000"/>
          <w:kern w:val="28"/>
          <w14:ligatures w14:val="standard"/>
          <w14:cntxtAlts/>
        </w:rPr>
        <w:t xml:space="preserve">.  </w:t>
      </w:r>
      <w:r>
        <w:rPr>
          <w:rFonts w:ascii="Times New Roman" w:hAnsi="Times New Roman" w:cs="Tahoma"/>
        </w:rPr>
        <w:t>Upon roll call the following votes were heard, Scott Johnson, aye; David LeRoy, aye; Don Ross, a</w:t>
      </w:r>
      <w:r w:rsidR="00196648">
        <w:rPr>
          <w:rFonts w:ascii="Times New Roman" w:hAnsi="Times New Roman" w:cs="Tahoma"/>
        </w:rPr>
        <w:t>ye</w:t>
      </w:r>
      <w:r>
        <w:rPr>
          <w:rFonts w:ascii="Times New Roman" w:hAnsi="Times New Roman" w:cs="Tahoma"/>
        </w:rPr>
        <w:t>; Chris Tertinek, a</w:t>
      </w:r>
      <w:r w:rsidR="00196648">
        <w:rPr>
          <w:rFonts w:ascii="Times New Roman" w:hAnsi="Times New Roman" w:cs="Tahoma"/>
        </w:rPr>
        <w:t>bsent</w:t>
      </w:r>
      <w:r>
        <w:rPr>
          <w:rFonts w:ascii="Times New Roman" w:hAnsi="Times New Roman" w:cs="Tahoma"/>
        </w:rPr>
        <w:t>; and Cathy Willmott; Zoomed-unable to vote. Motion carried. 4:</w:t>
      </w:r>
      <w:r w:rsidR="00680A55">
        <w:rPr>
          <w:rFonts w:ascii="Times New Roman" w:hAnsi="Times New Roman" w:cs="Tahoma"/>
        </w:rPr>
        <w:t>40</w:t>
      </w:r>
      <w:r>
        <w:rPr>
          <w:rFonts w:ascii="Times New Roman" w:hAnsi="Times New Roman" w:cs="Tahoma"/>
        </w:rPr>
        <w:t xml:space="preserve"> PM</w:t>
      </w:r>
    </w:p>
    <w:p w14:paraId="2649FBA7" w14:textId="77777777" w:rsidR="00A112BF" w:rsidRDefault="00A112BF">
      <w:pPr>
        <w:rPr>
          <w:rFonts w:ascii="Times New Roman" w:hAnsi="Times New Roman" w:cs="Tahoma"/>
        </w:rPr>
      </w:pPr>
    </w:p>
    <w:p w14:paraId="7F47F3EE" w14:textId="77777777" w:rsidR="00A112BF" w:rsidRDefault="00723A72">
      <w:pPr>
        <w:rPr>
          <w:rFonts w:ascii="Times New Roman" w:hAnsi="Times New Roman" w:cs="Tahoma"/>
        </w:rPr>
      </w:pPr>
      <w:r>
        <w:rPr>
          <w:rFonts w:ascii="Times New Roman" w:hAnsi="Times New Roman" w:cs="Tahoma"/>
        </w:rPr>
        <w:t xml:space="preserve">Minutes Written By: </w:t>
      </w:r>
    </w:p>
    <w:p w14:paraId="56746634" w14:textId="4A81CD1B" w:rsidR="00680A55" w:rsidRDefault="00723A72">
      <w:pPr>
        <w:rPr>
          <w:rFonts w:ascii="Times New Roman" w:hAnsi="Times New Roman" w:cs="Tahoma"/>
        </w:rPr>
      </w:pPr>
      <w:r>
        <w:rPr>
          <w:rFonts w:ascii="Times New Roman" w:hAnsi="Times New Roman" w:cs="Tahoma"/>
        </w:rPr>
        <w:t xml:space="preserve">Lori K. Diver </w:t>
      </w:r>
    </w:p>
    <w:p w14:paraId="0FA17C55" w14:textId="77777777" w:rsidR="00A112BF" w:rsidRDefault="00723A72">
      <w:pPr>
        <w:rPr>
          <w:rFonts w:ascii="Times New Roman" w:hAnsi="Times New Roman" w:cs="Tahoma"/>
        </w:rPr>
      </w:pPr>
      <w:r>
        <w:rPr>
          <w:rFonts w:ascii="Times New Roman" w:hAnsi="Times New Roman" w:cs="Tahoma"/>
        </w:rPr>
        <w:t xml:space="preserve">Sodus Town Clerk, RMC </w:t>
      </w:r>
    </w:p>
    <w:sectPr w:rsidR="00A112BF">
      <w:headerReference w:type="default" r:id="rId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9FCE" w14:textId="77777777" w:rsidR="00A112BF" w:rsidRDefault="00723A72">
      <w:r>
        <w:separator/>
      </w:r>
    </w:p>
  </w:endnote>
  <w:endnote w:type="continuationSeparator" w:id="0">
    <w:p w14:paraId="7587E5C2" w14:textId="77777777" w:rsidR="00A112BF" w:rsidRDefault="0072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785" w14:textId="77777777" w:rsidR="00A112BF" w:rsidRDefault="00723A72">
      <w:r>
        <w:separator/>
      </w:r>
    </w:p>
  </w:footnote>
  <w:footnote w:type="continuationSeparator" w:id="0">
    <w:p w14:paraId="324328CB" w14:textId="77777777" w:rsidR="00A112BF" w:rsidRDefault="0072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9A39" w14:textId="77777777" w:rsidR="00A112BF" w:rsidRDefault="00723A72">
    <w:pPr>
      <w:pStyle w:val="Header"/>
      <w:rPr>
        <w:i/>
        <w:sz w:val="20"/>
        <w:szCs w:val="20"/>
      </w:rPr>
    </w:pPr>
    <w:r>
      <w:rPr>
        <w:sz w:val="20"/>
        <w:szCs w:val="20"/>
      </w:rPr>
      <w:t xml:space="preserve">      </w:t>
    </w:r>
    <w:r>
      <w:rPr>
        <w:i/>
        <w:sz w:val="16"/>
        <w:szCs w:val="16"/>
      </w:rPr>
      <w:tab/>
    </w:r>
  </w:p>
  <w:p w14:paraId="78AF3C05" w14:textId="0CB74F14" w:rsidR="00A112BF" w:rsidRDefault="0030619F">
    <w:pPr>
      <w:pStyle w:val="Header"/>
      <w:rPr>
        <w:sz w:val="20"/>
        <w:szCs w:val="20"/>
      </w:rPr>
    </w:pPr>
    <w:r>
      <w:rPr>
        <w:rFonts w:ascii="Times New Roman" w:hAnsi="Times New Roman"/>
        <w:sz w:val="16"/>
        <w:szCs w:val="16"/>
      </w:rPr>
      <w:t>January 26, 2023</w:t>
    </w:r>
    <w:r w:rsidR="00723A72">
      <w:rPr>
        <w:rStyle w:val="PageNumber"/>
        <w:rFonts w:ascii="Times New Roman" w:hAnsi="Times New Roman"/>
        <w:sz w:val="16"/>
        <w:szCs w:val="16"/>
      </w:rPr>
      <w:t xml:space="preserve">                                           </w:t>
    </w:r>
    <w:r w:rsidR="00723A72">
      <w:rPr>
        <w:rStyle w:val="PageNumber"/>
        <w:rFonts w:ascii="Times New Roman" w:hAnsi="Times New Roman"/>
        <w:sz w:val="16"/>
        <w:szCs w:val="16"/>
      </w:rPr>
      <w:tab/>
      <w:t xml:space="preserve"> Month End Town Board Meeting                    </w:t>
    </w:r>
    <w:r w:rsidR="00DC4D3F">
      <w:rPr>
        <w:rFonts w:ascii="Times New Roman" w:hAnsi="Times New Roman"/>
        <w:sz w:val="16"/>
        <w:szCs w:val="16"/>
      </w:rPr>
      <w:t>3</w:t>
    </w:r>
    <w:r w:rsidR="00723A72">
      <w:rPr>
        <w:rFonts w:ascii="Times New Roman" w:hAnsi="Times New Roman"/>
        <w:sz w:val="16"/>
        <w:szCs w:val="16"/>
      </w:rPr>
      <w:t>:00 PM</w:t>
    </w:r>
    <w:r w:rsidR="00723A72">
      <w:rPr>
        <w:rFonts w:ascii="Times New Roman" w:hAnsi="Times New Roman"/>
        <w:sz w:val="16"/>
        <w:szCs w:val="16"/>
      </w:rPr>
      <w:tab/>
      <w:t xml:space="preserve">Pg. </w:t>
    </w:r>
    <w:r w:rsidR="00723A72">
      <w:rPr>
        <w:rStyle w:val="PageNumber"/>
        <w:rFonts w:ascii="Times New Roman" w:hAnsi="Times New Roman"/>
        <w:sz w:val="16"/>
        <w:szCs w:val="16"/>
      </w:rPr>
      <w:fldChar w:fldCharType="begin"/>
    </w:r>
    <w:r w:rsidR="00723A72">
      <w:rPr>
        <w:rStyle w:val="PageNumber"/>
        <w:rFonts w:ascii="Times New Roman" w:hAnsi="Times New Roman"/>
        <w:sz w:val="16"/>
        <w:szCs w:val="16"/>
      </w:rPr>
      <w:instrText xml:space="preserve"> PAGE </w:instrText>
    </w:r>
    <w:r w:rsidR="00723A72">
      <w:rPr>
        <w:rStyle w:val="PageNumber"/>
        <w:rFonts w:ascii="Times New Roman" w:hAnsi="Times New Roman"/>
        <w:sz w:val="16"/>
        <w:szCs w:val="16"/>
      </w:rPr>
      <w:fldChar w:fldCharType="separate"/>
    </w:r>
    <w:r w:rsidR="00723A72">
      <w:rPr>
        <w:rStyle w:val="PageNumber"/>
        <w:rFonts w:ascii="Times New Roman" w:hAnsi="Times New Roman"/>
        <w:noProof/>
        <w:sz w:val="16"/>
        <w:szCs w:val="16"/>
      </w:rPr>
      <w:t>14</w:t>
    </w:r>
    <w:r w:rsidR="00723A72">
      <w:rPr>
        <w:rStyle w:val="PageNumber"/>
        <w:rFonts w:ascii="Times New Roman" w:hAnsi="Times New Roman"/>
        <w:sz w:val="16"/>
        <w:szCs w:val="16"/>
      </w:rPr>
      <w:fldChar w:fldCharType="end"/>
    </w:r>
    <w:r w:rsidR="00723A72">
      <w:rPr>
        <w:rFonts w:ascii="Times New Roman" w:hAnsi="Times New Roman"/>
        <w:sz w:val="16"/>
        <w:szCs w:val="16"/>
      </w:rPr>
      <w:t xml:space="preserve"> of </w:t>
    </w:r>
    <w:r w:rsidR="00196648">
      <w:rPr>
        <w:rStyle w:val="PageNumber"/>
        <w:rFonts w:ascii="Times New Roman" w:hAnsi="Times New Roman"/>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2BF"/>
    <w:rsid w:val="001367B4"/>
    <w:rsid w:val="00196648"/>
    <w:rsid w:val="00221485"/>
    <w:rsid w:val="0030619F"/>
    <w:rsid w:val="00344889"/>
    <w:rsid w:val="00375588"/>
    <w:rsid w:val="00422BDB"/>
    <w:rsid w:val="004C6E02"/>
    <w:rsid w:val="005C44AB"/>
    <w:rsid w:val="00601EE5"/>
    <w:rsid w:val="00680A55"/>
    <w:rsid w:val="00723A72"/>
    <w:rsid w:val="007A0627"/>
    <w:rsid w:val="008B06AB"/>
    <w:rsid w:val="009212F5"/>
    <w:rsid w:val="00956BBD"/>
    <w:rsid w:val="009B3C6A"/>
    <w:rsid w:val="009D68A4"/>
    <w:rsid w:val="00A112BF"/>
    <w:rsid w:val="00B47357"/>
    <w:rsid w:val="00BE4704"/>
    <w:rsid w:val="00BF4E8A"/>
    <w:rsid w:val="00DB229D"/>
    <w:rsid w:val="00DC4D3F"/>
    <w:rsid w:val="00E475D0"/>
    <w:rsid w:val="00EC0FE2"/>
    <w:rsid w:val="00F136CC"/>
    <w:rsid w:val="00F3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32</cp:revision>
  <cp:lastPrinted>2023-02-14T15:21:00Z</cp:lastPrinted>
  <dcterms:created xsi:type="dcterms:W3CDTF">2022-12-13T13:09:00Z</dcterms:created>
  <dcterms:modified xsi:type="dcterms:W3CDTF">2023-02-14T15:41:00Z</dcterms:modified>
</cp:coreProperties>
</file>