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rFonts w:ascii="Times New Roman" w:hAnsi="Times New Roman"/>
          <w:sz w:val="20"/>
          <w:szCs w:val="20"/>
        </w:rPr>
      </w:pPr>
      <w:r>
        <w:rPr>
          <w:rFonts w:ascii="Times New Roman" w:hAnsi="Times New Roman"/>
          <w:sz w:val="20"/>
          <w:szCs w:val="20"/>
        </w:rPr>
        <w:t xml:space="preserve">Minutes of the Month End Town Board Meeting commencing at 4:30 PM in the upstairs meeting room November 24, 2020, located at 14-16 Mill St. Sodus, NY  14551. Due to Covid-19 Zoom was provided, along with detailed login information in the legal notice of this meeting. </w:t>
      </w:r>
    </w:p>
    <w:p>
      <w:pPr>
        <w:jc w:val="center"/>
        <w:rPr>
          <w:rFonts w:ascii="Times New Roman" w:hAnsi="Times New Roman"/>
          <w:sz w:val="20"/>
          <w:szCs w:val="20"/>
        </w:rPr>
      </w:pPr>
      <w:r>
        <w:rPr>
          <w:rFonts w:ascii="Times New Roman" w:hAnsi="Times New Roman"/>
          <w:sz w:val="20"/>
          <w:szCs w:val="20"/>
        </w:rPr>
        <w:t xml:space="preserve">Masks were required and social distancing was enforced.  </w:t>
      </w:r>
    </w:p>
    <w:p>
      <w:pPr>
        <w:jc w:val="center"/>
        <w:rPr>
          <w:rFonts w:ascii="Times New Roman" w:hAnsi="Times New Roman"/>
          <w:sz w:val="20"/>
          <w:szCs w:val="20"/>
        </w:rPr>
      </w:pPr>
      <w:r>
        <w:rPr>
          <w:rFonts w:ascii="Times New Roman" w:hAnsi="Times New Roman"/>
          <w:sz w:val="20"/>
          <w:szCs w:val="20"/>
        </w:rPr>
        <w:t xml:space="preserve">All meetings are open to the public. </w:t>
      </w:r>
    </w:p>
    <w:p>
      <w:pPr>
        <w:rPr>
          <w:rFonts w:ascii="Times New Roman" w:hAnsi="Times New Roman"/>
        </w:rPr>
      </w:pPr>
    </w:p>
    <w:p>
      <w:pPr>
        <w:ind w:firstLine="720"/>
        <w:rPr>
          <w:rFonts w:ascii="Times New Roman" w:hAnsi="Times New Roman"/>
        </w:rPr>
      </w:pPr>
      <w:r>
        <w:rPr>
          <w:rFonts w:ascii="Times New Roman" w:hAnsi="Times New Roman"/>
        </w:rPr>
        <w:t>Roll Call/Present:</w:t>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Chris Tertinek, Councilperson</w:t>
      </w:r>
    </w:p>
    <w:p>
      <w:pPr>
        <w:ind w:left="2880" w:firstLine="720"/>
        <w:rPr>
          <w:rFonts w:ascii="Times New Roman" w:hAnsi="Times New Roman"/>
        </w:rPr>
      </w:pPr>
      <w:r>
        <w:rPr>
          <w:rFonts w:ascii="Times New Roman" w:hAnsi="Times New Roman"/>
        </w:rPr>
        <w:t>John Faulks, Councilperson-</w:t>
      </w:r>
      <w:r>
        <w:rPr>
          <w:rFonts w:ascii="Times New Roman" w:hAnsi="Times New Roman"/>
          <w:i/>
        </w:rPr>
        <w:t xml:space="preserve">Zoomed  </w:t>
      </w:r>
    </w:p>
    <w:p>
      <w:pPr>
        <w:ind w:left="720"/>
        <w:rPr>
          <w:rFonts w:ascii="Times New Roman" w:hAnsi="Times New Roman"/>
          <w:b/>
          <w:i/>
          <w:sz w:val="20"/>
          <w:szCs w:val="20"/>
        </w:rPr>
      </w:pP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 xml:space="preserve"> Lori Diver, Sodus Town Clerk</w:t>
      </w:r>
    </w:p>
    <w:p>
      <w:pPr>
        <w:ind w:firstLine="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ab/>
        <w:t>Others Present:</w:t>
      </w:r>
      <w:r>
        <w:rPr>
          <w:rFonts w:ascii="Times New Roman" w:hAnsi="Times New Roman"/>
        </w:rPr>
        <w:tab/>
        <w:t xml:space="preserve"> </w:t>
      </w:r>
      <w:r>
        <w:rPr>
          <w:rFonts w:ascii="Times New Roman" w:hAnsi="Times New Roman"/>
        </w:rPr>
        <w:tab/>
        <w:t xml:space="preserve"> Bree Crandell, Supervisor Clerk</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Amy Kendall, Town Attorney </w:t>
      </w:r>
      <w:bookmarkStart w:id="0" w:name="_GoBack"/>
      <w:bookmarkEnd w:id="0"/>
    </w:p>
    <w:p>
      <w:pPr>
        <w:rPr>
          <w:rFonts w:ascii="Times New Roman" w:hAnsi="Times New Roman"/>
        </w:rPr>
      </w:pPr>
      <w:r>
        <w:rPr>
          <w:rFonts w:ascii="Times New Roman" w:hAnsi="Times New Roman"/>
        </w:rPr>
        <w:t xml:space="preserve"> </w:t>
      </w: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Don Ross, Councilperson</w:t>
      </w:r>
    </w:p>
    <w:p>
      <w:pPr>
        <w:rPr>
          <w:rFonts w:ascii="Times New Roman" w:hAnsi="Times New Roman"/>
        </w:rPr>
      </w:pP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 xml:space="preserve">Supervisor Scott Johnson called the Month End Town Board Meeting to order at 4:30 PM.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w:t>
      </w:r>
      <w:r>
        <w:rPr>
          <w:rFonts w:ascii="Goudy Old Style" w:hAnsi="Goudy Old Style"/>
          <w:b/>
          <w:i/>
          <w:u w:val="single"/>
        </w:rPr>
        <w:t>ESOLUTION TO PAY ABSTRACT NO #21</w:t>
      </w:r>
    </w:p>
    <w:p>
      <w:pPr>
        <w:jc w:val="center"/>
        <w:rPr>
          <w:rFonts w:ascii="Goudy Old Style" w:hAnsi="Goudy Old Style"/>
          <w:b/>
          <w:i/>
        </w:rPr>
      </w:pPr>
      <w:r>
        <w:rPr>
          <w:rFonts w:ascii="Goudy Old Style" w:hAnsi="Goudy Old Style"/>
          <w:b/>
          <w:i/>
        </w:rPr>
        <w:t>(04</w:t>
      </w:r>
      <w:r>
        <w:rPr>
          <w:rFonts w:ascii="Goudy Old Style" w:hAnsi="Goudy Old Style"/>
          <w:b/>
          <w:i/>
        </w:rPr>
        <w:tab/>
        <w:t>11-2020)</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w:t>
      </w:r>
      <w:r>
        <w:rPr>
          <w:rFonts w:ascii="Times New Roman" w:hAnsi="Times New Roman" w:cs="Tahoma"/>
        </w:rPr>
        <w:t>ented for payment on Abstract 21</w:t>
      </w:r>
      <w:r>
        <w:rPr>
          <w:rFonts w:ascii="Times New Roman" w:hAnsi="Times New Roman" w:cs="Tahoma"/>
        </w:rPr>
        <w:t>:</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485-502 </w:t>
      </w:r>
      <w:r>
        <w:rPr>
          <w:rFonts w:ascii="Times New Roman" w:hAnsi="Times New Roman" w:cs="Tahoma"/>
        </w:rPr>
        <w:tab/>
      </w:r>
      <w:r>
        <w:rPr>
          <w:rFonts w:ascii="Times New Roman" w:hAnsi="Times New Roman" w:cs="Tahoma"/>
        </w:rPr>
        <w:tab/>
        <w:t>$      27,509.53</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Pr>
          <w:rFonts w:ascii="Times New Roman" w:hAnsi="Times New Roman" w:cs="Tahoma"/>
        </w:rPr>
        <w:t xml:space="preserve"> 321-335</w:t>
      </w:r>
      <w:r>
        <w:rPr>
          <w:rFonts w:ascii="Times New Roman" w:hAnsi="Times New Roman" w:cs="Tahoma"/>
        </w:rPr>
        <w:tab/>
      </w:r>
      <w:r>
        <w:rPr>
          <w:rFonts w:ascii="Times New Roman" w:hAnsi="Times New Roman" w:cs="Tahoma"/>
        </w:rPr>
        <w:tab/>
        <w:t>$      29,714.84</w:t>
      </w:r>
    </w:p>
    <w:p>
      <w:pPr>
        <w:ind w:left="1440"/>
        <w:rPr>
          <w:rFonts w:ascii="Times New Roman" w:hAnsi="Times New Roman" w:cs="Tahoma"/>
        </w:rPr>
      </w:pPr>
      <w:r>
        <w:rPr>
          <w:rFonts w:ascii="Times New Roman" w:hAnsi="Times New Roman" w:cs="Tahoma"/>
        </w:rPr>
        <w:t>Trust &amp; Agency</w:t>
      </w:r>
      <w:r>
        <w:rPr>
          <w:rFonts w:ascii="Times New Roman" w:hAnsi="Times New Roman" w:cs="Tahoma"/>
        </w:rPr>
        <w:tab/>
        <w:t xml:space="preserve"> 029-030</w:t>
      </w:r>
      <w:r>
        <w:rPr>
          <w:rFonts w:ascii="Times New Roman" w:hAnsi="Times New Roman" w:cs="Tahoma"/>
        </w:rPr>
        <w:tab/>
      </w:r>
      <w:r>
        <w:rPr>
          <w:rFonts w:ascii="Times New Roman" w:hAnsi="Times New Roman" w:cs="Tahoma"/>
        </w:rPr>
        <w:tab/>
        <w:t>$</w:t>
      </w:r>
      <w:r>
        <w:rPr>
          <w:rFonts w:ascii="Times New Roman" w:hAnsi="Times New Roman" w:cs="Tahoma"/>
        </w:rPr>
        <w:tab/>
        <w:t xml:space="preserve"> 948.42</w:t>
      </w:r>
    </w:p>
    <w:p>
      <w:pPr>
        <w:ind w:left="720" w:firstLine="720"/>
        <w:rPr>
          <w:rFonts w:ascii="Times New Roman" w:hAnsi="Times New Roman" w:cs="Tahoma"/>
          <w:u w:val="single"/>
        </w:rPr>
      </w:pPr>
      <w:r>
        <w:rPr>
          <w:rFonts w:ascii="Times New Roman" w:hAnsi="Times New Roman" w:cs="Tahoma"/>
          <w:u w:val="single"/>
        </w:rPr>
        <w:t>Water</w:t>
      </w:r>
      <w:r>
        <w:rPr>
          <w:rFonts w:ascii="Times New Roman" w:hAnsi="Times New Roman" w:cs="Tahoma"/>
          <w:u w:val="single"/>
        </w:rPr>
        <w:tab/>
      </w:r>
      <w:r>
        <w:rPr>
          <w:rFonts w:ascii="Times New Roman" w:hAnsi="Times New Roman" w:cs="Tahoma"/>
          <w:u w:val="single"/>
        </w:rPr>
        <w:tab/>
      </w:r>
      <w:r>
        <w:rPr>
          <w:rFonts w:ascii="Times New Roman" w:hAnsi="Times New Roman" w:cs="Tahoma"/>
          <w:u w:val="single"/>
        </w:rPr>
        <w:tab/>
        <w:t xml:space="preserve"> 019-019</w:t>
      </w:r>
      <w:r>
        <w:rPr>
          <w:rFonts w:ascii="Times New Roman" w:hAnsi="Times New Roman" w:cs="Tahoma"/>
          <w:u w:val="single"/>
        </w:rPr>
        <w:tab/>
        <w:t xml:space="preserve">            $           559.65</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58,732.44</w:t>
      </w:r>
    </w:p>
    <w:p>
      <w:pPr>
        <w:rPr>
          <w:rFonts w:ascii="Times New Roman" w:hAnsi="Times New Roman" w:cs="Arial"/>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w:t>
      </w:r>
      <w:r>
        <w:rPr>
          <w:rFonts w:ascii="Times New Roman" w:hAnsi="Times New Roman" w:cs="Tahoma"/>
        </w:rPr>
        <w:t>David LeRoy</w:t>
      </w:r>
      <w:r>
        <w:rPr>
          <w:rFonts w:ascii="Times New Roman" w:hAnsi="Times New Roman" w:cs="Tahoma"/>
        </w:rPr>
        <w:t xml:space="preserve"> motioned to approve payment of these bills</w:t>
      </w:r>
      <w:r>
        <w:rPr>
          <w:rFonts w:ascii="Times New Roman" w:hAnsi="Times New Roman" w:cs="Tahoma"/>
        </w:rPr>
        <w:t xml:space="preserve"> as reviewed for Abstract No. 21</w:t>
      </w:r>
      <w:r>
        <w:rPr>
          <w:rFonts w:ascii="Times New Roman" w:hAnsi="Times New Roman" w:cs="Tahoma"/>
        </w:rPr>
        <w:t xml:space="preserve">, which was seconded by Councilperson </w:t>
      </w:r>
      <w:r>
        <w:rPr>
          <w:rFonts w:ascii="Times New Roman" w:hAnsi="Times New Roman" w:cs="Tahoma"/>
        </w:rPr>
        <w:t>Chris Tertinek</w:t>
      </w:r>
      <w:r>
        <w:rPr>
          <w:rFonts w:ascii="Times New Roman" w:hAnsi="Times New Roman" w:cs="Tahoma"/>
        </w:rPr>
        <w:t>.  Upon roll call the following votes were heard, Scott Johnson, aye;</w:t>
      </w:r>
      <w:r>
        <w:rPr>
          <w:rFonts w:ascii="Times New Roman" w:hAnsi="Times New Roman" w:cs="Tahoma"/>
        </w:rPr>
        <w:t xml:space="preserve"> David LeRoy, aye; Don Ross, absent</w:t>
      </w:r>
      <w:r>
        <w:rPr>
          <w:rFonts w:ascii="Times New Roman" w:hAnsi="Times New Roman" w:cs="Tahoma"/>
        </w:rPr>
        <w:t>; Chris Tertinek, aye; and John Faulks, aye. Resolution adopted.</w:t>
      </w:r>
    </w:p>
    <w:p>
      <w:pPr>
        <w:rPr>
          <w:rFonts w:ascii="Times New Roman" w:hAnsi="Times New Roman" w:cs="Arial"/>
        </w:rPr>
      </w:pPr>
    </w:p>
    <w:p>
      <w:pPr>
        <w:rPr>
          <w:rFonts w:ascii="Times New Roman" w:hAnsi="Times New Roman" w:cs="Arial"/>
        </w:rPr>
      </w:pPr>
      <w:r>
        <w:rPr>
          <w:rFonts w:ascii="Times New Roman" w:hAnsi="Times New Roman" w:cs="Arial"/>
        </w:rPr>
        <w:t xml:space="preserve">Councilperson John Faulks discussed with the Town Board and Attorney Amy Kendall a property in the Town of Sodus that is acquiring more junk.  Without going into details or a separate client – attorney privilege meeting, it was shared it is in the process of being taken care of. </w:t>
      </w:r>
    </w:p>
    <w:p>
      <w:pPr>
        <w:rPr>
          <w:rFonts w:ascii="Times New Roman" w:hAnsi="Times New Roman" w:cs="Arial"/>
        </w:rPr>
      </w:pPr>
    </w:p>
    <w:p>
      <w:pPr>
        <w:rPr>
          <w:rFonts w:ascii="Times New Roman" w:hAnsi="Times New Roman" w:cs="Arial"/>
        </w:rPr>
      </w:pPr>
      <w:r>
        <w:rPr>
          <w:rFonts w:ascii="Times New Roman" w:hAnsi="Times New Roman" w:cs="Arial"/>
        </w:rPr>
        <w:t xml:space="preserve">Councilperson David LeRoy discussed the schedule of deliveries and some of the work to begin at the Town of Sodus Highway Barn next week and in the days to come. </w:t>
      </w:r>
    </w:p>
    <w:p>
      <w:pPr>
        <w:rPr>
          <w:rFonts w:ascii="Times New Roman" w:hAnsi="Times New Roman" w:cs="Arial"/>
        </w:rPr>
      </w:pPr>
    </w:p>
    <w:p>
      <w:pPr>
        <w:rPr>
          <w:rFonts w:ascii="Times New Roman" w:hAnsi="Times New Roman" w:cs="Arial"/>
        </w:rPr>
      </w:pPr>
      <w:r>
        <w:rPr>
          <w:rFonts w:ascii="Times New Roman" w:hAnsi="Times New Roman" w:cs="Arial"/>
        </w:rPr>
        <w:lastRenderedPageBreak/>
        <w:t xml:space="preserve">Attorney Amy Kendall discussed with the Sodus Town Board, at the next meeting Chandra Jensen Code Enforcement Clerk would like to (with Amy) present to the Sodus Town Board some zoning concerns in the Town of Sodus. The regular meeting in December will begin at 6:00PM to accommodate for this presentation.  </w:t>
      </w:r>
    </w:p>
    <w:p>
      <w:pPr>
        <w:rPr>
          <w:rFonts w:ascii="Times New Roman" w:hAnsi="Times New Roman" w:cs="Arial"/>
        </w:rPr>
      </w:pPr>
    </w:p>
    <w:p>
      <w:pPr>
        <w:rPr>
          <w:rFonts w:ascii="Times New Roman" w:hAnsi="Times New Roman" w:cs="Arial"/>
        </w:rPr>
      </w:pPr>
      <w:r>
        <w:rPr>
          <w:rFonts w:ascii="Times New Roman" w:hAnsi="Times New Roman" w:cs="Arial"/>
        </w:rPr>
        <w:t xml:space="preserve">Councilperson David LeRoy motioned to adjourn the meeting was seconded by Councilperson Chris Tertinek.  Upon roll call the following votes were heard, Supervisor Scott E. Johnson, aye; David LeRoy, aye; Chris Tertinek, aye; Don Ross, absent; and John Faulks, aye. Motion carried.  </w:t>
      </w:r>
    </w:p>
    <w:p>
      <w:pPr>
        <w:rPr>
          <w:rFonts w:ascii="Times New Roman" w:hAnsi="Times New Roman" w:cs="Arial"/>
        </w:rPr>
      </w:pPr>
    </w:p>
    <w:p>
      <w:pPr>
        <w:rPr>
          <w:rFonts w:ascii="Times New Roman" w:hAnsi="Times New Roman"/>
        </w:rPr>
      </w:pPr>
      <w:r>
        <w:rPr>
          <w:rFonts w:ascii="Times New Roman" w:hAnsi="Times New Roman"/>
        </w:rPr>
        <w:t xml:space="preserve">Meeting adjourned: 4:36 PM </w:t>
      </w:r>
    </w:p>
    <w:p>
      <w:pPr>
        <w:rPr>
          <w:rFonts w:ascii="Times New Roman" w:hAnsi="Times New Roman"/>
        </w:rPr>
      </w:pPr>
      <w:r>
        <w:rPr>
          <w:rFonts w:ascii="Times New Roman" w:hAnsi="Times New Roman"/>
        </w:rPr>
        <w:t>Recording Secretary,</w:t>
      </w: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Lori Diver </w:t>
      </w:r>
    </w:p>
    <w:p>
      <w:pPr>
        <w:rPr>
          <w:rFonts w:ascii="Times New Roman" w:hAnsi="Times New Roman"/>
        </w:rPr>
      </w:pPr>
      <w:r>
        <w:rPr>
          <w:rFonts w:ascii="Times New Roman" w:hAnsi="Times New Roman"/>
        </w:rPr>
        <w:t xml:space="preserve">Sodus Town Clerk, RMC </w:t>
      </w:r>
    </w:p>
    <w:sectPr>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tabs>
        <w:tab w:val="left" w:pos="4725"/>
      </w:tabs>
      <w:jc w:val="center"/>
      <w:rPr>
        <w:rStyle w:val="PageNumber"/>
        <w:rFonts w:ascii="Times New Roman" w:hAnsi="Times New Roman"/>
        <w:sz w:val="16"/>
        <w:szCs w:val="16"/>
      </w:rPr>
    </w:pPr>
    <w:r>
      <w:rPr>
        <w:rFonts w:ascii="Times New Roman" w:hAnsi="Times New Roman"/>
        <w:sz w:val="16"/>
        <w:szCs w:val="16"/>
      </w:rPr>
      <w:t>November 24, 2020</w:t>
    </w:r>
    <w:r>
      <w:rPr>
        <w:rStyle w:val="PageNumber"/>
        <w:rFonts w:ascii="Times New Roman" w:hAnsi="Times New Roman"/>
        <w:sz w:val="16"/>
        <w:szCs w:val="16"/>
      </w:rPr>
      <w:t xml:space="preserve">                                              Month End Town Board Meeting                 4:30 PM</w:t>
    </w:r>
    <w:r>
      <w:rPr>
        <w:rStyle w:val="PageNumber"/>
        <w:rFonts w:ascii="Times New Roman" w:hAnsi="Times New Roman"/>
        <w:sz w:val="16"/>
        <w:szCs w:val="16"/>
      </w:rPr>
      <w:tab/>
      <w:t xml:space="preserve">      </w:t>
    </w:r>
    <w:r>
      <w:rPr>
        <w:rFonts w:ascii="Times New Roman" w:hAnsi="Times New Roman"/>
        <w:sz w:val="16"/>
        <w:szCs w:val="16"/>
      </w:rPr>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1</w:t>
    </w:r>
    <w:r>
      <w:rPr>
        <w:rStyle w:val="PageNumber"/>
        <w:rFonts w:ascii="Times New Roman" w:hAnsi="Times New Roman"/>
        <w:sz w:val="16"/>
        <w:szCs w:val="16"/>
      </w:rPr>
      <w:fldChar w:fldCharType="end"/>
    </w:r>
    <w:r>
      <w:rPr>
        <w:rFonts w:ascii="Times New Roman" w:hAnsi="Times New Roman"/>
        <w:sz w:val="16"/>
        <w:szCs w:val="16"/>
      </w:rPr>
      <w:t xml:space="preserve"> of 1</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47611"/>
    <w:multiLevelType w:val="hybridMultilevel"/>
    <w:tmpl w:val="6778EE06"/>
    <w:lvl w:ilvl="0" w:tplc="EEF49642">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CF22C80C">
      <w:start w:val="1"/>
      <w:numFmt w:val="decimal"/>
      <w:lvlText w:val="%2."/>
      <w:lvlJc w:val="left"/>
      <w:pPr>
        <w:ind w:left="840" w:hanging="360"/>
      </w:pPr>
      <w:rPr>
        <w:rFonts w:ascii="Times New Roman" w:eastAsia="Times New Roman" w:hAnsi="Times New Roman" w:cs="Times New Roman" w:hint="default"/>
        <w:w w:val="100"/>
        <w:sz w:val="24"/>
        <w:szCs w:val="24"/>
        <w:lang w:val="en-US" w:eastAsia="en-US" w:bidi="ar-SA"/>
      </w:rPr>
    </w:lvl>
    <w:lvl w:ilvl="2" w:tplc="189C5B88">
      <w:numFmt w:val="bullet"/>
      <w:lvlText w:val="•"/>
      <w:lvlJc w:val="left"/>
      <w:pPr>
        <w:ind w:left="1813" w:hanging="360"/>
      </w:pPr>
      <w:rPr>
        <w:rFonts w:hint="default"/>
        <w:lang w:val="en-US" w:eastAsia="en-US" w:bidi="ar-SA"/>
      </w:rPr>
    </w:lvl>
    <w:lvl w:ilvl="3" w:tplc="E1680496">
      <w:numFmt w:val="bullet"/>
      <w:lvlText w:val="•"/>
      <w:lvlJc w:val="left"/>
      <w:pPr>
        <w:ind w:left="2786" w:hanging="360"/>
      </w:pPr>
      <w:rPr>
        <w:rFonts w:hint="default"/>
        <w:lang w:val="en-US" w:eastAsia="en-US" w:bidi="ar-SA"/>
      </w:rPr>
    </w:lvl>
    <w:lvl w:ilvl="4" w:tplc="4EE4FA2A">
      <w:numFmt w:val="bullet"/>
      <w:lvlText w:val="•"/>
      <w:lvlJc w:val="left"/>
      <w:pPr>
        <w:ind w:left="3760" w:hanging="360"/>
      </w:pPr>
      <w:rPr>
        <w:rFonts w:hint="default"/>
        <w:lang w:val="en-US" w:eastAsia="en-US" w:bidi="ar-SA"/>
      </w:rPr>
    </w:lvl>
    <w:lvl w:ilvl="5" w:tplc="B7FCB990">
      <w:numFmt w:val="bullet"/>
      <w:lvlText w:val="•"/>
      <w:lvlJc w:val="left"/>
      <w:pPr>
        <w:ind w:left="4733" w:hanging="360"/>
      </w:pPr>
      <w:rPr>
        <w:rFonts w:hint="default"/>
        <w:lang w:val="en-US" w:eastAsia="en-US" w:bidi="ar-SA"/>
      </w:rPr>
    </w:lvl>
    <w:lvl w:ilvl="6" w:tplc="685AA0F6">
      <w:numFmt w:val="bullet"/>
      <w:lvlText w:val="•"/>
      <w:lvlJc w:val="left"/>
      <w:pPr>
        <w:ind w:left="5706" w:hanging="360"/>
      </w:pPr>
      <w:rPr>
        <w:rFonts w:hint="default"/>
        <w:lang w:val="en-US" w:eastAsia="en-US" w:bidi="ar-SA"/>
      </w:rPr>
    </w:lvl>
    <w:lvl w:ilvl="7" w:tplc="84CC1FA6">
      <w:numFmt w:val="bullet"/>
      <w:lvlText w:val="•"/>
      <w:lvlJc w:val="left"/>
      <w:pPr>
        <w:ind w:left="6680" w:hanging="360"/>
      </w:pPr>
      <w:rPr>
        <w:rFonts w:hint="default"/>
        <w:lang w:val="en-US" w:eastAsia="en-US" w:bidi="ar-SA"/>
      </w:rPr>
    </w:lvl>
    <w:lvl w:ilvl="8" w:tplc="774C3276">
      <w:numFmt w:val="bullet"/>
      <w:lvlText w:val="•"/>
      <w:lvlJc w:val="left"/>
      <w:pPr>
        <w:ind w:left="7653" w:hanging="360"/>
      </w:pPr>
      <w:rPr>
        <w:rFonts w:hint="default"/>
        <w:lang w:val="en-US" w:eastAsia="en-US" w:bidi="ar-SA"/>
      </w:rPr>
    </w:lvl>
  </w:abstractNum>
  <w:abstractNum w:abstractNumId="2">
    <w:nsid w:val="06312FA1"/>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
    <w:nsid w:val="0A267D7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4">
    <w:nsid w:val="0D47009D"/>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5">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0FF43CEA"/>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7">
    <w:nsid w:val="11CC6208"/>
    <w:multiLevelType w:val="hybridMultilevel"/>
    <w:tmpl w:val="431C0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25415538"/>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4">
    <w:nsid w:val="26C32FB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5">
    <w:nsid w:val="2E3E2AA6"/>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6">
    <w:nsid w:val="2E6877DE"/>
    <w:multiLevelType w:val="hybridMultilevel"/>
    <w:tmpl w:val="92AA1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5053CC"/>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9">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E417AE5"/>
    <w:multiLevelType w:val="hybridMultilevel"/>
    <w:tmpl w:val="FC34F442"/>
    <w:lvl w:ilvl="0" w:tplc="B40CC0B8">
      <w:start w:val="19"/>
      <w:numFmt w:val="decimal"/>
      <w:lvlText w:val="%1."/>
      <w:lvlJc w:val="left"/>
      <w:pPr>
        <w:ind w:left="-24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21">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3CC3D29"/>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23">
    <w:nsid w:val="53E131FE"/>
    <w:multiLevelType w:val="hybridMultilevel"/>
    <w:tmpl w:val="A75C2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815A6"/>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25">
    <w:nsid w:val="5A7F7CB2"/>
    <w:multiLevelType w:val="hybridMultilevel"/>
    <w:tmpl w:val="64AC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67D46DF6"/>
    <w:multiLevelType w:val="hybridMultilevel"/>
    <w:tmpl w:val="97F4ED6E"/>
    <w:lvl w:ilvl="0" w:tplc="F20E94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A0F92"/>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2">
    <w:nsid w:val="761D07CD"/>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3">
    <w:nsid w:val="76A56FC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C6D2721"/>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num w:numId="1">
    <w:abstractNumId w:val="21"/>
  </w:num>
  <w:num w:numId="2">
    <w:abstractNumId w:val="35"/>
  </w:num>
  <w:num w:numId="3">
    <w:abstractNumId w:val="19"/>
  </w:num>
  <w:num w:numId="4">
    <w:abstractNumId w:val="11"/>
  </w:num>
  <w:num w:numId="5">
    <w:abstractNumId w:val="10"/>
  </w:num>
  <w:num w:numId="6">
    <w:abstractNumId w:val="26"/>
  </w:num>
  <w:num w:numId="7">
    <w:abstractNumId w:val="34"/>
  </w:num>
  <w:num w:numId="8">
    <w:abstractNumId w:val="17"/>
  </w:num>
  <w:num w:numId="9">
    <w:abstractNumId w:val="12"/>
  </w:num>
  <w:num w:numId="10">
    <w:abstractNumId w:val="9"/>
  </w:num>
  <w:num w:numId="11">
    <w:abstractNumId w:val="0"/>
  </w:num>
  <w:num w:numId="12">
    <w:abstractNumId w:val="28"/>
  </w:num>
  <w:num w:numId="13">
    <w:abstractNumId w:val="30"/>
  </w:num>
  <w:num w:numId="14">
    <w:abstractNumId w:val="8"/>
  </w:num>
  <w:num w:numId="15">
    <w:abstractNumId w:val="27"/>
  </w:num>
  <w:num w:numId="16">
    <w:abstractNumId w:val="5"/>
  </w:num>
  <w:num w:numId="17">
    <w:abstractNumId w:val="7"/>
  </w:num>
  <w:num w:numId="18">
    <w:abstractNumId w:val="1"/>
  </w:num>
  <w:num w:numId="19">
    <w:abstractNumId w:val="6"/>
  </w:num>
  <w:num w:numId="20">
    <w:abstractNumId w:val="3"/>
  </w:num>
  <w:num w:numId="21">
    <w:abstractNumId w:val="22"/>
  </w:num>
  <w:num w:numId="22">
    <w:abstractNumId w:val="32"/>
  </w:num>
  <w:num w:numId="23">
    <w:abstractNumId w:val="15"/>
  </w:num>
  <w:num w:numId="24">
    <w:abstractNumId w:val="33"/>
  </w:num>
  <w:num w:numId="25">
    <w:abstractNumId w:val="31"/>
  </w:num>
  <w:num w:numId="26">
    <w:abstractNumId w:val="24"/>
  </w:num>
  <w:num w:numId="27">
    <w:abstractNumId w:val="18"/>
  </w:num>
  <w:num w:numId="28">
    <w:abstractNumId w:val="2"/>
  </w:num>
  <w:num w:numId="29">
    <w:abstractNumId w:val="29"/>
  </w:num>
  <w:num w:numId="30">
    <w:abstractNumId w:val="14"/>
  </w:num>
  <w:num w:numId="31">
    <w:abstractNumId w:val="13"/>
  </w:num>
  <w:num w:numId="32">
    <w:abstractNumId w:val="36"/>
  </w:num>
  <w:num w:numId="33">
    <w:abstractNumId w:val="4"/>
  </w:num>
  <w:num w:numId="34">
    <w:abstractNumId w:val="20"/>
  </w:num>
  <w:num w:numId="35">
    <w:abstractNumId w:val="25"/>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1AutoList5">
    <w:name w:val="1AutoList5"/>
    <w:pPr>
      <w:widowControl w:val="0"/>
      <w:autoSpaceDE w:val="0"/>
      <w:autoSpaceDN w:val="0"/>
      <w:adjustRightInd w:val="0"/>
      <w:spacing w:line="360" w:lineRule="atLeast"/>
      <w:jc w:val="both"/>
      <w:textAlignment w:val="baselin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1AutoList5">
    <w:name w:val="1AutoList5"/>
    <w:pPr>
      <w:widowControl w:val="0"/>
      <w:autoSpaceDE w:val="0"/>
      <w:autoSpaceDN w:val="0"/>
      <w:adjustRightInd w:val="0"/>
      <w:spacing w:line="360" w:lineRule="atLeast"/>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8BE1-FD47-4D64-84A3-BC9D9177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6</cp:revision>
  <cp:lastPrinted>2020-11-25T19:50:00Z</cp:lastPrinted>
  <dcterms:created xsi:type="dcterms:W3CDTF">2020-11-25T19:30:00Z</dcterms:created>
  <dcterms:modified xsi:type="dcterms:W3CDTF">2020-11-25T19:55:00Z</dcterms:modified>
</cp:coreProperties>
</file>