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DBC25C" w14:textId="3170637D" w:rsidR="00BA0D04" w:rsidRPr="00165392" w:rsidRDefault="009A610C" w:rsidP="00F55A76">
      <w:pPr>
        <w:spacing w:after="0" w:line="240" w:lineRule="auto"/>
        <w:jc w:val="center"/>
        <w:rPr>
          <w:rFonts w:ascii="Times New Roman" w:hAnsi="Times New Roman" w:cs="Times New Roman"/>
          <w:b/>
          <w:bCs/>
          <w:u w:val="single"/>
        </w:rPr>
      </w:pPr>
      <w:r w:rsidRPr="00165392">
        <w:rPr>
          <w:rFonts w:ascii="Times New Roman" w:hAnsi="Times New Roman" w:cs="Times New Roman"/>
          <w:b/>
          <w:bCs/>
          <w:u w:val="single"/>
        </w:rPr>
        <w:t>NOTICE OF CHANGE IN PUBLIC MEETING LOCATI</w:t>
      </w:r>
      <w:r w:rsidR="00BA0D04" w:rsidRPr="00165392">
        <w:rPr>
          <w:rFonts w:ascii="Times New Roman" w:hAnsi="Times New Roman" w:cs="Times New Roman"/>
          <w:b/>
          <w:bCs/>
          <w:u w:val="single"/>
        </w:rPr>
        <w:t>O</w:t>
      </w:r>
      <w:r w:rsidRPr="00165392">
        <w:rPr>
          <w:rFonts w:ascii="Times New Roman" w:hAnsi="Times New Roman" w:cs="Times New Roman"/>
          <w:b/>
          <w:bCs/>
          <w:u w:val="single"/>
        </w:rPr>
        <w:t xml:space="preserve">N </w:t>
      </w:r>
    </w:p>
    <w:p w14:paraId="3FA58608" w14:textId="77777777" w:rsidR="00BA0D04" w:rsidRPr="00165392" w:rsidRDefault="00BA0D04" w:rsidP="00F55A76">
      <w:pPr>
        <w:spacing w:after="0" w:line="240" w:lineRule="auto"/>
        <w:jc w:val="center"/>
        <w:rPr>
          <w:rFonts w:ascii="Times New Roman" w:hAnsi="Times New Roman" w:cs="Times New Roman"/>
          <w:b/>
          <w:bCs/>
          <w:u w:val="single"/>
        </w:rPr>
      </w:pPr>
    </w:p>
    <w:p w14:paraId="3DF0646E" w14:textId="3FEA4A9A" w:rsidR="009A610C" w:rsidRPr="00165392" w:rsidRDefault="009A610C" w:rsidP="009A610C">
      <w:pPr>
        <w:spacing w:line="480" w:lineRule="auto"/>
        <w:rPr>
          <w:rFonts w:ascii="Goudy Old Style" w:eastAsia="MS PGothic" w:hAnsi="Goudy Old Style" w:cs="Calibri"/>
          <w:color w:val="1F497D"/>
        </w:rPr>
      </w:pPr>
      <w:r w:rsidRPr="00165392">
        <w:rPr>
          <w:rFonts w:ascii="Times New Roman" w:hAnsi="Times New Roman" w:cs="Times New Roman"/>
          <w:b/>
          <w:bCs/>
        </w:rPr>
        <w:t>PLEASE TAKE NOTICE</w:t>
      </w:r>
      <w:r w:rsidRPr="00165392">
        <w:rPr>
          <w:rFonts w:ascii="Times New Roman" w:hAnsi="Times New Roman" w:cs="Times New Roman"/>
        </w:rPr>
        <w:t xml:space="preserve">, that effective immediately and based upon notices and health advisories issued by Federal, State and Local officials related to the COVID-19 virus, the Town Board </w:t>
      </w:r>
      <w:r w:rsidR="00222FE0" w:rsidRPr="00165392">
        <w:rPr>
          <w:rFonts w:ascii="Times New Roman" w:hAnsi="Times New Roman" w:cs="Times New Roman"/>
        </w:rPr>
        <w:t xml:space="preserve">of the Town of </w:t>
      </w:r>
      <w:r w:rsidR="002B5328" w:rsidRPr="00165392">
        <w:rPr>
          <w:rFonts w:ascii="Times New Roman" w:hAnsi="Times New Roman" w:cs="Times New Roman"/>
        </w:rPr>
        <w:t>Sodus</w:t>
      </w:r>
      <w:r w:rsidR="00222FE0" w:rsidRPr="00165392">
        <w:rPr>
          <w:rFonts w:ascii="Times New Roman" w:hAnsi="Times New Roman" w:cs="Times New Roman"/>
        </w:rPr>
        <w:t xml:space="preserve"> </w:t>
      </w:r>
      <w:r w:rsidRPr="00165392">
        <w:rPr>
          <w:rFonts w:ascii="Times New Roman" w:hAnsi="Times New Roman" w:cs="Times New Roman"/>
        </w:rPr>
        <w:t xml:space="preserve">will not hold in-person meetings. Until further notice, all </w:t>
      </w:r>
      <w:r w:rsidR="004D328E" w:rsidRPr="00165392">
        <w:rPr>
          <w:rFonts w:ascii="Times New Roman" w:hAnsi="Times New Roman" w:cs="Times New Roman"/>
        </w:rPr>
        <w:t xml:space="preserve">scheduled </w:t>
      </w:r>
      <w:r w:rsidRPr="00165392">
        <w:rPr>
          <w:rFonts w:ascii="Times New Roman" w:hAnsi="Times New Roman" w:cs="Times New Roman"/>
        </w:rPr>
        <w:t>Town Board meetings (including public hearings) will be held via videoconferencing, as permitted by the NYS Open Meetings Law</w:t>
      </w:r>
      <w:r w:rsidR="00222FE0" w:rsidRPr="00165392">
        <w:rPr>
          <w:rFonts w:ascii="Times New Roman" w:hAnsi="Times New Roman" w:cs="Times New Roman"/>
        </w:rPr>
        <w:t xml:space="preserve"> and Executive Order 202.1</w:t>
      </w:r>
      <w:r w:rsidRPr="00165392">
        <w:rPr>
          <w:rFonts w:ascii="Times New Roman" w:hAnsi="Times New Roman" w:cs="Times New Roman"/>
        </w:rPr>
        <w:t xml:space="preserve">. </w:t>
      </w:r>
      <w:r w:rsidR="004D328E" w:rsidRPr="00165392">
        <w:rPr>
          <w:rFonts w:ascii="Times New Roman" w:hAnsi="Times New Roman" w:cs="Times New Roman"/>
        </w:rPr>
        <w:t xml:space="preserve"> </w:t>
      </w:r>
      <w:r w:rsidR="00165392" w:rsidRPr="00165392">
        <w:rPr>
          <w:rFonts w:ascii="Times New Roman" w:hAnsi="Times New Roman" w:cs="Times New Roman"/>
        </w:rPr>
        <w:t>Videoconferences</w:t>
      </w:r>
      <w:r w:rsidR="004D328E" w:rsidRPr="00165392">
        <w:rPr>
          <w:rFonts w:ascii="Times New Roman" w:hAnsi="Times New Roman" w:cs="Times New Roman"/>
        </w:rPr>
        <w:t xml:space="preserve"> of meetings, as well as any required meeting identification number, will be posted on the home page of the Town’s website (</w:t>
      </w:r>
      <w:hyperlink r:id="rId5" w:history="1">
        <w:r w:rsidR="002B5328" w:rsidRPr="00165392">
          <w:rPr>
            <w:rStyle w:val="Hyperlink"/>
            <w:rFonts w:ascii="Times New Roman" w:hAnsi="Times New Roman" w:cs="Times New Roman"/>
          </w:rPr>
          <w:t>https://townofsodus.net/</w:t>
        </w:r>
      </w:hyperlink>
      <w:r w:rsidR="004D328E" w:rsidRPr="00165392">
        <w:rPr>
          <w:rFonts w:ascii="Times New Roman" w:hAnsi="Times New Roman" w:cs="Times New Roman"/>
        </w:rPr>
        <w:t xml:space="preserve">) in advance of the meeting.  </w:t>
      </w:r>
      <w:r w:rsidRPr="00165392">
        <w:rPr>
          <w:rFonts w:ascii="Times New Roman" w:hAnsi="Times New Roman" w:cs="Times New Roman"/>
        </w:rPr>
        <w:t xml:space="preserve">Due to public health and safety concerns, the public will not be permitted to attend at </w:t>
      </w:r>
      <w:r w:rsidR="007C6AC2" w:rsidRPr="00165392">
        <w:rPr>
          <w:rFonts w:ascii="Times New Roman" w:hAnsi="Times New Roman" w:cs="Times New Roman"/>
        </w:rPr>
        <w:t>any</w:t>
      </w:r>
      <w:r w:rsidRPr="00165392">
        <w:rPr>
          <w:rFonts w:ascii="Times New Roman" w:hAnsi="Times New Roman" w:cs="Times New Roman"/>
        </w:rPr>
        <w:t xml:space="preserve"> locations where the Town Board member will be situated. The public, however, will be able to fully observe the videoconference meeting and comment at the appropriate times. To the extent the internet access is not </w:t>
      </w:r>
      <w:r w:rsidR="00AD47E3" w:rsidRPr="00165392">
        <w:rPr>
          <w:rFonts w:ascii="Times New Roman" w:hAnsi="Times New Roman" w:cs="Times New Roman"/>
        </w:rPr>
        <w:t>available;</w:t>
      </w:r>
      <w:r w:rsidRPr="00165392">
        <w:rPr>
          <w:rFonts w:ascii="Times New Roman" w:hAnsi="Times New Roman" w:cs="Times New Roman"/>
        </w:rPr>
        <w:t xml:space="preserve"> the public can attend via</w:t>
      </w:r>
      <w:r w:rsidR="00165392" w:rsidRPr="00165392">
        <w:rPr>
          <w:rFonts w:ascii="Times New Roman" w:hAnsi="Times New Roman" w:cs="Times New Roman"/>
        </w:rPr>
        <w:t xml:space="preserve"> telephone</w:t>
      </w:r>
      <w:r w:rsidR="004D328E" w:rsidRPr="00165392">
        <w:rPr>
          <w:rFonts w:ascii="Times New Roman" w:hAnsi="Times New Roman" w:cs="Times New Roman"/>
        </w:rPr>
        <w:t xml:space="preserve">.  The telephone number will also be posted on the home page of the Town’s website.  </w:t>
      </w:r>
      <w:r w:rsidRPr="00165392">
        <w:rPr>
          <w:rFonts w:ascii="Times New Roman" w:hAnsi="Times New Roman" w:cs="Times New Roman"/>
        </w:rPr>
        <w:t xml:space="preserve">The Town Board’s agenda is available online in advance of meetings </w:t>
      </w:r>
      <w:r w:rsidR="00222FE0" w:rsidRPr="00165392">
        <w:rPr>
          <w:rFonts w:ascii="Times New Roman" w:hAnsi="Times New Roman" w:cs="Times New Roman"/>
        </w:rPr>
        <w:t xml:space="preserve">on the Town’s website at </w:t>
      </w:r>
      <w:hyperlink r:id="rId6" w:history="1">
        <w:r w:rsidR="002B5328" w:rsidRPr="00165392">
          <w:rPr>
            <w:rStyle w:val="Hyperlink"/>
            <w:rFonts w:ascii="Times New Roman" w:hAnsi="Times New Roman" w:cs="Times New Roman"/>
          </w:rPr>
          <w:t>https://townofsodus.net/legal-notices-1</w:t>
        </w:r>
      </w:hyperlink>
      <w:r w:rsidR="00222FE0" w:rsidRPr="00165392">
        <w:rPr>
          <w:rFonts w:ascii="Times New Roman" w:hAnsi="Times New Roman" w:cs="Times New Roman"/>
        </w:rPr>
        <w:t xml:space="preserve"> </w:t>
      </w:r>
      <w:r w:rsidRPr="00165392">
        <w:rPr>
          <w:rFonts w:ascii="Times New Roman" w:hAnsi="Times New Roman" w:cs="Times New Roman"/>
        </w:rPr>
        <w:t xml:space="preserve"> and the public can email written comments or questions by 5</w:t>
      </w:r>
      <w:r w:rsidR="00222FE0" w:rsidRPr="00165392">
        <w:rPr>
          <w:rFonts w:ascii="Times New Roman" w:hAnsi="Times New Roman" w:cs="Times New Roman"/>
        </w:rPr>
        <w:t xml:space="preserve"> </w:t>
      </w:r>
      <w:r w:rsidRPr="00165392">
        <w:rPr>
          <w:rFonts w:ascii="Times New Roman" w:hAnsi="Times New Roman" w:cs="Times New Roman"/>
        </w:rPr>
        <w:t>p</w:t>
      </w:r>
      <w:r w:rsidR="00222FE0" w:rsidRPr="00165392">
        <w:rPr>
          <w:rFonts w:ascii="Times New Roman" w:hAnsi="Times New Roman" w:cs="Times New Roman"/>
        </w:rPr>
        <w:t>.</w:t>
      </w:r>
      <w:r w:rsidRPr="00165392">
        <w:rPr>
          <w:rFonts w:ascii="Times New Roman" w:hAnsi="Times New Roman" w:cs="Times New Roman"/>
        </w:rPr>
        <w:t>m</w:t>
      </w:r>
      <w:r w:rsidR="00222FE0" w:rsidRPr="00165392">
        <w:rPr>
          <w:rFonts w:ascii="Times New Roman" w:hAnsi="Times New Roman" w:cs="Times New Roman"/>
        </w:rPr>
        <w:t>.</w:t>
      </w:r>
      <w:r w:rsidRPr="00165392">
        <w:rPr>
          <w:rFonts w:ascii="Times New Roman" w:hAnsi="Times New Roman" w:cs="Times New Roman"/>
        </w:rPr>
        <w:t xml:space="preserve"> on the day of the meeting addressed to</w:t>
      </w:r>
      <w:r w:rsidR="00222FE0" w:rsidRPr="00165392">
        <w:rPr>
          <w:rFonts w:ascii="Times New Roman" w:hAnsi="Times New Roman" w:cs="Times New Roman"/>
        </w:rPr>
        <w:t xml:space="preserve"> Town Clerk </w:t>
      </w:r>
      <w:r w:rsidR="002B5328" w:rsidRPr="00165392">
        <w:rPr>
          <w:rFonts w:ascii="Times New Roman" w:hAnsi="Times New Roman" w:cs="Times New Roman"/>
        </w:rPr>
        <w:t>Lori Diver</w:t>
      </w:r>
      <w:r w:rsidR="00222FE0" w:rsidRPr="00165392">
        <w:rPr>
          <w:rFonts w:ascii="Times New Roman" w:hAnsi="Times New Roman" w:cs="Times New Roman"/>
        </w:rPr>
        <w:t xml:space="preserve"> </w:t>
      </w:r>
      <w:bookmarkStart w:id="0" w:name="_GoBack"/>
      <w:bookmarkEnd w:id="0"/>
      <w:r w:rsidR="001D33EB" w:rsidRPr="00165392">
        <w:rPr>
          <w:rFonts w:ascii="Times New Roman" w:hAnsi="Times New Roman" w:cs="Times New Roman"/>
        </w:rPr>
        <w:t xml:space="preserve">at </w:t>
      </w:r>
      <w:hyperlink r:id="rId7" w:history="1">
        <w:r w:rsidR="002B5328" w:rsidRPr="00165392">
          <w:rPr>
            <w:rFonts w:ascii="Times New Roman" w:eastAsia="MS PGothic" w:hAnsi="Times New Roman" w:cs="Times New Roman"/>
            <w:color w:val="0000FF"/>
            <w:u w:val="single"/>
          </w:rPr>
          <w:t>townofso@rochester.rr.com</w:t>
        </w:r>
      </w:hyperlink>
      <w:r w:rsidRPr="00165392">
        <w:rPr>
          <w:rFonts w:ascii="Times New Roman" w:hAnsi="Times New Roman" w:cs="Times New Roman"/>
        </w:rPr>
        <w:t xml:space="preserve">. Any member of the public who has questions should contact the Town </w:t>
      </w:r>
      <w:r w:rsidR="00165392" w:rsidRPr="00165392">
        <w:rPr>
          <w:rFonts w:ascii="Times New Roman" w:hAnsi="Times New Roman" w:cs="Times New Roman"/>
        </w:rPr>
        <w:t xml:space="preserve">Supervisor </w:t>
      </w:r>
      <w:r w:rsidRPr="00165392">
        <w:rPr>
          <w:rFonts w:ascii="Times New Roman" w:hAnsi="Times New Roman" w:cs="Times New Roman"/>
        </w:rPr>
        <w:t>in advance of the meeting at</w:t>
      </w:r>
      <w:r w:rsidR="00462454">
        <w:rPr>
          <w:rFonts w:ascii="Times New Roman" w:hAnsi="Times New Roman" w:cs="Times New Roman"/>
        </w:rPr>
        <w:t xml:space="preserve"> 315-</w:t>
      </w:r>
      <w:r w:rsidR="00AD47E3">
        <w:rPr>
          <w:rFonts w:ascii="Times New Roman" w:hAnsi="Times New Roman" w:cs="Times New Roman"/>
        </w:rPr>
        <w:t>4</w:t>
      </w:r>
      <w:r w:rsidR="00462454">
        <w:rPr>
          <w:rFonts w:ascii="Times New Roman" w:hAnsi="Times New Roman" w:cs="Times New Roman"/>
        </w:rPr>
        <w:t>83-4430</w:t>
      </w:r>
      <w:r w:rsidRPr="00165392">
        <w:rPr>
          <w:rFonts w:ascii="Times New Roman" w:hAnsi="Times New Roman" w:cs="Times New Roman"/>
        </w:rPr>
        <w:t xml:space="preserve"> or (</w:t>
      </w:r>
      <w:r w:rsidR="00165392" w:rsidRPr="00165392">
        <w:rPr>
          <w:rFonts w:ascii="Times New Roman" w:hAnsi="Times New Roman" w:cs="Times New Roman"/>
          <w:i/>
          <w:iCs/>
        </w:rPr>
        <w:t>315-483-6934</w:t>
      </w:r>
      <w:r w:rsidRPr="00165392">
        <w:rPr>
          <w:rFonts w:ascii="Times New Roman" w:hAnsi="Times New Roman" w:cs="Times New Roman"/>
        </w:rPr>
        <w:t xml:space="preserve">). Anyone having difficulty connecting to the meeting should </w:t>
      </w:r>
      <w:r w:rsidR="00165392" w:rsidRPr="00165392">
        <w:rPr>
          <w:rFonts w:ascii="Times New Roman" w:hAnsi="Times New Roman" w:cs="Times New Roman"/>
        </w:rPr>
        <w:t>contact Lori Diver Sodus Town Clerk at 315-483-6934 for</w:t>
      </w:r>
      <w:r w:rsidRPr="00165392">
        <w:rPr>
          <w:rFonts w:ascii="Times New Roman" w:hAnsi="Times New Roman" w:cs="Times New Roman"/>
        </w:rPr>
        <w:t xml:space="preserve"> IT assistance during the meeting.</w:t>
      </w:r>
    </w:p>
    <w:p w14:paraId="7684E702" w14:textId="6F9BC315" w:rsidR="009A610C" w:rsidRPr="00165392" w:rsidRDefault="009A610C" w:rsidP="009A610C">
      <w:pPr>
        <w:spacing w:line="480" w:lineRule="auto"/>
        <w:rPr>
          <w:rFonts w:ascii="Times New Roman" w:hAnsi="Times New Roman" w:cs="Times New Roman"/>
        </w:rPr>
      </w:pPr>
      <w:r w:rsidRPr="00165392">
        <w:rPr>
          <w:rFonts w:ascii="Times New Roman" w:hAnsi="Times New Roman" w:cs="Times New Roman"/>
          <w:b/>
          <w:bCs/>
        </w:rPr>
        <w:t>PLEASE TAKE FURTHER NOTICE</w:t>
      </w:r>
      <w:r w:rsidRPr="00165392">
        <w:rPr>
          <w:rFonts w:ascii="Times New Roman" w:hAnsi="Times New Roman" w:cs="Times New Roman"/>
        </w:rPr>
        <w:t>, that any Executive Session of the Board will be initiated with the Board first convening on th</w:t>
      </w:r>
      <w:r w:rsidR="00E25C5E">
        <w:rPr>
          <w:rFonts w:ascii="Times New Roman" w:hAnsi="Times New Roman" w:cs="Times New Roman"/>
        </w:rPr>
        <w:t>e public videoconferencing site;</w:t>
      </w:r>
      <w:r w:rsidRPr="00165392">
        <w:rPr>
          <w:rFonts w:ascii="Times New Roman" w:hAnsi="Times New Roman" w:cs="Times New Roman"/>
        </w:rPr>
        <w:t xml:space="preserve"> adopting a motion to go into Executive Session and then </w:t>
      </w:r>
      <w:r w:rsidR="00C32E58" w:rsidRPr="00165392">
        <w:rPr>
          <w:rFonts w:ascii="Times New Roman" w:hAnsi="Times New Roman" w:cs="Times New Roman"/>
        </w:rPr>
        <w:t>returning to the public v</w:t>
      </w:r>
      <w:r w:rsidR="00E25C5E">
        <w:rPr>
          <w:rFonts w:ascii="Times New Roman" w:hAnsi="Times New Roman" w:cs="Times New Roman"/>
        </w:rPr>
        <w:t>ideoconferencing site once the Executive Session has been concluded.</w:t>
      </w:r>
    </w:p>
    <w:p w14:paraId="6F21A291" w14:textId="2A469633" w:rsidR="00C32E58" w:rsidRPr="00165392" w:rsidRDefault="00FC1BAC" w:rsidP="009A610C">
      <w:pPr>
        <w:spacing w:line="480" w:lineRule="auto"/>
        <w:rPr>
          <w:rFonts w:ascii="Times New Roman" w:hAnsi="Times New Roman" w:cs="Times New Roman"/>
        </w:rPr>
      </w:pPr>
      <w:r w:rsidRPr="00165392">
        <w:rPr>
          <w:rFonts w:ascii="Times New Roman" w:hAnsi="Times New Roman" w:cs="Times New Roman"/>
          <w:b/>
          <w:bCs/>
        </w:rPr>
        <w:t>PLEASE TAKE FURTHER NOTICE</w:t>
      </w:r>
      <w:r w:rsidRPr="00165392">
        <w:rPr>
          <w:rFonts w:ascii="Times New Roman" w:hAnsi="Times New Roman" w:cs="Times New Roman"/>
        </w:rPr>
        <w:t xml:space="preserve">, that Town Board meetings conducted by videoconference will be recorded and a transcript will be made at a later date.  </w:t>
      </w:r>
    </w:p>
    <w:sectPr w:rsidR="00C32E58" w:rsidRPr="00165392" w:rsidSect="00BA0D04">
      <w:pgSz w:w="12240" w:h="15840"/>
      <w:pgMar w:top="90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C3DB519" w15:done="0"/>
  <w15:commentEx w15:paraId="6CC74666" w15:done="0"/>
  <w15:commentEx w15:paraId="59E1394D" w15:done="0"/>
  <w15:commentEx w15:paraId="291CE80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DC5CC" w16cex:dateUtc="2020-03-31T17:36:00Z"/>
  <w16cex:commentExtensible w16cex:durableId="222DC5B1" w16cex:dateUtc="2020-03-31T17:35:00Z"/>
  <w16cex:commentExtensible w16cex:durableId="222DC558" w16cex:dateUtc="2020-03-31T17:34:00Z"/>
  <w16cex:commentExtensible w16cex:durableId="222DC54C" w16cex:dateUtc="2020-03-31T17: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C3DB519" w16cid:durableId="222DC5CC"/>
  <w16cid:commentId w16cid:paraId="6CC74666" w16cid:durableId="222DC5B1"/>
  <w16cid:commentId w16cid:paraId="59E1394D" w16cid:durableId="222DC558"/>
  <w16cid:commentId w16cid:paraId="291CE804" w16cid:durableId="222DC54C"/>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lan Knauf">
    <w15:presenceInfo w15:providerId="AD" w15:userId="S::aknauf@nyenvlaw.com::05fee0bf-2426-4b48-8d06-432fad625a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10C"/>
    <w:rsid w:val="00165392"/>
    <w:rsid w:val="001D33EB"/>
    <w:rsid w:val="00222FE0"/>
    <w:rsid w:val="002B5328"/>
    <w:rsid w:val="00360747"/>
    <w:rsid w:val="00462454"/>
    <w:rsid w:val="004D328E"/>
    <w:rsid w:val="00712EE2"/>
    <w:rsid w:val="0076536C"/>
    <w:rsid w:val="007C6AC2"/>
    <w:rsid w:val="009A610C"/>
    <w:rsid w:val="00AD47E3"/>
    <w:rsid w:val="00BA0D04"/>
    <w:rsid w:val="00C32E58"/>
    <w:rsid w:val="00E25C5E"/>
    <w:rsid w:val="00F55A76"/>
    <w:rsid w:val="00FC1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2A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FE0"/>
    <w:rPr>
      <w:color w:val="0000FF"/>
      <w:u w:val="single"/>
    </w:rPr>
  </w:style>
  <w:style w:type="character" w:styleId="CommentReference">
    <w:name w:val="annotation reference"/>
    <w:basedOn w:val="DefaultParagraphFont"/>
    <w:uiPriority w:val="99"/>
    <w:semiHidden/>
    <w:unhideWhenUsed/>
    <w:rsid w:val="007C6AC2"/>
    <w:rPr>
      <w:sz w:val="16"/>
      <w:szCs w:val="16"/>
    </w:rPr>
  </w:style>
  <w:style w:type="paragraph" w:styleId="CommentText">
    <w:name w:val="annotation text"/>
    <w:basedOn w:val="Normal"/>
    <w:link w:val="CommentTextChar"/>
    <w:uiPriority w:val="99"/>
    <w:semiHidden/>
    <w:unhideWhenUsed/>
    <w:rsid w:val="007C6AC2"/>
    <w:pPr>
      <w:spacing w:line="240" w:lineRule="auto"/>
    </w:pPr>
    <w:rPr>
      <w:sz w:val="20"/>
      <w:szCs w:val="20"/>
    </w:rPr>
  </w:style>
  <w:style w:type="character" w:customStyle="1" w:styleId="CommentTextChar">
    <w:name w:val="Comment Text Char"/>
    <w:basedOn w:val="DefaultParagraphFont"/>
    <w:link w:val="CommentText"/>
    <w:uiPriority w:val="99"/>
    <w:semiHidden/>
    <w:rsid w:val="007C6AC2"/>
    <w:rPr>
      <w:sz w:val="20"/>
      <w:szCs w:val="20"/>
    </w:rPr>
  </w:style>
  <w:style w:type="paragraph" w:styleId="CommentSubject">
    <w:name w:val="annotation subject"/>
    <w:basedOn w:val="CommentText"/>
    <w:next w:val="CommentText"/>
    <w:link w:val="CommentSubjectChar"/>
    <w:uiPriority w:val="99"/>
    <w:semiHidden/>
    <w:unhideWhenUsed/>
    <w:rsid w:val="007C6AC2"/>
    <w:rPr>
      <w:b/>
      <w:bCs/>
    </w:rPr>
  </w:style>
  <w:style w:type="character" w:customStyle="1" w:styleId="CommentSubjectChar">
    <w:name w:val="Comment Subject Char"/>
    <w:basedOn w:val="CommentTextChar"/>
    <w:link w:val="CommentSubject"/>
    <w:uiPriority w:val="99"/>
    <w:semiHidden/>
    <w:rsid w:val="007C6AC2"/>
    <w:rPr>
      <w:b/>
      <w:bCs/>
      <w:sz w:val="20"/>
      <w:szCs w:val="20"/>
    </w:rPr>
  </w:style>
  <w:style w:type="paragraph" w:styleId="BalloonText">
    <w:name w:val="Balloon Text"/>
    <w:basedOn w:val="Normal"/>
    <w:link w:val="BalloonTextChar"/>
    <w:uiPriority w:val="99"/>
    <w:semiHidden/>
    <w:unhideWhenUsed/>
    <w:rsid w:val="007C6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C2"/>
    <w:rPr>
      <w:rFonts w:ascii="Segoe UI" w:hAnsi="Segoe UI" w:cs="Segoe UI"/>
      <w:sz w:val="18"/>
      <w:szCs w:val="18"/>
    </w:rPr>
  </w:style>
  <w:style w:type="character" w:customStyle="1" w:styleId="UnresolvedMention">
    <w:name w:val="Unresolved Mention"/>
    <w:basedOn w:val="DefaultParagraphFont"/>
    <w:uiPriority w:val="99"/>
    <w:semiHidden/>
    <w:unhideWhenUsed/>
    <w:rsid w:val="007C6AC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2FE0"/>
    <w:rPr>
      <w:color w:val="0000FF"/>
      <w:u w:val="single"/>
    </w:rPr>
  </w:style>
  <w:style w:type="character" w:styleId="CommentReference">
    <w:name w:val="annotation reference"/>
    <w:basedOn w:val="DefaultParagraphFont"/>
    <w:uiPriority w:val="99"/>
    <w:semiHidden/>
    <w:unhideWhenUsed/>
    <w:rsid w:val="007C6AC2"/>
    <w:rPr>
      <w:sz w:val="16"/>
      <w:szCs w:val="16"/>
    </w:rPr>
  </w:style>
  <w:style w:type="paragraph" w:styleId="CommentText">
    <w:name w:val="annotation text"/>
    <w:basedOn w:val="Normal"/>
    <w:link w:val="CommentTextChar"/>
    <w:uiPriority w:val="99"/>
    <w:semiHidden/>
    <w:unhideWhenUsed/>
    <w:rsid w:val="007C6AC2"/>
    <w:pPr>
      <w:spacing w:line="240" w:lineRule="auto"/>
    </w:pPr>
    <w:rPr>
      <w:sz w:val="20"/>
      <w:szCs w:val="20"/>
    </w:rPr>
  </w:style>
  <w:style w:type="character" w:customStyle="1" w:styleId="CommentTextChar">
    <w:name w:val="Comment Text Char"/>
    <w:basedOn w:val="DefaultParagraphFont"/>
    <w:link w:val="CommentText"/>
    <w:uiPriority w:val="99"/>
    <w:semiHidden/>
    <w:rsid w:val="007C6AC2"/>
    <w:rPr>
      <w:sz w:val="20"/>
      <w:szCs w:val="20"/>
    </w:rPr>
  </w:style>
  <w:style w:type="paragraph" w:styleId="CommentSubject">
    <w:name w:val="annotation subject"/>
    <w:basedOn w:val="CommentText"/>
    <w:next w:val="CommentText"/>
    <w:link w:val="CommentSubjectChar"/>
    <w:uiPriority w:val="99"/>
    <w:semiHidden/>
    <w:unhideWhenUsed/>
    <w:rsid w:val="007C6AC2"/>
    <w:rPr>
      <w:b/>
      <w:bCs/>
    </w:rPr>
  </w:style>
  <w:style w:type="character" w:customStyle="1" w:styleId="CommentSubjectChar">
    <w:name w:val="Comment Subject Char"/>
    <w:basedOn w:val="CommentTextChar"/>
    <w:link w:val="CommentSubject"/>
    <w:uiPriority w:val="99"/>
    <w:semiHidden/>
    <w:rsid w:val="007C6AC2"/>
    <w:rPr>
      <w:b/>
      <w:bCs/>
      <w:sz w:val="20"/>
      <w:szCs w:val="20"/>
    </w:rPr>
  </w:style>
  <w:style w:type="paragraph" w:styleId="BalloonText">
    <w:name w:val="Balloon Text"/>
    <w:basedOn w:val="Normal"/>
    <w:link w:val="BalloonTextChar"/>
    <w:uiPriority w:val="99"/>
    <w:semiHidden/>
    <w:unhideWhenUsed/>
    <w:rsid w:val="007C6A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6AC2"/>
    <w:rPr>
      <w:rFonts w:ascii="Segoe UI" w:hAnsi="Segoe UI" w:cs="Segoe UI"/>
      <w:sz w:val="18"/>
      <w:szCs w:val="18"/>
    </w:rPr>
  </w:style>
  <w:style w:type="character" w:customStyle="1" w:styleId="UnresolvedMention">
    <w:name w:val="Unresolved Mention"/>
    <w:basedOn w:val="DefaultParagraphFont"/>
    <w:uiPriority w:val="99"/>
    <w:semiHidden/>
    <w:unhideWhenUsed/>
    <w:rsid w:val="007C6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0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hyperlink" Target="mailto:townofso@rochester.rr.com" TargetMode="External"/><Relationship Id="rId12" Type="http://schemas.microsoft.com/office/2011/relationships/people" Target="peop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townofsodus.net/legal-notices-1" TargetMode="External"/><Relationship Id="rId5" Type="http://schemas.openxmlformats.org/officeDocument/2006/relationships/hyperlink" Target="https://townofsodus.net/" TargetMode="External"/><Relationship Id="rId15" Type="http://schemas.microsoft.com/office/2011/relationships/commentsExtended" Target="commentsExtended.xml"/><Relationship Id="rId4" Type="http://schemas.openxmlformats.org/officeDocument/2006/relationships/webSettings" Target="webSetting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Stevens</dc:creator>
  <cp:lastModifiedBy>Install</cp:lastModifiedBy>
  <cp:revision>6</cp:revision>
  <dcterms:created xsi:type="dcterms:W3CDTF">2020-04-01T18:45:00Z</dcterms:created>
  <dcterms:modified xsi:type="dcterms:W3CDTF">2020-04-02T10:23:00Z</dcterms:modified>
</cp:coreProperties>
</file>