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Times New Roman" w:hAnsi="Times New Roman" w:cs="Times New Roman"/>
          <w:i/>
          <w:iCs/>
          <w:sz w:val="24"/>
          <w:szCs w:val="24"/>
          <w14:ligatures w14:val="none"/>
        </w:rPr>
      </w:pPr>
      <w:bookmarkStart w:id="0" w:name="_GoBack"/>
      <w:bookmarkEnd w:id="0"/>
      <w:r>
        <w:rPr>
          <w:rFonts w:ascii="Times New Roman" w:hAnsi="Times New Roman" w:cs="Times New Roman"/>
          <w:b/>
          <w:noProof/>
          <w:color w:val="auto"/>
          <w:kern w:val="0"/>
          <w:sz w:val="24"/>
          <w:szCs w:val="24"/>
          <w14:ligatures w14:val="none"/>
          <w14:cntxtAlts w14:val="0"/>
        </w:rPr>
        <w:drawing>
          <wp:anchor distT="36576" distB="36576" distL="36576" distR="36576" simplePos="0" relativeHeight="251659264" behindDoc="0" locked="0" layoutInCell="1" allowOverlap="1">
            <wp:simplePos x="0" y="0"/>
            <wp:positionH relativeFrom="column">
              <wp:posOffset>-224287</wp:posOffset>
            </wp:positionH>
            <wp:positionV relativeFrom="paragraph">
              <wp:posOffset>-1899285</wp:posOffset>
            </wp:positionV>
            <wp:extent cx="1115060" cy="961390"/>
            <wp:effectExtent l="0" t="0" r="8890" b="0"/>
            <wp:wrapNone/>
            <wp:docPr id="4"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5060" cy="961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-23495</wp:posOffset>
                </wp:positionH>
                <wp:positionV relativeFrom="paragraph">
                  <wp:posOffset>-228600</wp:posOffset>
                </wp:positionV>
                <wp:extent cx="5877560" cy="0"/>
                <wp:effectExtent l="0" t="0" r="2794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straightConnector1">
                          <a:avLst/>
                        </a:prstGeom>
                        <a:noFill/>
                        <a:ln w="2540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85pt;margin-top:-18pt;width:462.8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" strokecolor="#7f7f7f" strokeweight="2pt">
                <v:shadow color="#eeece1"/>
              </v:shape>
            </w:pict>
          </mc:Fallback>
        </mc:AlternateContent>
      </w:r>
      <w:r>
        <w:rPr>
          <w:rFonts w:ascii="Times New Roman" w:hAnsi="Times New Roman" w:cs="Times New Roman"/>
          <w:b/>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simplePos x="0" y="0"/>
                <wp:positionH relativeFrom="column">
                  <wp:posOffset>3587115</wp:posOffset>
                </wp:positionH>
                <wp:positionV relativeFrom="paragraph">
                  <wp:posOffset>-929005</wp:posOffset>
                </wp:positionV>
                <wp:extent cx="2266950" cy="700405"/>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700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widowControl w:val="0"/>
                              <w:spacing w:before="20" w:after="20" w:line="180" w:lineRule="auto"/>
                              <w:jc w:val="right"/>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Office: 315-483-6934</w:t>
                            </w:r>
                          </w:p>
                          <w:p>
                            <w:pPr>
                              <w:widowControl w:val="0"/>
                              <w:spacing w:before="20" w:after="20" w:line="180" w:lineRule="auto"/>
                              <w:jc w:val="right"/>
                              <w:rPr>
                                <w:i/>
                                <w:iCs/>
                                <w14:ligatures w14:val="none"/>
                              </w:rPr>
                            </w:pPr>
                            <w:r>
                              <w:rPr>
                                <w:rFonts w:ascii="Times New Roman" w:hAnsi="Times New Roman" w:cs="Times New Roman"/>
                                <w:i/>
                                <w:iCs/>
                                <w:sz w:val="24"/>
                                <w:szCs w:val="24"/>
                                <w14:ligatures w14:val="none"/>
                              </w:rPr>
                              <w:t>Fax: 315-483-4038</w:t>
                            </w:r>
                          </w:p>
                          <w:p>
                            <w:pPr>
                              <w:widowControl w:val="0"/>
                              <w:spacing w:before="20" w:after="20" w:line="180" w:lineRule="auto"/>
                              <w:jc w:val="right"/>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 xml:space="preserve">Email: </w:t>
                            </w:r>
                            <w:hyperlink r:id="rId9" w:history="1">
                              <w:r>
                                <w:rPr>
                                  <w:rStyle w:val="Hyperlink"/>
                                  <w:rFonts w:ascii="Times New Roman" w:hAnsi="Times New Roman" w:cs="Times New Roman"/>
                                  <w:i/>
                                  <w:iCs/>
                                  <w:sz w:val="24"/>
                                  <w:szCs w:val="24"/>
                                  <w14:ligatures w14:val="none"/>
                                </w:rPr>
                                <w:t>townofso@rochester.rr.com</w:t>
                              </w:r>
                            </w:hyperlink>
                          </w:p>
                          <w:p>
                            <w:pPr>
                              <w:widowControl w:val="0"/>
                              <w:spacing w:before="20" w:after="20" w:line="180" w:lineRule="auto"/>
                              <w:jc w:val="right"/>
                              <w:rPr>
                                <w:rFonts w:ascii="Times New Roman" w:hAnsi="Times New Roman" w:cs="Times New Roman"/>
                                <w:b/>
                                <w:bCs/>
                                <w:i/>
                                <w:iCs/>
                                <w:sz w:val="24"/>
                                <w:szCs w:val="24"/>
                                <w14:ligatures w14:val="none"/>
                              </w:rPr>
                            </w:pPr>
                            <w:r>
                              <w:rPr>
                                <w:rFonts w:ascii="Times New Roman" w:hAnsi="Times New Roman" w:cs="Times New Roman"/>
                                <w:i/>
                                <w:iCs/>
                                <w:sz w:val="24"/>
                                <w:szCs w:val="24"/>
                                <w14:ligatures w14:val="none"/>
                              </w:rPr>
                              <w:t xml:space="preserve">Website:  </w:t>
                            </w:r>
                            <w:hyperlink r:id="rId10" w:history="1">
                              <w:r>
                                <w:rPr>
                                  <w:rStyle w:val="Hyperlink"/>
                                  <w:rFonts w:ascii="Times New Roman" w:hAnsi="Times New Roman" w:cs="Times New Roman"/>
                                  <w:i/>
                                  <w:iCs/>
                                  <w:sz w:val="24"/>
                                  <w:szCs w:val="24"/>
                                  <w14:ligatures w14:val="none"/>
                                </w:rPr>
                                <w:t>https://townofsodus.net</w:t>
                              </w:r>
                            </w:hyperlink>
                          </w:p>
                          <w:p>
                            <w:pPr>
                              <w:widowControl w:val="0"/>
                              <w:spacing w:before="20" w:after="20" w:line="180" w:lineRule="auto"/>
                              <w:jc w:val="right"/>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2.45pt;margin-top:-73.15pt;width:178.5pt;height:55.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" filled="f" stroked="f" strokecolor="black [0]" insetpen="t">
                <v:textbox inset="2.88pt,2.88pt,2.88pt,2.88pt">
                  <w:txbxContent>
                    <w:p>
                      <w:pPr>
                        <w:widowControl w:val="0"/>
                        <w:spacing w:before="20" w:after="20" w:line="180" w:lineRule="auto"/>
                        <w:jc w:val="right"/>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Office: 315-483-6934</w:t>
                      </w:r>
                    </w:p>
                    <w:p>
                      <w:pPr>
                        <w:widowControl w:val="0"/>
                        <w:spacing w:before="20" w:after="20" w:line="180" w:lineRule="auto"/>
                        <w:jc w:val="right"/>
                        <w:rPr>
                          <w:i/>
                          <w:iCs/>
                          <w14:ligatures w14:val="none"/>
                        </w:rPr>
                      </w:pPr>
                      <w:r>
                        <w:rPr>
                          <w:rFonts w:ascii="Times New Roman" w:hAnsi="Times New Roman" w:cs="Times New Roman"/>
                          <w:i/>
                          <w:iCs/>
                          <w:sz w:val="24"/>
                          <w:szCs w:val="24"/>
                          <w14:ligatures w14:val="none"/>
                        </w:rPr>
                        <w:t>Fax: 315-483-4038</w:t>
                      </w:r>
                    </w:p>
                    <w:p>
                      <w:pPr>
                        <w:widowControl w:val="0"/>
                        <w:spacing w:before="20" w:after="20" w:line="180" w:lineRule="auto"/>
                        <w:jc w:val="right"/>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 xml:space="preserve">Email: </w:t>
                      </w:r>
                      <w:hyperlink r:id="rId11" w:history="1">
                        <w:r>
                          <w:rPr>
                            <w:rStyle w:val="Hyperlink"/>
                            <w:rFonts w:ascii="Times New Roman" w:hAnsi="Times New Roman" w:cs="Times New Roman"/>
                            <w:i/>
                            <w:iCs/>
                            <w:sz w:val="24"/>
                            <w:szCs w:val="24"/>
                            <w14:ligatures w14:val="none"/>
                          </w:rPr>
                          <w:t>townofso@rochester.rr.com</w:t>
                        </w:r>
                      </w:hyperlink>
                    </w:p>
                    <w:p>
                      <w:pPr>
                        <w:widowControl w:val="0"/>
                        <w:spacing w:before="20" w:after="20" w:line="180" w:lineRule="auto"/>
                        <w:jc w:val="right"/>
                        <w:rPr>
                          <w:rFonts w:ascii="Times New Roman" w:hAnsi="Times New Roman" w:cs="Times New Roman"/>
                          <w:b/>
                          <w:bCs/>
                          <w:i/>
                          <w:iCs/>
                          <w:sz w:val="24"/>
                          <w:szCs w:val="24"/>
                          <w14:ligatures w14:val="none"/>
                        </w:rPr>
                      </w:pPr>
                      <w:r>
                        <w:rPr>
                          <w:rFonts w:ascii="Times New Roman" w:hAnsi="Times New Roman" w:cs="Times New Roman"/>
                          <w:i/>
                          <w:iCs/>
                          <w:sz w:val="24"/>
                          <w:szCs w:val="24"/>
                          <w14:ligatures w14:val="none"/>
                        </w:rPr>
                        <w:t xml:space="preserve">Website:  </w:t>
                      </w:r>
                      <w:hyperlink r:id="rId12" w:history="1">
                        <w:r>
                          <w:rPr>
                            <w:rStyle w:val="Hyperlink"/>
                            <w:rFonts w:ascii="Times New Roman" w:hAnsi="Times New Roman" w:cs="Times New Roman"/>
                            <w:i/>
                            <w:iCs/>
                            <w:sz w:val="24"/>
                            <w:szCs w:val="24"/>
                            <w14:ligatures w14:val="none"/>
                          </w:rPr>
                          <w:t>https://townofsodus.net</w:t>
                        </w:r>
                      </w:hyperlink>
                    </w:p>
                    <w:p>
                      <w:pPr>
                        <w:widowControl w:val="0"/>
                        <w:spacing w:before="20" w:after="20" w:line="180" w:lineRule="auto"/>
                        <w:jc w:val="right"/>
                        <w:rPr>
                          <w14:ligatures w14:val="none"/>
                        </w:rPr>
                      </w:pPr>
                      <w:r>
                        <w:rPr>
                          <w14:ligatures w14:val="none"/>
                        </w:rPr>
                        <w:t> </w:t>
                      </w:r>
                    </w:p>
                  </w:txbxContent>
                </v:textbox>
              </v:shape>
            </w:pict>
          </mc:Fallback>
        </mc:AlternateContent>
      </w:r>
      <w:r>
        <w:rPr>
          <w:rFonts w:ascii="Times New Roman" w:hAnsi="Times New Roman" w:cs="Times New Roman"/>
          <w:i/>
          <w:iCs/>
          <w:sz w:val="24"/>
          <w:szCs w:val="24"/>
          <w14:ligatures w14:val="none"/>
        </w:rPr>
        <w:t xml:space="preserve"> </w:t>
      </w:r>
    </w:p>
    <w:p>
      <w:pPr>
        <w:rPr>
          <w:rFonts w:ascii="Times New Roman" w:hAnsi="Times New Roman" w:cs="Times New Roman"/>
          <w:sz w:val="40"/>
          <w:szCs w:val="40"/>
        </w:rPr>
      </w:pPr>
      <w:r>
        <w:rPr>
          <w:rFonts w:ascii="Times New Roman" w:hAnsi="Times New Roman" w:cs="Times New Roman"/>
          <w:sz w:val="40"/>
          <w:szCs w:val="40"/>
        </w:rPr>
        <w:t>The Town of Sodus needs to make sure property owners in a proposed water district want water. Whether you live in the proposed district full time or only during the summers, you can sign the petition.  According to the law, the Town has to have the signatures of owners of 50% of the total value of the property in the district (including part-time residents), as well as signatures of owners of 50% of the property owned by resident owners.  Contact us for more information at 315-483-6934.</w:t>
      </w:r>
    </w:p>
    <w:p>
      <w:pPr>
        <w:rPr>
          <w:rFonts w:ascii="Times New Roman" w:hAnsi="Times New Roman" w:cs="Times New Roman"/>
          <w:sz w:val="40"/>
          <w:szCs w:val="40"/>
        </w:rPr>
      </w:pPr>
    </w:p>
    <w:p>
      <w:pPr>
        <w:rPr>
          <w:rFonts w:ascii="Times New Roman" w:hAnsi="Times New Roman" w:cs="Times New Roman"/>
          <w:sz w:val="40"/>
          <w:szCs w:val="40"/>
        </w:rPr>
      </w:pPr>
      <w:r>
        <w:rPr>
          <w:rFonts w:ascii="Times New Roman" w:hAnsi="Times New Roman" w:cs="Times New Roman"/>
          <w:sz w:val="40"/>
          <w:szCs w:val="40"/>
        </w:rPr>
        <w:t>Thank you,</w:t>
      </w:r>
    </w:p>
    <w:p>
      <w:pPr>
        <w:rPr>
          <w:rFonts w:ascii="Times New Roman" w:hAnsi="Times New Roman" w:cs="Times New Roman"/>
          <w:sz w:val="40"/>
          <w:szCs w:val="40"/>
        </w:rPr>
      </w:pPr>
      <w:r>
        <w:rPr>
          <w:rFonts w:ascii="Times New Roman" w:hAnsi="Times New Roman" w:cs="Times New Roman"/>
          <w:sz w:val="40"/>
          <w:szCs w:val="40"/>
        </w:rPr>
        <w:t xml:space="preserve">Town of Sodus </w:t>
      </w:r>
    </w:p>
    <w:p>
      <w:pPr>
        <w:rPr>
          <w:b/>
        </w:rPr>
      </w:pPr>
    </w:p>
    <w:p>
      <w:pPr>
        <w:spacing w:after="0" w:line="240" w:lineRule="auto"/>
        <w:rPr>
          <w:rFonts w:ascii="Times New Roman" w:hAnsi="Times New Roman" w:cs="Times New Roman"/>
          <w:color w:val="auto"/>
          <w:kern w:val="0"/>
          <w:sz w:val="24"/>
          <w:szCs w:val="24"/>
          <w14:ligatures w14:val="none"/>
          <w14:cntxtAlts w14:val="0"/>
        </w:rPr>
      </w:pPr>
    </w:p>
    <w:p>
      <w:pPr>
        <w:spacing w:after="0" w:line="240" w:lineRule="auto"/>
        <w:rPr>
          <w:rFonts w:ascii="Times New Roman" w:hAnsi="Times New Roman" w:cs="Times New Roman"/>
          <w:color w:val="auto"/>
          <w:kern w:val="0"/>
          <w:sz w:val="24"/>
          <w:szCs w:val="24"/>
          <w14:ligatures w14:val="none"/>
          <w14:cntxtAlts w14:val="0"/>
        </w:rPr>
      </w:pPr>
    </w:p>
    <w:p>
      <w:pPr>
        <w:spacing w:after="0" w:line="240" w:lineRule="auto"/>
        <w:rPr>
          <w:rFonts w:ascii="Times New Roman" w:hAnsi="Times New Roman" w:cs="Times New Roman"/>
          <w:color w:val="auto"/>
          <w:kern w:val="0"/>
          <w:sz w:val="24"/>
          <w:szCs w:val="24"/>
          <w14:ligatures w14:val="none"/>
          <w14:cntxtAlts w14:val="0"/>
        </w:rPr>
      </w:pPr>
    </w:p>
    <w:p>
      <w:pPr>
        <w:spacing w:after="0" w:line="240" w:lineRule="auto"/>
        <w:rPr>
          <w:rFonts w:ascii="Times New Roman" w:hAnsi="Times New Roman" w:cs="Times New Roman"/>
          <w:color w:val="auto"/>
          <w:kern w:val="0"/>
          <w:sz w:val="16"/>
          <w:szCs w:val="16"/>
          <w14:ligatures w14:val="none"/>
          <w14:cntxtAlts w14:val="0"/>
        </w:rPr>
      </w:pPr>
    </w:p>
    <w:p>
      <w:pPr>
        <w:spacing w:after="0" w:line="240" w:lineRule="auto"/>
        <w:rPr>
          <w:rFonts w:ascii="Times New Roman" w:hAnsi="Times New Roman" w:cs="Times New Roman"/>
          <w:color w:val="auto"/>
          <w:kern w:val="0"/>
          <w14:ligatures w14:val="none"/>
          <w14:cntxtAlts w14:val="0"/>
        </w:rPr>
      </w:pPr>
    </w:p>
    <w:p>
      <w:pPr>
        <w:spacing w:after="0" w:line="240" w:lineRule="auto"/>
        <w:rPr>
          <w:rFonts w:ascii="Times New Roman" w:hAnsi="Times New Roman" w:cs="Times New Roman"/>
          <w:color w:val="auto"/>
          <w:kern w:val="0"/>
          <w14:ligatures w14:val="none"/>
          <w14:cntxtAlts w14:val="0"/>
        </w:rPr>
      </w:pPr>
    </w:p>
    <w:p>
      <w:pPr>
        <w:spacing w:after="0" w:line="240" w:lineRule="auto"/>
        <w:rPr>
          <w:rFonts w:ascii="Times New Roman" w:hAnsi="Times New Roman" w:cs="Times New Roman"/>
          <w:color w:val="auto"/>
          <w:kern w:val="0"/>
          <w14:ligatures w14:val="none"/>
          <w14:cntxtAlts w14:val="0"/>
        </w:rPr>
      </w:pPr>
    </w:p>
    <w:sectPr>
      <w:headerReference w:type="default" r:id="rId13"/>
      <w:footerReference w:type="default" r:id="rId14"/>
      <w:pgSz w:w="12240" w:h="15840"/>
      <w:pgMar w:top="432" w:right="1440" w:bottom="432"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after="0" w:line="240" w:lineRule="auto"/>
      <w:contextualSpacing/>
      <w:rPr>
        <w:rFonts w:ascii="Times New Roman" w:hAnsi="Times New Roman" w:cs="Times New Roman"/>
        <w:color w:val="auto"/>
        <w:kern w:val="0"/>
        <w:sz w:val="16"/>
        <w:szCs w:val="16"/>
        <w14:ligatures w14:val="none"/>
        <w14:cntxtAlts w14:val="0"/>
      </w:rPr>
    </w:pPr>
  </w:p>
  <w:p>
    <w:pPr>
      <w:spacing w:after="0" w:line="240" w:lineRule="auto"/>
      <w:contextualSpacing/>
      <w:jc w:val="center"/>
      <w:rPr>
        <w:rFonts w:ascii="Times New Roman" w:hAnsi="Times New Roman" w:cs="Times New Roman"/>
        <w:color w:val="auto"/>
        <w:kern w:val="0"/>
        <w:sz w:val="16"/>
        <w:szCs w:val="16"/>
        <w14:ligatures w14:val="none"/>
        <w14:cntxtAlts w14:val="0"/>
      </w:rPr>
    </w:pPr>
  </w:p>
  <w:p>
    <w:pPr>
      <w:spacing w:after="0" w:line="240" w:lineRule="auto"/>
      <w:contextualSpacing/>
      <w:jc w:val="center"/>
      <w:rPr>
        <w:rFonts w:ascii="Times New Roman" w:hAnsi="Times New Roman" w:cs="Times New Roman"/>
        <w:color w:val="auto"/>
        <w:kern w:val="0"/>
        <w14:ligatures w14:val="none"/>
        <w14:cntxtAlts w14:val="0"/>
      </w:rPr>
    </w:pPr>
    <w:r>
      <w:rPr>
        <w:rFonts w:ascii="Times New Roman" w:hAnsi="Times New Roman" w:cs="Times New Roman"/>
        <w:color w:val="auto"/>
        <w:kern w:val="0"/>
        <w14:ligatures w14:val="none"/>
        <w14:cntxtAlts w14:val="0"/>
      </w:rPr>
      <w:t>The Town of Sodus is an Equal Opportunity Provider and Employer,</w:t>
    </w:r>
  </w:p>
  <w:p>
    <w:pPr>
      <w:spacing w:after="0" w:line="240" w:lineRule="auto"/>
      <w:contextualSpacing/>
      <w:jc w:val="center"/>
      <w:rPr>
        <w:rFonts w:ascii="Times New Roman" w:hAnsi="Times New Roman" w:cs="Times New Roman"/>
        <w:color w:val="auto"/>
        <w:kern w:val="0"/>
        <w14:ligatures w14:val="none"/>
        <w14:cntxtAlts w14:val="0"/>
      </w:rPr>
    </w:pPr>
    <w:r>
      <w:rPr>
        <w:rFonts w:ascii="Times New Roman" w:hAnsi="Times New Roman" w:cs="Times New Roman"/>
        <w:color w:val="auto"/>
        <w:kern w:val="0"/>
        <w14:ligatures w14:val="none"/>
        <w14:cntxtAlts w14:val="0"/>
      </w:rPr>
      <w:t>Complaints of discrimination should be sent to:</w:t>
    </w:r>
  </w:p>
  <w:p>
    <w:pPr>
      <w:spacing w:after="0" w:line="240" w:lineRule="auto"/>
      <w:contextualSpacing/>
      <w:jc w:val="center"/>
      <w:rPr>
        <w:rFonts w:ascii="Times New Roman" w:hAnsi="Times New Roman" w:cs="Times New Roman"/>
        <w:color w:val="auto"/>
        <w:kern w:val="0"/>
        <w14:ligatures w14:val="none"/>
        <w14:cntxtAlts w14:val="0"/>
      </w:rPr>
    </w:pPr>
    <w:r>
      <w:rPr>
        <w:rFonts w:ascii="Times New Roman" w:hAnsi="Times New Roman" w:cs="Times New Roman"/>
        <w:color w:val="auto"/>
        <w:kern w:val="0"/>
        <w14:ligatures w14:val="none"/>
        <w14:cntxtAlts w14:val="0"/>
      </w:rPr>
      <w:t>USDA, Director, Office of Civil Rights, Washington, DC 20250-9410</w:t>
    </w: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spacing w:before="20" w:after="0" w:line="180" w:lineRule="auto"/>
      <w:rPr>
        <w:rFonts w:ascii="Times New Roman" w:hAnsi="Times New Roman" w:cs="Times New Roman"/>
        <w:i/>
        <w:iCs/>
        <w:sz w:val="24"/>
        <w:szCs w:val="24"/>
        <w14:ligatures w14:val="none"/>
      </w:rPr>
    </w:pPr>
  </w:p>
  <w:p>
    <w:pPr>
      <w:widowControl w:val="0"/>
      <w:spacing w:before="20" w:after="0" w:line="180" w:lineRule="auto"/>
      <w:rPr>
        <w:rFonts w:ascii="Times New Roman" w:hAnsi="Times New Roman" w:cs="Times New Roman"/>
        <w:i/>
        <w:iCs/>
        <w:sz w:val="24"/>
        <w:szCs w:val="24"/>
        <w14:ligatures w14:val="none"/>
      </w:rPr>
    </w:pPr>
  </w:p>
  <w:p>
    <w:pPr>
      <w:widowControl w:val="0"/>
      <w:tabs>
        <w:tab w:val="left" w:pos="1814"/>
      </w:tabs>
      <w:spacing w:before="20" w:after="0" w:line="180" w:lineRule="auto"/>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ab/>
    </w:r>
  </w:p>
  <w:p>
    <w:pPr>
      <w:widowControl w:val="0"/>
      <w:tabs>
        <w:tab w:val="left" w:pos="1814"/>
      </w:tabs>
      <w:spacing w:before="20" w:after="0" w:line="180" w:lineRule="auto"/>
      <w:rPr>
        <w:rFonts w:ascii="Times New Roman" w:hAnsi="Times New Roman" w:cs="Times New Roman"/>
        <w:i/>
        <w:iCs/>
        <w:sz w:val="24"/>
        <w:szCs w:val="24"/>
        <w14:ligatures w14:val="none"/>
      </w:rPr>
    </w:pPr>
  </w:p>
  <w:p>
    <w:pPr>
      <w:widowControl w:val="0"/>
      <w:tabs>
        <w:tab w:val="left" w:pos="1814"/>
      </w:tabs>
      <w:spacing w:before="20" w:after="0" w:line="180" w:lineRule="auto"/>
      <w:rPr>
        <w:rFonts w:ascii="Times New Roman" w:hAnsi="Times New Roman" w:cs="Times New Roman"/>
        <w:i/>
        <w:iCs/>
        <w:sz w:val="24"/>
        <w:szCs w:val="24"/>
        <w14:ligatures w14:val="none"/>
      </w:rPr>
    </w:pPr>
  </w:p>
  <w:p>
    <w:pPr>
      <w:widowControl w:val="0"/>
      <w:spacing w:before="20" w:after="0" w:line="180" w:lineRule="auto"/>
      <w:rPr>
        <w:rFonts w:ascii="Times New Roman" w:hAnsi="Times New Roman" w:cs="Times New Roman"/>
        <w:i/>
        <w:iCs/>
        <w:sz w:val="24"/>
        <w:szCs w:val="24"/>
        <w14:ligatures w14:val="none"/>
      </w:rPr>
    </w:pPr>
  </w:p>
  <w:p>
    <w:pPr>
      <w:widowControl w:val="0"/>
      <w:spacing w:before="20" w:after="0" w:line="180" w:lineRule="auto"/>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 xml:space="preserve"> Lori Diver</w:t>
    </w:r>
  </w:p>
  <w:p>
    <w:pPr>
      <w:widowControl w:val="0"/>
      <w:spacing w:before="20" w:after="0" w:line="180" w:lineRule="auto"/>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 xml:space="preserve"> Sodus Town Clerk, RMC</w:t>
    </w:r>
  </w:p>
  <w:p>
    <w:pPr>
      <w:widowControl w:val="0"/>
      <w:spacing w:before="20" w:after="20" w:line="180" w:lineRule="auto"/>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14-16 Mill St.</w:t>
    </w:r>
  </w:p>
  <w:p>
    <w:pPr>
      <w:widowControl w:val="0"/>
      <w:spacing w:before="20" w:after="20" w:line="180" w:lineRule="auto"/>
      <w:rPr>
        <w:rFonts w:ascii="Times New Roman" w:hAnsi="Times New Roman" w:cs="Times New Roman"/>
        <w:i/>
        <w:iCs/>
        <w:sz w:val="24"/>
        <w:szCs w:val="24"/>
        <w14:ligatures w14:val="none"/>
      </w:rPr>
    </w:pPr>
    <w:r>
      <w:rPr>
        <w:rFonts w:ascii="Times New Roman" w:hAnsi="Times New Roman" w:cs="Times New Roman"/>
        <w:i/>
        <w:iCs/>
        <w:sz w:val="24"/>
        <w:szCs w:val="24"/>
        <w14:ligatures w14:val="none"/>
      </w:rPr>
      <w:t>Sodus, NY  14551</w:t>
    </w:r>
    <w:r>
      <w:rPr>
        <w:rFonts w:ascii="Times New Roman" w:hAnsi="Times New Roman" w:cs="Times New Roman"/>
        <w:i/>
        <w:iCs/>
        <w:sz w:val="24"/>
        <w:szCs w:val="24"/>
        <w14:ligatures w14:val="none"/>
      </w:rPr>
      <w:tab/>
    </w:r>
    <w:r>
      <w:rPr>
        <w:rFonts w:ascii="Times New Roman" w:hAnsi="Times New Roman" w:cs="Times New Roman"/>
        <w:i/>
        <w:iCs/>
        <w:sz w:val="24"/>
        <w:szCs w:val="24"/>
        <w14:ligatures w14:val="none"/>
      </w:rPr>
      <w:tab/>
    </w:r>
    <w:r>
      <w:rPr>
        <w:rFonts w:ascii="Times New Roman" w:hAnsi="Times New Roman" w:cs="Times New Roman"/>
        <w:i/>
        <w:iCs/>
        <w:sz w:val="24"/>
        <w:szCs w:val="24"/>
        <w14:ligatures w14:val="none"/>
      </w:rPr>
      <w:tab/>
    </w:r>
    <w:r>
      <w:rPr>
        <w:rFonts w:ascii="Times New Roman" w:hAnsi="Times New Roman" w:cs="Times New Roman"/>
        <w:i/>
        <w:iCs/>
        <w:sz w:val="24"/>
        <w:szCs w:val="24"/>
        <w14:ligatures w14:val="none"/>
      </w:rPr>
      <w:tab/>
    </w:r>
    <w:r>
      <w:rPr>
        <w:rFonts w:ascii="Times New Roman" w:hAnsi="Times New Roman" w:cs="Times New Roman"/>
        <w:i/>
        <w:iCs/>
        <w:sz w:val="24"/>
        <w:szCs w:val="24"/>
        <w14:ligatures w14:val="none"/>
      </w:rPr>
      <w:tab/>
    </w:r>
    <w:r>
      <w:rPr>
        <w:rFonts w:ascii="Times New Roman" w:hAnsi="Times New Roman" w:cs="Times New Roman"/>
        <w:i/>
        <w:iCs/>
        <w:sz w:val="24"/>
        <w:szCs w:val="24"/>
        <w14:ligatures w14:val="none"/>
      </w:rPr>
      <w:tab/>
    </w:r>
  </w:p>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D7351"/>
    <w:multiLevelType w:val="multilevel"/>
    <w:tmpl w:val="5056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F0FCE"/>
    <w:multiLevelType w:val="multilevel"/>
    <w:tmpl w:val="25DE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E53BF4"/>
    <w:multiLevelType w:val="multilevel"/>
    <w:tmpl w:val="9DD22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311">
      <w:bodyDiv w:val="1"/>
      <w:marLeft w:val="0"/>
      <w:marRight w:val="0"/>
      <w:marTop w:val="0"/>
      <w:marBottom w:val="0"/>
      <w:divBdr>
        <w:top w:val="none" w:sz="0" w:space="0" w:color="auto"/>
        <w:left w:val="none" w:sz="0" w:space="0" w:color="auto"/>
        <w:bottom w:val="none" w:sz="0" w:space="0" w:color="auto"/>
        <w:right w:val="none" w:sz="0" w:space="0" w:color="auto"/>
      </w:divBdr>
    </w:div>
    <w:div w:id="596644861">
      <w:bodyDiv w:val="1"/>
      <w:marLeft w:val="0"/>
      <w:marRight w:val="0"/>
      <w:marTop w:val="0"/>
      <w:marBottom w:val="0"/>
      <w:divBdr>
        <w:top w:val="none" w:sz="0" w:space="0" w:color="auto"/>
        <w:left w:val="none" w:sz="0" w:space="0" w:color="auto"/>
        <w:bottom w:val="none" w:sz="0" w:space="0" w:color="auto"/>
        <w:right w:val="none" w:sz="0" w:space="0" w:color="auto"/>
      </w:divBdr>
    </w:div>
    <w:div w:id="742752103">
      <w:bodyDiv w:val="1"/>
      <w:marLeft w:val="0"/>
      <w:marRight w:val="0"/>
      <w:marTop w:val="0"/>
      <w:marBottom w:val="0"/>
      <w:divBdr>
        <w:top w:val="none" w:sz="0" w:space="0" w:color="auto"/>
        <w:left w:val="none" w:sz="0" w:space="0" w:color="auto"/>
        <w:bottom w:val="none" w:sz="0" w:space="0" w:color="auto"/>
        <w:right w:val="none" w:sz="0" w:space="0" w:color="auto"/>
      </w:divBdr>
    </w:div>
    <w:div w:id="10404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ownofsodu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wnofso@rochester.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wnofsodus.net" TargetMode="External"/><Relationship Id="rId4" Type="http://schemas.openxmlformats.org/officeDocument/2006/relationships/settings" Target="settings.xml"/><Relationship Id="rId9" Type="http://schemas.openxmlformats.org/officeDocument/2006/relationships/hyperlink" Target="mailto:townofso@rochester.r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Install</cp:lastModifiedBy>
  <cp:revision>2</cp:revision>
  <cp:lastPrinted>2021-04-07T16:05:00Z</cp:lastPrinted>
  <dcterms:created xsi:type="dcterms:W3CDTF">2021-04-09T13:26:00Z</dcterms:created>
  <dcterms:modified xsi:type="dcterms:W3CDTF">2021-04-09T13:26:00Z</dcterms:modified>
</cp:coreProperties>
</file>