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48620" w14:textId="77777777" w:rsidR="00975D43" w:rsidRDefault="00975D43" w:rsidP="00975D43">
      <w:pPr>
        <w:jc w:val="center"/>
        <w:rPr>
          <w:b/>
          <w:u w:val="single"/>
        </w:rPr>
      </w:pPr>
      <w:proofErr w:type="spellStart"/>
      <w:r w:rsidRPr="00975D43">
        <w:rPr>
          <w:b/>
          <w:u w:val="single"/>
        </w:rPr>
        <w:t>Dunmoor</w:t>
      </w:r>
      <w:proofErr w:type="spellEnd"/>
      <w:r w:rsidRPr="00975D43">
        <w:rPr>
          <w:b/>
          <w:u w:val="single"/>
        </w:rPr>
        <w:t xml:space="preserve"> Swim Rules</w:t>
      </w:r>
    </w:p>
    <w:p w14:paraId="447A6B5E" w14:textId="77777777" w:rsidR="00975D43" w:rsidRDefault="00975D43" w:rsidP="00975D43"/>
    <w:p w14:paraId="2775C4CD" w14:textId="77777777" w:rsidR="00975D43" w:rsidRDefault="00975D43" w:rsidP="00975D43">
      <w:pPr>
        <w:rPr>
          <w:sz w:val="22"/>
        </w:rPr>
      </w:pPr>
      <w:r>
        <w:rPr>
          <w:sz w:val="22"/>
        </w:rPr>
        <w:t>Please remember that our pool is for the use and enjoyment of all club members. Parents, please review these rules with your children, and make them aware that damage to the pool and surrounding area ultimately affects everyone in the neighborhood.</w:t>
      </w:r>
    </w:p>
    <w:p w14:paraId="6C0BA32B" w14:textId="77777777" w:rsidR="00975D43" w:rsidRDefault="00975D43" w:rsidP="00975D43">
      <w:pPr>
        <w:rPr>
          <w:sz w:val="22"/>
        </w:rPr>
      </w:pPr>
    </w:p>
    <w:p w14:paraId="157F9964" w14:textId="77777777" w:rsidR="00975D43" w:rsidRPr="00975D43" w:rsidRDefault="00975D43" w:rsidP="00975D43">
      <w:pPr>
        <w:pStyle w:val="ListParagraph"/>
        <w:numPr>
          <w:ilvl w:val="0"/>
          <w:numId w:val="1"/>
        </w:numPr>
        <w:rPr>
          <w:sz w:val="22"/>
        </w:rPr>
      </w:pPr>
      <w:r w:rsidRPr="00975D43">
        <w:rPr>
          <w:sz w:val="22"/>
        </w:rPr>
        <w:t>The dates and hours of operation will be determined an</w:t>
      </w:r>
      <w:r>
        <w:rPr>
          <w:sz w:val="22"/>
        </w:rPr>
        <w:t>d announced by the Swim Chairperson</w:t>
      </w:r>
      <w:r w:rsidRPr="00975D43">
        <w:rPr>
          <w:sz w:val="22"/>
        </w:rPr>
        <w:t>.</w:t>
      </w:r>
    </w:p>
    <w:p w14:paraId="5B2C530A" w14:textId="77777777" w:rsidR="00975D43" w:rsidRDefault="00975D43" w:rsidP="00975D43">
      <w:pPr>
        <w:pStyle w:val="ListParagraph"/>
        <w:numPr>
          <w:ilvl w:val="0"/>
          <w:numId w:val="1"/>
        </w:numPr>
        <w:rPr>
          <w:sz w:val="22"/>
        </w:rPr>
      </w:pPr>
      <w:r>
        <w:rPr>
          <w:sz w:val="22"/>
        </w:rPr>
        <w:t>Suggestions concerning the pool operation are encouraged and should be directed in writing to the Swim Chairperson.</w:t>
      </w:r>
    </w:p>
    <w:p w14:paraId="4E7A8BEF" w14:textId="77777777" w:rsidR="00975D43" w:rsidRDefault="00975D43" w:rsidP="00975D43">
      <w:pPr>
        <w:pStyle w:val="ListParagraph"/>
        <w:numPr>
          <w:ilvl w:val="0"/>
          <w:numId w:val="1"/>
        </w:numPr>
        <w:rPr>
          <w:sz w:val="22"/>
        </w:rPr>
      </w:pPr>
      <w:r>
        <w:rPr>
          <w:sz w:val="22"/>
        </w:rPr>
        <w:t>The pool manager or lifeguard on duty may, at his/her discretion, close the pool during periods of inclement weather, and at any time when he/she considers safety and health are endangered. On occasions, the pool may be temporarily restricted from general use to permit special events and water programs as authorized by the Swim Chairperson.</w:t>
      </w:r>
    </w:p>
    <w:p w14:paraId="4E573FD7" w14:textId="44656C8E" w:rsidR="00975D43" w:rsidRDefault="00975D43" w:rsidP="00975D43">
      <w:pPr>
        <w:pStyle w:val="ListParagraph"/>
        <w:numPr>
          <w:ilvl w:val="0"/>
          <w:numId w:val="1"/>
        </w:numPr>
        <w:rPr>
          <w:sz w:val="22"/>
        </w:rPr>
      </w:pPr>
      <w:r>
        <w:rPr>
          <w:sz w:val="22"/>
        </w:rPr>
        <w:t>Disciplined pools are safe pools. Lifeguards have the authority to maintain discipline over all pool users. Parents are responsible for the actions of their children and guests at the pool. The following guidelines will be used for enforcing swimming pool rules. Please read to young children and have older children read also. This insures that everyone understands the system of disciplinary action to be taken if the rules are broken.</w:t>
      </w:r>
    </w:p>
    <w:p w14:paraId="04390A27" w14:textId="77777777" w:rsidR="00975D43" w:rsidRDefault="00975D43" w:rsidP="00975D43">
      <w:pPr>
        <w:pStyle w:val="ListParagraph"/>
        <w:rPr>
          <w:sz w:val="22"/>
        </w:rPr>
      </w:pPr>
    </w:p>
    <w:p w14:paraId="1B4734FD" w14:textId="77777777" w:rsidR="00975D43" w:rsidRDefault="00975D43" w:rsidP="00975D43">
      <w:pPr>
        <w:pStyle w:val="ListParagraph"/>
        <w:rPr>
          <w:sz w:val="22"/>
        </w:rPr>
      </w:pPr>
      <w:r>
        <w:rPr>
          <w:sz w:val="22"/>
        </w:rPr>
        <w:t>*SERIOUS – Serious discipline problems include, but are not limited to, fighting, being under the influence of drugs or alcohol, tripping, vulgarism, loud or bad language, and theft. Any of these actions will result in immediate removal from the pool area and parents will be notified. Re-admittance will only be permitted after approval from the Board of Directors and the Swim Chairperson.</w:t>
      </w:r>
    </w:p>
    <w:p w14:paraId="15C897F1" w14:textId="77777777" w:rsidR="00975D43" w:rsidRDefault="00975D43" w:rsidP="00975D43">
      <w:pPr>
        <w:pStyle w:val="ListParagraph"/>
        <w:rPr>
          <w:sz w:val="22"/>
        </w:rPr>
      </w:pPr>
    </w:p>
    <w:p w14:paraId="4B79BDB6" w14:textId="77777777" w:rsidR="00975D43" w:rsidRDefault="00975D43" w:rsidP="00975D43">
      <w:pPr>
        <w:pStyle w:val="ListParagraph"/>
        <w:rPr>
          <w:sz w:val="22"/>
        </w:rPr>
      </w:pPr>
      <w:r>
        <w:rPr>
          <w:sz w:val="22"/>
        </w:rPr>
        <w:t>*MINOR – Minor discipline problems include, but are not limited to, public display of affection that is offensive to other swimmers, running, rough-housing, general pool rule violations, boisterous conduct, etc. These violations will be recorded, parents notified and dealt with as follows:</w:t>
      </w:r>
    </w:p>
    <w:p w14:paraId="186FBBB2" w14:textId="77777777" w:rsidR="00975D43" w:rsidRDefault="00975D43" w:rsidP="00975D43">
      <w:pPr>
        <w:pStyle w:val="ListParagraph"/>
        <w:rPr>
          <w:sz w:val="22"/>
        </w:rPr>
      </w:pPr>
      <w:r>
        <w:rPr>
          <w:sz w:val="22"/>
        </w:rPr>
        <w:t>1</w:t>
      </w:r>
      <w:r w:rsidRPr="00975D43">
        <w:rPr>
          <w:sz w:val="22"/>
          <w:vertAlign w:val="superscript"/>
        </w:rPr>
        <w:t>st</w:t>
      </w:r>
      <w:r>
        <w:rPr>
          <w:sz w:val="22"/>
        </w:rPr>
        <w:t xml:space="preserve"> offense: reprimand</w:t>
      </w:r>
    </w:p>
    <w:p w14:paraId="11806792" w14:textId="77777777" w:rsidR="00975D43" w:rsidRDefault="00975D43" w:rsidP="00975D43">
      <w:pPr>
        <w:pStyle w:val="ListParagraph"/>
        <w:rPr>
          <w:sz w:val="22"/>
        </w:rPr>
      </w:pPr>
      <w:r>
        <w:rPr>
          <w:sz w:val="22"/>
        </w:rPr>
        <w:t>2</w:t>
      </w:r>
      <w:r w:rsidRPr="00975D43">
        <w:rPr>
          <w:sz w:val="22"/>
          <w:vertAlign w:val="superscript"/>
        </w:rPr>
        <w:t>nd</w:t>
      </w:r>
      <w:r>
        <w:rPr>
          <w:sz w:val="22"/>
        </w:rPr>
        <w:t xml:space="preserve"> offense: 1 hour out of the water or pool area</w:t>
      </w:r>
    </w:p>
    <w:p w14:paraId="0611FF98" w14:textId="77777777" w:rsidR="00975D43" w:rsidRDefault="00975D43" w:rsidP="00975D43">
      <w:pPr>
        <w:pStyle w:val="ListParagraph"/>
        <w:rPr>
          <w:sz w:val="22"/>
        </w:rPr>
      </w:pPr>
      <w:r>
        <w:rPr>
          <w:sz w:val="22"/>
        </w:rPr>
        <w:t>3</w:t>
      </w:r>
      <w:r w:rsidRPr="00975D43">
        <w:rPr>
          <w:sz w:val="22"/>
          <w:vertAlign w:val="superscript"/>
        </w:rPr>
        <w:t>rd</w:t>
      </w:r>
      <w:r>
        <w:rPr>
          <w:sz w:val="22"/>
        </w:rPr>
        <w:t xml:space="preserve"> offense: rest of the day off the premises</w:t>
      </w:r>
    </w:p>
    <w:p w14:paraId="7B871C7E" w14:textId="77777777" w:rsidR="00975D43" w:rsidRDefault="00975D43" w:rsidP="00975D43">
      <w:pPr>
        <w:pStyle w:val="ListParagraph"/>
        <w:rPr>
          <w:sz w:val="22"/>
        </w:rPr>
      </w:pPr>
      <w:r>
        <w:rPr>
          <w:sz w:val="22"/>
        </w:rPr>
        <w:t>Repeated violations: re-admission will be determined by the Board of Directors and the Swim Chairperson.</w:t>
      </w:r>
    </w:p>
    <w:p w14:paraId="095D0969" w14:textId="77777777" w:rsidR="00975D43" w:rsidRDefault="00975D43" w:rsidP="00975D43">
      <w:pPr>
        <w:pStyle w:val="ListParagraph"/>
        <w:rPr>
          <w:sz w:val="22"/>
        </w:rPr>
      </w:pPr>
      <w:r>
        <w:rPr>
          <w:sz w:val="22"/>
        </w:rPr>
        <w:t>Refusal of offender, in either category, to comply with punishment will result in suspension of pool privileges. A record will be kept by the lifeguard, listing offense, date of occurrence and initialed.</w:t>
      </w:r>
    </w:p>
    <w:p w14:paraId="513EA988" w14:textId="77777777" w:rsidR="00975D43" w:rsidRDefault="00975D43" w:rsidP="00975D43">
      <w:pPr>
        <w:pStyle w:val="ListParagraph"/>
        <w:rPr>
          <w:sz w:val="22"/>
        </w:rPr>
      </w:pPr>
    </w:p>
    <w:p w14:paraId="6BFA9C92" w14:textId="5438F683" w:rsidR="00975D43" w:rsidRDefault="00975D43" w:rsidP="00975D43">
      <w:pPr>
        <w:pStyle w:val="ListParagraph"/>
        <w:numPr>
          <w:ilvl w:val="0"/>
          <w:numId w:val="1"/>
        </w:numPr>
        <w:rPr>
          <w:sz w:val="22"/>
        </w:rPr>
      </w:pPr>
      <w:r>
        <w:rPr>
          <w:sz w:val="22"/>
        </w:rPr>
        <w:t xml:space="preserve">All children under </w:t>
      </w:r>
      <w:r w:rsidR="00D258E5">
        <w:rPr>
          <w:sz w:val="22"/>
        </w:rPr>
        <w:t>12</w:t>
      </w:r>
      <w:r>
        <w:rPr>
          <w:sz w:val="22"/>
        </w:rPr>
        <w:t xml:space="preserve"> years of age must be accompanied into the pool area by a member or guest who is 16 years of age or older. This older person must provide careful supervision and attend the young child.</w:t>
      </w:r>
    </w:p>
    <w:p w14:paraId="085588E6" w14:textId="0BCDC85A" w:rsidR="00975D43" w:rsidRDefault="00975D43" w:rsidP="00975D43">
      <w:pPr>
        <w:pStyle w:val="ListParagraph"/>
        <w:numPr>
          <w:ilvl w:val="0"/>
          <w:numId w:val="1"/>
        </w:numPr>
        <w:rPr>
          <w:sz w:val="22"/>
        </w:rPr>
      </w:pPr>
      <w:r>
        <w:rPr>
          <w:sz w:val="22"/>
        </w:rPr>
        <w:t xml:space="preserve">If the child turns </w:t>
      </w:r>
      <w:r w:rsidR="00D258E5">
        <w:rPr>
          <w:sz w:val="22"/>
        </w:rPr>
        <w:t>12</w:t>
      </w:r>
      <w:r>
        <w:rPr>
          <w:sz w:val="22"/>
        </w:rPr>
        <w:t xml:space="preserve"> over the summer he/she may be tested and allowed privileges for children </w:t>
      </w:r>
      <w:r w:rsidR="00D258E5">
        <w:rPr>
          <w:sz w:val="22"/>
        </w:rPr>
        <w:t>12</w:t>
      </w:r>
      <w:r>
        <w:rPr>
          <w:sz w:val="22"/>
        </w:rPr>
        <w:t xml:space="preserve"> and older.</w:t>
      </w:r>
    </w:p>
    <w:p w14:paraId="54719CC5" w14:textId="77777777" w:rsidR="00975D43" w:rsidRDefault="00975D43" w:rsidP="00975D43">
      <w:pPr>
        <w:pStyle w:val="ListParagraph"/>
        <w:numPr>
          <w:ilvl w:val="0"/>
          <w:numId w:val="1"/>
        </w:numPr>
        <w:rPr>
          <w:sz w:val="22"/>
        </w:rPr>
      </w:pPr>
      <w:r>
        <w:rPr>
          <w:sz w:val="22"/>
        </w:rPr>
        <w:t>Admission to the pool may be denied to any person having a skin infection, sore or inflamed eyes, a cold nasal or ear discharge, communicable disease, excessive sunburn, open sores or wearing bandages of any kind.</w:t>
      </w:r>
    </w:p>
    <w:p w14:paraId="25981AC5" w14:textId="77777777" w:rsidR="00975D43" w:rsidRDefault="00975D43" w:rsidP="00975D43">
      <w:pPr>
        <w:pStyle w:val="ListParagraph"/>
        <w:numPr>
          <w:ilvl w:val="0"/>
          <w:numId w:val="1"/>
        </w:numPr>
        <w:rPr>
          <w:sz w:val="22"/>
        </w:rPr>
      </w:pPr>
      <w:r>
        <w:rPr>
          <w:sz w:val="22"/>
        </w:rPr>
        <w:lastRenderedPageBreak/>
        <w:t>Admission will be denied to any intoxicated person. Any person intoxicated will be asked to leave the pool area.</w:t>
      </w:r>
    </w:p>
    <w:p w14:paraId="5747ABF1" w14:textId="77777777" w:rsidR="00975D43" w:rsidRDefault="00975D43" w:rsidP="00975D43">
      <w:pPr>
        <w:pStyle w:val="ListParagraph"/>
        <w:numPr>
          <w:ilvl w:val="0"/>
          <w:numId w:val="1"/>
        </w:numPr>
        <w:rPr>
          <w:sz w:val="22"/>
        </w:rPr>
      </w:pPr>
      <w:r>
        <w:rPr>
          <w:sz w:val="22"/>
        </w:rPr>
        <w:t>Pets must not be brought into the pool enclosure, left ou</w:t>
      </w:r>
      <w:r w:rsidR="007454A5">
        <w:rPr>
          <w:sz w:val="22"/>
        </w:rPr>
        <w:t>t</w:t>
      </w:r>
      <w:r>
        <w:rPr>
          <w:sz w:val="22"/>
        </w:rPr>
        <w:t>side loose, or tied to a fence, tree or other object.</w:t>
      </w:r>
    </w:p>
    <w:p w14:paraId="739C151D" w14:textId="77777777" w:rsidR="00975D43" w:rsidRDefault="00975D43" w:rsidP="00975D43">
      <w:pPr>
        <w:pStyle w:val="ListParagraph"/>
        <w:numPr>
          <w:ilvl w:val="0"/>
          <w:numId w:val="1"/>
        </w:numPr>
        <w:rPr>
          <w:sz w:val="22"/>
        </w:rPr>
      </w:pPr>
      <w:r>
        <w:rPr>
          <w:sz w:val="22"/>
        </w:rPr>
        <w:t xml:space="preserve">Only children 5 years of age and under will be allowed to use the wading pool. Children permitted in the wading pool must be supervised by a responsible person 16 years of age or older at all times. The lifeguard is not responsible for the wading pool. </w:t>
      </w:r>
    </w:p>
    <w:p w14:paraId="45E2EE33" w14:textId="77777777" w:rsidR="00975D43" w:rsidRDefault="00975D43" w:rsidP="00975D43">
      <w:pPr>
        <w:pStyle w:val="ListParagraph"/>
        <w:numPr>
          <w:ilvl w:val="0"/>
          <w:numId w:val="1"/>
        </w:numPr>
        <w:rPr>
          <w:sz w:val="22"/>
        </w:rPr>
      </w:pPr>
      <w:r>
        <w:rPr>
          <w:sz w:val="22"/>
        </w:rPr>
        <w:t>All children who are not toilet trained are to wear swim diapers. If a child wears either a cloth diaper or a disposable diaper, plastic pants must be worn over them. Accidents are the responsibility of the parent of the child.</w:t>
      </w:r>
    </w:p>
    <w:p w14:paraId="2DD8ED53" w14:textId="53D61614" w:rsidR="00975D43" w:rsidRDefault="00975D43" w:rsidP="00975D43">
      <w:pPr>
        <w:pStyle w:val="ListParagraph"/>
        <w:numPr>
          <w:ilvl w:val="0"/>
          <w:numId w:val="1"/>
        </w:numPr>
        <w:rPr>
          <w:sz w:val="22"/>
        </w:rPr>
      </w:pPr>
      <w:r>
        <w:rPr>
          <w:sz w:val="22"/>
        </w:rPr>
        <w:t xml:space="preserve">All children </w:t>
      </w:r>
      <w:r w:rsidR="00D258E5">
        <w:rPr>
          <w:sz w:val="22"/>
        </w:rPr>
        <w:t>12</w:t>
      </w:r>
      <w:r>
        <w:rPr>
          <w:sz w:val="22"/>
        </w:rPr>
        <w:t xml:space="preserve"> years of age and under must be supervised by someone aged 16 years or older when using the deep end of the pool.</w:t>
      </w:r>
    </w:p>
    <w:p w14:paraId="761557F9" w14:textId="77777777" w:rsidR="00975D43" w:rsidRDefault="00975D43" w:rsidP="00975D43">
      <w:pPr>
        <w:pStyle w:val="ListParagraph"/>
        <w:numPr>
          <w:ilvl w:val="0"/>
          <w:numId w:val="1"/>
        </w:numPr>
        <w:rPr>
          <w:sz w:val="22"/>
        </w:rPr>
      </w:pPr>
      <w:r>
        <w:rPr>
          <w:sz w:val="22"/>
        </w:rPr>
        <w:t>Glass containers and glass items must not be carried or otherwise used in the pool enclosure (if any glass is broken within the pool enclosure, Fulton County REQUIRES that the pool be completely drained, cleaned of any glass debris and then refilled).</w:t>
      </w:r>
    </w:p>
    <w:p w14:paraId="2BDCEEF5" w14:textId="77777777" w:rsidR="00975D43" w:rsidRDefault="00975D43" w:rsidP="00975D43">
      <w:pPr>
        <w:pStyle w:val="ListParagraph"/>
        <w:numPr>
          <w:ilvl w:val="0"/>
          <w:numId w:val="1"/>
        </w:numPr>
        <w:rPr>
          <w:sz w:val="22"/>
        </w:rPr>
      </w:pPr>
      <w:r>
        <w:rPr>
          <w:sz w:val="22"/>
        </w:rPr>
        <w:t>Every hour, on the hour, there</w:t>
      </w:r>
      <w:r w:rsidR="00646CFF">
        <w:rPr>
          <w:sz w:val="22"/>
        </w:rPr>
        <w:t xml:space="preserve"> will be a 15-minute break for </w:t>
      </w:r>
      <w:r>
        <w:rPr>
          <w:sz w:val="22"/>
        </w:rPr>
        <w:t>those under 18 years of age. Adults and children under 2 may swim during this period.</w:t>
      </w:r>
    </w:p>
    <w:p w14:paraId="55C7FE73" w14:textId="77777777" w:rsidR="00975D43" w:rsidRDefault="00975D43" w:rsidP="00975D43">
      <w:pPr>
        <w:pStyle w:val="ListParagraph"/>
        <w:numPr>
          <w:ilvl w:val="0"/>
          <w:numId w:val="1"/>
        </w:numPr>
        <w:rPr>
          <w:sz w:val="22"/>
        </w:rPr>
      </w:pPr>
      <w:r>
        <w:rPr>
          <w:sz w:val="22"/>
        </w:rPr>
        <w:t>Food, drink and chewing gum are not allowed in the water. Members should be responsible for keeping the deck and grass area free of litter.</w:t>
      </w:r>
    </w:p>
    <w:p w14:paraId="74796C9F" w14:textId="77777777" w:rsidR="00975D43" w:rsidRDefault="00975D43" w:rsidP="00975D43">
      <w:pPr>
        <w:pStyle w:val="ListParagraph"/>
        <w:numPr>
          <w:ilvl w:val="0"/>
          <w:numId w:val="1"/>
        </w:numPr>
        <w:rPr>
          <w:sz w:val="22"/>
        </w:rPr>
      </w:pPr>
      <w:r>
        <w:rPr>
          <w:sz w:val="22"/>
        </w:rPr>
        <w:t>The pool manager or lifeguard will exercise discretion in allowing or disallowing such items as diving masks, beach balls, nerf balls, floats, etc. Water wings will be allowed at all times. Tennis balls shall not be permitted in the pool area.</w:t>
      </w:r>
    </w:p>
    <w:p w14:paraId="714910B6" w14:textId="77777777" w:rsidR="00975D43" w:rsidRDefault="00975D43" w:rsidP="00975D43">
      <w:pPr>
        <w:pStyle w:val="ListParagraph"/>
        <w:numPr>
          <w:ilvl w:val="0"/>
          <w:numId w:val="1"/>
        </w:numPr>
        <w:rPr>
          <w:sz w:val="22"/>
        </w:rPr>
      </w:pPr>
      <w:r>
        <w:rPr>
          <w:sz w:val="22"/>
        </w:rPr>
        <w:t>No running, pushing, wrestling or similar activities are allowed.</w:t>
      </w:r>
    </w:p>
    <w:p w14:paraId="1B130730" w14:textId="77777777" w:rsidR="00975D43" w:rsidRDefault="00975D43" w:rsidP="00975D43">
      <w:pPr>
        <w:pStyle w:val="ListParagraph"/>
        <w:numPr>
          <w:ilvl w:val="0"/>
          <w:numId w:val="1"/>
        </w:numPr>
        <w:rPr>
          <w:sz w:val="22"/>
        </w:rPr>
      </w:pPr>
      <w:r>
        <w:rPr>
          <w:sz w:val="22"/>
        </w:rPr>
        <w:t>Absolutely no diving allowed in the shallow area.</w:t>
      </w:r>
    </w:p>
    <w:p w14:paraId="440773A9" w14:textId="77777777" w:rsidR="00975D43" w:rsidRDefault="00975D43" w:rsidP="00975D43">
      <w:pPr>
        <w:pStyle w:val="ListParagraph"/>
        <w:numPr>
          <w:ilvl w:val="0"/>
          <w:numId w:val="1"/>
        </w:numPr>
        <w:rPr>
          <w:sz w:val="22"/>
        </w:rPr>
      </w:pPr>
      <w:r>
        <w:rPr>
          <w:sz w:val="22"/>
        </w:rPr>
        <w:t>When the pool is closed, any person who crawls unde</w:t>
      </w:r>
      <w:r w:rsidR="007454A5">
        <w:rPr>
          <w:sz w:val="22"/>
        </w:rPr>
        <w:t>r or climbs over the pool enclosu</w:t>
      </w:r>
      <w:r>
        <w:rPr>
          <w:sz w:val="22"/>
        </w:rPr>
        <w:t>re fence will be dealt with as a trespasser and will be prosecuted and/or lose membership privileges. This includes retrieving tennis balls that go into the pool enclosure.</w:t>
      </w:r>
    </w:p>
    <w:p w14:paraId="6CECEF36" w14:textId="77777777" w:rsidR="00975D43" w:rsidRDefault="00975D43" w:rsidP="00975D43">
      <w:pPr>
        <w:pStyle w:val="ListParagraph"/>
        <w:numPr>
          <w:ilvl w:val="0"/>
          <w:numId w:val="1"/>
        </w:numPr>
        <w:rPr>
          <w:sz w:val="22"/>
        </w:rPr>
      </w:pPr>
      <w:r>
        <w:rPr>
          <w:sz w:val="22"/>
        </w:rPr>
        <w:t>Only swimwear may be worn in the pool. Cut-offs shall not be worn.</w:t>
      </w:r>
    </w:p>
    <w:p w14:paraId="58A1DC22" w14:textId="77777777" w:rsidR="00646CFF" w:rsidRDefault="00975D43" w:rsidP="00975D43">
      <w:pPr>
        <w:pStyle w:val="ListParagraph"/>
        <w:numPr>
          <w:ilvl w:val="0"/>
          <w:numId w:val="1"/>
        </w:numPr>
        <w:rPr>
          <w:sz w:val="22"/>
        </w:rPr>
      </w:pPr>
      <w:r>
        <w:rPr>
          <w:sz w:val="22"/>
        </w:rPr>
        <w:t xml:space="preserve">Lap lane availability will be weekdays from 5-7 (excluding holidays). Other </w:t>
      </w:r>
      <w:r w:rsidR="00646CFF">
        <w:rPr>
          <w:sz w:val="22"/>
        </w:rPr>
        <w:t>times will be left to the discretion of the lifeguards. Swimmers are asked to respect this lane on behalf of our lap swimming members.</w:t>
      </w:r>
    </w:p>
    <w:p w14:paraId="5486E562" w14:textId="77777777" w:rsidR="00646CFF" w:rsidRDefault="00646CFF" w:rsidP="00975D43">
      <w:pPr>
        <w:pStyle w:val="ListParagraph"/>
        <w:numPr>
          <w:ilvl w:val="0"/>
          <w:numId w:val="1"/>
        </w:numPr>
        <w:rPr>
          <w:sz w:val="22"/>
        </w:rPr>
      </w:pPr>
      <w:r>
        <w:rPr>
          <w:sz w:val="22"/>
        </w:rPr>
        <w:t>A resident non-member will not be allowed guest privileges.</w:t>
      </w:r>
    </w:p>
    <w:p w14:paraId="561AC30E" w14:textId="77777777" w:rsidR="00646CFF" w:rsidRDefault="00646CFF" w:rsidP="00646CFF">
      <w:pPr>
        <w:rPr>
          <w:sz w:val="22"/>
        </w:rPr>
      </w:pPr>
    </w:p>
    <w:p w14:paraId="5BB9E3D9" w14:textId="77777777" w:rsidR="00646CFF" w:rsidRDefault="00646CFF" w:rsidP="00646CFF">
      <w:pPr>
        <w:rPr>
          <w:sz w:val="22"/>
        </w:rPr>
      </w:pPr>
      <w:r>
        <w:rPr>
          <w:sz w:val="22"/>
        </w:rPr>
        <w:t>Remember the members share the pool with the swim team. The pool will operate on an abbreviated schedule during this time.</w:t>
      </w:r>
    </w:p>
    <w:p w14:paraId="0566EE07" w14:textId="77777777" w:rsidR="00646CFF" w:rsidRDefault="00646CFF" w:rsidP="00646CFF">
      <w:pPr>
        <w:rPr>
          <w:sz w:val="22"/>
        </w:rPr>
      </w:pPr>
    </w:p>
    <w:p w14:paraId="58C62F20" w14:textId="790991B0" w:rsidR="00975D43" w:rsidRPr="00646CFF" w:rsidRDefault="00646CFF" w:rsidP="00646CFF">
      <w:pPr>
        <w:rPr>
          <w:sz w:val="22"/>
        </w:rPr>
      </w:pPr>
      <w:r>
        <w:rPr>
          <w:sz w:val="22"/>
        </w:rPr>
        <w:t>For pool hours, please consult the neighborhood website, www.dunmoor.c</w:t>
      </w:r>
      <w:r w:rsidR="00D258E5">
        <w:rPr>
          <w:sz w:val="22"/>
        </w:rPr>
        <w:t>lub</w:t>
      </w:r>
      <w:r>
        <w:rPr>
          <w:sz w:val="22"/>
        </w:rPr>
        <w:t>.</w:t>
      </w:r>
    </w:p>
    <w:sectPr w:rsidR="00975D43" w:rsidRPr="00646CFF" w:rsidSect="00975D4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91BE4"/>
    <w:multiLevelType w:val="hybridMultilevel"/>
    <w:tmpl w:val="30AA7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3938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proofState w:spelling="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Setting w:name="compatibilityMode" w:uri="http://schemas.microsoft.com/office/word" w:val="12"/>
    <w:compatSetting w:name="useWord2013TrackBottomHyphenation" w:uri="http://schemas.microsoft.com/office/word" w:val="1"/>
  </w:compat>
  <w:rsids>
    <w:rsidRoot w:val="00975D43"/>
    <w:rsid w:val="00646CFF"/>
    <w:rsid w:val="006A4D53"/>
    <w:rsid w:val="007454A5"/>
    <w:rsid w:val="00975D43"/>
    <w:rsid w:val="00D258E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505D5"/>
  <w15:docId w15:val="{28950B2B-5AD3-461D-A361-D2B9692B3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D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5D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810</Words>
  <Characters>4622</Characters>
  <Application>Microsoft Office Word</Application>
  <DocSecurity>0</DocSecurity>
  <Lines>38</Lines>
  <Paragraphs>10</Paragraphs>
  <ScaleCrop>false</ScaleCrop>
  <Company/>
  <LinksUpToDate>false</LinksUpToDate>
  <CharactersWithSpaces>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CHASIN</dc:creator>
  <cp:keywords/>
  <cp:lastModifiedBy>Mathis Wilkens</cp:lastModifiedBy>
  <cp:revision>3</cp:revision>
  <dcterms:created xsi:type="dcterms:W3CDTF">2010-07-05T15:32:00Z</dcterms:created>
  <dcterms:modified xsi:type="dcterms:W3CDTF">2026-05-18T18:49:00Z</dcterms:modified>
</cp:coreProperties>
</file>