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6" w:rsidRDefault="003E2866">
      <w:bookmarkStart w:id="0" w:name="_GoBack"/>
      <w:r>
        <w:t xml:space="preserve">Brawley Farms HOA </w:t>
      </w:r>
      <w:proofErr w:type="gramStart"/>
      <w:r>
        <w:t>Meeting  Minutes</w:t>
      </w:r>
      <w:proofErr w:type="gramEnd"/>
      <w:r>
        <w:t xml:space="preserve"> 11/18/2012 at 2:00pm</w:t>
      </w:r>
    </w:p>
    <w:bookmarkEnd w:id="0"/>
    <w:p w:rsidR="003E2866" w:rsidRDefault="003E2866"/>
    <w:p w:rsidR="003E2866" w:rsidRDefault="003E2866">
      <w:r>
        <w:t>Type of Meeting:  Board Meeting</w:t>
      </w:r>
    </w:p>
    <w:p w:rsidR="003E2866" w:rsidRDefault="003E2866">
      <w:r>
        <w:t>Location: Clubhouse (</w:t>
      </w:r>
      <w:proofErr w:type="gramStart"/>
      <w:r>
        <w:t>9515  Brawley</w:t>
      </w:r>
      <w:proofErr w:type="gramEnd"/>
      <w:r>
        <w:t xml:space="preserve"> Lane)</w:t>
      </w:r>
    </w:p>
    <w:p w:rsidR="003E2866" w:rsidRDefault="003E2866">
      <w:r>
        <w:t xml:space="preserve">Meeting Facilitator: </w:t>
      </w:r>
      <w:proofErr w:type="spellStart"/>
      <w:r>
        <w:t>Lakisha</w:t>
      </w:r>
      <w:proofErr w:type="spellEnd"/>
      <w:r>
        <w:t xml:space="preserve"> Allen</w:t>
      </w:r>
    </w:p>
    <w:p w:rsidR="003E2866" w:rsidRDefault="003E2866">
      <w:r>
        <w:t xml:space="preserve">Invitees: </w:t>
      </w:r>
      <w:proofErr w:type="spellStart"/>
      <w:r>
        <w:t>Lakisha</w:t>
      </w:r>
      <w:proofErr w:type="spellEnd"/>
      <w:r>
        <w:t xml:space="preserve"> Allen, Debbie Miller, Rashida Gittens, Alicia Thompson</w:t>
      </w:r>
    </w:p>
    <w:p w:rsidR="003E2866" w:rsidRDefault="003E2866">
      <w:r>
        <w:t>Call to Order: The meeting was called to order at 2:06 p.m.</w:t>
      </w:r>
    </w:p>
    <w:p w:rsidR="003E2866" w:rsidRDefault="003E2866" w:rsidP="003E2866">
      <w:pPr>
        <w:pStyle w:val="ListParagraph"/>
        <w:numPr>
          <w:ilvl w:val="0"/>
          <w:numId w:val="1"/>
        </w:numPr>
      </w:pPr>
      <w:r>
        <w:t>Roll Call</w:t>
      </w:r>
    </w:p>
    <w:p w:rsidR="003E2866" w:rsidRDefault="003E2866" w:rsidP="003E2866">
      <w:pPr>
        <w:pStyle w:val="ListParagraph"/>
        <w:ind w:left="1080"/>
      </w:pPr>
      <w:r>
        <w:t xml:space="preserve">Board Members Present: Alicia Thompson, </w:t>
      </w:r>
      <w:proofErr w:type="spellStart"/>
      <w:r>
        <w:t>Lakisha</w:t>
      </w:r>
      <w:proofErr w:type="spellEnd"/>
      <w:r>
        <w:t xml:space="preserve"> Allen, Rashida Gittens (conference call)</w:t>
      </w:r>
    </w:p>
    <w:p w:rsidR="003E2866" w:rsidRDefault="003E2866" w:rsidP="003E2866">
      <w:pPr>
        <w:pStyle w:val="ListParagraph"/>
        <w:ind w:left="1080"/>
      </w:pPr>
      <w:r>
        <w:t>Board Members Absent: Debbie Miller</w:t>
      </w:r>
    </w:p>
    <w:p w:rsidR="003E2866" w:rsidRDefault="003E2866" w:rsidP="003E2866">
      <w:pPr>
        <w:pStyle w:val="ListParagraph"/>
        <w:numPr>
          <w:ilvl w:val="0"/>
          <w:numId w:val="1"/>
        </w:numPr>
      </w:pPr>
      <w:r>
        <w:t>Open to homeowners if present: No homeowners were present for the meeting.</w:t>
      </w:r>
    </w:p>
    <w:p w:rsidR="003E2866" w:rsidRDefault="003E2866" w:rsidP="003E2866">
      <w:pPr>
        <w:pStyle w:val="ListParagraph"/>
        <w:numPr>
          <w:ilvl w:val="0"/>
          <w:numId w:val="1"/>
        </w:numPr>
      </w:pPr>
      <w:r>
        <w:t>Reports</w:t>
      </w:r>
    </w:p>
    <w:p w:rsidR="00D64FEB" w:rsidRDefault="003E2866" w:rsidP="003E2866">
      <w:pPr>
        <w:pStyle w:val="ListParagraph"/>
        <w:numPr>
          <w:ilvl w:val="0"/>
          <w:numId w:val="2"/>
        </w:numPr>
      </w:pPr>
      <w:r>
        <w:t xml:space="preserve">Financial Report and Collections: The president gave the account balance for the HOA. The HOA Board of Directors voted to move forward with </w:t>
      </w:r>
      <w:r w:rsidR="00D64FEB">
        <w:t xml:space="preserve">additional </w:t>
      </w:r>
      <w:r>
        <w:t>collection letters</w:t>
      </w:r>
      <w:r w:rsidR="00D64FEB">
        <w:t xml:space="preserve"> by sending them to the attorney’s office</w:t>
      </w:r>
      <w:r>
        <w:t xml:space="preserve">. </w:t>
      </w:r>
      <w:r w:rsidR="00D64FEB">
        <w:t>The Board of Directors voted to move forward with pre-foreclosure letters as well.</w:t>
      </w:r>
    </w:p>
    <w:p w:rsidR="00D64FEB" w:rsidRDefault="00D64FEB" w:rsidP="003E2866">
      <w:pPr>
        <w:pStyle w:val="ListParagraph"/>
        <w:numPr>
          <w:ilvl w:val="0"/>
          <w:numId w:val="2"/>
        </w:numPr>
      </w:pPr>
      <w:r>
        <w:t>Legal Issues: The Board of Directors discussed legal matters in an executive session.</w:t>
      </w:r>
    </w:p>
    <w:p w:rsidR="00D64FEB" w:rsidRDefault="00D64FEB" w:rsidP="00A77A80">
      <w:pPr>
        <w:pStyle w:val="ListParagraph"/>
        <w:numPr>
          <w:ilvl w:val="0"/>
          <w:numId w:val="1"/>
        </w:numPr>
      </w:pPr>
      <w:r>
        <w:t xml:space="preserve">Open Issues:  The clubhouse rental information is posted on the HOA’s website. </w:t>
      </w:r>
    </w:p>
    <w:p w:rsidR="00D64FEB" w:rsidRDefault="00D64FEB" w:rsidP="00D64FEB">
      <w:pPr>
        <w:pStyle w:val="ListParagraph"/>
        <w:ind w:left="2160"/>
      </w:pPr>
      <w:r>
        <w:t xml:space="preserve">    The streets of </w:t>
      </w:r>
      <w:proofErr w:type="spellStart"/>
      <w:r>
        <w:t>Crossley</w:t>
      </w:r>
      <w:proofErr w:type="spellEnd"/>
      <w:r>
        <w:t xml:space="preserve"> Village will be assumed by the City of Charlotte.</w:t>
      </w:r>
    </w:p>
    <w:p w:rsidR="003E77D4" w:rsidRDefault="003E77D4" w:rsidP="00D64FEB">
      <w:pPr>
        <w:pStyle w:val="ListParagraph"/>
        <w:ind w:left="2160"/>
      </w:pPr>
      <w:r>
        <w:t xml:space="preserve">    The HOA must continue to log volunteer hours until the grant closes.</w:t>
      </w:r>
    </w:p>
    <w:p w:rsidR="003E77D4" w:rsidRDefault="003E77D4" w:rsidP="003E77D4">
      <w:pPr>
        <w:pStyle w:val="ListParagraph"/>
        <w:numPr>
          <w:ilvl w:val="0"/>
          <w:numId w:val="1"/>
        </w:numPr>
      </w:pPr>
      <w:r>
        <w:t>Question and Answers:  There were no question and answers.</w:t>
      </w:r>
    </w:p>
    <w:p w:rsidR="003E77D4" w:rsidRDefault="003E77D4" w:rsidP="003E77D4">
      <w:pPr>
        <w:pStyle w:val="ListParagraph"/>
        <w:numPr>
          <w:ilvl w:val="0"/>
          <w:numId w:val="1"/>
        </w:numPr>
      </w:pPr>
      <w:r>
        <w:t>Adjournment: The meeting was adjourned at 2:20 p.m.</w:t>
      </w:r>
    </w:p>
    <w:p w:rsidR="00D64FEB" w:rsidRDefault="00D64FEB" w:rsidP="00D64FEB">
      <w:pPr>
        <w:pStyle w:val="ListParagraph"/>
        <w:ind w:left="2160"/>
      </w:pPr>
    </w:p>
    <w:p w:rsidR="00D64FEB" w:rsidRDefault="00D64FEB" w:rsidP="00D64FEB"/>
    <w:sectPr w:rsidR="00D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A82"/>
    <w:multiLevelType w:val="hybridMultilevel"/>
    <w:tmpl w:val="8D8EE45E"/>
    <w:lvl w:ilvl="0" w:tplc="7E68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26E4"/>
    <w:multiLevelType w:val="hybridMultilevel"/>
    <w:tmpl w:val="A420E070"/>
    <w:lvl w:ilvl="0" w:tplc="1A6C1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BF2C7B"/>
    <w:multiLevelType w:val="hybridMultilevel"/>
    <w:tmpl w:val="A420E070"/>
    <w:lvl w:ilvl="0" w:tplc="1A6C1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66"/>
    <w:rsid w:val="003E2866"/>
    <w:rsid w:val="003E77D4"/>
    <w:rsid w:val="0098389C"/>
    <w:rsid w:val="00D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Brawley Farms HOA</cp:lastModifiedBy>
  <cp:revision>2</cp:revision>
  <dcterms:created xsi:type="dcterms:W3CDTF">2012-11-26T23:08:00Z</dcterms:created>
  <dcterms:modified xsi:type="dcterms:W3CDTF">2012-11-26T23:08:00Z</dcterms:modified>
</cp:coreProperties>
</file>