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067510" w:rsidRDefault="004519CA" w:rsidP="00C34AC5">
      <w:pPr>
        <w:pStyle w:val="Heading1"/>
        <w:contextualSpacing/>
        <w:rPr>
          <w:rFonts w:ascii="Californian FB" w:hAnsi="Californian FB"/>
          <w:sz w:val="24"/>
          <w:szCs w:val="24"/>
        </w:rPr>
      </w:pPr>
      <w:r w:rsidRPr="00067510">
        <w:rPr>
          <w:rFonts w:ascii="Californian FB" w:hAnsi="Californian FB"/>
          <w:sz w:val="24"/>
          <w:szCs w:val="24"/>
        </w:rPr>
        <w:t>Brawley Farms HOA</w:t>
      </w:r>
    </w:p>
    <w:p w:rsidR="00554276" w:rsidRPr="00067510" w:rsidRDefault="00554276" w:rsidP="00C34AC5">
      <w:pPr>
        <w:pStyle w:val="Heading1"/>
        <w:contextualSpacing/>
        <w:rPr>
          <w:rFonts w:ascii="Californian FB" w:hAnsi="Californian FB"/>
          <w:sz w:val="24"/>
          <w:szCs w:val="24"/>
        </w:rPr>
      </w:pPr>
      <w:r w:rsidRPr="00067510">
        <w:rPr>
          <w:rFonts w:ascii="Californian FB" w:hAnsi="Californian FB"/>
          <w:sz w:val="24"/>
          <w:szCs w:val="24"/>
        </w:rPr>
        <w:t xml:space="preserve">Meeting </w:t>
      </w:r>
      <w:r w:rsidR="002940FE" w:rsidRPr="00067510">
        <w:rPr>
          <w:rFonts w:ascii="Californian FB" w:hAnsi="Californian FB"/>
          <w:sz w:val="24"/>
          <w:szCs w:val="24"/>
        </w:rPr>
        <w:t>Minutes</w:t>
      </w:r>
    </w:p>
    <w:p w:rsidR="00554276" w:rsidRPr="00067510" w:rsidRDefault="00465341" w:rsidP="00C34AC5">
      <w:pPr>
        <w:pStyle w:val="Date"/>
        <w:contextualSpacing/>
        <w:rPr>
          <w:rFonts w:ascii="Californian FB" w:hAnsi="Californian FB"/>
        </w:rPr>
      </w:pPr>
      <w:r>
        <w:rPr>
          <w:rFonts w:ascii="Californian FB" w:hAnsi="Californian FB"/>
        </w:rPr>
        <w:t>03/24</w:t>
      </w:r>
      <w:r w:rsidR="009A7E84">
        <w:rPr>
          <w:rFonts w:ascii="Californian FB" w:hAnsi="Californian FB"/>
        </w:rPr>
        <w:t>/2015</w:t>
      </w:r>
    </w:p>
    <w:p w:rsidR="00D70338" w:rsidRPr="00067510" w:rsidRDefault="00465341" w:rsidP="00C34AC5">
      <w:pPr>
        <w:pStyle w:val="Time"/>
        <w:contextualSpacing/>
        <w:rPr>
          <w:rFonts w:ascii="Californian FB" w:hAnsi="Californian FB"/>
        </w:rPr>
      </w:pPr>
      <w:r>
        <w:rPr>
          <w:rFonts w:ascii="Californian FB" w:hAnsi="Californian FB"/>
        </w:rPr>
        <w:t>8</w:t>
      </w:r>
      <w:r w:rsidR="00A55EDF" w:rsidRPr="00067510">
        <w:rPr>
          <w:rFonts w:ascii="Californian FB" w:hAnsi="Californian FB"/>
        </w:rPr>
        <w:t>:0</w:t>
      </w:r>
      <w:r w:rsidR="003162FE" w:rsidRPr="00067510">
        <w:rPr>
          <w:rFonts w:ascii="Californian FB" w:hAnsi="Californian FB"/>
        </w:rPr>
        <w:t>0</w:t>
      </w:r>
      <w:r w:rsidR="004519CA" w:rsidRPr="00067510">
        <w:rPr>
          <w:rFonts w:ascii="Californian FB" w:hAnsi="Californian FB"/>
        </w:rPr>
        <w:t>PM</w:t>
      </w:r>
    </w:p>
    <w:p w:rsidR="00C17C8E" w:rsidRPr="00067510" w:rsidRDefault="006C3011" w:rsidP="00C17C8E">
      <w:pPr>
        <w:pStyle w:val="Time"/>
        <w:spacing w:after="100" w:afterAutospacing="1"/>
        <w:contextualSpacing/>
        <w:jc w:val="left"/>
        <w:rPr>
          <w:rFonts w:ascii="Californian FB" w:hAnsi="Californian FB"/>
        </w:rPr>
      </w:pPr>
      <w:r w:rsidRPr="00067510">
        <w:rPr>
          <w:rFonts w:ascii="Californian FB" w:hAnsi="Californian FB"/>
        </w:rPr>
        <w:t xml:space="preserve">Type of Meeting: </w:t>
      </w:r>
      <w:r w:rsidR="00C17C8E" w:rsidRPr="00067510">
        <w:rPr>
          <w:rFonts w:ascii="Californian FB" w:hAnsi="Californian FB"/>
        </w:rPr>
        <w:t>Board Meeting</w:t>
      </w:r>
    </w:p>
    <w:p w:rsidR="00C17C8E" w:rsidRPr="00067510" w:rsidRDefault="003E4BA3" w:rsidP="00C17C8E">
      <w:pPr>
        <w:pStyle w:val="Time"/>
        <w:spacing w:after="100" w:afterAutospacing="1"/>
        <w:contextualSpacing/>
        <w:jc w:val="left"/>
        <w:rPr>
          <w:rFonts w:ascii="Californian FB" w:hAnsi="Californian FB"/>
        </w:rPr>
      </w:pPr>
      <w:r w:rsidRPr="00067510">
        <w:rPr>
          <w:rFonts w:ascii="Californian FB" w:hAnsi="Californian FB"/>
        </w:rPr>
        <w:t xml:space="preserve">Location: </w:t>
      </w:r>
      <w:r w:rsidR="00137D25" w:rsidRPr="00067510">
        <w:rPr>
          <w:rFonts w:ascii="Californian FB" w:hAnsi="Californian FB"/>
        </w:rPr>
        <w:t>Clubhouse</w:t>
      </w:r>
      <w:r w:rsidR="00D1574C" w:rsidRPr="00067510">
        <w:rPr>
          <w:rFonts w:ascii="Californian FB" w:hAnsi="Californian FB"/>
        </w:rPr>
        <w:t xml:space="preserve"> </w:t>
      </w:r>
    </w:p>
    <w:p w:rsidR="00A4511E" w:rsidRPr="00067510" w:rsidRDefault="00A4511E" w:rsidP="0019689D">
      <w:pPr>
        <w:pStyle w:val="Time"/>
        <w:spacing w:after="100" w:afterAutospacing="1"/>
        <w:contextualSpacing/>
        <w:jc w:val="left"/>
        <w:rPr>
          <w:rFonts w:ascii="Californian FB" w:hAnsi="Californian FB"/>
        </w:rPr>
      </w:pPr>
      <w:r w:rsidRPr="00067510">
        <w:rPr>
          <w:rFonts w:ascii="Californian FB" w:hAnsi="Californian FB"/>
        </w:rPr>
        <w:t>Meeting Facilitator</w:t>
      </w:r>
      <w:r w:rsidR="003779A1" w:rsidRPr="00067510">
        <w:rPr>
          <w:rFonts w:ascii="Californian FB" w:hAnsi="Californian FB"/>
        </w:rPr>
        <w:t>:</w:t>
      </w:r>
      <w:r w:rsidR="00367B86" w:rsidRPr="00067510">
        <w:rPr>
          <w:rFonts w:ascii="Californian FB" w:hAnsi="Californian FB"/>
        </w:rPr>
        <w:t xml:space="preserve"> </w:t>
      </w:r>
      <w:r w:rsidR="00446C89">
        <w:rPr>
          <w:rFonts w:ascii="Californian FB" w:hAnsi="Californian FB"/>
        </w:rPr>
        <w:t>Lakisha Allen</w:t>
      </w:r>
    </w:p>
    <w:p w:rsidR="00465341" w:rsidRPr="00465341" w:rsidRDefault="00A4511E" w:rsidP="00465341">
      <w:pPr>
        <w:pStyle w:val="Invitees1"/>
        <w:tabs>
          <w:tab w:val="left" w:pos="900"/>
        </w:tabs>
      </w:pPr>
      <w:r w:rsidRPr="00067510">
        <w:rPr>
          <w:rFonts w:ascii="Californian FB" w:hAnsi="Californian FB"/>
          <w:szCs w:val="24"/>
        </w:rPr>
        <w:t>Invitees:</w:t>
      </w:r>
      <w:r w:rsidR="001423A6" w:rsidRPr="00067510">
        <w:rPr>
          <w:rFonts w:ascii="Californian FB" w:hAnsi="Californian FB"/>
          <w:szCs w:val="24"/>
        </w:rPr>
        <w:tab/>
      </w:r>
      <w:r w:rsidRPr="00067510">
        <w:rPr>
          <w:rFonts w:ascii="Californian FB" w:hAnsi="Californian FB"/>
          <w:szCs w:val="24"/>
        </w:rPr>
        <w:t>Call to order</w:t>
      </w:r>
      <w:r w:rsidR="00465341" w:rsidRPr="00465341">
        <w:rPr>
          <w:rFonts w:ascii="Helvetica" w:hAnsi="Helvetica" w:cs="Helvetica"/>
          <w:color w:val="333333"/>
          <w:sz w:val="21"/>
          <w:szCs w:val="21"/>
          <w:shd w:val="clear" w:color="auto" w:fill="FFFFFF"/>
        </w:rPr>
        <w:t xml:space="preserve"> </w:t>
      </w:r>
      <w:proofErr w:type="gramStart"/>
      <w:r w:rsidR="00465341" w:rsidRPr="00465341">
        <w:rPr>
          <w:rFonts w:ascii="Helvetica" w:hAnsi="Helvetica" w:cs="Helvetica"/>
          <w:color w:val="333333"/>
          <w:sz w:val="21"/>
          <w:szCs w:val="21"/>
          <w:shd w:val="clear" w:color="auto" w:fill="FFFFFF"/>
        </w:rPr>
        <w:t>The</w:t>
      </w:r>
      <w:proofErr w:type="gramEnd"/>
      <w:r w:rsidR="00465341">
        <w:rPr>
          <w:rFonts w:ascii="Helvetica" w:hAnsi="Helvetica" w:cs="Helvetica"/>
          <w:color w:val="333333"/>
          <w:sz w:val="21"/>
          <w:szCs w:val="21"/>
          <w:shd w:val="clear" w:color="auto" w:fill="FFFFFF"/>
        </w:rPr>
        <w:t xml:space="preserve"> </w:t>
      </w:r>
      <w:r w:rsidR="00465341" w:rsidRPr="00465341">
        <w:rPr>
          <w:rFonts w:ascii="Helvetica" w:hAnsi="Helvetica" w:cs="Helvetica"/>
          <w:color w:val="333333"/>
          <w:sz w:val="21"/>
          <w:szCs w:val="21"/>
          <w:shd w:val="clear" w:color="auto" w:fill="FFFFFF"/>
        </w:rPr>
        <w:t>meeting was called to Order at 8:00 p.m. by Vice President Alicia Thompson.</w:t>
      </w:r>
    </w:p>
    <w:p w:rsidR="00465341" w:rsidRPr="00465341" w:rsidRDefault="00465341" w:rsidP="00465341">
      <w:pPr>
        <w:pStyle w:val="ListParagraph"/>
        <w:numPr>
          <w:ilvl w:val="0"/>
          <w:numId w:val="21"/>
        </w:numPr>
      </w:pPr>
      <w:r w:rsidRPr="00465341">
        <w:rPr>
          <w:rFonts w:ascii="Helvetica" w:hAnsi="Helvetica" w:cs="Helvetica"/>
          <w:color w:val="333333"/>
          <w:sz w:val="21"/>
          <w:szCs w:val="21"/>
          <w:shd w:val="clear" w:color="auto" w:fill="FFFFFF"/>
        </w:rPr>
        <w:t xml:space="preserve">Board of Directors Present: Lakisha Allen, Alicia Thompson, and </w:t>
      </w:r>
      <w:proofErr w:type="spellStart"/>
      <w:r w:rsidRPr="00465341">
        <w:rPr>
          <w:rFonts w:ascii="Helvetica" w:hAnsi="Helvetica" w:cs="Helvetica"/>
          <w:color w:val="333333"/>
          <w:sz w:val="21"/>
          <w:szCs w:val="21"/>
          <w:shd w:val="clear" w:color="auto" w:fill="FFFFFF"/>
        </w:rPr>
        <w:t>Sherita</w:t>
      </w:r>
      <w:proofErr w:type="spellEnd"/>
      <w:r w:rsidRPr="00465341">
        <w:rPr>
          <w:rFonts w:ascii="Helvetica" w:hAnsi="Helvetica" w:cs="Helvetica"/>
          <w:color w:val="333333"/>
          <w:sz w:val="21"/>
          <w:szCs w:val="21"/>
          <w:shd w:val="clear" w:color="auto" w:fill="FFFFFF"/>
        </w:rPr>
        <w:t xml:space="preserve"> Barnwell </w:t>
      </w:r>
      <w:r w:rsidRPr="00465341">
        <w:rPr>
          <w:rFonts w:ascii="Helvetica" w:hAnsi="Helvetica" w:cs="Helvetica"/>
          <w:color w:val="333333"/>
          <w:sz w:val="21"/>
          <w:szCs w:val="21"/>
        </w:rPr>
        <w:br/>
      </w:r>
      <w:r w:rsidRPr="00465341">
        <w:rPr>
          <w:rFonts w:ascii="Helvetica" w:hAnsi="Helvetica" w:cs="Helvetica"/>
          <w:color w:val="333333"/>
          <w:sz w:val="21"/>
          <w:szCs w:val="21"/>
          <w:shd w:val="clear" w:color="auto" w:fill="FFFFFF"/>
        </w:rPr>
        <w:t>Member</w:t>
      </w:r>
      <w:bookmarkStart w:id="0" w:name="_GoBack"/>
      <w:bookmarkEnd w:id="0"/>
      <w:r w:rsidRPr="00465341">
        <w:rPr>
          <w:rFonts w:ascii="Helvetica" w:hAnsi="Helvetica" w:cs="Helvetica"/>
          <w:color w:val="333333"/>
          <w:sz w:val="21"/>
          <w:szCs w:val="21"/>
          <w:shd w:val="clear" w:color="auto" w:fill="FFFFFF"/>
        </w:rPr>
        <w:t xml:space="preserve">s Absent: </w:t>
      </w:r>
      <w:proofErr w:type="spellStart"/>
      <w:r w:rsidRPr="00465341">
        <w:rPr>
          <w:rFonts w:ascii="Helvetica" w:hAnsi="Helvetica" w:cs="Helvetica"/>
          <w:color w:val="333333"/>
          <w:sz w:val="21"/>
          <w:szCs w:val="21"/>
          <w:shd w:val="clear" w:color="auto" w:fill="FFFFFF"/>
        </w:rPr>
        <w:t>Marketta</w:t>
      </w:r>
      <w:proofErr w:type="spellEnd"/>
      <w:r w:rsidRPr="00465341">
        <w:rPr>
          <w:rFonts w:ascii="Helvetica" w:hAnsi="Helvetica" w:cs="Helvetica"/>
          <w:color w:val="333333"/>
          <w:sz w:val="21"/>
          <w:szCs w:val="21"/>
          <w:shd w:val="clear" w:color="auto" w:fill="FFFFFF"/>
        </w:rPr>
        <w:t xml:space="preserve"> </w:t>
      </w:r>
      <w:proofErr w:type="spellStart"/>
      <w:r w:rsidRPr="00465341">
        <w:rPr>
          <w:rFonts w:ascii="Helvetica" w:hAnsi="Helvetica" w:cs="Helvetica"/>
          <w:color w:val="333333"/>
          <w:sz w:val="21"/>
          <w:szCs w:val="21"/>
          <w:shd w:val="clear" w:color="auto" w:fill="FFFFFF"/>
        </w:rPr>
        <w:t>Hicklen</w:t>
      </w:r>
      <w:proofErr w:type="spellEnd"/>
      <w:r w:rsidRPr="00465341">
        <w:rPr>
          <w:rFonts w:ascii="Helvetica" w:hAnsi="Helvetica" w:cs="Helvetica"/>
          <w:color w:val="333333"/>
          <w:sz w:val="21"/>
          <w:szCs w:val="21"/>
          <w:shd w:val="clear" w:color="auto" w:fill="FFFFFF"/>
        </w:rPr>
        <w:t> </w:t>
      </w:r>
      <w:r w:rsidRPr="00465341">
        <w:rPr>
          <w:rFonts w:ascii="Helvetica" w:hAnsi="Helvetica" w:cs="Helvetica"/>
          <w:color w:val="333333"/>
          <w:sz w:val="21"/>
          <w:szCs w:val="21"/>
        </w:rPr>
        <w:br/>
      </w:r>
      <w:r w:rsidRPr="00465341">
        <w:rPr>
          <w:rFonts w:ascii="Helvetica" w:hAnsi="Helvetica" w:cs="Helvetica"/>
          <w:color w:val="333333"/>
          <w:sz w:val="21"/>
          <w:szCs w:val="21"/>
          <w:shd w:val="clear" w:color="auto" w:fill="FFFFFF"/>
        </w:rPr>
        <w:t>Special Guests: Charlotte-Mecklenburg Police Department</w:t>
      </w:r>
    </w:p>
    <w:p w:rsidR="00465341" w:rsidRPr="00465341" w:rsidRDefault="00465341" w:rsidP="00465341">
      <w:pPr>
        <w:pStyle w:val="Heading2"/>
      </w:pPr>
      <w:r w:rsidRPr="00465341">
        <w:rPr>
          <w:shd w:val="clear" w:color="auto" w:fill="FFFFFF"/>
        </w:rPr>
        <w:t>Minutes:</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The Brawley Farms Homeowner's Association hosted a Neighborhood Safety Meeting at the clubhouse, located at 9515 Brawley Lane. The meeting provided a platform for residents to voice their concerns and/or ask questions to CMPD and/or the Board of Directors regarding safety in the neighborhoods. The topics discussed for the meeting are listed below:</w:t>
      </w:r>
    </w:p>
    <w:p w:rsidR="00465341" w:rsidRPr="002C3E33" w:rsidRDefault="00465341" w:rsidP="00465341">
      <w:pPr>
        <w:ind w:left="360"/>
        <w:rPr>
          <w:sz w:val="20"/>
          <w:szCs w:val="20"/>
        </w:rPr>
      </w:pPr>
      <w:r w:rsidRPr="002C3E33">
        <w:rPr>
          <w:rFonts w:ascii="Helvetica" w:hAnsi="Helvetica" w:cs="Helvetica"/>
          <w:color w:val="333333"/>
          <w:sz w:val="20"/>
          <w:szCs w:val="20"/>
          <w:shd w:val="clear" w:color="auto" w:fill="FFFFFF"/>
        </w:rPr>
        <w:t>I. Timbertop Lane shooting</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Many residents provided information regarding the nature of their concerns due to the recent drive by shootings in Bristol. The incidence is still under investigation by CMPD and answers at this time are very limited.</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Residents of Bristol Farms raised concerns about the property address that was involved in the shootings. Residents are concerned for their own personal safety due to the violent nature of the crimes, the HOA Community is concerned that someone may eventually be killed at the involved property address, and residents also voiced their opinions in regards to the decrease of property values due to the crimes that have taken place. Several homeowners stated they are looking to relocate from the HOA Community.</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Several residents addressed concerns of past and present incidences that have occurred at the same property location. Homeowner's requested information regarding the eviction process for the residents residing in the neighborhood at the involved location. A suggestion was made to file a petition for the tenants at the property address to be evicted immediately. CMPD and the HOA stated to the residents that processes must occur before an eviction can take place and that legal processes are underway. Due to confidentiality, no further information can be given at this time. The HOA agreed to provide an update on the incidence for the involved parties after 30 days.</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Residents voiced their concern for the victim who was injured in the shootings. This shooting as well as the previous Timbertop Lane Shootings are still under investigation.</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Residents asked if the backside of Bristol could get barricades to block off the neighborhood so that traffic could be eliminated and crime could be deterred from that area of the neighborhood.</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Neighbors urged each other to have a voice and to meet if necessary to discuss pressing matters. Residents stated that the Board of Directors are not always necessary to call a meeting to discuss issues.</w:t>
      </w:r>
    </w:p>
    <w:p w:rsidR="00465341" w:rsidRPr="002C3E33" w:rsidRDefault="00465341" w:rsidP="00465341">
      <w:pPr>
        <w:ind w:left="360"/>
        <w:rPr>
          <w:sz w:val="20"/>
          <w:szCs w:val="20"/>
        </w:rPr>
      </w:pPr>
      <w:r w:rsidRPr="002C3E33">
        <w:rPr>
          <w:rFonts w:ascii="Helvetica" w:hAnsi="Helvetica" w:cs="Helvetica"/>
          <w:color w:val="333333"/>
          <w:sz w:val="20"/>
          <w:szCs w:val="20"/>
          <w:shd w:val="clear" w:color="auto" w:fill="FFFFFF"/>
        </w:rPr>
        <w:t>II. Shiny Meadow Lane shooting</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The Shiny Meadow Lane shooting is still under investigation. Residents voiced their concerns for the victims. CMPD has a strong presence in the neighborhood since the shooting. Residents would like to know if CMPD could spend more time riding through our neighborhoods. CMPD discussed their response area and assured residents that they spend a great deal of time in our area.</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A suggestion was made to research the cost of having private police officers or security to patrol our neighborhoods.</w:t>
      </w:r>
    </w:p>
    <w:p w:rsidR="00465341" w:rsidRPr="002C3E33" w:rsidRDefault="00465341" w:rsidP="00465341">
      <w:pPr>
        <w:ind w:left="360"/>
        <w:rPr>
          <w:sz w:val="20"/>
          <w:szCs w:val="20"/>
        </w:rPr>
      </w:pPr>
      <w:r w:rsidRPr="002C3E33">
        <w:rPr>
          <w:rFonts w:ascii="Helvetica" w:hAnsi="Helvetica" w:cs="Helvetica"/>
          <w:color w:val="333333"/>
          <w:sz w:val="20"/>
          <w:szCs w:val="20"/>
          <w:shd w:val="clear" w:color="auto" w:fill="FFFFFF"/>
        </w:rPr>
        <w:t>III. Contacting 911</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Residents voiced concerns regarding the anonymity of information releases for placed 911 calls. Residents describe incidences in which called information was released. Further research must be conducted regarding 911 caller information being released.</w:t>
      </w:r>
    </w:p>
    <w:p w:rsidR="00465341" w:rsidRPr="002C3E33" w:rsidRDefault="00465341" w:rsidP="00465341">
      <w:pPr>
        <w:ind w:left="360"/>
        <w:rPr>
          <w:sz w:val="20"/>
          <w:szCs w:val="20"/>
        </w:rPr>
      </w:pPr>
      <w:r w:rsidRPr="002C3E33">
        <w:rPr>
          <w:rFonts w:ascii="Helvetica" w:hAnsi="Helvetica" w:cs="Helvetica"/>
          <w:color w:val="333333"/>
          <w:sz w:val="20"/>
          <w:szCs w:val="20"/>
          <w:shd w:val="clear" w:color="auto" w:fill="FFFFFF"/>
        </w:rPr>
        <w:t>IV. Neighborhood Solicitations</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Residents asked CMPD about the enforcement of NO Solicitation for the neighborhood. CMPD stated that the sign is not enforceable unless the solicitor will not leave unless asked. CMPD further stated that the solicitor does not have to be licensed.</w:t>
      </w:r>
    </w:p>
    <w:p w:rsidR="00465341" w:rsidRPr="002C3E33" w:rsidRDefault="00465341" w:rsidP="00465341">
      <w:pPr>
        <w:pStyle w:val="ListParagraph"/>
        <w:numPr>
          <w:ilvl w:val="0"/>
          <w:numId w:val="21"/>
        </w:numPr>
        <w:rPr>
          <w:sz w:val="20"/>
          <w:szCs w:val="20"/>
        </w:rPr>
      </w:pPr>
      <w:r w:rsidRPr="002C3E33">
        <w:rPr>
          <w:rFonts w:ascii="Helvetica" w:hAnsi="Helvetica" w:cs="Helvetica"/>
          <w:color w:val="333333"/>
          <w:sz w:val="20"/>
          <w:szCs w:val="20"/>
          <w:shd w:val="clear" w:color="auto" w:fill="FFFFFF"/>
        </w:rPr>
        <w:t>V. Contacting Crime Stoppers </w:t>
      </w:r>
      <w:r w:rsidRPr="002C3E33">
        <w:rPr>
          <w:rFonts w:ascii="Helvetica" w:hAnsi="Helvetica" w:cs="Helvetica"/>
          <w:color w:val="333333"/>
          <w:sz w:val="20"/>
          <w:szCs w:val="20"/>
        </w:rPr>
        <w:br/>
      </w:r>
      <w:r w:rsidRPr="002C3E33">
        <w:rPr>
          <w:rFonts w:ascii="Helvetica" w:hAnsi="Helvetica" w:cs="Helvetica"/>
          <w:color w:val="333333"/>
          <w:sz w:val="20"/>
          <w:szCs w:val="20"/>
          <w:shd w:val="clear" w:color="auto" w:fill="FFFFFF"/>
        </w:rPr>
        <w:t>CMPD passed out information for Crime stoppers.</w:t>
      </w:r>
    </w:p>
    <w:p w:rsidR="00AA2264" w:rsidRPr="002F6032" w:rsidRDefault="00465341" w:rsidP="00465341">
      <w:pPr>
        <w:pStyle w:val="ListNumber"/>
        <w:numPr>
          <w:ilvl w:val="0"/>
          <w:numId w:val="21"/>
        </w:numPr>
        <w:contextualSpacing/>
        <w:rPr>
          <w:rStyle w:val="apple-converted-space"/>
          <w:rFonts w:ascii="Californian FB" w:hAnsi="Californian FB" w:cs="Arial"/>
          <w:b/>
          <w:bCs/>
          <w:color w:val="222222"/>
          <w:shd w:val="clear" w:color="auto" w:fill="FFFFFF"/>
        </w:rPr>
      </w:pPr>
      <w:r w:rsidRPr="00465341">
        <w:rPr>
          <w:rFonts w:ascii="Helvetica" w:hAnsi="Helvetica" w:cs="Helvetica"/>
          <w:color w:val="333333"/>
          <w:sz w:val="21"/>
          <w:szCs w:val="21"/>
          <w:shd w:val="clear" w:color="auto" w:fill="FFFFFF"/>
        </w:rPr>
        <w:t>Meeting was adjourned at 9:00 on.</w:t>
      </w:r>
      <w:r w:rsidR="009E5CE8" w:rsidRPr="002F6032">
        <w:rPr>
          <w:rFonts w:ascii="Californian FB" w:hAnsi="Californian FB"/>
        </w:rPr>
        <w:t> </w:t>
      </w:r>
    </w:p>
    <w:sectPr w:rsidR="00AA2264" w:rsidRPr="002F6032" w:rsidSect="00C34AC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15"/>
    <w:lvl w:ilvl="0">
      <w:start w:val="1"/>
      <w:numFmt w:val="upperLetter"/>
      <w:lvlText w:val="%1."/>
      <w:lvlJc w:val="left"/>
      <w:pPr>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039A633E"/>
    <w:lvl w:ilvl="0">
      <w:start w:val="1"/>
      <w:numFmt w:val="upperRoman"/>
      <w:pStyle w:val="ListNumber"/>
      <w:lvlText w:val="%1."/>
      <w:lvlJc w:val="right"/>
      <w:pPr>
        <w:tabs>
          <w:tab w:val="num" w:pos="180"/>
        </w:tabs>
        <w:ind w:left="180" w:hanging="180"/>
      </w:pPr>
    </w:lvl>
    <w:lvl w:ilvl="1">
      <w:start w:val="1"/>
      <w:numFmt w:val="upp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C1C94"/>
    <w:multiLevelType w:val="hybridMultilevel"/>
    <w:tmpl w:val="2AB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53302A"/>
    <w:multiLevelType w:val="hybridMultilevel"/>
    <w:tmpl w:val="F4EEE5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0122896"/>
    <w:multiLevelType w:val="hybridMultilevel"/>
    <w:tmpl w:val="5C26AF5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881AB9"/>
    <w:multiLevelType w:val="hybridMultilevel"/>
    <w:tmpl w:val="A7FE37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625A38"/>
    <w:multiLevelType w:val="hybridMultilevel"/>
    <w:tmpl w:val="BAA0F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7A7026"/>
    <w:multiLevelType w:val="hybridMultilevel"/>
    <w:tmpl w:val="5614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B23C61"/>
    <w:multiLevelType w:val="hybridMultilevel"/>
    <w:tmpl w:val="4AC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528DB"/>
    <w:multiLevelType w:val="hybridMultilevel"/>
    <w:tmpl w:val="DD86DA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D416CE3"/>
    <w:multiLevelType w:val="hybridMultilevel"/>
    <w:tmpl w:val="43F0CF9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529A3613"/>
    <w:multiLevelType w:val="hybridMultilevel"/>
    <w:tmpl w:val="5B16E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D0B09"/>
    <w:multiLevelType w:val="hybridMultilevel"/>
    <w:tmpl w:val="00C00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E0518F"/>
    <w:multiLevelType w:val="hybridMultilevel"/>
    <w:tmpl w:val="4226311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8" w15:restartNumberingAfterBreak="0">
    <w:nsid w:val="5D4323BF"/>
    <w:multiLevelType w:val="hybridMultilevel"/>
    <w:tmpl w:val="2D9ABE0E"/>
    <w:lvl w:ilvl="0" w:tplc="B3762D46">
      <w:start w:val="1"/>
      <w:numFmt w:val="upperRoman"/>
      <w:pStyle w:val="Heading3"/>
      <w:lvlText w:val="%1."/>
      <w:lvlJc w:val="right"/>
      <w:pPr>
        <w:tabs>
          <w:tab w:val="num" w:pos="432"/>
        </w:tabs>
        <w:ind w:left="54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04337AC"/>
    <w:multiLevelType w:val="hybridMultilevel"/>
    <w:tmpl w:val="E780BD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6191FF1"/>
    <w:multiLevelType w:val="hybridMultilevel"/>
    <w:tmpl w:val="2E247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9945E5"/>
    <w:multiLevelType w:val="hybridMultilevel"/>
    <w:tmpl w:val="8CD678BC"/>
    <w:lvl w:ilvl="0" w:tplc="04090015">
      <w:start w:val="1"/>
      <w:numFmt w:val="upperLetter"/>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01A0D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E87E86"/>
    <w:multiLevelType w:val="hybridMultilevel"/>
    <w:tmpl w:val="5A40E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B45C0"/>
    <w:multiLevelType w:val="hybridMultilevel"/>
    <w:tmpl w:val="4E487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61243"/>
    <w:multiLevelType w:val="hybridMultilevel"/>
    <w:tmpl w:val="B548060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1"/>
  </w:num>
  <w:num w:numId="2">
    <w:abstractNumId w:val="15"/>
  </w:num>
  <w:num w:numId="3">
    <w:abstractNumId w:val="18"/>
  </w:num>
  <w:num w:numId="4">
    <w:abstractNumId w:val="12"/>
  </w:num>
  <w:num w:numId="5">
    <w:abstractNumId w:val="33"/>
  </w:num>
  <w:num w:numId="6">
    <w:abstractNumId w:val="11"/>
  </w:num>
  <w:num w:numId="7">
    <w:abstractNumId w:val="28"/>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22"/>
  </w:num>
  <w:num w:numId="22">
    <w:abstractNumId w:val="14"/>
  </w:num>
  <w:num w:numId="23">
    <w:abstractNumId w:val="10"/>
  </w:num>
  <w:num w:numId="24">
    <w:abstractNumId w:val="32"/>
  </w:num>
  <w:num w:numId="25">
    <w:abstractNumId w:val="23"/>
  </w:num>
  <w:num w:numId="26">
    <w:abstractNumId w:val="13"/>
  </w:num>
  <w:num w:numId="27">
    <w:abstractNumId w:val="27"/>
  </w:num>
  <w:num w:numId="28">
    <w:abstractNumId w:val="21"/>
  </w:num>
  <w:num w:numId="29">
    <w:abstractNumId w:val="30"/>
  </w:num>
  <w:num w:numId="30">
    <w:abstractNumId w:val="20"/>
  </w:num>
  <w:num w:numId="31">
    <w:abstractNumId w:val="26"/>
  </w:num>
  <w:num w:numId="32">
    <w:abstractNumId w:val="25"/>
  </w:num>
  <w:num w:numId="33">
    <w:abstractNumId w:val="34"/>
  </w:num>
  <w:num w:numId="34">
    <w:abstractNumId w:val="36"/>
  </w:num>
  <w:num w:numId="35">
    <w:abstractNumId w:val="24"/>
  </w:num>
  <w:num w:numId="36">
    <w:abstractNumId w:val="16"/>
  </w:num>
  <w:num w:numId="37">
    <w:abstractNumId w:val="3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CA"/>
    <w:rsid w:val="00007E25"/>
    <w:rsid w:val="00037BEC"/>
    <w:rsid w:val="00067510"/>
    <w:rsid w:val="0008138E"/>
    <w:rsid w:val="00095C05"/>
    <w:rsid w:val="000A1442"/>
    <w:rsid w:val="000C7112"/>
    <w:rsid w:val="000E2FAD"/>
    <w:rsid w:val="000F75FE"/>
    <w:rsid w:val="001136D9"/>
    <w:rsid w:val="00115C08"/>
    <w:rsid w:val="0013460B"/>
    <w:rsid w:val="00137D25"/>
    <w:rsid w:val="00140DAE"/>
    <w:rsid w:val="00141927"/>
    <w:rsid w:val="001423A6"/>
    <w:rsid w:val="001426AD"/>
    <w:rsid w:val="0014527C"/>
    <w:rsid w:val="0015180F"/>
    <w:rsid w:val="001647D2"/>
    <w:rsid w:val="001766E3"/>
    <w:rsid w:val="00176A8A"/>
    <w:rsid w:val="00193653"/>
    <w:rsid w:val="0019689D"/>
    <w:rsid w:val="001A1BD6"/>
    <w:rsid w:val="001B6A5B"/>
    <w:rsid w:val="00202B4D"/>
    <w:rsid w:val="00215FED"/>
    <w:rsid w:val="00227CBC"/>
    <w:rsid w:val="00247610"/>
    <w:rsid w:val="00247925"/>
    <w:rsid w:val="00250B86"/>
    <w:rsid w:val="00257E14"/>
    <w:rsid w:val="00267DEF"/>
    <w:rsid w:val="002761C5"/>
    <w:rsid w:val="00284F1E"/>
    <w:rsid w:val="002914C7"/>
    <w:rsid w:val="002940FE"/>
    <w:rsid w:val="002966F0"/>
    <w:rsid w:val="00297C1F"/>
    <w:rsid w:val="002C3DE4"/>
    <w:rsid w:val="002C3E33"/>
    <w:rsid w:val="002C3E3F"/>
    <w:rsid w:val="002F13DF"/>
    <w:rsid w:val="002F6032"/>
    <w:rsid w:val="003162FE"/>
    <w:rsid w:val="0032726B"/>
    <w:rsid w:val="00333A3E"/>
    <w:rsid w:val="00335F0F"/>
    <w:rsid w:val="00337A32"/>
    <w:rsid w:val="00343BBB"/>
    <w:rsid w:val="003563C1"/>
    <w:rsid w:val="003574FD"/>
    <w:rsid w:val="00360B6E"/>
    <w:rsid w:val="00365C46"/>
    <w:rsid w:val="00367B86"/>
    <w:rsid w:val="003765C4"/>
    <w:rsid w:val="003779A1"/>
    <w:rsid w:val="003909C2"/>
    <w:rsid w:val="003D713D"/>
    <w:rsid w:val="003E4BA3"/>
    <w:rsid w:val="003F30C3"/>
    <w:rsid w:val="004119BE"/>
    <w:rsid w:val="00411F8B"/>
    <w:rsid w:val="004160CB"/>
    <w:rsid w:val="0042110D"/>
    <w:rsid w:val="004239F7"/>
    <w:rsid w:val="00446C89"/>
    <w:rsid w:val="0045020F"/>
    <w:rsid w:val="004519CA"/>
    <w:rsid w:val="00465341"/>
    <w:rsid w:val="00477352"/>
    <w:rsid w:val="004A0CDA"/>
    <w:rsid w:val="004B5C09"/>
    <w:rsid w:val="004B680C"/>
    <w:rsid w:val="004E227E"/>
    <w:rsid w:val="004E6CF5"/>
    <w:rsid w:val="004F2AE6"/>
    <w:rsid w:val="00507B31"/>
    <w:rsid w:val="00554276"/>
    <w:rsid w:val="005956A8"/>
    <w:rsid w:val="005B0B6E"/>
    <w:rsid w:val="005B24A0"/>
    <w:rsid w:val="005C49DE"/>
    <w:rsid w:val="005E60E3"/>
    <w:rsid w:val="00603707"/>
    <w:rsid w:val="00616B41"/>
    <w:rsid w:val="00620AE8"/>
    <w:rsid w:val="0062199F"/>
    <w:rsid w:val="006326D1"/>
    <w:rsid w:val="0064325F"/>
    <w:rsid w:val="0064628C"/>
    <w:rsid w:val="00653B28"/>
    <w:rsid w:val="00680296"/>
    <w:rsid w:val="0068195C"/>
    <w:rsid w:val="006B264C"/>
    <w:rsid w:val="006C3011"/>
    <w:rsid w:val="006E62E3"/>
    <w:rsid w:val="006F03D4"/>
    <w:rsid w:val="006F278B"/>
    <w:rsid w:val="007048C6"/>
    <w:rsid w:val="0071533D"/>
    <w:rsid w:val="00725474"/>
    <w:rsid w:val="00726A38"/>
    <w:rsid w:val="00745BF3"/>
    <w:rsid w:val="007464D9"/>
    <w:rsid w:val="00757802"/>
    <w:rsid w:val="007605AF"/>
    <w:rsid w:val="00771C24"/>
    <w:rsid w:val="00787CB8"/>
    <w:rsid w:val="00794B1E"/>
    <w:rsid w:val="007B0712"/>
    <w:rsid w:val="007C4B47"/>
    <w:rsid w:val="007C5D7C"/>
    <w:rsid w:val="007D5836"/>
    <w:rsid w:val="008240DA"/>
    <w:rsid w:val="0085630C"/>
    <w:rsid w:val="00862C0B"/>
    <w:rsid w:val="00867EA4"/>
    <w:rsid w:val="00877300"/>
    <w:rsid w:val="00894687"/>
    <w:rsid w:val="00895FB9"/>
    <w:rsid w:val="008B6027"/>
    <w:rsid w:val="008C063F"/>
    <w:rsid w:val="008C0854"/>
    <w:rsid w:val="008C786D"/>
    <w:rsid w:val="008D4908"/>
    <w:rsid w:val="008E476B"/>
    <w:rsid w:val="00967FDB"/>
    <w:rsid w:val="00982BB9"/>
    <w:rsid w:val="009921B8"/>
    <w:rsid w:val="00993544"/>
    <w:rsid w:val="00993B51"/>
    <w:rsid w:val="009A198C"/>
    <w:rsid w:val="009A7E84"/>
    <w:rsid w:val="009B17D9"/>
    <w:rsid w:val="009B204A"/>
    <w:rsid w:val="009E5CE8"/>
    <w:rsid w:val="009F5C63"/>
    <w:rsid w:val="00A0255F"/>
    <w:rsid w:val="00A07662"/>
    <w:rsid w:val="00A21EA8"/>
    <w:rsid w:val="00A4511E"/>
    <w:rsid w:val="00A54411"/>
    <w:rsid w:val="00A55EDF"/>
    <w:rsid w:val="00A61ACB"/>
    <w:rsid w:val="00A83377"/>
    <w:rsid w:val="00A958EA"/>
    <w:rsid w:val="00AA2264"/>
    <w:rsid w:val="00AB4776"/>
    <w:rsid w:val="00AC66AB"/>
    <w:rsid w:val="00AE5EAC"/>
    <w:rsid w:val="00AE6CF4"/>
    <w:rsid w:val="00B14938"/>
    <w:rsid w:val="00B37EBC"/>
    <w:rsid w:val="00B435B5"/>
    <w:rsid w:val="00B5397D"/>
    <w:rsid w:val="00B6667E"/>
    <w:rsid w:val="00BB4AC6"/>
    <w:rsid w:val="00BC2DFE"/>
    <w:rsid w:val="00BE53AC"/>
    <w:rsid w:val="00BE7B7E"/>
    <w:rsid w:val="00C1643D"/>
    <w:rsid w:val="00C17C8E"/>
    <w:rsid w:val="00C3080E"/>
    <w:rsid w:val="00C34AC5"/>
    <w:rsid w:val="00C77E91"/>
    <w:rsid w:val="00C83EBF"/>
    <w:rsid w:val="00CA0E6D"/>
    <w:rsid w:val="00CB5250"/>
    <w:rsid w:val="00CC46EB"/>
    <w:rsid w:val="00CF30AB"/>
    <w:rsid w:val="00D1574C"/>
    <w:rsid w:val="00D213C7"/>
    <w:rsid w:val="00D31AB7"/>
    <w:rsid w:val="00D364D2"/>
    <w:rsid w:val="00D464DA"/>
    <w:rsid w:val="00D70338"/>
    <w:rsid w:val="00D703FE"/>
    <w:rsid w:val="00DB0087"/>
    <w:rsid w:val="00DD11CC"/>
    <w:rsid w:val="00DE0DBC"/>
    <w:rsid w:val="00DF04C0"/>
    <w:rsid w:val="00E15654"/>
    <w:rsid w:val="00E42E7F"/>
    <w:rsid w:val="00E460A2"/>
    <w:rsid w:val="00E50924"/>
    <w:rsid w:val="00E82286"/>
    <w:rsid w:val="00E9487E"/>
    <w:rsid w:val="00EA277E"/>
    <w:rsid w:val="00EA47BD"/>
    <w:rsid w:val="00EB42DA"/>
    <w:rsid w:val="00ED5346"/>
    <w:rsid w:val="00EF5E1B"/>
    <w:rsid w:val="00F05056"/>
    <w:rsid w:val="00F15C9D"/>
    <w:rsid w:val="00F203DF"/>
    <w:rsid w:val="00F211DD"/>
    <w:rsid w:val="00F27A26"/>
    <w:rsid w:val="00F329E8"/>
    <w:rsid w:val="00F35901"/>
    <w:rsid w:val="00F36BB7"/>
    <w:rsid w:val="00F44748"/>
    <w:rsid w:val="00F560A9"/>
    <w:rsid w:val="00F722FD"/>
    <w:rsid w:val="00F80D78"/>
    <w:rsid w:val="00F817DE"/>
    <w:rsid w:val="00F84C51"/>
    <w:rsid w:val="00FB3565"/>
    <w:rsid w:val="00FE2819"/>
    <w:rsid w:val="00FF13FE"/>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940CAE1E-6AEF-46CD-8ABD-364160D0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NormalWeb">
    <w:name w:val="Normal (Web)"/>
    <w:basedOn w:val="Normal"/>
    <w:uiPriority w:val="99"/>
    <w:unhideWhenUsed/>
    <w:rsid w:val="004519CA"/>
    <w:pPr>
      <w:spacing w:before="100" w:beforeAutospacing="1" w:after="100" w:afterAutospacing="1"/>
      <w:ind w:left="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ind w:left="0"/>
    </w:pPr>
  </w:style>
  <w:style w:type="paragraph" w:styleId="ListNumber">
    <w:name w:val="List Number"/>
    <w:basedOn w:val="Normal"/>
    <w:rsid w:val="00993B51"/>
    <w:pPr>
      <w:numPr>
        <w:numId w:val="18"/>
      </w:numPr>
      <w:spacing w:before="240"/>
    </w:pPr>
  </w:style>
  <w:style w:type="character" w:styleId="Strong">
    <w:name w:val="Strong"/>
    <w:basedOn w:val="DefaultParagraphFont"/>
    <w:uiPriority w:val="22"/>
    <w:qFormat/>
    <w:rsid w:val="004239F7"/>
    <w:rPr>
      <w:b/>
      <w:bCs/>
    </w:rPr>
  </w:style>
  <w:style w:type="paragraph" w:styleId="ListParagraph">
    <w:name w:val="List Paragraph"/>
    <w:basedOn w:val="Normal"/>
    <w:uiPriority w:val="34"/>
    <w:qFormat/>
    <w:rsid w:val="004239F7"/>
    <w:pPr>
      <w:contextualSpacing/>
    </w:pPr>
  </w:style>
  <w:style w:type="paragraph" w:styleId="BalloonText">
    <w:name w:val="Balloon Text"/>
    <w:basedOn w:val="Normal"/>
    <w:link w:val="BalloonTextChar"/>
    <w:rsid w:val="001766E3"/>
    <w:rPr>
      <w:rFonts w:ascii="Tahoma" w:hAnsi="Tahoma" w:cs="Tahoma"/>
      <w:sz w:val="16"/>
      <w:szCs w:val="16"/>
    </w:rPr>
  </w:style>
  <w:style w:type="character" w:customStyle="1" w:styleId="BalloonTextChar">
    <w:name w:val="Balloon Text Char"/>
    <w:basedOn w:val="DefaultParagraphFont"/>
    <w:link w:val="BalloonText"/>
    <w:rsid w:val="001766E3"/>
    <w:rPr>
      <w:rFonts w:ascii="Tahoma" w:hAnsi="Tahoma" w:cs="Tahoma"/>
      <w:sz w:val="16"/>
      <w:szCs w:val="16"/>
    </w:rPr>
  </w:style>
  <w:style w:type="character" w:customStyle="1" w:styleId="apple-converted-space">
    <w:name w:val="apple-converted-space"/>
    <w:basedOn w:val="DefaultParagraphFont"/>
    <w:rsid w:val="00A55EDF"/>
  </w:style>
  <w:style w:type="character" w:customStyle="1" w:styleId="text-class-621">
    <w:name w:val="text-class-621"/>
    <w:basedOn w:val="DefaultParagraphFont"/>
    <w:rsid w:val="00067510"/>
    <w:rPr>
      <w:rFonts w:ascii="Palatino Linotype" w:hAnsi="Palatino Linotype" w:hint="default"/>
      <w:b/>
      <w:bCs/>
      <w:color w:val="000000"/>
      <w:sz w:val="24"/>
      <w:szCs w:val="24"/>
    </w:rPr>
  </w:style>
  <w:style w:type="character" w:customStyle="1" w:styleId="text-class-310">
    <w:name w:val="text-class-310"/>
    <w:basedOn w:val="DefaultParagraphFont"/>
    <w:rsid w:val="00067510"/>
    <w:rPr>
      <w:color w:val="000000"/>
    </w:rPr>
  </w:style>
  <w:style w:type="character" w:customStyle="1" w:styleId="text-class-110">
    <w:name w:val="text-class-110"/>
    <w:basedOn w:val="DefaultParagraphFont"/>
    <w:rsid w:val="00067510"/>
    <w:rPr>
      <w:rFonts w:ascii="Palatino Linotype" w:hAnsi="Palatino Linotype" w:hint="default"/>
      <w:b/>
      <w:bCs/>
      <w:sz w:val="24"/>
      <w:szCs w:val="24"/>
    </w:rPr>
  </w:style>
  <w:style w:type="paragraph" w:styleId="NoSpacing">
    <w:name w:val="No Spacing"/>
    <w:uiPriority w:val="1"/>
    <w:qFormat/>
    <w:rsid w:val="0019689D"/>
    <w:rPr>
      <w:rFonts w:asciiTheme="minorHAnsi" w:eastAsiaTheme="minorHAnsi" w:hAnsiTheme="minorHAnsi" w:cstheme="minorBidi"/>
      <w:sz w:val="22"/>
      <w:szCs w:val="22"/>
    </w:rPr>
  </w:style>
  <w:style w:type="character" w:customStyle="1" w:styleId="il">
    <w:name w:val="il"/>
    <w:basedOn w:val="DefaultParagraphFont"/>
    <w:rsid w:val="0046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7609">
      <w:bodyDiv w:val="1"/>
      <w:marLeft w:val="0"/>
      <w:marRight w:val="0"/>
      <w:marTop w:val="0"/>
      <w:marBottom w:val="0"/>
      <w:divBdr>
        <w:top w:val="none" w:sz="0" w:space="0" w:color="auto"/>
        <w:left w:val="none" w:sz="0" w:space="0" w:color="auto"/>
        <w:bottom w:val="none" w:sz="0" w:space="0" w:color="auto"/>
        <w:right w:val="none" w:sz="0" w:space="0" w:color="auto"/>
      </w:divBdr>
      <w:divsChild>
        <w:div w:id="1183519777">
          <w:marLeft w:val="0"/>
          <w:marRight w:val="0"/>
          <w:marTop w:val="0"/>
          <w:marBottom w:val="0"/>
          <w:divBdr>
            <w:top w:val="none" w:sz="0" w:space="0" w:color="auto"/>
            <w:left w:val="none" w:sz="0" w:space="0" w:color="auto"/>
            <w:bottom w:val="none" w:sz="0" w:space="0" w:color="auto"/>
            <w:right w:val="none" w:sz="0" w:space="0" w:color="auto"/>
          </w:divBdr>
          <w:divsChild>
            <w:div w:id="15560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1278">
      <w:bodyDiv w:val="1"/>
      <w:marLeft w:val="0"/>
      <w:marRight w:val="0"/>
      <w:marTop w:val="0"/>
      <w:marBottom w:val="0"/>
      <w:divBdr>
        <w:top w:val="none" w:sz="0" w:space="0" w:color="auto"/>
        <w:left w:val="none" w:sz="0" w:space="0" w:color="auto"/>
        <w:bottom w:val="none" w:sz="0" w:space="0" w:color="auto"/>
        <w:right w:val="none" w:sz="0" w:space="0" w:color="auto"/>
      </w:divBdr>
    </w:div>
    <w:div w:id="903370211">
      <w:bodyDiv w:val="1"/>
      <w:marLeft w:val="0"/>
      <w:marRight w:val="0"/>
      <w:marTop w:val="0"/>
      <w:marBottom w:val="0"/>
      <w:divBdr>
        <w:top w:val="none" w:sz="0" w:space="0" w:color="auto"/>
        <w:left w:val="none" w:sz="0" w:space="0" w:color="auto"/>
        <w:bottom w:val="none" w:sz="0" w:space="0" w:color="auto"/>
        <w:right w:val="none" w:sz="0" w:space="0" w:color="auto"/>
      </w:divBdr>
    </w:div>
    <w:div w:id="1326860871">
      <w:bodyDiv w:val="1"/>
      <w:marLeft w:val="0"/>
      <w:marRight w:val="0"/>
      <w:marTop w:val="0"/>
      <w:marBottom w:val="0"/>
      <w:divBdr>
        <w:top w:val="none" w:sz="0" w:space="0" w:color="auto"/>
        <w:left w:val="none" w:sz="0" w:space="0" w:color="auto"/>
        <w:bottom w:val="none" w:sz="0" w:space="0" w:color="auto"/>
        <w:right w:val="none" w:sz="0" w:space="0" w:color="auto"/>
      </w:divBdr>
    </w:div>
    <w:div w:id="1713580237">
      <w:bodyDiv w:val="1"/>
      <w:marLeft w:val="0"/>
      <w:marRight w:val="0"/>
      <w:marTop w:val="0"/>
      <w:marBottom w:val="0"/>
      <w:divBdr>
        <w:top w:val="none" w:sz="0" w:space="0" w:color="auto"/>
        <w:left w:val="none" w:sz="0" w:space="0" w:color="auto"/>
        <w:bottom w:val="none" w:sz="0" w:space="0" w:color="auto"/>
        <w:right w:val="none" w:sz="0" w:space="0" w:color="auto"/>
      </w:divBdr>
      <w:divsChild>
        <w:div w:id="112019864">
          <w:marLeft w:val="0"/>
          <w:marRight w:val="0"/>
          <w:marTop w:val="0"/>
          <w:marBottom w:val="0"/>
          <w:divBdr>
            <w:top w:val="none" w:sz="0" w:space="0" w:color="auto"/>
            <w:left w:val="none" w:sz="0" w:space="0" w:color="auto"/>
            <w:bottom w:val="none" w:sz="0" w:space="0" w:color="auto"/>
            <w:right w:val="none" w:sz="0" w:space="0" w:color="auto"/>
          </w:divBdr>
          <w:divsChild>
            <w:div w:id="1806006561">
              <w:marLeft w:val="0"/>
              <w:marRight w:val="0"/>
              <w:marTop w:val="0"/>
              <w:marBottom w:val="0"/>
              <w:divBdr>
                <w:top w:val="none" w:sz="0" w:space="0" w:color="auto"/>
                <w:left w:val="none" w:sz="0" w:space="0" w:color="auto"/>
                <w:bottom w:val="none" w:sz="0" w:space="0" w:color="auto"/>
                <w:right w:val="none" w:sz="0" w:space="0" w:color="auto"/>
              </w:divBdr>
              <w:divsChild>
                <w:div w:id="1185946679">
                  <w:marLeft w:val="0"/>
                  <w:marRight w:val="0"/>
                  <w:marTop w:val="0"/>
                  <w:marBottom w:val="0"/>
                  <w:divBdr>
                    <w:top w:val="none" w:sz="0" w:space="0" w:color="auto"/>
                    <w:left w:val="none" w:sz="0" w:space="0" w:color="auto"/>
                    <w:bottom w:val="none" w:sz="0" w:space="0" w:color="auto"/>
                    <w:right w:val="none" w:sz="0" w:space="0" w:color="auto"/>
                  </w:divBdr>
                  <w:divsChild>
                    <w:div w:id="142234024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245260765">
                          <w:marLeft w:val="0"/>
                          <w:marRight w:val="0"/>
                          <w:marTop w:val="0"/>
                          <w:marBottom w:val="0"/>
                          <w:divBdr>
                            <w:top w:val="none" w:sz="0" w:space="0" w:color="auto"/>
                            <w:left w:val="none" w:sz="0" w:space="0" w:color="auto"/>
                            <w:bottom w:val="none" w:sz="0" w:space="0" w:color="auto"/>
                            <w:right w:val="none" w:sz="0" w:space="0" w:color="auto"/>
                          </w:divBdr>
                          <w:divsChild>
                            <w:div w:id="1773936604">
                              <w:marLeft w:val="0"/>
                              <w:marRight w:val="0"/>
                              <w:marTop w:val="0"/>
                              <w:marBottom w:val="0"/>
                              <w:divBdr>
                                <w:top w:val="none" w:sz="0" w:space="0" w:color="auto"/>
                                <w:left w:val="none" w:sz="0" w:space="0" w:color="auto"/>
                                <w:bottom w:val="none" w:sz="0" w:space="0" w:color="auto"/>
                                <w:right w:val="none" w:sz="0" w:space="0" w:color="auto"/>
                              </w:divBdr>
                              <w:divsChild>
                                <w:div w:id="728726382">
                                  <w:marLeft w:val="0"/>
                                  <w:marRight w:val="0"/>
                                  <w:marTop w:val="0"/>
                                  <w:marBottom w:val="0"/>
                                  <w:divBdr>
                                    <w:top w:val="none" w:sz="0" w:space="0" w:color="auto"/>
                                    <w:left w:val="none" w:sz="0" w:space="0" w:color="auto"/>
                                    <w:bottom w:val="none" w:sz="0" w:space="0" w:color="auto"/>
                                    <w:right w:val="none" w:sz="0" w:space="0" w:color="auto"/>
                                  </w:divBdr>
                                  <w:divsChild>
                                    <w:div w:id="2144301328">
                                      <w:marLeft w:val="0"/>
                                      <w:marRight w:val="0"/>
                                      <w:marTop w:val="0"/>
                                      <w:marBottom w:val="0"/>
                                      <w:divBdr>
                                        <w:top w:val="none" w:sz="0" w:space="0" w:color="auto"/>
                                        <w:left w:val="none" w:sz="0" w:space="0" w:color="auto"/>
                                        <w:bottom w:val="none" w:sz="0" w:space="0" w:color="auto"/>
                                        <w:right w:val="none" w:sz="0" w:space="0" w:color="auto"/>
                                      </w:divBdr>
                                      <w:divsChild>
                                        <w:div w:id="1392264143">
                                          <w:marLeft w:val="0"/>
                                          <w:marRight w:val="0"/>
                                          <w:marTop w:val="0"/>
                                          <w:marBottom w:val="0"/>
                                          <w:divBdr>
                                            <w:top w:val="none" w:sz="0" w:space="0" w:color="auto"/>
                                            <w:left w:val="none" w:sz="0" w:space="0" w:color="auto"/>
                                            <w:bottom w:val="none" w:sz="0" w:space="0" w:color="auto"/>
                                            <w:right w:val="none" w:sz="0" w:space="0" w:color="auto"/>
                                          </w:divBdr>
                                          <w:divsChild>
                                            <w:div w:id="405228108">
                                              <w:marLeft w:val="0"/>
                                              <w:marRight w:val="0"/>
                                              <w:marTop w:val="0"/>
                                              <w:marBottom w:val="0"/>
                                              <w:divBdr>
                                                <w:top w:val="none" w:sz="0" w:space="0" w:color="auto"/>
                                                <w:left w:val="none" w:sz="0" w:space="0" w:color="auto"/>
                                                <w:bottom w:val="none" w:sz="0" w:space="0" w:color="auto"/>
                                                <w:right w:val="none" w:sz="0" w:space="0" w:color="auto"/>
                                              </w:divBdr>
                                              <w:divsChild>
                                                <w:div w:id="32312167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08862853">
                                                      <w:marLeft w:val="0"/>
                                                      <w:marRight w:val="0"/>
                                                      <w:marTop w:val="0"/>
                                                      <w:marBottom w:val="0"/>
                                                      <w:divBdr>
                                                        <w:top w:val="none" w:sz="0" w:space="0" w:color="auto"/>
                                                        <w:left w:val="none" w:sz="0" w:space="0" w:color="auto"/>
                                                        <w:bottom w:val="none" w:sz="0" w:space="0" w:color="auto"/>
                                                        <w:right w:val="none" w:sz="0" w:space="0" w:color="auto"/>
                                                      </w:divBdr>
                                                      <w:divsChild>
                                                        <w:div w:id="1388339527">
                                                          <w:marLeft w:val="0"/>
                                                          <w:marRight w:val="0"/>
                                                          <w:marTop w:val="0"/>
                                                          <w:marBottom w:val="0"/>
                                                          <w:divBdr>
                                                            <w:top w:val="none" w:sz="0" w:space="0" w:color="auto"/>
                                                            <w:left w:val="none" w:sz="0" w:space="0" w:color="auto"/>
                                                            <w:bottom w:val="none" w:sz="0" w:space="0" w:color="auto"/>
                                                            <w:right w:val="none" w:sz="0" w:space="0" w:color="auto"/>
                                                          </w:divBdr>
                                                          <w:divsChild>
                                                            <w:div w:id="55865220">
                                                              <w:marLeft w:val="0"/>
                                                              <w:marRight w:val="0"/>
                                                              <w:marTop w:val="0"/>
                                                              <w:marBottom w:val="0"/>
                                                              <w:divBdr>
                                                                <w:top w:val="none" w:sz="0" w:space="0" w:color="auto"/>
                                                                <w:left w:val="none" w:sz="0" w:space="0" w:color="auto"/>
                                                                <w:bottom w:val="none" w:sz="0" w:space="0" w:color="auto"/>
                                                                <w:right w:val="none" w:sz="0" w:space="0" w:color="auto"/>
                                                              </w:divBdr>
                                                              <w:divsChild>
                                                                <w:div w:id="720440684">
                                                                  <w:marLeft w:val="0"/>
                                                                  <w:marRight w:val="0"/>
                                                                  <w:marTop w:val="0"/>
                                                                  <w:marBottom w:val="0"/>
                                                                  <w:divBdr>
                                                                    <w:top w:val="none" w:sz="0" w:space="0" w:color="auto"/>
                                                                    <w:left w:val="none" w:sz="0" w:space="0" w:color="auto"/>
                                                                    <w:bottom w:val="none" w:sz="0" w:space="0" w:color="auto"/>
                                                                    <w:right w:val="none" w:sz="0" w:space="0" w:color="auto"/>
                                                                  </w:divBdr>
                                                                  <w:divsChild>
                                                                    <w:div w:id="1157575775">
                                                                      <w:marLeft w:val="0"/>
                                                                      <w:marRight w:val="0"/>
                                                                      <w:marTop w:val="0"/>
                                                                      <w:marBottom w:val="0"/>
                                                                      <w:divBdr>
                                                                        <w:top w:val="none" w:sz="0" w:space="0" w:color="auto"/>
                                                                        <w:left w:val="none" w:sz="0" w:space="0" w:color="auto"/>
                                                                        <w:bottom w:val="none" w:sz="0" w:space="0" w:color="auto"/>
                                                                        <w:right w:val="none" w:sz="0" w:space="0" w:color="auto"/>
                                                                      </w:divBdr>
                                                                      <w:divsChild>
                                                                        <w:div w:id="875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4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wley%20Farms%20HOA\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1</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Brawley Farms HOA</dc:creator>
  <cp:lastModifiedBy>Brawley Farms HOA</cp:lastModifiedBy>
  <cp:revision>3</cp:revision>
  <cp:lastPrinted>2015-06-15T17:00:00Z</cp:lastPrinted>
  <dcterms:created xsi:type="dcterms:W3CDTF">2015-07-21T13:29:00Z</dcterms:created>
  <dcterms:modified xsi:type="dcterms:W3CDTF">2015-07-21T13:30:00Z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