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836" w:rsidRPr="00067510" w:rsidRDefault="004519CA" w:rsidP="00C34AC5">
      <w:pPr>
        <w:pStyle w:val="Heading1"/>
        <w:contextualSpacing/>
        <w:rPr>
          <w:rFonts w:ascii="Californian FB" w:hAnsi="Californian FB"/>
          <w:sz w:val="24"/>
          <w:szCs w:val="24"/>
        </w:rPr>
      </w:pPr>
      <w:r w:rsidRPr="00067510">
        <w:rPr>
          <w:rFonts w:ascii="Californian FB" w:hAnsi="Californian FB"/>
          <w:sz w:val="24"/>
          <w:szCs w:val="24"/>
        </w:rPr>
        <w:t>Brawley Farms HOA</w:t>
      </w:r>
    </w:p>
    <w:p w:rsidR="00554276" w:rsidRPr="00067510" w:rsidRDefault="00554276" w:rsidP="00C34AC5">
      <w:pPr>
        <w:pStyle w:val="Heading1"/>
        <w:contextualSpacing/>
        <w:rPr>
          <w:rFonts w:ascii="Californian FB" w:hAnsi="Californian FB"/>
          <w:sz w:val="24"/>
          <w:szCs w:val="24"/>
        </w:rPr>
      </w:pPr>
      <w:r w:rsidRPr="00067510">
        <w:rPr>
          <w:rFonts w:ascii="Californian FB" w:hAnsi="Californian FB"/>
          <w:sz w:val="24"/>
          <w:szCs w:val="24"/>
        </w:rPr>
        <w:t xml:space="preserve">Meeting </w:t>
      </w:r>
      <w:r w:rsidR="002940FE" w:rsidRPr="00067510">
        <w:rPr>
          <w:rFonts w:ascii="Californian FB" w:hAnsi="Californian FB"/>
          <w:sz w:val="24"/>
          <w:szCs w:val="24"/>
        </w:rPr>
        <w:t>Minutes</w:t>
      </w:r>
    </w:p>
    <w:p w:rsidR="00554276" w:rsidRPr="00067510" w:rsidRDefault="00263CFF" w:rsidP="00C34AC5">
      <w:pPr>
        <w:pStyle w:val="Date"/>
        <w:contextualSpacing/>
        <w:rPr>
          <w:rFonts w:ascii="Californian FB" w:hAnsi="Californian FB"/>
        </w:rPr>
      </w:pPr>
      <w:r>
        <w:rPr>
          <w:rFonts w:ascii="Californian FB" w:hAnsi="Californian FB"/>
        </w:rPr>
        <w:t>4</w:t>
      </w:r>
      <w:r w:rsidR="001C2296">
        <w:rPr>
          <w:rFonts w:ascii="Californian FB" w:hAnsi="Californian FB"/>
        </w:rPr>
        <w:t>/</w:t>
      </w:r>
      <w:r>
        <w:rPr>
          <w:rFonts w:ascii="Californian FB" w:hAnsi="Californian FB"/>
        </w:rPr>
        <w:t>10</w:t>
      </w:r>
      <w:r w:rsidR="001C2296">
        <w:rPr>
          <w:rFonts w:ascii="Californian FB" w:hAnsi="Californian FB"/>
        </w:rPr>
        <w:t>/2016</w:t>
      </w:r>
    </w:p>
    <w:p w:rsidR="00D70338" w:rsidRPr="00067510" w:rsidRDefault="001C2296" w:rsidP="00C34AC5">
      <w:pPr>
        <w:pStyle w:val="Time"/>
        <w:contextualSpacing/>
        <w:rPr>
          <w:rFonts w:ascii="Californian FB" w:hAnsi="Californian FB"/>
        </w:rPr>
      </w:pPr>
      <w:r>
        <w:rPr>
          <w:rFonts w:ascii="Californian FB" w:hAnsi="Californian FB"/>
        </w:rPr>
        <w:t>4</w:t>
      </w:r>
      <w:r w:rsidR="00A55EDF" w:rsidRPr="00067510">
        <w:rPr>
          <w:rFonts w:ascii="Californian FB" w:hAnsi="Californian FB"/>
        </w:rPr>
        <w:t>:0</w:t>
      </w:r>
      <w:r w:rsidR="003162FE" w:rsidRPr="00067510">
        <w:rPr>
          <w:rFonts w:ascii="Californian FB" w:hAnsi="Californian FB"/>
        </w:rPr>
        <w:t>0</w:t>
      </w:r>
      <w:r w:rsidR="004519CA" w:rsidRPr="00067510">
        <w:rPr>
          <w:rFonts w:ascii="Californian FB" w:hAnsi="Californian FB"/>
        </w:rPr>
        <w:t>PM</w:t>
      </w:r>
    </w:p>
    <w:p w:rsidR="00C17C8E" w:rsidRPr="00067510" w:rsidRDefault="006C3011" w:rsidP="00C17C8E">
      <w:pPr>
        <w:pStyle w:val="Time"/>
        <w:spacing w:after="100" w:afterAutospacing="1"/>
        <w:contextualSpacing/>
        <w:jc w:val="left"/>
        <w:rPr>
          <w:rFonts w:ascii="Californian FB" w:hAnsi="Californian FB"/>
        </w:rPr>
      </w:pPr>
      <w:r w:rsidRPr="00067510">
        <w:rPr>
          <w:rFonts w:ascii="Californian FB" w:hAnsi="Californian FB"/>
        </w:rPr>
        <w:t xml:space="preserve">Type of Meeting: </w:t>
      </w:r>
      <w:r w:rsidR="00263CFF">
        <w:rPr>
          <w:rFonts w:ascii="Californian FB" w:hAnsi="Californian FB"/>
        </w:rPr>
        <w:t xml:space="preserve">Board </w:t>
      </w:r>
      <w:r w:rsidR="00C17C8E" w:rsidRPr="00067510">
        <w:rPr>
          <w:rFonts w:ascii="Californian FB" w:hAnsi="Californian FB"/>
        </w:rPr>
        <w:t>Meeting</w:t>
      </w:r>
    </w:p>
    <w:p w:rsidR="00C17C8E" w:rsidRPr="00067510" w:rsidRDefault="003E4BA3" w:rsidP="00C17C8E">
      <w:pPr>
        <w:pStyle w:val="Time"/>
        <w:spacing w:after="100" w:afterAutospacing="1"/>
        <w:contextualSpacing/>
        <w:jc w:val="left"/>
        <w:rPr>
          <w:rFonts w:ascii="Californian FB" w:hAnsi="Californian FB"/>
        </w:rPr>
      </w:pPr>
      <w:r w:rsidRPr="00067510">
        <w:rPr>
          <w:rFonts w:ascii="Californian FB" w:hAnsi="Californian FB"/>
        </w:rPr>
        <w:t xml:space="preserve">Location: </w:t>
      </w:r>
      <w:r w:rsidR="00137D25" w:rsidRPr="00067510">
        <w:rPr>
          <w:rFonts w:ascii="Californian FB" w:hAnsi="Californian FB"/>
        </w:rPr>
        <w:t>Clubhouse</w:t>
      </w:r>
      <w:r w:rsidR="00D1574C" w:rsidRPr="00067510">
        <w:rPr>
          <w:rFonts w:ascii="Californian FB" w:hAnsi="Californian FB"/>
        </w:rPr>
        <w:t xml:space="preserve"> </w:t>
      </w:r>
    </w:p>
    <w:p w:rsidR="00A4511E" w:rsidRPr="00067510" w:rsidRDefault="00A4511E" w:rsidP="0019689D">
      <w:pPr>
        <w:pStyle w:val="Time"/>
        <w:spacing w:after="100" w:afterAutospacing="1"/>
        <w:contextualSpacing/>
        <w:jc w:val="left"/>
        <w:rPr>
          <w:rFonts w:ascii="Californian FB" w:hAnsi="Californian FB"/>
        </w:rPr>
      </w:pPr>
      <w:r w:rsidRPr="00067510">
        <w:rPr>
          <w:rFonts w:ascii="Californian FB" w:hAnsi="Californian FB"/>
        </w:rPr>
        <w:t>Meeting Facilitator</w:t>
      </w:r>
      <w:r w:rsidR="003779A1" w:rsidRPr="00067510">
        <w:rPr>
          <w:rFonts w:ascii="Californian FB" w:hAnsi="Californian FB"/>
        </w:rPr>
        <w:t>:</w:t>
      </w:r>
      <w:r w:rsidR="00367B86" w:rsidRPr="00067510">
        <w:rPr>
          <w:rFonts w:ascii="Californian FB" w:hAnsi="Californian FB"/>
        </w:rPr>
        <w:t xml:space="preserve"> </w:t>
      </w:r>
      <w:r w:rsidR="001C2296">
        <w:rPr>
          <w:rFonts w:ascii="Californian FB" w:hAnsi="Californian FB"/>
        </w:rPr>
        <w:t>Lakisha Allen</w:t>
      </w:r>
    </w:p>
    <w:p w:rsidR="00A4511E" w:rsidRDefault="001F0373" w:rsidP="001766E3">
      <w:pPr>
        <w:pStyle w:val="Invitees1"/>
        <w:tabs>
          <w:tab w:val="left" w:pos="900"/>
        </w:tabs>
        <w:rPr>
          <w:rFonts w:ascii="Californian FB" w:hAnsi="Californian FB"/>
          <w:szCs w:val="24"/>
        </w:rPr>
      </w:pPr>
      <w:r>
        <w:rPr>
          <w:rFonts w:ascii="Californian FB" w:hAnsi="Californian FB"/>
          <w:szCs w:val="24"/>
        </w:rPr>
        <w:t>.</w:t>
      </w:r>
    </w:p>
    <w:p w:rsidR="00A4511E" w:rsidRDefault="00A4511E" w:rsidP="00993B51">
      <w:pPr>
        <w:pStyle w:val="ListNumber"/>
        <w:rPr>
          <w:rFonts w:ascii="Californian FB" w:hAnsi="Californian FB"/>
        </w:rPr>
      </w:pPr>
      <w:r w:rsidRPr="00067510">
        <w:rPr>
          <w:rFonts w:ascii="Californian FB" w:hAnsi="Californian FB"/>
        </w:rPr>
        <w:t xml:space="preserve">Roll </w:t>
      </w:r>
      <w:r w:rsidR="00297C1F" w:rsidRPr="00067510">
        <w:rPr>
          <w:rFonts w:ascii="Californian FB" w:hAnsi="Californian FB"/>
        </w:rPr>
        <w:t>c</w:t>
      </w:r>
      <w:r w:rsidRPr="00067510">
        <w:rPr>
          <w:rFonts w:ascii="Californian FB" w:hAnsi="Californian FB"/>
        </w:rPr>
        <w:t>all</w:t>
      </w:r>
      <w:r w:rsidR="00EF5E1B" w:rsidRPr="00067510">
        <w:rPr>
          <w:rFonts w:ascii="Californian FB" w:hAnsi="Californian FB"/>
        </w:rPr>
        <w:t xml:space="preserve">: </w:t>
      </w:r>
      <w:r w:rsidR="00742232">
        <w:rPr>
          <w:rFonts w:ascii="Californian FB" w:hAnsi="Californian FB"/>
        </w:rPr>
        <w:t xml:space="preserve"> The mee</w:t>
      </w:r>
      <w:r w:rsidR="00A62739">
        <w:rPr>
          <w:rFonts w:ascii="Californian FB" w:hAnsi="Californian FB"/>
        </w:rPr>
        <w:t xml:space="preserve">ting was called to order at </w:t>
      </w:r>
      <w:r w:rsidR="00263CFF">
        <w:rPr>
          <w:rFonts w:ascii="Californian FB" w:hAnsi="Californian FB"/>
        </w:rPr>
        <w:t>4:3</w:t>
      </w:r>
      <w:r w:rsidR="001C2296">
        <w:rPr>
          <w:rFonts w:ascii="Californian FB" w:hAnsi="Californian FB"/>
        </w:rPr>
        <w:t>5</w:t>
      </w:r>
      <w:r w:rsidR="00742232">
        <w:rPr>
          <w:rFonts w:ascii="Californian FB" w:hAnsi="Californian FB"/>
        </w:rPr>
        <w:t xml:space="preserve"> p.m.</w:t>
      </w:r>
    </w:p>
    <w:p w:rsidR="00263CFF" w:rsidRDefault="00263CFF" w:rsidP="00263CFF">
      <w:pPr>
        <w:pStyle w:val="ListNumber"/>
        <w:numPr>
          <w:ilvl w:val="0"/>
          <w:numId w:val="0"/>
        </w:numPr>
        <w:ind w:left="180"/>
      </w:pPr>
      <w:r>
        <w:t xml:space="preserve">The following Board Members were present: Alicia Thompson, </w:t>
      </w:r>
      <w:proofErr w:type="spellStart"/>
      <w:r>
        <w:t>Sherita</w:t>
      </w:r>
      <w:proofErr w:type="spellEnd"/>
      <w:r>
        <w:t xml:space="preserve"> Barnwell</w:t>
      </w:r>
      <w:r w:rsidRPr="001C2296">
        <w:t xml:space="preserve">. </w:t>
      </w:r>
      <w:proofErr w:type="spellStart"/>
      <w:r>
        <w:t>Markatta</w:t>
      </w:r>
      <w:proofErr w:type="spellEnd"/>
      <w:r>
        <w:t xml:space="preserve"> </w:t>
      </w:r>
      <w:proofErr w:type="spellStart"/>
      <w:r>
        <w:t>Hicklen</w:t>
      </w:r>
      <w:proofErr w:type="spellEnd"/>
      <w:r>
        <w:t xml:space="preserve"> (Conference Call)</w:t>
      </w:r>
    </w:p>
    <w:p w:rsidR="002D4D70" w:rsidRDefault="002D4D70" w:rsidP="002D4D70">
      <w:pPr>
        <w:pStyle w:val="ListNumber"/>
        <w:spacing w:before="0"/>
        <w:contextualSpacing/>
        <w:rPr>
          <w:rFonts w:ascii="Californian FB" w:hAnsi="Californian FB"/>
        </w:rPr>
      </w:pPr>
      <w:r w:rsidRPr="007048C6">
        <w:rPr>
          <w:rFonts w:ascii="Californian FB" w:hAnsi="Californian FB"/>
        </w:rPr>
        <w:t>Maintenance</w:t>
      </w:r>
      <w:r>
        <w:rPr>
          <w:rFonts w:ascii="Californian FB" w:hAnsi="Californian FB"/>
        </w:rPr>
        <w:t xml:space="preserve">: Pool need major repairs. </w:t>
      </w:r>
    </w:p>
    <w:p w:rsidR="002D4D70" w:rsidRDefault="002D4D70" w:rsidP="002D4D70">
      <w:pPr>
        <w:pStyle w:val="ListNumber"/>
        <w:numPr>
          <w:ilvl w:val="1"/>
          <w:numId w:val="18"/>
        </w:numPr>
        <w:spacing w:before="0"/>
        <w:contextualSpacing/>
        <w:rPr>
          <w:rFonts w:ascii="Californian FB" w:hAnsi="Californian FB"/>
        </w:rPr>
      </w:pPr>
    </w:p>
    <w:p w:rsidR="002D4D70" w:rsidRDefault="002D4D70" w:rsidP="002D4D70">
      <w:pPr>
        <w:pStyle w:val="ListNumber"/>
        <w:spacing w:before="0"/>
      </w:pPr>
      <w:r>
        <w:t>New Business/Old Business</w:t>
      </w:r>
    </w:p>
    <w:p w:rsidR="00263CFF" w:rsidRPr="00067510" w:rsidRDefault="002D4D70" w:rsidP="002D4D70">
      <w:pPr>
        <w:pStyle w:val="ListNumber"/>
        <w:numPr>
          <w:ilvl w:val="1"/>
          <w:numId w:val="18"/>
        </w:numPr>
        <w:rPr>
          <w:rFonts w:ascii="Californian FB" w:hAnsi="Californian FB"/>
        </w:rPr>
      </w:pPr>
      <w:r>
        <w:t xml:space="preserve">  </w:t>
      </w:r>
      <w:r w:rsidR="00263CFF">
        <w:rPr>
          <w:rFonts w:ascii="Californian FB" w:hAnsi="Californian FB"/>
        </w:rPr>
        <w:t>New Business</w:t>
      </w:r>
    </w:p>
    <w:p w:rsidR="00263CFF" w:rsidRDefault="00263CFF" w:rsidP="00263CFF">
      <w:pPr>
        <w:pStyle w:val="ListParagraph"/>
        <w:numPr>
          <w:ilvl w:val="0"/>
          <w:numId w:val="21"/>
        </w:numPr>
        <w:shd w:val="clear" w:color="auto" w:fill="FFFFFF"/>
        <w:rPr>
          <w:rFonts w:ascii="Californian FB" w:hAnsi="Californian FB"/>
          <w:color w:val="222222"/>
        </w:rPr>
      </w:pPr>
      <w:r>
        <w:rPr>
          <w:rFonts w:ascii="Californian FB" w:hAnsi="Californian FB"/>
          <w:color w:val="222222"/>
        </w:rPr>
        <w:t xml:space="preserve">Board </w:t>
      </w:r>
      <w:r w:rsidRPr="00263CFF">
        <w:rPr>
          <w:rFonts w:ascii="Californian FB" w:hAnsi="Californian FB"/>
          <w:color w:val="222222"/>
        </w:rPr>
        <w:t xml:space="preserve">voted on 6 accounts to go to foreclosure. The board voted unanimously to move forward on the six accounts and the attorney's office was foreclosure. </w:t>
      </w:r>
    </w:p>
    <w:p w:rsidR="00263CFF" w:rsidRDefault="00263CFF" w:rsidP="00263CFF">
      <w:pPr>
        <w:pStyle w:val="ListParagraph"/>
        <w:numPr>
          <w:ilvl w:val="0"/>
          <w:numId w:val="21"/>
        </w:numPr>
        <w:shd w:val="clear" w:color="auto" w:fill="FFFFFF"/>
        <w:rPr>
          <w:rFonts w:ascii="Californian FB" w:hAnsi="Californian FB"/>
          <w:color w:val="222222"/>
        </w:rPr>
      </w:pPr>
      <w:r w:rsidRPr="00263CFF">
        <w:rPr>
          <w:rFonts w:ascii="Californian FB" w:hAnsi="Californian FB"/>
          <w:color w:val="222222"/>
        </w:rPr>
        <w:t xml:space="preserve">The homeowners were given multiple opportunities to pay their past due balances and failed to do so. Homeowners have also been notified from the attorney's office of their accounts in collections and failed to respond and pay in a timely manner. </w:t>
      </w:r>
    </w:p>
    <w:p w:rsidR="001C2296" w:rsidRPr="001C2296" w:rsidRDefault="00263CFF" w:rsidP="00263CFF">
      <w:pPr>
        <w:pStyle w:val="ListParagraph"/>
        <w:numPr>
          <w:ilvl w:val="0"/>
          <w:numId w:val="21"/>
        </w:numPr>
        <w:shd w:val="clear" w:color="auto" w:fill="FFFFFF"/>
        <w:rPr>
          <w:rFonts w:ascii="Californian FB" w:hAnsi="Californian FB"/>
          <w:color w:val="222222"/>
        </w:rPr>
      </w:pPr>
      <w:r w:rsidRPr="00263CFF">
        <w:rPr>
          <w:rFonts w:ascii="Californian FB" w:hAnsi="Californian FB"/>
          <w:color w:val="222222"/>
        </w:rPr>
        <w:t xml:space="preserve">The board agreed to continue collection efforts in order to bring our homeowners association debt </w:t>
      </w:r>
      <w:r>
        <w:rPr>
          <w:rFonts w:ascii="Californian FB" w:hAnsi="Californian FB"/>
          <w:color w:val="222222"/>
        </w:rPr>
        <w:t xml:space="preserve">down </w:t>
      </w:r>
      <w:r w:rsidR="001C2296" w:rsidRPr="001C2296">
        <w:rPr>
          <w:rFonts w:ascii="Californian FB" w:hAnsi="Californian FB"/>
          <w:color w:val="222222"/>
        </w:rPr>
        <w:t>and increase Revenue to pay for Association activities.</w:t>
      </w:r>
    </w:p>
    <w:p w:rsidR="001C2296" w:rsidRPr="001C2296" w:rsidRDefault="001C2296" w:rsidP="001C2296">
      <w:pPr>
        <w:pStyle w:val="ListParagraph"/>
        <w:shd w:val="clear" w:color="auto" w:fill="FFFFFF"/>
        <w:rPr>
          <w:rFonts w:ascii="Californian FB" w:hAnsi="Californian FB"/>
          <w:color w:val="222222"/>
        </w:rPr>
      </w:pPr>
    </w:p>
    <w:p w:rsidR="00263CFF" w:rsidRDefault="00263CFF" w:rsidP="00263CFF">
      <w:pPr>
        <w:pStyle w:val="ListParagraph"/>
        <w:numPr>
          <w:ilvl w:val="0"/>
          <w:numId w:val="21"/>
        </w:numPr>
        <w:shd w:val="clear" w:color="auto" w:fill="FFFFFF"/>
        <w:rPr>
          <w:rFonts w:ascii="Californian FB" w:hAnsi="Californian FB"/>
          <w:color w:val="222222"/>
        </w:rPr>
      </w:pPr>
      <w:r>
        <w:rPr>
          <w:rFonts w:ascii="Californian FB" w:hAnsi="Californian FB"/>
          <w:color w:val="222222"/>
        </w:rPr>
        <w:t>B</w:t>
      </w:r>
      <w:r w:rsidRPr="00263CFF">
        <w:rPr>
          <w:rFonts w:ascii="Californian FB" w:hAnsi="Californian FB"/>
          <w:color w:val="222222"/>
        </w:rPr>
        <w:t xml:space="preserve">oard members discussed some summer events to be scheduled at the clubhouse for the neighborhood association. The board voted not to move forward with the Fourth of July celebration as we have in the past due to low attendance. </w:t>
      </w:r>
    </w:p>
    <w:p w:rsidR="00263CFF" w:rsidRPr="00263CFF" w:rsidRDefault="00263CFF" w:rsidP="00263CFF">
      <w:pPr>
        <w:pStyle w:val="ListParagraph"/>
        <w:rPr>
          <w:rFonts w:ascii="Californian FB" w:hAnsi="Californian FB"/>
          <w:color w:val="222222"/>
        </w:rPr>
      </w:pPr>
    </w:p>
    <w:p w:rsidR="00263CFF" w:rsidRPr="00263CFF" w:rsidRDefault="00263CFF" w:rsidP="00263CFF">
      <w:pPr>
        <w:pStyle w:val="ListParagraph"/>
        <w:numPr>
          <w:ilvl w:val="0"/>
          <w:numId w:val="21"/>
        </w:numPr>
        <w:shd w:val="clear" w:color="auto" w:fill="FFFFFF"/>
        <w:rPr>
          <w:rFonts w:ascii="Californian FB" w:hAnsi="Californian FB"/>
          <w:color w:val="222222"/>
        </w:rPr>
      </w:pPr>
      <w:r w:rsidRPr="00263CFF">
        <w:rPr>
          <w:rFonts w:ascii="Californian FB" w:hAnsi="Californian FB"/>
          <w:color w:val="222222"/>
        </w:rPr>
        <w:t>The board also discussed other activities such as the back to school celebration and has voted to not hold the celebration as we have in the past due to low attendance and participation.</w:t>
      </w:r>
    </w:p>
    <w:p w:rsidR="00263CFF" w:rsidRDefault="00263CFF" w:rsidP="00263CFF">
      <w:pPr>
        <w:pStyle w:val="ListParagraph"/>
        <w:shd w:val="clear" w:color="auto" w:fill="FFFFFF"/>
        <w:rPr>
          <w:rFonts w:ascii="Californian FB" w:hAnsi="Californian FB"/>
          <w:color w:val="222222"/>
        </w:rPr>
      </w:pPr>
    </w:p>
    <w:p w:rsidR="001C2296" w:rsidRPr="002D4D70" w:rsidRDefault="00263CFF" w:rsidP="00CF7AA4">
      <w:pPr>
        <w:pStyle w:val="ListParagraph"/>
        <w:numPr>
          <w:ilvl w:val="0"/>
          <w:numId w:val="21"/>
        </w:numPr>
        <w:shd w:val="clear" w:color="auto" w:fill="FFFFFF"/>
        <w:rPr>
          <w:rFonts w:ascii="Georgia" w:hAnsi="Georgia"/>
          <w:color w:val="222222"/>
          <w:sz w:val="19"/>
          <w:szCs w:val="19"/>
        </w:rPr>
      </w:pPr>
      <w:r w:rsidRPr="002D4D70">
        <w:rPr>
          <w:rFonts w:ascii="Californian FB" w:hAnsi="Californian FB"/>
          <w:color w:val="222222"/>
        </w:rPr>
        <w:t xml:space="preserve">The board discussed the hours for Distributing Pool passes and for home owners to turn in their information sheets in order to gain access to the pool for the upcoming season. The majority of the pool passes will be distributed to the </w:t>
      </w:r>
      <w:r w:rsidR="002D4D70" w:rsidRPr="002D4D70">
        <w:rPr>
          <w:rFonts w:ascii="Californian FB" w:hAnsi="Californian FB"/>
          <w:color w:val="222222"/>
        </w:rPr>
        <w:t>homeowner’s</w:t>
      </w:r>
      <w:r w:rsidRPr="002D4D70">
        <w:rPr>
          <w:rFonts w:ascii="Californian FB" w:hAnsi="Californian FB"/>
          <w:color w:val="222222"/>
        </w:rPr>
        <w:t xml:space="preserve"> residents pending the return of agreements to leave the pool passes in their mailboxes. The board members are responsible for placing the pool passes into the </w:t>
      </w:r>
    </w:p>
    <w:p w:rsidR="00F234E6" w:rsidRPr="00067510" w:rsidRDefault="00A83377" w:rsidP="001C2296">
      <w:pPr>
        <w:pStyle w:val="ListParagraph"/>
        <w:numPr>
          <w:ilvl w:val="0"/>
          <w:numId w:val="21"/>
        </w:numPr>
        <w:shd w:val="clear" w:color="auto" w:fill="FFFFFF"/>
      </w:pPr>
      <w:r w:rsidRPr="00067510">
        <w:t>Questions &amp; Answers</w:t>
      </w:r>
      <w:r w:rsidR="00F234E6">
        <w:t xml:space="preserve">: </w:t>
      </w:r>
      <w:r w:rsidR="00CC6777">
        <w:t>There were no questions generated.</w:t>
      </w:r>
    </w:p>
    <w:p w:rsidR="00247925" w:rsidRPr="004F2AE6" w:rsidRDefault="0062199F" w:rsidP="00A55EDF">
      <w:pPr>
        <w:pStyle w:val="ListNumber"/>
        <w:numPr>
          <w:ilvl w:val="0"/>
          <w:numId w:val="0"/>
        </w:numPr>
        <w:ind w:left="187" w:hanging="187"/>
        <w:rPr>
          <w:rFonts w:ascii="Californian FB" w:hAnsi="Californian FB"/>
        </w:rPr>
      </w:pPr>
      <w:r w:rsidRPr="004F2AE6">
        <w:rPr>
          <w:rFonts w:ascii="Californian FB" w:hAnsi="Californian FB"/>
        </w:rPr>
        <w:t>Adjournment</w:t>
      </w:r>
      <w:r w:rsidR="00725474">
        <w:rPr>
          <w:rFonts w:ascii="Californian FB" w:hAnsi="Californian FB"/>
        </w:rPr>
        <w:t>:</w:t>
      </w:r>
      <w:r w:rsidR="00F234E6">
        <w:rPr>
          <w:rFonts w:ascii="Californian FB" w:hAnsi="Californian FB"/>
        </w:rPr>
        <w:t xml:space="preserve">  </w:t>
      </w:r>
      <w:r w:rsidR="00CC6777">
        <w:rPr>
          <w:rFonts w:ascii="Californian FB" w:hAnsi="Californian FB"/>
        </w:rPr>
        <w:t xml:space="preserve">The </w:t>
      </w:r>
      <w:r w:rsidR="001C2296">
        <w:rPr>
          <w:rFonts w:ascii="Californian FB" w:hAnsi="Californian FB"/>
        </w:rPr>
        <w:t>meeting adjourned</w:t>
      </w:r>
      <w:bookmarkStart w:id="0" w:name="_GoBack"/>
      <w:bookmarkEnd w:id="0"/>
      <w:r w:rsidR="001C2296">
        <w:rPr>
          <w:rFonts w:ascii="Californian FB" w:hAnsi="Californian FB"/>
        </w:rPr>
        <w:t xml:space="preserve"> at 5</w:t>
      </w:r>
      <w:r w:rsidR="00CC6777">
        <w:rPr>
          <w:rFonts w:ascii="Californian FB" w:hAnsi="Californian FB"/>
        </w:rPr>
        <w:t>:</w:t>
      </w:r>
      <w:r w:rsidR="00263CFF">
        <w:rPr>
          <w:rFonts w:ascii="Californian FB" w:hAnsi="Californian FB"/>
        </w:rPr>
        <w:t>3</w:t>
      </w:r>
      <w:r w:rsidR="00A62739">
        <w:rPr>
          <w:rFonts w:ascii="Californian FB" w:hAnsi="Californian FB"/>
        </w:rPr>
        <w:t>5</w:t>
      </w:r>
      <w:r w:rsidR="00CC6777">
        <w:rPr>
          <w:rFonts w:ascii="Californian FB" w:hAnsi="Californian FB"/>
        </w:rPr>
        <w:t xml:space="preserve"> p.m.</w:t>
      </w:r>
    </w:p>
    <w:sectPr w:rsidR="00247925" w:rsidRPr="004F2AE6" w:rsidSect="00C34AC5">
      <w:pgSz w:w="12240" w:h="15840"/>
      <w:pgMar w:top="27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fornian FB">
    <w:altName w:val="Cambria Math"/>
    <w:panose1 w:val="0207040306080B03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9A297A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16EA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608D7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090015"/>
    <w:lvl w:ilvl="0">
      <w:start w:val="1"/>
      <w:numFmt w:val="upperLetter"/>
      <w:lvlText w:val="%1."/>
      <w:lvlJc w:val="left"/>
      <w:pPr>
        <w:ind w:left="720" w:hanging="360"/>
      </w:pPr>
      <w:rPr>
        <w:rFonts w:hint="default"/>
      </w:rPr>
    </w:lvl>
  </w:abstractNum>
  <w:abstractNum w:abstractNumId="4" w15:restartNumberingAfterBreak="0">
    <w:nsid w:val="FFFFFF80"/>
    <w:multiLevelType w:val="singleLevel"/>
    <w:tmpl w:val="5DECA1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4A2C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C69F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F32AF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multilevel"/>
    <w:tmpl w:val="039A633E"/>
    <w:lvl w:ilvl="0">
      <w:start w:val="1"/>
      <w:numFmt w:val="upperRoman"/>
      <w:pStyle w:val="ListNumber"/>
      <w:lvlText w:val="%1."/>
      <w:lvlJc w:val="right"/>
      <w:pPr>
        <w:tabs>
          <w:tab w:val="num" w:pos="180"/>
        </w:tabs>
        <w:ind w:left="180" w:hanging="180"/>
      </w:pPr>
    </w:lvl>
    <w:lvl w:ilvl="1">
      <w:start w:val="1"/>
      <w:numFmt w:val="upperLetter"/>
      <w:lvlText w:val="%2."/>
      <w:lvlJc w:val="left"/>
      <w:pPr>
        <w:ind w:left="1440" w:hanging="360"/>
      </w:pPr>
      <w:rPr>
        <w:rFonts w:hint="default"/>
      </w:rPr>
    </w:lvl>
    <w:lvl w:ilvl="2">
      <w:start w:val="1"/>
      <w:numFmt w:val="lowerLetter"/>
      <w:lvlText w:val="%3."/>
      <w:lvlJc w:val="lef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FFFFFF89"/>
    <w:multiLevelType w:val="singleLevel"/>
    <w:tmpl w:val="43CA01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C1C94"/>
    <w:multiLevelType w:val="hybridMultilevel"/>
    <w:tmpl w:val="2ABE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53302A"/>
    <w:multiLevelType w:val="hybridMultilevel"/>
    <w:tmpl w:val="F4EEE5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10122896"/>
    <w:multiLevelType w:val="hybridMultilevel"/>
    <w:tmpl w:val="5C26AF5E"/>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BA763E"/>
    <w:multiLevelType w:val="hybridMultilevel"/>
    <w:tmpl w:val="EECA3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5881AB9"/>
    <w:multiLevelType w:val="hybridMultilevel"/>
    <w:tmpl w:val="A7FE374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625A38"/>
    <w:multiLevelType w:val="hybridMultilevel"/>
    <w:tmpl w:val="BAA0F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B7A7026"/>
    <w:multiLevelType w:val="hybridMultilevel"/>
    <w:tmpl w:val="5614A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7B23C61"/>
    <w:multiLevelType w:val="hybridMultilevel"/>
    <w:tmpl w:val="6240CD8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48A528DB"/>
    <w:multiLevelType w:val="hybridMultilevel"/>
    <w:tmpl w:val="DD86DA0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4D416CE3"/>
    <w:multiLevelType w:val="hybridMultilevel"/>
    <w:tmpl w:val="43F0CF98"/>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6" w15:restartNumberingAfterBreak="0">
    <w:nsid w:val="529A3613"/>
    <w:multiLevelType w:val="hybridMultilevel"/>
    <w:tmpl w:val="5B16ED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8D0B09"/>
    <w:multiLevelType w:val="hybridMultilevel"/>
    <w:tmpl w:val="00C00E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4E0518F"/>
    <w:multiLevelType w:val="hybridMultilevel"/>
    <w:tmpl w:val="4226311E"/>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9"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4337AC"/>
    <w:multiLevelType w:val="hybridMultilevel"/>
    <w:tmpl w:val="E780BD6C"/>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6191FF1"/>
    <w:multiLevelType w:val="hybridMultilevel"/>
    <w:tmpl w:val="2E247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E9945E5"/>
    <w:multiLevelType w:val="hybridMultilevel"/>
    <w:tmpl w:val="8CD678BC"/>
    <w:lvl w:ilvl="0" w:tplc="04090015">
      <w:start w:val="1"/>
      <w:numFmt w:val="upperLetter"/>
      <w:lvlText w:val="%1."/>
      <w:lvlJc w:val="left"/>
      <w:pPr>
        <w:ind w:left="90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D01A0D98">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6E87E86"/>
    <w:multiLevelType w:val="hybridMultilevel"/>
    <w:tmpl w:val="5A40E2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4B45C0"/>
    <w:multiLevelType w:val="hybridMultilevel"/>
    <w:tmpl w:val="4E487D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661243"/>
    <w:multiLevelType w:val="hybridMultilevel"/>
    <w:tmpl w:val="B5480602"/>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32"/>
  </w:num>
  <w:num w:numId="2">
    <w:abstractNumId w:val="16"/>
  </w:num>
  <w:num w:numId="3">
    <w:abstractNumId w:val="19"/>
  </w:num>
  <w:num w:numId="4">
    <w:abstractNumId w:val="12"/>
  </w:num>
  <w:num w:numId="5">
    <w:abstractNumId w:val="34"/>
  </w:num>
  <w:num w:numId="6">
    <w:abstractNumId w:val="11"/>
  </w:num>
  <w:num w:numId="7">
    <w:abstractNumId w:val="29"/>
  </w:num>
  <w:num w:numId="8">
    <w:abstractNumId w:val="20"/>
  </w:num>
  <w:num w:numId="9">
    <w:abstractNumId w:val="9"/>
  </w:num>
  <w:num w:numId="10">
    <w:abstractNumId w:val="7"/>
  </w:num>
  <w:num w:numId="11">
    <w:abstractNumId w:val="6"/>
  </w:num>
  <w:num w:numId="12">
    <w:abstractNumId w:val="3"/>
  </w:num>
  <w:num w:numId="13">
    <w:abstractNumId w:val="2"/>
  </w:num>
  <w:num w:numId="14">
    <w:abstractNumId w:val="1"/>
  </w:num>
  <w:num w:numId="15">
    <w:abstractNumId w:val="18"/>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23"/>
  </w:num>
  <w:num w:numId="22">
    <w:abstractNumId w:val="14"/>
  </w:num>
  <w:num w:numId="23">
    <w:abstractNumId w:val="10"/>
  </w:num>
  <w:num w:numId="24">
    <w:abstractNumId w:val="33"/>
  </w:num>
  <w:num w:numId="25">
    <w:abstractNumId w:val="24"/>
  </w:num>
  <w:num w:numId="26">
    <w:abstractNumId w:val="13"/>
  </w:num>
  <w:num w:numId="27">
    <w:abstractNumId w:val="28"/>
  </w:num>
  <w:num w:numId="28">
    <w:abstractNumId w:val="22"/>
  </w:num>
  <w:num w:numId="29">
    <w:abstractNumId w:val="31"/>
  </w:num>
  <w:num w:numId="30">
    <w:abstractNumId w:val="21"/>
  </w:num>
  <w:num w:numId="31">
    <w:abstractNumId w:val="27"/>
  </w:num>
  <w:num w:numId="32">
    <w:abstractNumId w:val="26"/>
  </w:num>
  <w:num w:numId="33">
    <w:abstractNumId w:val="35"/>
  </w:num>
  <w:num w:numId="34">
    <w:abstractNumId w:val="37"/>
  </w:num>
  <w:num w:numId="35">
    <w:abstractNumId w:val="25"/>
  </w:num>
  <w:num w:numId="36">
    <w:abstractNumId w:val="17"/>
  </w:num>
  <w:num w:numId="37">
    <w:abstractNumId w:val="36"/>
  </w:num>
  <w:num w:numId="38">
    <w:abstractNumId w:val="30"/>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9CA"/>
    <w:rsid w:val="00007E25"/>
    <w:rsid w:val="00037BEC"/>
    <w:rsid w:val="00067510"/>
    <w:rsid w:val="0008138E"/>
    <w:rsid w:val="00095C05"/>
    <w:rsid w:val="000A1442"/>
    <w:rsid w:val="000C7112"/>
    <w:rsid w:val="000E2FAD"/>
    <w:rsid w:val="000F75FE"/>
    <w:rsid w:val="001136D9"/>
    <w:rsid w:val="0013460B"/>
    <w:rsid w:val="00137D25"/>
    <w:rsid w:val="00140DAE"/>
    <w:rsid w:val="00141927"/>
    <w:rsid w:val="001423A6"/>
    <w:rsid w:val="001426AD"/>
    <w:rsid w:val="0014527C"/>
    <w:rsid w:val="0015180F"/>
    <w:rsid w:val="001647D2"/>
    <w:rsid w:val="001766E3"/>
    <w:rsid w:val="00176A8A"/>
    <w:rsid w:val="00193653"/>
    <w:rsid w:val="0019689D"/>
    <w:rsid w:val="001A1BD6"/>
    <w:rsid w:val="001B6A5B"/>
    <w:rsid w:val="001C2296"/>
    <w:rsid w:val="001F0373"/>
    <w:rsid w:val="00202B4D"/>
    <w:rsid w:val="00215FED"/>
    <w:rsid w:val="00227CBC"/>
    <w:rsid w:val="00247610"/>
    <w:rsid w:val="00247925"/>
    <w:rsid w:val="00250B86"/>
    <w:rsid w:val="00257E14"/>
    <w:rsid w:val="00263CFF"/>
    <w:rsid w:val="00267DEF"/>
    <w:rsid w:val="002761C5"/>
    <w:rsid w:val="00284F1E"/>
    <w:rsid w:val="002914C7"/>
    <w:rsid w:val="002940FE"/>
    <w:rsid w:val="002966F0"/>
    <w:rsid w:val="00297C1F"/>
    <w:rsid w:val="002C3DE4"/>
    <w:rsid w:val="002C3E3F"/>
    <w:rsid w:val="002D4D70"/>
    <w:rsid w:val="002F13DF"/>
    <w:rsid w:val="002F6032"/>
    <w:rsid w:val="003162FE"/>
    <w:rsid w:val="0032726B"/>
    <w:rsid w:val="00333A3E"/>
    <w:rsid w:val="00335F0F"/>
    <w:rsid w:val="00337A32"/>
    <w:rsid w:val="00343BBB"/>
    <w:rsid w:val="003563C1"/>
    <w:rsid w:val="003574FD"/>
    <w:rsid w:val="00360B6E"/>
    <w:rsid w:val="00365C46"/>
    <w:rsid w:val="00367B86"/>
    <w:rsid w:val="003765C4"/>
    <w:rsid w:val="003779A1"/>
    <w:rsid w:val="003909C2"/>
    <w:rsid w:val="003D713D"/>
    <w:rsid w:val="003E4BA3"/>
    <w:rsid w:val="003F30C3"/>
    <w:rsid w:val="004119BE"/>
    <w:rsid w:val="00411F8B"/>
    <w:rsid w:val="004160CB"/>
    <w:rsid w:val="0042110D"/>
    <w:rsid w:val="004239F7"/>
    <w:rsid w:val="00446C89"/>
    <w:rsid w:val="0045020F"/>
    <w:rsid w:val="004519CA"/>
    <w:rsid w:val="00477352"/>
    <w:rsid w:val="004A0CDA"/>
    <w:rsid w:val="004B5C09"/>
    <w:rsid w:val="004B680C"/>
    <w:rsid w:val="004E227E"/>
    <w:rsid w:val="004E6CF5"/>
    <w:rsid w:val="004F2AE6"/>
    <w:rsid w:val="00507B31"/>
    <w:rsid w:val="00554276"/>
    <w:rsid w:val="005956A8"/>
    <w:rsid w:val="005B0B6E"/>
    <w:rsid w:val="005B24A0"/>
    <w:rsid w:val="005C49DE"/>
    <w:rsid w:val="005E60E3"/>
    <w:rsid w:val="00603707"/>
    <w:rsid w:val="00616B41"/>
    <w:rsid w:val="00620AE8"/>
    <w:rsid w:val="0062199F"/>
    <w:rsid w:val="006326D1"/>
    <w:rsid w:val="0064325F"/>
    <w:rsid w:val="0064628C"/>
    <w:rsid w:val="00680296"/>
    <w:rsid w:val="0068195C"/>
    <w:rsid w:val="006B264C"/>
    <w:rsid w:val="006C3011"/>
    <w:rsid w:val="006E62E3"/>
    <w:rsid w:val="006F03D4"/>
    <w:rsid w:val="006F278B"/>
    <w:rsid w:val="0071533D"/>
    <w:rsid w:val="00725474"/>
    <w:rsid w:val="00726A38"/>
    <w:rsid w:val="00742232"/>
    <w:rsid w:val="00745BF3"/>
    <w:rsid w:val="007464D9"/>
    <w:rsid w:val="00757802"/>
    <w:rsid w:val="007605AF"/>
    <w:rsid w:val="00771C24"/>
    <w:rsid w:val="00787CB8"/>
    <w:rsid w:val="00794B1E"/>
    <w:rsid w:val="007B0712"/>
    <w:rsid w:val="007C5D7C"/>
    <w:rsid w:val="007D5836"/>
    <w:rsid w:val="008240DA"/>
    <w:rsid w:val="0085630C"/>
    <w:rsid w:val="00862C0B"/>
    <w:rsid w:val="00867EA4"/>
    <w:rsid w:val="00877300"/>
    <w:rsid w:val="00894687"/>
    <w:rsid w:val="00895FB9"/>
    <w:rsid w:val="008B6027"/>
    <w:rsid w:val="008C063F"/>
    <w:rsid w:val="008C0854"/>
    <w:rsid w:val="008C786D"/>
    <w:rsid w:val="008D4908"/>
    <w:rsid w:val="008E476B"/>
    <w:rsid w:val="00973425"/>
    <w:rsid w:val="00982BB9"/>
    <w:rsid w:val="009921B8"/>
    <w:rsid w:val="00993544"/>
    <w:rsid w:val="00993B51"/>
    <w:rsid w:val="009B17D9"/>
    <w:rsid w:val="009B204A"/>
    <w:rsid w:val="009E5CE8"/>
    <w:rsid w:val="009F5C63"/>
    <w:rsid w:val="00A0255F"/>
    <w:rsid w:val="00A07662"/>
    <w:rsid w:val="00A21EA8"/>
    <w:rsid w:val="00A4511E"/>
    <w:rsid w:val="00A54411"/>
    <w:rsid w:val="00A55EDF"/>
    <w:rsid w:val="00A61ACB"/>
    <w:rsid w:val="00A62739"/>
    <w:rsid w:val="00A65B19"/>
    <w:rsid w:val="00A77F20"/>
    <w:rsid w:val="00A83377"/>
    <w:rsid w:val="00AA2264"/>
    <w:rsid w:val="00AB4776"/>
    <w:rsid w:val="00AC66AB"/>
    <w:rsid w:val="00AE5EAC"/>
    <w:rsid w:val="00AE6CF4"/>
    <w:rsid w:val="00B14938"/>
    <w:rsid w:val="00B37EBC"/>
    <w:rsid w:val="00B435B5"/>
    <w:rsid w:val="00B5397D"/>
    <w:rsid w:val="00B6667E"/>
    <w:rsid w:val="00B67EEF"/>
    <w:rsid w:val="00BB4AC6"/>
    <w:rsid w:val="00BC2DFE"/>
    <w:rsid w:val="00BE53AC"/>
    <w:rsid w:val="00BE7B7E"/>
    <w:rsid w:val="00C0151C"/>
    <w:rsid w:val="00C1643D"/>
    <w:rsid w:val="00C17C8E"/>
    <w:rsid w:val="00C3080E"/>
    <w:rsid w:val="00C34AC5"/>
    <w:rsid w:val="00C77E91"/>
    <w:rsid w:val="00C83EBF"/>
    <w:rsid w:val="00C96F89"/>
    <w:rsid w:val="00CA0E6D"/>
    <w:rsid w:val="00CB5250"/>
    <w:rsid w:val="00CC46EB"/>
    <w:rsid w:val="00CC6777"/>
    <w:rsid w:val="00CE12AE"/>
    <w:rsid w:val="00CF30AB"/>
    <w:rsid w:val="00D1574C"/>
    <w:rsid w:val="00D213C7"/>
    <w:rsid w:val="00D31AB7"/>
    <w:rsid w:val="00D364D2"/>
    <w:rsid w:val="00D464DA"/>
    <w:rsid w:val="00D70338"/>
    <w:rsid w:val="00D703FE"/>
    <w:rsid w:val="00DB0087"/>
    <w:rsid w:val="00DD11CC"/>
    <w:rsid w:val="00DE0DBC"/>
    <w:rsid w:val="00DF04C0"/>
    <w:rsid w:val="00E15654"/>
    <w:rsid w:val="00E42E7F"/>
    <w:rsid w:val="00E460A2"/>
    <w:rsid w:val="00E50924"/>
    <w:rsid w:val="00E82286"/>
    <w:rsid w:val="00E9487E"/>
    <w:rsid w:val="00EA277E"/>
    <w:rsid w:val="00EA47BD"/>
    <w:rsid w:val="00EB42DA"/>
    <w:rsid w:val="00ED5346"/>
    <w:rsid w:val="00EF5E1B"/>
    <w:rsid w:val="00F05056"/>
    <w:rsid w:val="00F203DF"/>
    <w:rsid w:val="00F211DD"/>
    <w:rsid w:val="00F234E6"/>
    <w:rsid w:val="00F27A26"/>
    <w:rsid w:val="00F329E8"/>
    <w:rsid w:val="00F35901"/>
    <w:rsid w:val="00F36BB7"/>
    <w:rsid w:val="00F44748"/>
    <w:rsid w:val="00F560A9"/>
    <w:rsid w:val="00F722FD"/>
    <w:rsid w:val="00F80D78"/>
    <w:rsid w:val="00F817DE"/>
    <w:rsid w:val="00F84C51"/>
    <w:rsid w:val="00FB3565"/>
    <w:rsid w:val="00FE2819"/>
    <w:rsid w:val="00FF13FE"/>
    <w:rsid w:val="00FF3C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5:docId w15:val="{B1583965-D8BD-4419-B98C-4E7071F0C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B41"/>
    <w:pPr>
      <w:ind w:left="720"/>
    </w:pPr>
    <w:rPr>
      <w:sz w:val="24"/>
      <w:szCs w:val="24"/>
    </w:rPr>
  </w:style>
  <w:style w:type="paragraph" w:styleId="Heading1">
    <w:name w:val="heading 1"/>
    <w:basedOn w:val="Normal"/>
    <w:next w:val="Normal"/>
    <w:qFormat/>
    <w:rsid w:val="00EA277E"/>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FE2819"/>
    <w:pPr>
      <w:keepNext/>
      <w:spacing w:before="240" w:after="60"/>
      <w:ind w:left="0"/>
      <w:outlineLvl w:val="1"/>
    </w:pPr>
    <w:rPr>
      <w:rFonts w:cs="Arial"/>
      <w:b/>
      <w:bCs/>
      <w:iCs/>
      <w:szCs w:val="28"/>
    </w:rPr>
  </w:style>
  <w:style w:type="paragraph" w:styleId="Heading3">
    <w:name w:val="heading 3"/>
    <w:next w:val="Heading2"/>
    <w:qFormat/>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vitees1">
    <w:name w:val="Invitees 1"/>
    <w:basedOn w:val="Heading2"/>
    <w:next w:val="Invitees"/>
    <w:rsid w:val="001423A6"/>
    <w:pPr>
      <w:spacing w:after="0"/>
    </w:pPr>
    <w:rPr>
      <w:b w:val="0"/>
    </w:rPr>
  </w:style>
  <w:style w:type="paragraph" w:customStyle="1" w:styleId="TypeofMeeting">
    <w:name w:val="Type of Meeting"/>
    <w:basedOn w:val="Heading2"/>
    <w:rsid w:val="00FE2819"/>
    <w:rPr>
      <w:b w:val="0"/>
    </w:rPr>
  </w:style>
  <w:style w:type="paragraph" w:styleId="Date">
    <w:name w:val="Date"/>
    <w:basedOn w:val="Normal"/>
    <w:next w:val="Normal"/>
    <w:rsid w:val="003765C4"/>
    <w:pPr>
      <w:ind w:left="0"/>
      <w:jc w:val="center"/>
    </w:pPr>
  </w:style>
  <w:style w:type="paragraph" w:customStyle="1" w:styleId="Time">
    <w:name w:val="Time"/>
    <w:basedOn w:val="Date"/>
    <w:next w:val="Normal"/>
    <w:rsid w:val="00EA277E"/>
    <w:pPr>
      <w:spacing w:after="480"/>
    </w:pPr>
  </w:style>
  <w:style w:type="paragraph" w:customStyle="1" w:styleId="Invitees">
    <w:name w:val="Invitees"/>
    <w:basedOn w:val="Invitees1"/>
    <w:rsid w:val="00257E14"/>
    <w:pPr>
      <w:spacing w:before="0"/>
      <w:ind w:left="2347" w:hanging="1440"/>
    </w:pPr>
  </w:style>
  <w:style w:type="paragraph" w:styleId="NormalWeb">
    <w:name w:val="Normal (Web)"/>
    <w:basedOn w:val="Normal"/>
    <w:uiPriority w:val="99"/>
    <w:unhideWhenUsed/>
    <w:rsid w:val="004519CA"/>
    <w:pPr>
      <w:spacing w:before="100" w:beforeAutospacing="1" w:after="100" w:afterAutospacing="1"/>
      <w:ind w:left="0"/>
    </w:pPr>
  </w:style>
  <w:style w:type="paragraph" w:customStyle="1" w:styleId="MeetingFacilitator">
    <w:name w:val="Meeting Facilitator"/>
    <w:basedOn w:val="Heading2"/>
    <w:rsid w:val="00FE2819"/>
    <w:rPr>
      <w:b w:val="0"/>
    </w:rPr>
  </w:style>
  <w:style w:type="paragraph" w:styleId="ListNumber2">
    <w:name w:val="List Number 2"/>
    <w:basedOn w:val="Normal"/>
    <w:rsid w:val="00993B51"/>
    <w:pPr>
      <w:ind w:left="0"/>
    </w:pPr>
  </w:style>
  <w:style w:type="paragraph" w:styleId="ListNumber">
    <w:name w:val="List Number"/>
    <w:basedOn w:val="Normal"/>
    <w:rsid w:val="00993B51"/>
    <w:pPr>
      <w:numPr>
        <w:numId w:val="18"/>
      </w:numPr>
      <w:spacing w:before="240"/>
    </w:pPr>
  </w:style>
  <w:style w:type="character" w:styleId="Strong">
    <w:name w:val="Strong"/>
    <w:basedOn w:val="DefaultParagraphFont"/>
    <w:uiPriority w:val="22"/>
    <w:qFormat/>
    <w:rsid w:val="004239F7"/>
    <w:rPr>
      <w:b/>
      <w:bCs/>
    </w:rPr>
  </w:style>
  <w:style w:type="paragraph" w:styleId="ListParagraph">
    <w:name w:val="List Paragraph"/>
    <w:basedOn w:val="Normal"/>
    <w:uiPriority w:val="34"/>
    <w:qFormat/>
    <w:rsid w:val="004239F7"/>
    <w:pPr>
      <w:contextualSpacing/>
    </w:pPr>
  </w:style>
  <w:style w:type="paragraph" w:styleId="BalloonText">
    <w:name w:val="Balloon Text"/>
    <w:basedOn w:val="Normal"/>
    <w:link w:val="BalloonTextChar"/>
    <w:rsid w:val="001766E3"/>
    <w:rPr>
      <w:rFonts w:ascii="Tahoma" w:hAnsi="Tahoma" w:cs="Tahoma"/>
      <w:sz w:val="16"/>
      <w:szCs w:val="16"/>
    </w:rPr>
  </w:style>
  <w:style w:type="character" w:customStyle="1" w:styleId="BalloonTextChar">
    <w:name w:val="Balloon Text Char"/>
    <w:basedOn w:val="DefaultParagraphFont"/>
    <w:link w:val="BalloonText"/>
    <w:rsid w:val="001766E3"/>
    <w:rPr>
      <w:rFonts w:ascii="Tahoma" w:hAnsi="Tahoma" w:cs="Tahoma"/>
      <w:sz w:val="16"/>
      <w:szCs w:val="16"/>
    </w:rPr>
  </w:style>
  <w:style w:type="character" w:customStyle="1" w:styleId="apple-converted-space">
    <w:name w:val="apple-converted-space"/>
    <w:basedOn w:val="DefaultParagraphFont"/>
    <w:rsid w:val="00A55EDF"/>
  </w:style>
  <w:style w:type="character" w:customStyle="1" w:styleId="text-class-621">
    <w:name w:val="text-class-621"/>
    <w:basedOn w:val="DefaultParagraphFont"/>
    <w:rsid w:val="00067510"/>
    <w:rPr>
      <w:rFonts w:ascii="Palatino Linotype" w:hAnsi="Palatino Linotype" w:hint="default"/>
      <w:b/>
      <w:bCs/>
      <w:color w:val="000000"/>
      <w:sz w:val="24"/>
      <w:szCs w:val="24"/>
    </w:rPr>
  </w:style>
  <w:style w:type="character" w:customStyle="1" w:styleId="text-class-310">
    <w:name w:val="text-class-310"/>
    <w:basedOn w:val="DefaultParagraphFont"/>
    <w:rsid w:val="00067510"/>
    <w:rPr>
      <w:color w:val="000000"/>
    </w:rPr>
  </w:style>
  <w:style w:type="character" w:customStyle="1" w:styleId="text-class-110">
    <w:name w:val="text-class-110"/>
    <w:basedOn w:val="DefaultParagraphFont"/>
    <w:rsid w:val="00067510"/>
    <w:rPr>
      <w:rFonts w:ascii="Palatino Linotype" w:hAnsi="Palatino Linotype" w:hint="default"/>
      <w:b/>
      <w:bCs/>
      <w:sz w:val="24"/>
      <w:szCs w:val="24"/>
    </w:rPr>
  </w:style>
  <w:style w:type="paragraph" w:styleId="NoSpacing">
    <w:name w:val="No Spacing"/>
    <w:uiPriority w:val="1"/>
    <w:qFormat/>
    <w:rsid w:val="0019689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027609">
      <w:bodyDiv w:val="1"/>
      <w:marLeft w:val="0"/>
      <w:marRight w:val="0"/>
      <w:marTop w:val="0"/>
      <w:marBottom w:val="0"/>
      <w:divBdr>
        <w:top w:val="none" w:sz="0" w:space="0" w:color="auto"/>
        <w:left w:val="none" w:sz="0" w:space="0" w:color="auto"/>
        <w:bottom w:val="none" w:sz="0" w:space="0" w:color="auto"/>
        <w:right w:val="none" w:sz="0" w:space="0" w:color="auto"/>
      </w:divBdr>
      <w:divsChild>
        <w:div w:id="1183519777">
          <w:marLeft w:val="0"/>
          <w:marRight w:val="0"/>
          <w:marTop w:val="0"/>
          <w:marBottom w:val="0"/>
          <w:divBdr>
            <w:top w:val="none" w:sz="0" w:space="0" w:color="auto"/>
            <w:left w:val="none" w:sz="0" w:space="0" w:color="auto"/>
            <w:bottom w:val="none" w:sz="0" w:space="0" w:color="auto"/>
            <w:right w:val="none" w:sz="0" w:space="0" w:color="auto"/>
          </w:divBdr>
          <w:divsChild>
            <w:div w:id="155604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0211">
      <w:bodyDiv w:val="1"/>
      <w:marLeft w:val="0"/>
      <w:marRight w:val="0"/>
      <w:marTop w:val="0"/>
      <w:marBottom w:val="0"/>
      <w:divBdr>
        <w:top w:val="none" w:sz="0" w:space="0" w:color="auto"/>
        <w:left w:val="none" w:sz="0" w:space="0" w:color="auto"/>
        <w:bottom w:val="none" w:sz="0" w:space="0" w:color="auto"/>
        <w:right w:val="none" w:sz="0" w:space="0" w:color="auto"/>
      </w:divBdr>
    </w:div>
    <w:div w:id="1066219188">
      <w:bodyDiv w:val="1"/>
      <w:marLeft w:val="0"/>
      <w:marRight w:val="0"/>
      <w:marTop w:val="0"/>
      <w:marBottom w:val="0"/>
      <w:divBdr>
        <w:top w:val="none" w:sz="0" w:space="0" w:color="auto"/>
        <w:left w:val="none" w:sz="0" w:space="0" w:color="auto"/>
        <w:bottom w:val="none" w:sz="0" w:space="0" w:color="auto"/>
        <w:right w:val="none" w:sz="0" w:space="0" w:color="auto"/>
      </w:divBdr>
      <w:divsChild>
        <w:div w:id="1399328638">
          <w:marLeft w:val="0"/>
          <w:marRight w:val="0"/>
          <w:marTop w:val="0"/>
          <w:marBottom w:val="0"/>
          <w:divBdr>
            <w:top w:val="none" w:sz="0" w:space="0" w:color="auto"/>
            <w:left w:val="none" w:sz="0" w:space="0" w:color="auto"/>
            <w:bottom w:val="none" w:sz="0" w:space="0" w:color="auto"/>
            <w:right w:val="none" w:sz="0" w:space="0" w:color="auto"/>
          </w:divBdr>
        </w:div>
        <w:div w:id="1609508926">
          <w:marLeft w:val="0"/>
          <w:marRight w:val="0"/>
          <w:marTop w:val="0"/>
          <w:marBottom w:val="0"/>
          <w:divBdr>
            <w:top w:val="none" w:sz="0" w:space="0" w:color="auto"/>
            <w:left w:val="none" w:sz="0" w:space="0" w:color="auto"/>
            <w:bottom w:val="none" w:sz="0" w:space="0" w:color="auto"/>
            <w:right w:val="none" w:sz="0" w:space="0" w:color="auto"/>
          </w:divBdr>
        </w:div>
        <w:div w:id="1439836087">
          <w:marLeft w:val="0"/>
          <w:marRight w:val="0"/>
          <w:marTop w:val="0"/>
          <w:marBottom w:val="0"/>
          <w:divBdr>
            <w:top w:val="none" w:sz="0" w:space="0" w:color="auto"/>
            <w:left w:val="none" w:sz="0" w:space="0" w:color="auto"/>
            <w:bottom w:val="none" w:sz="0" w:space="0" w:color="auto"/>
            <w:right w:val="none" w:sz="0" w:space="0" w:color="auto"/>
          </w:divBdr>
        </w:div>
        <w:div w:id="737675833">
          <w:marLeft w:val="0"/>
          <w:marRight w:val="0"/>
          <w:marTop w:val="0"/>
          <w:marBottom w:val="0"/>
          <w:divBdr>
            <w:top w:val="none" w:sz="0" w:space="0" w:color="auto"/>
            <w:left w:val="none" w:sz="0" w:space="0" w:color="auto"/>
            <w:bottom w:val="none" w:sz="0" w:space="0" w:color="auto"/>
            <w:right w:val="none" w:sz="0" w:space="0" w:color="auto"/>
          </w:divBdr>
        </w:div>
        <w:div w:id="1250113050">
          <w:marLeft w:val="0"/>
          <w:marRight w:val="0"/>
          <w:marTop w:val="0"/>
          <w:marBottom w:val="0"/>
          <w:divBdr>
            <w:top w:val="none" w:sz="0" w:space="0" w:color="auto"/>
            <w:left w:val="none" w:sz="0" w:space="0" w:color="auto"/>
            <w:bottom w:val="none" w:sz="0" w:space="0" w:color="auto"/>
            <w:right w:val="none" w:sz="0" w:space="0" w:color="auto"/>
          </w:divBdr>
        </w:div>
        <w:div w:id="499128214">
          <w:marLeft w:val="0"/>
          <w:marRight w:val="0"/>
          <w:marTop w:val="0"/>
          <w:marBottom w:val="0"/>
          <w:divBdr>
            <w:top w:val="none" w:sz="0" w:space="0" w:color="auto"/>
            <w:left w:val="none" w:sz="0" w:space="0" w:color="auto"/>
            <w:bottom w:val="none" w:sz="0" w:space="0" w:color="auto"/>
            <w:right w:val="none" w:sz="0" w:space="0" w:color="auto"/>
          </w:divBdr>
        </w:div>
        <w:div w:id="1384910285">
          <w:marLeft w:val="0"/>
          <w:marRight w:val="0"/>
          <w:marTop w:val="0"/>
          <w:marBottom w:val="0"/>
          <w:divBdr>
            <w:top w:val="none" w:sz="0" w:space="0" w:color="auto"/>
            <w:left w:val="none" w:sz="0" w:space="0" w:color="auto"/>
            <w:bottom w:val="none" w:sz="0" w:space="0" w:color="auto"/>
            <w:right w:val="none" w:sz="0" w:space="0" w:color="auto"/>
          </w:divBdr>
        </w:div>
        <w:div w:id="1853181247">
          <w:marLeft w:val="0"/>
          <w:marRight w:val="0"/>
          <w:marTop w:val="0"/>
          <w:marBottom w:val="0"/>
          <w:divBdr>
            <w:top w:val="none" w:sz="0" w:space="0" w:color="auto"/>
            <w:left w:val="none" w:sz="0" w:space="0" w:color="auto"/>
            <w:bottom w:val="none" w:sz="0" w:space="0" w:color="auto"/>
            <w:right w:val="none" w:sz="0" w:space="0" w:color="auto"/>
          </w:divBdr>
        </w:div>
        <w:div w:id="2084326530">
          <w:marLeft w:val="0"/>
          <w:marRight w:val="0"/>
          <w:marTop w:val="0"/>
          <w:marBottom w:val="0"/>
          <w:divBdr>
            <w:top w:val="none" w:sz="0" w:space="0" w:color="auto"/>
            <w:left w:val="none" w:sz="0" w:space="0" w:color="auto"/>
            <w:bottom w:val="none" w:sz="0" w:space="0" w:color="auto"/>
            <w:right w:val="none" w:sz="0" w:space="0" w:color="auto"/>
          </w:divBdr>
        </w:div>
      </w:divsChild>
    </w:div>
    <w:div w:id="1308511457">
      <w:bodyDiv w:val="1"/>
      <w:marLeft w:val="0"/>
      <w:marRight w:val="0"/>
      <w:marTop w:val="0"/>
      <w:marBottom w:val="0"/>
      <w:divBdr>
        <w:top w:val="none" w:sz="0" w:space="0" w:color="auto"/>
        <w:left w:val="none" w:sz="0" w:space="0" w:color="auto"/>
        <w:bottom w:val="none" w:sz="0" w:space="0" w:color="auto"/>
        <w:right w:val="none" w:sz="0" w:space="0" w:color="auto"/>
      </w:divBdr>
      <w:divsChild>
        <w:div w:id="293878150">
          <w:marLeft w:val="0"/>
          <w:marRight w:val="0"/>
          <w:marTop w:val="0"/>
          <w:marBottom w:val="0"/>
          <w:divBdr>
            <w:top w:val="none" w:sz="0" w:space="0" w:color="auto"/>
            <w:left w:val="none" w:sz="0" w:space="0" w:color="auto"/>
            <w:bottom w:val="none" w:sz="0" w:space="0" w:color="auto"/>
            <w:right w:val="none" w:sz="0" w:space="0" w:color="auto"/>
          </w:divBdr>
        </w:div>
        <w:div w:id="1542355969">
          <w:marLeft w:val="0"/>
          <w:marRight w:val="0"/>
          <w:marTop w:val="0"/>
          <w:marBottom w:val="0"/>
          <w:divBdr>
            <w:top w:val="none" w:sz="0" w:space="0" w:color="auto"/>
            <w:left w:val="none" w:sz="0" w:space="0" w:color="auto"/>
            <w:bottom w:val="none" w:sz="0" w:space="0" w:color="auto"/>
            <w:right w:val="none" w:sz="0" w:space="0" w:color="auto"/>
          </w:divBdr>
        </w:div>
        <w:div w:id="1461915921">
          <w:marLeft w:val="0"/>
          <w:marRight w:val="0"/>
          <w:marTop w:val="0"/>
          <w:marBottom w:val="0"/>
          <w:divBdr>
            <w:top w:val="none" w:sz="0" w:space="0" w:color="auto"/>
            <w:left w:val="none" w:sz="0" w:space="0" w:color="auto"/>
            <w:bottom w:val="none" w:sz="0" w:space="0" w:color="auto"/>
            <w:right w:val="none" w:sz="0" w:space="0" w:color="auto"/>
          </w:divBdr>
        </w:div>
      </w:divsChild>
    </w:div>
    <w:div w:id="1713580237">
      <w:bodyDiv w:val="1"/>
      <w:marLeft w:val="0"/>
      <w:marRight w:val="0"/>
      <w:marTop w:val="0"/>
      <w:marBottom w:val="0"/>
      <w:divBdr>
        <w:top w:val="none" w:sz="0" w:space="0" w:color="auto"/>
        <w:left w:val="none" w:sz="0" w:space="0" w:color="auto"/>
        <w:bottom w:val="none" w:sz="0" w:space="0" w:color="auto"/>
        <w:right w:val="none" w:sz="0" w:space="0" w:color="auto"/>
      </w:divBdr>
      <w:divsChild>
        <w:div w:id="112019864">
          <w:marLeft w:val="0"/>
          <w:marRight w:val="0"/>
          <w:marTop w:val="0"/>
          <w:marBottom w:val="0"/>
          <w:divBdr>
            <w:top w:val="none" w:sz="0" w:space="0" w:color="auto"/>
            <w:left w:val="none" w:sz="0" w:space="0" w:color="auto"/>
            <w:bottom w:val="none" w:sz="0" w:space="0" w:color="auto"/>
            <w:right w:val="none" w:sz="0" w:space="0" w:color="auto"/>
          </w:divBdr>
          <w:divsChild>
            <w:div w:id="1806006561">
              <w:marLeft w:val="0"/>
              <w:marRight w:val="0"/>
              <w:marTop w:val="0"/>
              <w:marBottom w:val="0"/>
              <w:divBdr>
                <w:top w:val="none" w:sz="0" w:space="0" w:color="auto"/>
                <w:left w:val="none" w:sz="0" w:space="0" w:color="auto"/>
                <w:bottom w:val="none" w:sz="0" w:space="0" w:color="auto"/>
                <w:right w:val="none" w:sz="0" w:space="0" w:color="auto"/>
              </w:divBdr>
              <w:divsChild>
                <w:div w:id="1185946679">
                  <w:marLeft w:val="0"/>
                  <w:marRight w:val="0"/>
                  <w:marTop w:val="0"/>
                  <w:marBottom w:val="0"/>
                  <w:divBdr>
                    <w:top w:val="none" w:sz="0" w:space="0" w:color="auto"/>
                    <w:left w:val="none" w:sz="0" w:space="0" w:color="auto"/>
                    <w:bottom w:val="none" w:sz="0" w:space="0" w:color="auto"/>
                    <w:right w:val="none" w:sz="0" w:space="0" w:color="auto"/>
                  </w:divBdr>
                  <w:divsChild>
                    <w:div w:id="1422340241">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245260765">
                          <w:marLeft w:val="0"/>
                          <w:marRight w:val="0"/>
                          <w:marTop w:val="0"/>
                          <w:marBottom w:val="0"/>
                          <w:divBdr>
                            <w:top w:val="none" w:sz="0" w:space="0" w:color="auto"/>
                            <w:left w:val="none" w:sz="0" w:space="0" w:color="auto"/>
                            <w:bottom w:val="none" w:sz="0" w:space="0" w:color="auto"/>
                            <w:right w:val="none" w:sz="0" w:space="0" w:color="auto"/>
                          </w:divBdr>
                          <w:divsChild>
                            <w:div w:id="1773936604">
                              <w:marLeft w:val="0"/>
                              <w:marRight w:val="0"/>
                              <w:marTop w:val="0"/>
                              <w:marBottom w:val="0"/>
                              <w:divBdr>
                                <w:top w:val="none" w:sz="0" w:space="0" w:color="auto"/>
                                <w:left w:val="none" w:sz="0" w:space="0" w:color="auto"/>
                                <w:bottom w:val="none" w:sz="0" w:space="0" w:color="auto"/>
                                <w:right w:val="none" w:sz="0" w:space="0" w:color="auto"/>
                              </w:divBdr>
                              <w:divsChild>
                                <w:div w:id="728726382">
                                  <w:marLeft w:val="0"/>
                                  <w:marRight w:val="0"/>
                                  <w:marTop w:val="0"/>
                                  <w:marBottom w:val="0"/>
                                  <w:divBdr>
                                    <w:top w:val="none" w:sz="0" w:space="0" w:color="auto"/>
                                    <w:left w:val="none" w:sz="0" w:space="0" w:color="auto"/>
                                    <w:bottom w:val="none" w:sz="0" w:space="0" w:color="auto"/>
                                    <w:right w:val="none" w:sz="0" w:space="0" w:color="auto"/>
                                  </w:divBdr>
                                  <w:divsChild>
                                    <w:div w:id="2144301328">
                                      <w:marLeft w:val="0"/>
                                      <w:marRight w:val="0"/>
                                      <w:marTop w:val="0"/>
                                      <w:marBottom w:val="0"/>
                                      <w:divBdr>
                                        <w:top w:val="none" w:sz="0" w:space="0" w:color="auto"/>
                                        <w:left w:val="none" w:sz="0" w:space="0" w:color="auto"/>
                                        <w:bottom w:val="none" w:sz="0" w:space="0" w:color="auto"/>
                                        <w:right w:val="none" w:sz="0" w:space="0" w:color="auto"/>
                                      </w:divBdr>
                                      <w:divsChild>
                                        <w:div w:id="1392264143">
                                          <w:marLeft w:val="0"/>
                                          <w:marRight w:val="0"/>
                                          <w:marTop w:val="0"/>
                                          <w:marBottom w:val="0"/>
                                          <w:divBdr>
                                            <w:top w:val="none" w:sz="0" w:space="0" w:color="auto"/>
                                            <w:left w:val="none" w:sz="0" w:space="0" w:color="auto"/>
                                            <w:bottom w:val="none" w:sz="0" w:space="0" w:color="auto"/>
                                            <w:right w:val="none" w:sz="0" w:space="0" w:color="auto"/>
                                          </w:divBdr>
                                          <w:divsChild>
                                            <w:div w:id="405228108">
                                              <w:marLeft w:val="0"/>
                                              <w:marRight w:val="0"/>
                                              <w:marTop w:val="0"/>
                                              <w:marBottom w:val="0"/>
                                              <w:divBdr>
                                                <w:top w:val="none" w:sz="0" w:space="0" w:color="auto"/>
                                                <w:left w:val="none" w:sz="0" w:space="0" w:color="auto"/>
                                                <w:bottom w:val="none" w:sz="0" w:space="0" w:color="auto"/>
                                                <w:right w:val="none" w:sz="0" w:space="0" w:color="auto"/>
                                              </w:divBdr>
                                              <w:divsChild>
                                                <w:div w:id="323121671">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08862853">
                                                      <w:marLeft w:val="0"/>
                                                      <w:marRight w:val="0"/>
                                                      <w:marTop w:val="0"/>
                                                      <w:marBottom w:val="0"/>
                                                      <w:divBdr>
                                                        <w:top w:val="none" w:sz="0" w:space="0" w:color="auto"/>
                                                        <w:left w:val="none" w:sz="0" w:space="0" w:color="auto"/>
                                                        <w:bottom w:val="none" w:sz="0" w:space="0" w:color="auto"/>
                                                        <w:right w:val="none" w:sz="0" w:space="0" w:color="auto"/>
                                                      </w:divBdr>
                                                      <w:divsChild>
                                                        <w:div w:id="1388339527">
                                                          <w:marLeft w:val="0"/>
                                                          <w:marRight w:val="0"/>
                                                          <w:marTop w:val="0"/>
                                                          <w:marBottom w:val="0"/>
                                                          <w:divBdr>
                                                            <w:top w:val="none" w:sz="0" w:space="0" w:color="auto"/>
                                                            <w:left w:val="none" w:sz="0" w:space="0" w:color="auto"/>
                                                            <w:bottom w:val="none" w:sz="0" w:space="0" w:color="auto"/>
                                                            <w:right w:val="none" w:sz="0" w:space="0" w:color="auto"/>
                                                          </w:divBdr>
                                                          <w:divsChild>
                                                            <w:div w:id="55865220">
                                                              <w:marLeft w:val="0"/>
                                                              <w:marRight w:val="0"/>
                                                              <w:marTop w:val="0"/>
                                                              <w:marBottom w:val="0"/>
                                                              <w:divBdr>
                                                                <w:top w:val="none" w:sz="0" w:space="0" w:color="auto"/>
                                                                <w:left w:val="none" w:sz="0" w:space="0" w:color="auto"/>
                                                                <w:bottom w:val="none" w:sz="0" w:space="0" w:color="auto"/>
                                                                <w:right w:val="none" w:sz="0" w:space="0" w:color="auto"/>
                                                              </w:divBdr>
                                                              <w:divsChild>
                                                                <w:div w:id="720440684">
                                                                  <w:marLeft w:val="0"/>
                                                                  <w:marRight w:val="0"/>
                                                                  <w:marTop w:val="0"/>
                                                                  <w:marBottom w:val="0"/>
                                                                  <w:divBdr>
                                                                    <w:top w:val="none" w:sz="0" w:space="0" w:color="auto"/>
                                                                    <w:left w:val="none" w:sz="0" w:space="0" w:color="auto"/>
                                                                    <w:bottom w:val="none" w:sz="0" w:space="0" w:color="auto"/>
                                                                    <w:right w:val="none" w:sz="0" w:space="0" w:color="auto"/>
                                                                  </w:divBdr>
                                                                  <w:divsChild>
                                                                    <w:div w:id="1157575775">
                                                                      <w:marLeft w:val="0"/>
                                                                      <w:marRight w:val="0"/>
                                                                      <w:marTop w:val="0"/>
                                                                      <w:marBottom w:val="0"/>
                                                                      <w:divBdr>
                                                                        <w:top w:val="none" w:sz="0" w:space="0" w:color="auto"/>
                                                                        <w:left w:val="none" w:sz="0" w:space="0" w:color="auto"/>
                                                                        <w:bottom w:val="none" w:sz="0" w:space="0" w:color="auto"/>
                                                                        <w:right w:val="none" w:sz="0" w:space="0" w:color="auto"/>
                                                                      </w:divBdr>
                                                                      <w:divsChild>
                                                                        <w:div w:id="8750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wley%20Farms%20HOA\AppData\Roaming\Microsoft\Templates\Formal%20Meeting%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Formal Meeting Agenda.dot</Template>
  <TotalTime>21</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Brawley Farms HOA</dc:creator>
  <cp:lastModifiedBy>Renee Allen (AM)</cp:lastModifiedBy>
  <cp:revision>4</cp:revision>
  <cp:lastPrinted>2014-10-07T16:17:00Z</cp:lastPrinted>
  <dcterms:created xsi:type="dcterms:W3CDTF">2016-09-29T20:20:00Z</dcterms:created>
  <dcterms:modified xsi:type="dcterms:W3CDTF">2016-10-02T02:14:00Z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