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D18A" w14:textId="6E81786A" w:rsidR="0002411B" w:rsidRDefault="0002411B" w:rsidP="005A6F40">
      <w:pPr>
        <w:spacing w:after="0" w:line="480" w:lineRule="auto"/>
        <w:rPr>
          <w:rFonts w:ascii="Times New Roman" w:hAnsi="Times New Roman" w:cs="Times New Roman"/>
          <w:sz w:val="24"/>
          <w:szCs w:val="24"/>
        </w:rPr>
      </w:pPr>
    </w:p>
    <w:p w14:paraId="77F56FFE" w14:textId="1DD65C49" w:rsidR="005A6F40" w:rsidRDefault="005A6F40" w:rsidP="005A6F40">
      <w:pPr>
        <w:spacing w:after="0" w:line="480" w:lineRule="auto"/>
        <w:rPr>
          <w:rFonts w:ascii="Times New Roman" w:hAnsi="Times New Roman" w:cs="Times New Roman"/>
          <w:sz w:val="24"/>
          <w:szCs w:val="24"/>
        </w:rPr>
      </w:pPr>
    </w:p>
    <w:p w14:paraId="439F1D7C" w14:textId="4A3AE408" w:rsidR="005A6F40" w:rsidRDefault="005A6F40" w:rsidP="005A6F40">
      <w:pPr>
        <w:spacing w:after="0" w:line="480" w:lineRule="auto"/>
        <w:rPr>
          <w:rFonts w:ascii="Times New Roman" w:hAnsi="Times New Roman" w:cs="Times New Roman"/>
          <w:sz w:val="24"/>
          <w:szCs w:val="24"/>
        </w:rPr>
      </w:pPr>
    </w:p>
    <w:p w14:paraId="504AD368" w14:textId="619D2814" w:rsidR="005A6F40" w:rsidRDefault="005A6F40" w:rsidP="005A6F40">
      <w:pPr>
        <w:spacing w:after="0" w:line="480" w:lineRule="auto"/>
        <w:rPr>
          <w:rFonts w:ascii="Times New Roman" w:hAnsi="Times New Roman" w:cs="Times New Roman"/>
          <w:sz w:val="24"/>
          <w:szCs w:val="24"/>
        </w:rPr>
      </w:pPr>
    </w:p>
    <w:p w14:paraId="6517654C" w14:textId="4D96133D" w:rsidR="005A6F40" w:rsidRDefault="005A6F40" w:rsidP="005A6F40">
      <w:pPr>
        <w:spacing w:after="0" w:line="480" w:lineRule="auto"/>
        <w:rPr>
          <w:rFonts w:ascii="Times New Roman" w:hAnsi="Times New Roman" w:cs="Times New Roman"/>
          <w:sz w:val="24"/>
          <w:szCs w:val="24"/>
        </w:rPr>
      </w:pPr>
    </w:p>
    <w:p w14:paraId="116CE3F4" w14:textId="1971C47C" w:rsidR="005A6F40" w:rsidRDefault="005A6F40" w:rsidP="005A6F40">
      <w:pPr>
        <w:spacing w:after="0" w:line="480" w:lineRule="auto"/>
        <w:rPr>
          <w:rFonts w:ascii="Times New Roman" w:hAnsi="Times New Roman" w:cs="Times New Roman"/>
          <w:sz w:val="24"/>
          <w:szCs w:val="24"/>
        </w:rPr>
      </w:pPr>
    </w:p>
    <w:p w14:paraId="3C8B8F68" w14:textId="510951C3" w:rsidR="005A6F40" w:rsidRDefault="005A6F40" w:rsidP="005A6F40">
      <w:pPr>
        <w:spacing w:after="0" w:line="480" w:lineRule="auto"/>
        <w:rPr>
          <w:rFonts w:ascii="Times New Roman" w:hAnsi="Times New Roman" w:cs="Times New Roman"/>
          <w:sz w:val="24"/>
          <w:szCs w:val="24"/>
        </w:rPr>
      </w:pPr>
    </w:p>
    <w:p w14:paraId="6D927C88" w14:textId="27C04D51" w:rsidR="005A6F40" w:rsidRDefault="005A6F40" w:rsidP="005A6F40">
      <w:pPr>
        <w:spacing w:after="0" w:line="480" w:lineRule="auto"/>
        <w:rPr>
          <w:rFonts w:ascii="Times New Roman" w:hAnsi="Times New Roman" w:cs="Times New Roman"/>
          <w:sz w:val="24"/>
          <w:szCs w:val="24"/>
        </w:rPr>
      </w:pPr>
    </w:p>
    <w:p w14:paraId="1762E316" w14:textId="47AE817B" w:rsidR="005A6F40" w:rsidRDefault="005A6F40" w:rsidP="005A6F40">
      <w:pPr>
        <w:spacing w:after="0" w:line="480" w:lineRule="auto"/>
        <w:rPr>
          <w:rFonts w:ascii="Times New Roman" w:hAnsi="Times New Roman" w:cs="Times New Roman"/>
          <w:sz w:val="24"/>
          <w:szCs w:val="24"/>
        </w:rPr>
      </w:pPr>
    </w:p>
    <w:p w14:paraId="0CAA3842" w14:textId="6C833FFE" w:rsidR="005A6F40" w:rsidRPr="00893A2E" w:rsidRDefault="005A6F40" w:rsidP="005A6F40">
      <w:pPr>
        <w:spacing w:after="0" w:line="480" w:lineRule="auto"/>
        <w:jc w:val="center"/>
        <w:rPr>
          <w:rFonts w:ascii="Times New Roman" w:hAnsi="Times New Roman" w:cs="Times New Roman"/>
          <w:b/>
          <w:bCs/>
          <w:sz w:val="24"/>
          <w:szCs w:val="24"/>
        </w:rPr>
      </w:pPr>
      <w:r w:rsidRPr="00893A2E">
        <w:rPr>
          <w:rFonts w:ascii="Times New Roman" w:hAnsi="Times New Roman" w:cs="Times New Roman"/>
          <w:b/>
          <w:bCs/>
          <w:sz w:val="24"/>
          <w:szCs w:val="24"/>
        </w:rPr>
        <w:t>HB 1841: The Digital Equity Act</w:t>
      </w:r>
    </w:p>
    <w:p w14:paraId="023AD8BB" w14:textId="26992F50" w:rsidR="005A6F40" w:rsidRDefault="005A6F40" w:rsidP="005A6F40">
      <w:pPr>
        <w:spacing w:after="0" w:line="480" w:lineRule="auto"/>
        <w:jc w:val="center"/>
        <w:rPr>
          <w:rFonts w:ascii="Times New Roman" w:hAnsi="Times New Roman" w:cs="Times New Roman"/>
          <w:sz w:val="24"/>
          <w:szCs w:val="24"/>
        </w:rPr>
      </w:pPr>
    </w:p>
    <w:p w14:paraId="5DB8DE70" w14:textId="0C23E341" w:rsidR="005A6F40" w:rsidRDefault="005A6F40" w:rsidP="005A6F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Carter Lukes </w:t>
      </w:r>
    </w:p>
    <w:p w14:paraId="57D1E04C" w14:textId="47267AA6" w:rsidR="00893A2E" w:rsidRDefault="00893A2E" w:rsidP="005A6F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School of Social Work, West Virginia University</w:t>
      </w:r>
    </w:p>
    <w:p w14:paraId="6F4671C1" w14:textId="1E465B29" w:rsidR="00893A2E" w:rsidRDefault="00893A2E" w:rsidP="005A6F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SOWK 531: Social Welfare Policy and Programs</w:t>
      </w:r>
    </w:p>
    <w:p w14:paraId="539D2435" w14:textId="31575055" w:rsidR="005A6F40" w:rsidRDefault="00893A2E" w:rsidP="005A6F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5A6F40">
        <w:rPr>
          <w:rFonts w:ascii="Times New Roman" w:hAnsi="Times New Roman" w:cs="Times New Roman"/>
          <w:sz w:val="24"/>
          <w:szCs w:val="24"/>
        </w:rPr>
        <w:t>Zakour</w:t>
      </w:r>
      <w:proofErr w:type="spellEnd"/>
    </w:p>
    <w:p w14:paraId="46DDCE45" w14:textId="463F18D0" w:rsidR="005A6F40" w:rsidRDefault="005A6F40" w:rsidP="005A6F40">
      <w:pPr>
        <w:spacing w:after="0" w:line="480" w:lineRule="auto"/>
        <w:jc w:val="center"/>
        <w:rPr>
          <w:rFonts w:ascii="Times New Roman" w:hAnsi="Times New Roman" w:cs="Times New Roman"/>
          <w:sz w:val="24"/>
          <w:szCs w:val="24"/>
        </w:rPr>
      </w:pPr>
    </w:p>
    <w:p w14:paraId="7DA7C50A" w14:textId="283F1CE6" w:rsidR="005A6F40" w:rsidRDefault="005A6F40" w:rsidP="005A6F40">
      <w:pPr>
        <w:spacing w:after="0" w:line="480" w:lineRule="auto"/>
        <w:jc w:val="center"/>
        <w:rPr>
          <w:rFonts w:ascii="Times New Roman" w:hAnsi="Times New Roman" w:cs="Times New Roman"/>
          <w:sz w:val="24"/>
          <w:szCs w:val="24"/>
        </w:rPr>
      </w:pPr>
    </w:p>
    <w:p w14:paraId="18447E98" w14:textId="16B95B4C" w:rsidR="005A6F40" w:rsidRDefault="005A6F40" w:rsidP="005A6F40">
      <w:pPr>
        <w:spacing w:after="0" w:line="480" w:lineRule="auto"/>
        <w:jc w:val="center"/>
        <w:rPr>
          <w:rFonts w:ascii="Times New Roman" w:hAnsi="Times New Roman" w:cs="Times New Roman"/>
          <w:sz w:val="24"/>
          <w:szCs w:val="24"/>
        </w:rPr>
      </w:pPr>
    </w:p>
    <w:p w14:paraId="5FF0306C" w14:textId="1C7E99D2" w:rsidR="005A6F40" w:rsidRDefault="005A6F40" w:rsidP="005A6F40">
      <w:pPr>
        <w:spacing w:after="0" w:line="480" w:lineRule="auto"/>
        <w:jc w:val="center"/>
        <w:rPr>
          <w:rFonts w:ascii="Times New Roman" w:hAnsi="Times New Roman" w:cs="Times New Roman"/>
          <w:sz w:val="24"/>
          <w:szCs w:val="24"/>
        </w:rPr>
      </w:pPr>
    </w:p>
    <w:p w14:paraId="3FDFC70F" w14:textId="06E46604" w:rsidR="005A6F40" w:rsidRDefault="005A6F40" w:rsidP="005A6F40">
      <w:pPr>
        <w:spacing w:after="0" w:line="480" w:lineRule="auto"/>
        <w:jc w:val="center"/>
        <w:rPr>
          <w:rFonts w:ascii="Times New Roman" w:hAnsi="Times New Roman" w:cs="Times New Roman"/>
          <w:sz w:val="24"/>
          <w:szCs w:val="24"/>
        </w:rPr>
      </w:pPr>
    </w:p>
    <w:p w14:paraId="032A5996" w14:textId="0ABB7077" w:rsidR="005A6F40" w:rsidRDefault="005A6F40" w:rsidP="005A6F40">
      <w:pPr>
        <w:spacing w:after="0" w:line="480" w:lineRule="auto"/>
        <w:jc w:val="center"/>
        <w:rPr>
          <w:rFonts w:ascii="Times New Roman" w:hAnsi="Times New Roman" w:cs="Times New Roman"/>
          <w:sz w:val="24"/>
          <w:szCs w:val="24"/>
        </w:rPr>
      </w:pPr>
    </w:p>
    <w:p w14:paraId="53D635B6" w14:textId="5BD76597" w:rsidR="005A6F40" w:rsidRDefault="005A6F40" w:rsidP="005A6F40">
      <w:pPr>
        <w:spacing w:after="0" w:line="480" w:lineRule="auto"/>
        <w:jc w:val="center"/>
        <w:rPr>
          <w:rFonts w:ascii="Times New Roman" w:hAnsi="Times New Roman" w:cs="Times New Roman"/>
          <w:sz w:val="24"/>
          <w:szCs w:val="24"/>
        </w:rPr>
      </w:pPr>
    </w:p>
    <w:p w14:paraId="5FCFD9B0" w14:textId="43DF0D47" w:rsidR="005A6F40" w:rsidRDefault="005A6F40" w:rsidP="002B3F24">
      <w:pPr>
        <w:spacing w:after="0" w:line="480" w:lineRule="auto"/>
        <w:rPr>
          <w:rFonts w:ascii="Times New Roman" w:hAnsi="Times New Roman" w:cs="Times New Roman"/>
          <w:sz w:val="24"/>
          <w:szCs w:val="24"/>
        </w:rPr>
      </w:pPr>
    </w:p>
    <w:p w14:paraId="5F0D3C8D" w14:textId="7B899B3E" w:rsidR="005A6F40" w:rsidRDefault="005A6F40" w:rsidP="005A6F40">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Introduction</w:t>
      </w:r>
    </w:p>
    <w:p w14:paraId="0C66CA28" w14:textId="084ECC73" w:rsidR="00E7476D" w:rsidRDefault="005A6F40" w:rsidP="005A6F4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7476D">
        <w:rPr>
          <w:rFonts w:ascii="Times New Roman" w:hAnsi="Times New Roman" w:cs="Times New Roman"/>
          <w:sz w:val="24"/>
          <w:szCs w:val="24"/>
        </w:rPr>
        <w:t xml:space="preserve">As technology becomes more involved in lives of average citizens, more policy will be needed to create a safe and even playing field for consumers. Often </w:t>
      </w:r>
      <w:r w:rsidR="005E63CF">
        <w:rPr>
          <w:rFonts w:ascii="Times New Roman" w:hAnsi="Times New Roman" w:cs="Times New Roman"/>
          <w:sz w:val="24"/>
          <w:szCs w:val="24"/>
        </w:rPr>
        <w:t xml:space="preserve">when </w:t>
      </w:r>
      <w:r w:rsidR="00E7476D">
        <w:rPr>
          <w:rFonts w:ascii="Times New Roman" w:hAnsi="Times New Roman" w:cs="Times New Roman"/>
          <w:sz w:val="24"/>
          <w:szCs w:val="24"/>
        </w:rPr>
        <w:t>we see technology-based policy</w:t>
      </w:r>
      <w:r w:rsidR="005E63CF">
        <w:rPr>
          <w:rFonts w:ascii="Times New Roman" w:hAnsi="Times New Roman" w:cs="Times New Roman"/>
          <w:sz w:val="24"/>
          <w:szCs w:val="24"/>
        </w:rPr>
        <w:t>,</w:t>
      </w:r>
      <w:r w:rsidR="00E7476D">
        <w:rPr>
          <w:rFonts w:ascii="Times New Roman" w:hAnsi="Times New Roman" w:cs="Times New Roman"/>
          <w:sz w:val="24"/>
          <w:szCs w:val="24"/>
        </w:rPr>
        <w:t xml:space="preserve"> it is mainly regulation to uphold privacy and</w:t>
      </w:r>
      <w:r w:rsidR="005E63CF">
        <w:rPr>
          <w:rFonts w:ascii="Times New Roman" w:hAnsi="Times New Roman" w:cs="Times New Roman"/>
          <w:sz w:val="24"/>
          <w:szCs w:val="24"/>
        </w:rPr>
        <w:t xml:space="preserve"> ensure</w:t>
      </w:r>
      <w:r w:rsidR="00E7476D">
        <w:rPr>
          <w:rFonts w:ascii="Times New Roman" w:hAnsi="Times New Roman" w:cs="Times New Roman"/>
          <w:sz w:val="24"/>
          <w:szCs w:val="24"/>
        </w:rPr>
        <w:t xml:space="preserve"> safety for users</w:t>
      </w:r>
      <w:r w:rsidR="005E63CF">
        <w:rPr>
          <w:rFonts w:ascii="Times New Roman" w:hAnsi="Times New Roman" w:cs="Times New Roman"/>
          <w:sz w:val="24"/>
          <w:szCs w:val="24"/>
        </w:rPr>
        <w:t>. A</w:t>
      </w:r>
      <w:r w:rsidR="00E7476D">
        <w:rPr>
          <w:rFonts w:ascii="Times New Roman" w:hAnsi="Times New Roman" w:cs="Times New Roman"/>
          <w:sz w:val="24"/>
          <w:szCs w:val="24"/>
        </w:rPr>
        <w:t xml:space="preserve">s technology </w:t>
      </w:r>
      <w:r w:rsidR="005E63CF">
        <w:rPr>
          <w:rFonts w:ascii="Times New Roman" w:hAnsi="Times New Roman" w:cs="Times New Roman"/>
          <w:sz w:val="24"/>
          <w:szCs w:val="24"/>
        </w:rPr>
        <w:t>is continually used</w:t>
      </w:r>
      <w:r w:rsidR="00E7476D">
        <w:rPr>
          <w:rFonts w:ascii="Times New Roman" w:hAnsi="Times New Roman" w:cs="Times New Roman"/>
          <w:sz w:val="24"/>
          <w:szCs w:val="24"/>
        </w:rPr>
        <w:t xml:space="preserve"> for education</w:t>
      </w:r>
      <w:r w:rsidR="007D21A3">
        <w:rPr>
          <w:rFonts w:ascii="Times New Roman" w:hAnsi="Times New Roman" w:cs="Times New Roman"/>
          <w:sz w:val="24"/>
          <w:szCs w:val="24"/>
        </w:rPr>
        <w:t>al</w:t>
      </w:r>
      <w:r w:rsidR="00E7476D">
        <w:rPr>
          <w:rFonts w:ascii="Times New Roman" w:hAnsi="Times New Roman" w:cs="Times New Roman"/>
          <w:sz w:val="24"/>
          <w:szCs w:val="24"/>
        </w:rPr>
        <w:t xml:space="preserve">, </w:t>
      </w:r>
      <w:proofErr w:type="gramStart"/>
      <w:r w:rsidR="00E7476D">
        <w:rPr>
          <w:rFonts w:ascii="Times New Roman" w:hAnsi="Times New Roman" w:cs="Times New Roman"/>
          <w:sz w:val="24"/>
          <w:szCs w:val="24"/>
        </w:rPr>
        <w:t>personal</w:t>
      </w:r>
      <w:proofErr w:type="gramEnd"/>
      <w:r w:rsidR="00E7476D">
        <w:rPr>
          <w:rFonts w:ascii="Times New Roman" w:hAnsi="Times New Roman" w:cs="Times New Roman"/>
          <w:sz w:val="24"/>
          <w:szCs w:val="24"/>
        </w:rPr>
        <w:t xml:space="preserve"> or professional gain additional policy for equitable access is needed. The Digital Equity Act was a piece of legislation designed to tackle various policy needs and worked its way through the 117</w:t>
      </w:r>
      <w:r w:rsidR="00E7476D" w:rsidRPr="00E7476D">
        <w:rPr>
          <w:rFonts w:ascii="Times New Roman" w:hAnsi="Times New Roman" w:cs="Times New Roman"/>
          <w:sz w:val="24"/>
          <w:szCs w:val="24"/>
          <w:vertAlign w:val="superscript"/>
        </w:rPr>
        <w:t>th</w:t>
      </w:r>
      <w:r w:rsidR="00E7476D">
        <w:rPr>
          <w:rFonts w:ascii="Times New Roman" w:hAnsi="Times New Roman" w:cs="Times New Roman"/>
          <w:sz w:val="24"/>
          <w:szCs w:val="24"/>
        </w:rPr>
        <w:t xml:space="preserve"> Congress. First</w:t>
      </w:r>
      <w:r w:rsidR="005E63CF">
        <w:rPr>
          <w:rFonts w:ascii="Times New Roman" w:hAnsi="Times New Roman" w:cs="Times New Roman"/>
          <w:sz w:val="24"/>
          <w:szCs w:val="24"/>
        </w:rPr>
        <w:t>,</w:t>
      </w:r>
      <w:r w:rsidR="00E7476D">
        <w:rPr>
          <w:rFonts w:ascii="Times New Roman" w:hAnsi="Times New Roman" w:cs="Times New Roman"/>
          <w:sz w:val="24"/>
          <w:szCs w:val="24"/>
        </w:rPr>
        <w:t xml:space="preserve"> we will cover</w:t>
      </w:r>
      <w:r w:rsidR="005E63CF">
        <w:rPr>
          <w:rFonts w:ascii="Times New Roman" w:hAnsi="Times New Roman" w:cs="Times New Roman"/>
          <w:sz w:val="24"/>
          <w:szCs w:val="24"/>
        </w:rPr>
        <w:t xml:space="preserve"> </w:t>
      </w:r>
      <w:r w:rsidR="00E7476D">
        <w:rPr>
          <w:rFonts w:ascii="Times New Roman" w:hAnsi="Times New Roman" w:cs="Times New Roman"/>
          <w:sz w:val="24"/>
          <w:szCs w:val="24"/>
        </w:rPr>
        <w:t xml:space="preserve">what </w:t>
      </w:r>
      <w:r w:rsidR="00635261">
        <w:rPr>
          <w:rFonts w:ascii="Times New Roman" w:hAnsi="Times New Roman" w:cs="Times New Roman"/>
          <w:sz w:val="24"/>
          <w:szCs w:val="24"/>
        </w:rPr>
        <w:t xml:space="preserve">problem </w:t>
      </w:r>
      <w:r w:rsidR="005E63CF">
        <w:rPr>
          <w:rFonts w:ascii="Times New Roman" w:hAnsi="Times New Roman" w:cs="Times New Roman"/>
          <w:sz w:val="24"/>
          <w:szCs w:val="24"/>
        </w:rPr>
        <w:t xml:space="preserve">is </w:t>
      </w:r>
      <w:r w:rsidR="00635261">
        <w:rPr>
          <w:rFonts w:ascii="Times New Roman" w:hAnsi="Times New Roman" w:cs="Times New Roman"/>
          <w:sz w:val="24"/>
          <w:szCs w:val="24"/>
        </w:rPr>
        <w:t>being addressed</w:t>
      </w:r>
      <w:r w:rsidR="00E7476D">
        <w:rPr>
          <w:rFonts w:ascii="Times New Roman" w:hAnsi="Times New Roman" w:cs="Times New Roman"/>
          <w:sz w:val="24"/>
          <w:szCs w:val="24"/>
        </w:rPr>
        <w:t xml:space="preserve">, </w:t>
      </w:r>
      <w:r w:rsidR="00E26C71">
        <w:rPr>
          <w:rFonts w:ascii="Times New Roman" w:hAnsi="Times New Roman" w:cs="Times New Roman"/>
          <w:sz w:val="24"/>
          <w:szCs w:val="24"/>
        </w:rPr>
        <w:t xml:space="preserve">discuss related legislation, provide an analysis of the </w:t>
      </w:r>
      <w:proofErr w:type="gramStart"/>
      <w:r w:rsidR="00E26C71">
        <w:rPr>
          <w:rFonts w:ascii="Times New Roman" w:hAnsi="Times New Roman" w:cs="Times New Roman"/>
          <w:sz w:val="24"/>
          <w:szCs w:val="24"/>
        </w:rPr>
        <w:t>bill</w:t>
      </w:r>
      <w:proofErr w:type="gramEnd"/>
      <w:r w:rsidR="00E26C71">
        <w:rPr>
          <w:rFonts w:ascii="Times New Roman" w:hAnsi="Times New Roman" w:cs="Times New Roman"/>
          <w:sz w:val="24"/>
          <w:szCs w:val="24"/>
        </w:rPr>
        <w:t xml:space="preserve"> and</w:t>
      </w:r>
      <w:r w:rsidR="00E7476D">
        <w:rPr>
          <w:rFonts w:ascii="Times New Roman" w:hAnsi="Times New Roman" w:cs="Times New Roman"/>
          <w:sz w:val="24"/>
          <w:szCs w:val="24"/>
        </w:rPr>
        <w:t xml:space="preserve"> conclud</w:t>
      </w:r>
      <w:r w:rsidR="005E63CF">
        <w:rPr>
          <w:rFonts w:ascii="Times New Roman" w:hAnsi="Times New Roman" w:cs="Times New Roman"/>
          <w:sz w:val="24"/>
          <w:szCs w:val="24"/>
        </w:rPr>
        <w:t>e</w:t>
      </w:r>
      <w:r w:rsidR="00E7476D">
        <w:rPr>
          <w:rFonts w:ascii="Times New Roman" w:hAnsi="Times New Roman" w:cs="Times New Roman"/>
          <w:sz w:val="24"/>
          <w:szCs w:val="24"/>
        </w:rPr>
        <w:t xml:space="preserve"> with an u</w:t>
      </w:r>
      <w:r w:rsidR="005E63CF">
        <w:rPr>
          <w:rFonts w:ascii="Times New Roman" w:hAnsi="Times New Roman" w:cs="Times New Roman"/>
          <w:sz w:val="24"/>
          <w:szCs w:val="24"/>
        </w:rPr>
        <w:t xml:space="preserve">pdate of </w:t>
      </w:r>
      <w:r w:rsidR="00E26C71">
        <w:rPr>
          <w:rFonts w:ascii="Times New Roman" w:hAnsi="Times New Roman" w:cs="Times New Roman"/>
          <w:sz w:val="24"/>
          <w:szCs w:val="24"/>
        </w:rPr>
        <w:t>its current</w:t>
      </w:r>
      <w:r w:rsidR="005E63CF">
        <w:rPr>
          <w:rFonts w:ascii="Times New Roman" w:hAnsi="Times New Roman" w:cs="Times New Roman"/>
          <w:sz w:val="24"/>
          <w:szCs w:val="24"/>
        </w:rPr>
        <w:t xml:space="preserve"> status</w:t>
      </w:r>
      <w:r w:rsidR="00E7476D">
        <w:rPr>
          <w:rFonts w:ascii="Times New Roman" w:hAnsi="Times New Roman" w:cs="Times New Roman"/>
          <w:sz w:val="24"/>
          <w:szCs w:val="24"/>
        </w:rPr>
        <w:t xml:space="preserve">.  </w:t>
      </w:r>
    </w:p>
    <w:p w14:paraId="39C60FFD" w14:textId="13501D9A" w:rsidR="00E7476D" w:rsidRDefault="00E7476D" w:rsidP="005A6F40">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The Digital Equity Act </w:t>
      </w:r>
    </w:p>
    <w:p w14:paraId="4D942775" w14:textId="77777777" w:rsidR="00D41C7F" w:rsidRDefault="00E7476D" w:rsidP="00CA1EA8">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Digital Equity </w:t>
      </w:r>
      <w:r w:rsidR="00D41C7F">
        <w:rPr>
          <w:rFonts w:ascii="Times New Roman" w:hAnsi="Times New Roman" w:cs="Times New Roman"/>
          <w:sz w:val="24"/>
          <w:szCs w:val="24"/>
        </w:rPr>
        <w:t xml:space="preserve">Act </w:t>
      </w:r>
      <w:r>
        <w:rPr>
          <w:rFonts w:ascii="Times New Roman" w:hAnsi="Times New Roman" w:cs="Times New Roman"/>
          <w:sz w:val="24"/>
          <w:szCs w:val="24"/>
        </w:rPr>
        <w:t>was introduced to the 117</w:t>
      </w:r>
      <w:r w:rsidRPr="00E7476D">
        <w:rPr>
          <w:rFonts w:ascii="Times New Roman" w:hAnsi="Times New Roman" w:cs="Times New Roman"/>
          <w:sz w:val="24"/>
          <w:szCs w:val="24"/>
          <w:vertAlign w:val="superscript"/>
        </w:rPr>
        <w:t>th</w:t>
      </w:r>
      <w:r>
        <w:rPr>
          <w:rFonts w:ascii="Times New Roman" w:hAnsi="Times New Roman" w:cs="Times New Roman"/>
          <w:sz w:val="24"/>
          <w:szCs w:val="24"/>
        </w:rPr>
        <w:t xml:space="preserve"> Congress on March 11</w:t>
      </w:r>
      <w:r w:rsidR="00D41C7F">
        <w:rPr>
          <w:rFonts w:ascii="Times New Roman" w:hAnsi="Times New Roman" w:cs="Times New Roman"/>
          <w:sz w:val="24"/>
          <w:szCs w:val="24"/>
        </w:rPr>
        <w:t>th</w:t>
      </w:r>
      <w:r>
        <w:rPr>
          <w:rFonts w:ascii="Times New Roman" w:hAnsi="Times New Roman" w:cs="Times New Roman"/>
          <w:sz w:val="24"/>
          <w:szCs w:val="24"/>
        </w:rPr>
        <w:t xml:space="preserve"> of 2021 by Representative Jerry McNerney from California. </w:t>
      </w:r>
      <w:r w:rsidR="00E500D1">
        <w:rPr>
          <w:rFonts w:ascii="Times New Roman" w:hAnsi="Times New Roman" w:cs="Times New Roman"/>
          <w:sz w:val="24"/>
          <w:szCs w:val="24"/>
        </w:rPr>
        <w:t xml:space="preserve">The bill addresses the fact that technology is a necessity for many citizens to gain education, advance their careers and to connect with friends and family. There are two issues that Representative McNerney is addressing with this piece of legislation, first the fact that a broadband connection is still inaccessible to many underserved communities, and that these underserved communities do not have the resources or education to effectively utilize the internet. The Digital Equity Act website illustrates these inequities by discussing how the lack of technology affects various communities, and how these issues can be compounded through the COVID-19 Pandemic. </w:t>
      </w:r>
    </w:p>
    <w:p w14:paraId="418BFEFC" w14:textId="299D7C67" w:rsidR="00481CD9" w:rsidRDefault="00E500D1" w:rsidP="00D41C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few stats that are provided are</w:t>
      </w:r>
      <w:r w:rsidR="00E63E65">
        <w:rPr>
          <w:rFonts w:ascii="Times New Roman" w:hAnsi="Times New Roman" w:cs="Times New Roman"/>
          <w:sz w:val="24"/>
          <w:szCs w:val="24"/>
        </w:rPr>
        <w:t>,</w:t>
      </w:r>
      <w:r>
        <w:rPr>
          <w:rFonts w:ascii="Times New Roman" w:hAnsi="Times New Roman" w:cs="Times New Roman"/>
          <w:sz w:val="24"/>
          <w:szCs w:val="24"/>
        </w:rPr>
        <w:t xml:space="preserve"> </w:t>
      </w:r>
      <w:r w:rsidR="00E63E65">
        <w:rPr>
          <w:rFonts w:ascii="Times New Roman" w:hAnsi="Times New Roman" w:cs="Times New Roman"/>
          <w:sz w:val="24"/>
          <w:szCs w:val="24"/>
        </w:rPr>
        <w:t>only 58% of Black adults and 57% or Hispanic adults have access to a laptop or desktop as compared to White adults, which comes in at 82%. Additionally, only 66% of Black adults and 61% of Hispanic adults have access to a broadband connection as compared to White adults at 79%. A broadband connection is defined by the</w:t>
      </w:r>
      <w:r w:rsidR="000E6CB9">
        <w:rPr>
          <w:rFonts w:ascii="Times New Roman" w:hAnsi="Times New Roman" w:cs="Times New Roman"/>
          <w:sz w:val="24"/>
          <w:szCs w:val="24"/>
        </w:rPr>
        <w:t xml:space="preserve"> </w:t>
      </w:r>
      <w:r w:rsidR="000E6CB9">
        <w:rPr>
          <w:rFonts w:ascii="Times New Roman" w:hAnsi="Times New Roman" w:cs="Times New Roman"/>
          <w:sz w:val="24"/>
          <w:szCs w:val="24"/>
        </w:rPr>
        <w:lastRenderedPageBreak/>
        <w:t>Federal Communications Commission</w:t>
      </w:r>
      <w:r w:rsidR="00E63E65">
        <w:rPr>
          <w:rFonts w:ascii="Times New Roman" w:hAnsi="Times New Roman" w:cs="Times New Roman"/>
          <w:sz w:val="24"/>
          <w:szCs w:val="24"/>
        </w:rPr>
        <w:t xml:space="preserve"> </w:t>
      </w:r>
      <w:r w:rsidR="000E6CB9">
        <w:rPr>
          <w:rFonts w:ascii="Times New Roman" w:hAnsi="Times New Roman" w:cs="Times New Roman"/>
          <w:sz w:val="24"/>
          <w:szCs w:val="24"/>
        </w:rPr>
        <w:t>(</w:t>
      </w:r>
      <w:r w:rsidR="00E63E65">
        <w:rPr>
          <w:rFonts w:ascii="Times New Roman" w:hAnsi="Times New Roman" w:cs="Times New Roman"/>
          <w:sz w:val="24"/>
          <w:szCs w:val="24"/>
        </w:rPr>
        <w:t>FCC</w:t>
      </w:r>
      <w:r w:rsidR="000E6CB9">
        <w:rPr>
          <w:rFonts w:ascii="Times New Roman" w:hAnsi="Times New Roman" w:cs="Times New Roman"/>
          <w:sz w:val="24"/>
          <w:szCs w:val="24"/>
        </w:rPr>
        <w:t>)</w:t>
      </w:r>
      <w:r w:rsidR="00E63E65">
        <w:rPr>
          <w:rFonts w:ascii="Times New Roman" w:hAnsi="Times New Roman" w:cs="Times New Roman"/>
          <w:sz w:val="24"/>
          <w:szCs w:val="24"/>
        </w:rPr>
        <w:t xml:space="preserve"> as a connection that can provide adequate performance depending on the use case, the range is set between 3-25 megabytes per second. Looking at the disparity that exists, </w:t>
      </w:r>
      <w:proofErr w:type="gramStart"/>
      <w:r w:rsidR="00E63E65">
        <w:rPr>
          <w:rFonts w:ascii="Times New Roman" w:hAnsi="Times New Roman" w:cs="Times New Roman"/>
          <w:sz w:val="24"/>
          <w:szCs w:val="24"/>
        </w:rPr>
        <w:t>it is clear that Black</w:t>
      </w:r>
      <w:proofErr w:type="gramEnd"/>
      <w:r w:rsidR="00E63E65">
        <w:rPr>
          <w:rFonts w:ascii="Times New Roman" w:hAnsi="Times New Roman" w:cs="Times New Roman"/>
          <w:sz w:val="24"/>
          <w:szCs w:val="24"/>
        </w:rPr>
        <w:t xml:space="preserve"> and Brown communities have less access to needed forms of technology. </w:t>
      </w:r>
      <w:r w:rsidR="00481CD9">
        <w:rPr>
          <w:rFonts w:ascii="Times New Roman" w:hAnsi="Times New Roman" w:cs="Times New Roman"/>
          <w:sz w:val="24"/>
          <w:szCs w:val="24"/>
        </w:rPr>
        <w:t xml:space="preserve">To show the impacts of COVID-19 on this issue, </w:t>
      </w:r>
      <w:r w:rsidR="005D2752">
        <w:rPr>
          <w:rFonts w:ascii="Times New Roman" w:hAnsi="Times New Roman" w:cs="Times New Roman"/>
          <w:sz w:val="24"/>
          <w:szCs w:val="24"/>
        </w:rPr>
        <w:t>the Digital Equity Act website shares that</w:t>
      </w:r>
      <w:r w:rsidR="00C46B95">
        <w:rPr>
          <w:rFonts w:ascii="Times New Roman" w:hAnsi="Times New Roman" w:cs="Times New Roman"/>
          <w:sz w:val="24"/>
          <w:szCs w:val="24"/>
        </w:rPr>
        <w:t xml:space="preserve"> in 2019,</w:t>
      </w:r>
      <w:r w:rsidR="005D2752">
        <w:rPr>
          <w:rFonts w:ascii="Times New Roman" w:hAnsi="Times New Roman" w:cs="Times New Roman"/>
          <w:sz w:val="24"/>
          <w:szCs w:val="24"/>
        </w:rPr>
        <w:t xml:space="preserve"> 1 in 5 students were unable to complete homework due to an unreliable connection. </w:t>
      </w:r>
    </w:p>
    <w:p w14:paraId="1DCA5F2C" w14:textId="0AB79098" w:rsidR="00CA1EA8" w:rsidRDefault="00CA1EA8"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Additional data provided by The Digital Equity Act websites shows the monetary constraints that exist for a household trying to gain access. The site quotes </w:t>
      </w:r>
      <w:r w:rsidR="00267288">
        <w:rPr>
          <w:rFonts w:ascii="Times New Roman" w:hAnsi="Times New Roman" w:cs="Times New Roman"/>
          <w:sz w:val="24"/>
          <w:szCs w:val="24"/>
        </w:rPr>
        <w:t>the</w:t>
      </w:r>
      <w:r>
        <w:rPr>
          <w:rFonts w:ascii="Times New Roman" w:hAnsi="Times New Roman" w:cs="Times New Roman"/>
          <w:sz w:val="24"/>
          <w:szCs w:val="24"/>
        </w:rPr>
        <w:t xml:space="preserve"> Pew Research Center </w:t>
      </w:r>
      <w:r w:rsidR="00267E96">
        <w:rPr>
          <w:rFonts w:ascii="Times New Roman" w:hAnsi="Times New Roman" w:cs="Times New Roman"/>
          <w:sz w:val="24"/>
          <w:szCs w:val="24"/>
        </w:rPr>
        <w:t xml:space="preserve">saying that </w:t>
      </w:r>
      <w:r w:rsidR="00D41C7F">
        <w:rPr>
          <w:rFonts w:ascii="Times New Roman" w:hAnsi="Times New Roman" w:cs="Times New Roman"/>
          <w:sz w:val="24"/>
          <w:szCs w:val="24"/>
        </w:rPr>
        <w:t xml:space="preserve">roughly </w:t>
      </w:r>
      <w:r w:rsidR="00267E96">
        <w:rPr>
          <w:rFonts w:ascii="Times New Roman" w:hAnsi="Times New Roman" w:cs="Times New Roman"/>
          <w:sz w:val="24"/>
          <w:szCs w:val="24"/>
        </w:rPr>
        <w:t xml:space="preserve">a quarter of the population still does not have access to </w:t>
      </w:r>
      <w:r w:rsidR="00F03FAA">
        <w:rPr>
          <w:rFonts w:ascii="Times New Roman" w:hAnsi="Times New Roman" w:cs="Times New Roman"/>
          <w:sz w:val="24"/>
          <w:szCs w:val="24"/>
        </w:rPr>
        <w:t xml:space="preserve">a </w:t>
      </w:r>
      <w:r w:rsidR="00267E96">
        <w:rPr>
          <w:rFonts w:ascii="Times New Roman" w:hAnsi="Times New Roman" w:cs="Times New Roman"/>
          <w:sz w:val="24"/>
          <w:szCs w:val="24"/>
        </w:rPr>
        <w:t>broadband connection and 45% of that population cites the monthly cost of a connection as the biggest barrier. Another correlation showing the monetary barriers of entry to a connection is</w:t>
      </w:r>
      <w:r w:rsidR="00267288">
        <w:rPr>
          <w:rFonts w:ascii="Times New Roman" w:hAnsi="Times New Roman" w:cs="Times New Roman"/>
          <w:sz w:val="24"/>
          <w:szCs w:val="24"/>
        </w:rPr>
        <w:t xml:space="preserve">, </w:t>
      </w:r>
      <w:r w:rsidR="00267E96">
        <w:rPr>
          <w:rFonts w:ascii="Times New Roman" w:hAnsi="Times New Roman" w:cs="Times New Roman"/>
          <w:sz w:val="24"/>
          <w:szCs w:val="24"/>
        </w:rPr>
        <w:t>that out of the population making less tha</w:t>
      </w:r>
      <w:r w:rsidR="002573C6">
        <w:rPr>
          <w:rFonts w:ascii="Times New Roman" w:hAnsi="Times New Roman" w:cs="Times New Roman"/>
          <w:sz w:val="24"/>
          <w:szCs w:val="24"/>
        </w:rPr>
        <w:t>n</w:t>
      </w:r>
      <w:r w:rsidR="00267E96">
        <w:rPr>
          <w:rFonts w:ascii="Times New Roman" w:hAnsi="Times New Roman" w:cs="Times New Roman"/>
          <w:sz w:val="24"/>
          <w:szCs w:val="24"/>
        </w:rPr>
        <w:t xml:space="preserve"> $20,000 annually</w:t>
      </w:r>
      <w:r w:rsidR="00F03FAA">
        <w:rPr>
          <w:rFonts w:ascii="Times New Roman" w:hAnsi="Times New Roman" w:cs="Times New Roman"/>
          <w:sz w:val="24"/>
          <w:szCs w:val="24"/>
        </w:rPr>
        <w:t>,</w:t>
      </w:r>
      <w:r w:rsidR="00267E96">
        <w:rPr>
          <w:rFonts w:ascii="Times New Roman" w:hAnsi="Times New Roman" w:cs="Times New Roman"/>
          <w:sz w:val="24"/>
          <w:szCs w:val="24"/>
        </w:rPr>
        <w:t xml:space="preserve"> roughly 36% of that group does not have access to a broadband connection. The amount that a family makes is an additional factor when trying to gain access to a reliable connection. Without this, citizens miss out on the ability to educate themselves and connect with people, which could lead them to </w:t>
      </w:r>
      <w:r w:rsidR="00B23C7E">
        <w:rPr>
          <w:rFonts w:ascii="Times New Roman" w:hAnsi="Times New Roman" w:cs="Times New Roman"/>
          <w:sz w:val="24"/>
          <w:szCs w:val="24"/>
        </w:rPr>
        <w:t>more career options to thus make more money. Without this connection large populations of people are continually being left behind</w:t>
      </w:r>
      <w:r w:rsidR="00267288">
        <w:rPr>
          <w:rFonts w:ascii="Times New Roman" w:hAnsi="Times New Roman" w:cs="Times New Roman"/>
          <w:sz w:val="24"/>
          <w:szCs w:val="24"/>
        </w:rPr>
        <w:t xml:space="preserve"> </w:t>
      </w:r>
      <w:r w:rsidR="00B23C7E">
        <w:rPr>
          <w:rFonts w:ascii="Times New Roman" w:hAnsi="Times New Roman" w:cs="Times New Roman"/>
          <w:sz w:val="24"/>
          <w:szCs w:val="24"/>
        </w:rPr>
        <w:t xml:space="preserve">without necessary resources. </w:t>
      </w:r>
    </w:p>
    <w:p w14:paraId="0D48BA73" w14:textId="04CF9730" w:rsidR="00893A2E" w:rsidRDefault="00AA4037" w:rsidP="00CA1EA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Previous Legislation</w:t>
      </w:r>
    </w:p>
    <w:p w14:paraId="4C0FC0F0" w14:textId="02D3DFB3" w:rsidR="00AA4037" w:rsidRDefault="00AA4037"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Through the congressional website, when searching for a specific bill it provides a list of related bills that are </w:t>
      </w:r>
      <w:r w:rsidR="008B4C40">
        <w:rPr>
          <w:rFonts w:ascii="Times New Roman" w:hAnsi="Times New Roman" w:cs="Times New Roman"/>
          <w:sz w:val="24"/>
          <w:szCs w:val="24"/>
        </w:rPr>
        <w:t>like</w:t>
      </w:r>
      <w:r>
        <w:rPr>
          <w:rFonts w:ascii="Times New Roman" w:hAnsi="Times New Roman" w:cs="Times New Roman"/>
          <w:sz w:val="24"/>
          <w:szCs w:val="24"/>
        </w:rPr>
        <w:t xml:space="preserve"> the one searched. There are five bills listed as being related to H.R. 1841 and they are, H.R. 1783</w:t>
      </w:r>
      <w:r w:rsidR="009F6252">
        <w:rPr>
          <w:rFonts w:ascii="Times New Roman" w:hAnsi="Times New Roman" w:cs="Times New Roman"/>
          <w:sz w:val="24"/>
          <w:szCs w:val="24"/>
        </w:rPr>
        <w:t xml:space="preserve"> Accessible,</w:t>
      </w:r>
      <w:r>
        <w:rPr>
          <w:rFonts w:ascii="Times New Roman" w:hAnsi="Times New Roman" w:cs="Times New Roman"/>
          <w:sz w:val="24"/>
          <w:szCs w:val="24"/>
        </w:rPr>
        <w:t xml:space="preserve"> Affordable Internet for All,</w:t>
      </w:r>
      <w:r w:rsidR="00F255F0">
        <w:rPr>
          <w:rFonts w:ascii="Times New Roman" w:hAnsi="Times New Roman" w:cs="Times New Roman"/>
          <w:sz w:val="24"/>
          <w:szCs w:val="24"/>
        </w:rPr>
        <w:t xml:space="preserve"> S. 745</w:t>
      </w:r>
      <w:r w:rsidR="009F6252">
        <w:rPr>
          <w:rFonts w:ascii="Times New Roman" w:hAnsi="Times New Roman" w:cs="Times New Roman"/>
          <w:sz w:val="24"/>
          <w:szCs w:val="24"/>
        </w:rPr>
        <w:t xml:space="preserve"> Accessible,</w:t>
      </w:r>
      <w:r w:rsidR="00F255F0">
        <w:rPr>
          <w:rFonts w:ascii="Times New Roman" w:hAnsi="Times New Roman" w:cs="Times New Roman"/>
          <w:sz w:val="24"/>
          <w:szCs w:val="24"/>
        </w:rPr>
        <w:t xml:space="preserve"> Affordable Internet for All</w:t>
      </w:r>
      <w:r w:rsidR="006F5BB3">
        <w:rPr>
          <w:rFonts w:ascii="Times New Roman" w:hAnsi="Times New Roman" w:cs="Times New Roman"/>
          <w:sz w:val="24"/>
          <w:szCs w:val="24"/>
        </w:rPr>
        <w:t>,</w:t>
      </w:r>
      <w:r>
        <w:rPr>
          <w:rFonts w:ascii="Times New Roman" w:hAnsi="Times New Roman" w:cs="Times New Roman"/>
          <w:sz w:val="24"/>
          <w:szCs w:val="24"/>
        </w:rPr>
        <w:t xml:space="preserve"> H.R. 1848 LIFT America Act, HR 3684 Infrastructure and Jobs Act, and lastly, S. 2018 Digital Equity Act. It should be noted that there some legislation is repeated </w:t>
      </w:r>
      <w:r>
        <w:rPr>
          <w:rFonts w:ascii="Times New Roman" w:hAnsi="Times New Roman" w:cs="Times New Roman"/>
          <w:sz w:val="24"/>
          <w:szCs w:val="24"/>
        </w:rPr>
        <w:lastRenderedPageBreak/>
        <w:t xml:space="preserve">here, </w:t>
      </w:r>
      <w:r w:rsidR="009F6252">
        <w:rPr>
          <w:rFonts w:ascii="Times New Roman" w:hAnsi="Times New Roman" w:cs="Times New Roman"/>
          <w:sz w:val="24"/>
          <w:szCs w:val="24"/>
        </w:rPr>
        <w:t xml:space="preserve">Accessible </w:t>
      </w:r>
      <w:r>
        <w:rPr>
          <w:rFonts w:ascii="Times New Roman" w:hAnsi="Times New Roman" w:cs="Times New Roman"/>
          <w:sz w:val="24"/>
          <w:szCs w:val="24"/>
        </w:rPr>
        <w:t>Affordable Internet for All is seen twice once in the Senate and once in the House and the same thing can be said for S. 2018 the Senate counterpart to H.R. 1841. Th</w:t>
      </w:r>
      <w:r w:rsidR="006F5BB3">
        <w:rPr>
          <w:rFonts w:ascii="Times New Roman" w:hAnsi="Times New Roman" w:cs="Times New Roman"/>
          <w:sz w:val="24"/>
          <w:szCs w:val="24"/>
        </w:rPr>
        <w:t>ese</w:t>
      </w:r>
      <w:r>
        <w:rPr>
          <w:rFonts w:ascii="Times New Roman" w:hAnsi="Times New Roman" w:cs="Times New Roman"/>
          <w:sz w:val="24"/>
          <w:szCs w:val="24"/>
        </w:rPr>
        <w:t xml:space="preserve"> </w:t>
      </w:r>
      <w:r w:rsidR="006F5BB3">
        <w:rPr>
          <w:rFonts w:ascii="Times New Roman" w:hAnsi="Times New Roman" w:cs="Times New Roman"/>
          <w:sz w:val="24"/>
          <w:szCs w:val="24"/>
        </w:rPr>
        <w:t xml:space="preserve">pieces of </w:t>
      </w:r>
      <w:r>
        <w:rPr>
          <w:rFonts w:ascii="Times New Roman" w:hAnsi="Times New Roman" w:cs="Times New Roman"/>
          <w:sz w:val="24"/>
          <w:szCs w:val="24"/>
        </w:rPr>
        <w:t xml:space="preserve">legislation will be covered to understand previous iterations that attempted to address the same issue. </w:t>
      </w:r>
    </w:p>
    <w:p w14:paraId="2AE7B50D" w14:textId="29D42571" w:rsidR="00AA4037" w:rsidRDefault="00685434"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To begin with H.R. </w:t>
      </w:r>
      <w:r w:rsidR="000E6CB9">
        <w:rPr>
          <w:rFonts w:ascii="Times New Roman" w:hAnsi="Times New Roman" w:cs="Times New Roman"/>
          <w:sz w:val="24"/>
          <w:szCs w:val="24"/>
        </w:rPr>
        <w:t>1783 and S. 745 the</w:t>
      </w:r>
      <w:r w:rsidR="009F6252">
        <w:rPr>
          <w:rFonts w:ascii="Times New Roman" w:hAnsi="Times New Roman" w:cs="Times New Roman"/>
          <w:sz w:val="24"/>
          <w:szCs w:val="24"/>
        </w:rPr>
        <w:t xml:space="preserve"> Accessible,</w:t>
      </w:r>
      <w:r w:rsidR="000E6CB9">
        <w:rPr>
          <w:rFonts w:ascii="Times New Roman" w:hAnsi="Times New Roman" w:cs="Times New Roman"/>
          <w:sz w:val="24"/>
          <w:szCs w:val="24"/>
        </w:rPr>
        <w:t xml:space="preserve"> Affordable Internet for All Act. This is a bill that was organized a</w:t>
      </w:r>
      <w:r w:rsidR="008B4C40">
        <w:rPr>
          <w:rFonts w:ascii="Times New Roman" w:hAnsi="Times New Roman" w:cs="Times New Roman"/>
          <w:sz w:val="24"/>
          <w:szCs w:val="24"/>
        </w:rPr>
        <w:t>n</w:t>
      </w:r>
      <w:r w:rsidR="000E6CB9">
        <w:rPr>
          <w:rFonts w:ascii="Times New Roman" w:hAnsi="Times New Roman" w:cs="Times New Roman"/>
          <w:sz w:val="24"/>
          <w:szCs w:val="24"/>
        </w:rPr>
        <w:t xml:space="preserve">d submitted to both </w:t>
      </w:r>
      <w:r w:rsidR="00EE7976">
        <w:rPr>
          <w:rFonts w:ascii="Times New Roman" w:hAnsi="Times New Roman" w:cs="Times New Roman"/>
          <w:sz w:val="24"/>
          <w:szCs w:val="24"/>
        </w:rPr>
        <w:t>t</w:t>
      </w:r>
      <w:r w:rsidR="000E6CB9">
        <w:rPr>
          <w:rFonts w:ascii="Times New Roman" w:hAnsi="Times New Roman" w:cs="Times New Roman"/>
          <w:sz w:val="24"/>
          <w:szCs w:val="24"/>
        </w:rPr>
        <w:t>he House and the Senate around the same time. H.R. 1783 being introduced on March 11</w:t>
      </w:r>
      <w:r w:rsidR="000E6CB9" w:rsidRPr="000E6CB9">
        <w:rPr>
          <w:rFonts w:ascii="Times New Roman" w:hAnsi="Times New Roman" w:cs="Times New Roman"/>
          <w:sz w:val="24"/>
          <w:szCs w:val="24"/>
          <w:vertAlign w:val="superscript"/>
        </w:rPr>
        <w:t>th</w:t>
      </w:r>
      <w:r w:rsidR="000E6CB9">
        <w:rPr>
          <w:rFonts w:ascii="Times New Roman" w:hAnsi="Times New Roman" w:cs="Times New Roman"/>
          <w:sz w:val="24"/>
          <w:szCs w:val="24"/>
        </w:rPr>
        <w:t>, 2021, and S. 745 being introduced on March 15</w:t>
      </w:r>
      <w:r w:rsidR="000E6CB9" w:rsidRPr="000E6CB9">
        <w:rPr>
          <w:rFonts w:ascii="Times New Roman" w:hAnsi="Times New Roman" w:cs="Times New Roman"/>
          <w:sz w:val="24"/>
          <w:szCs w:val="24"/>
          <w:vertAlign w:val="superscript"/>
        </w:rPr>
        <w:t>th</w:t>
      </w:r>
      <w:r w:rsidR="000E6CB9">
        <w:rPr>
          <w:rFonts w:ascii="Times New Roman" w:hAnsi="Times New Roman" w:cs="Times New Roman"/>
          <w:sz w:val="24"/>
          <w:szCs w:val="24"/>
        </w:rPr>
        <w:t>, 2021. Both bills read the same way,</w:t>
      </w:r>
      <w:r w:rsidR="008B4C40">
        <w:rPr>
          <w:rFonts w:ascii="Times New Roman" w:hAnsi="Times New Roman" w:cs="Times New Roman"/>
          <w:sz w:val="24"/>
          <w:szCs w:val="24"/>
        </w:rPr>
        <w:t xml:space="preserve"> and</w:t>
      </w:r>
      <w:r w:rsidR="000E6CB9">
        <w:rPr>
          <w:rFonts w:ascii="Times New Roman" w:hAnsi="Times New Roman" w:cs="Times New Roman"/>
          <w:sz w:val="24"/>
          <w:szCs w:val="24"/>
        </w:rPr>
        <w:t xml:space="preserve"> their goal is to create new streams of revenue to support and expand broadband services through the FCC. Additionally, they ask for more </w:t>
      </w:r>
      <w:r w:rsidR="008B4C40">
        <w:rPr>
          <w:rFonts w:ascii="Times New Roman" w:hAnsi="Times New Roman" w:cs="Times New Roman"/>
          <w:sz w:val="24"/>
          <w:szCs w:val="24"/>
        </w:rPr>
        <w:t>rules for internet service providers to follow when advertising internet speeds and discussing a user’s data privacy</w:t>
      </w:r>
      <w:r w:rsidR="000E6CB9">
        <w:rPr>
          <w:rFonts w:ascii="Times New Roman" w:hAnsi="Times New Roman" w:cs="Times New Roman"/>
          <w:sz w:val="24"/>
          <w:szCs w:val="24"/>
        </w:rPr>
        <w:t>. Looking at broadband expansion and support</w:t>
      </w:r>
      <w:r w:rsidR="008B4C40">
        <w:rPr>
          <w:rFonts w:ascii="Times New Roman" w:hAnsi="Times New Roman" w:cs="Times New Roman"/>
          <w:sz w:val="24"/>
          <w:szCs w:val="24"/>
        </w:rPr>
        <w:t>,</w:t>
      </w:r>
      <w:r w:rsidR="000E6CB9">
        <w:rPr>
          <w:rFonts w:ascii="Times New Roman" w:hAnsi="Times New Roman" w:cs="Times New Roman"/>
          <w:sz w:val="24"/>
          <w:szCs w:val="24"/>
        </w:rPr>
        <w:t xml:space="preserve"> the bill asks to create various grants controlled through the FCC, to support broadband for eligible houses, </w:t>
      </w:r>
      <w:proofErr w:type="gramStart"/>
      <w:r w:rsidR="000E6CB9">
        <w:rPr>
          <w:rFonts w:ascii="Times New Roman" w:hAnsi="Times New Roman" w:cs="Times New Roman"/>
          <w:sz w:val="24"/>
          <w:szCs w:val="24"/>
        </w:rPr>
        <w:t>schools</w:t>
      </w:r>
      <w:proofErr w:type="gramEnd"/>
      <w:r w:rsidR="000E6CB9">
        <w:rPr>
          <w:rFonts w:ascii="Times New Roman" w:hAnsi="Times New Roman" w:cs="Times New Roman"/>
          <w:sz w:val="24"/>
          <w:szCs w:val="24"/>
        </w:rPr>
        <w:t xml:space="preserve"> and tribal lands, and also asks for expansion in schools and libraries in underserved communities. The changes to internet service providers communication reads as “…</w:t>
      </w:r>
      <w:r w:rsidR="000E6CB9" w:rsidRPr="000E6CB9">
        <w:rPr>
          <w:rFonts w:ascii="Times New Roman" w:hAnsi="Times New Roman" w:cs="Times New Roman"/>
          <w:sz w:val="24"/>
          <w:szCs w:val="24"/>
        </w:rPr>
        <w:t>FCC must (1) issue rules regarding the collection of pricing data and labels that disclose information about broadband plans to consumers, and (2) collaborate and share data with federal agencies and other stakeholders.</w:t>
      </w:r>
      <w:r w:rsidR="000E6CB9">
        <w:rPr>
          <w:rFonts w:ascii="Times New Roman" w:hAnsi="Times New Roman" w:cs="Times New Roman"/>
          <w:sz w:val="24"/>
          <w:szCs w:val="24"/>
        </w:rPr>
        <w:t>”</w:t>
      </w:r>
      <w:r w:rsidR="008B4C40">
        <w:rPr>
          <w:rFonts w:ascii="Times New Roman" w:hAnsi="Times New Roman" w:cs="Times New Roman"/>
          <w:sz w:val="24"/>
          <w:szCs w:val="24"/>
        </w:rPr>
        <w:t xml:space="preserve"> (Internet for All Act, 2021).</w:t>
      </w:r>
      <w:r w:rsidR="000E6CB9">
        <w:rPr>
          <w:rFonts w:ascii="Times New Roman" w:hAnsi="Times New Roman" w:cs="Times New Roman"/>
          <w:sz w:val="24"/>
          <w:szCs w:val="24"/>
        </w:rPr>
        <w:t xml:space="preserve"> </w:t>
      </w:r>
      <w:r w:rsidR="00090E9D">
        <w:rPr>
          <w:rFonts w:ascii="Times New Roman" w:hAnsi="Times New Roman" w:cs="Times New Roman"/>
          <w:sz w:val="24"/>
          <w:szCs w:val="24"/>
        </w:rPr>
        <w:t xml:space="preserve">This legislation attempts to address equity issues as is creates the opportunity for underserved communities to be supported and provides specific legislation to assist tribal lands. </w:t>
      </w:r>
      <w:r w:rsidR="008B4C40">
        <w:rPr>
          <w:rFonts w:ascii="Times New Roman" w:hAnsi="Times New Roman" w:cs="Times New Roman"/>
          <w:sz w:val="24"/>
          <w:szCs w:val="24"/>
        </w:rPr>
        <w:t>Asking</w:t>
      </w:r>
      <w:r w:rsidR="00090E9D">
        <w:rPr>
          <w:rFonts w:ascii="Times New Roman" w:hAnsi="Times New Roman" w:cs="Times New Roman"/>
          <w:sz w:val="24"/>
          <w:szCs w:val="24"/>
        </w:rPr>
        <w:t xml:space="preserve"> for more rules for better communication between internet service providers and consumers </w:t>
      </w:r>
      <w:r w:rsidR="008B4C40">
        <w:rPr>
          <w:rFonts w:ascii="Times New Roman" w:hAnsi="Times New Roman" w:cs="Times New Roman"/>
          <w:sz w:val="24"/>
          <w:szCs w:val="24"/>
        </w:rPr>
        <w:t xml:space="preserve">is important </w:t>
      </w:r>
      <w:r w:rsidR="00090E9D">
        <w:rPr>
          <w:rFonts w:ascii="Times New Roman" w:hAnsi="Times New Roman" w:cs="Times New Roman"/>
          <w:sz w:val="24"/>
          <w:szCs w:val="24"/>
        </w:rPr>
        <w:t>so average citizens can understand what is involved when gaining access to broadband. Seeing the same bill be</w:t>
      </w:r>
      <w:r w:rsidR="00786945">
        <w:rPr>
          <w:rFonts w:ascii="Times New Roman" w:hAnsi="Times New Roman" w:cs="Times New Roman"/>
          <w:sz w:val="24"/>
          <w:szCs w:val="24"/>
        </w:rPr>
        <w:t>ing</w:t>
      </w:r>
      <w:r w:rsidR="00090E9D">
        <w:rPr>
          <w:rFonts w:ascii="Times New Roman" w:hAnsi="Times New Roman" w:cs="Times New Roman"/>
          <w:sz w:val="24"/>
          <w:szCs w:val="24"/>
        </w:rPr>
        <w:t xml:space="preserve"> introduced into both </w:t>
      </w:r>
      <w:r w:rsidR="00786945">
        <w:rPr>
          <w:rFonts w:ascii="Times New Roman" w:hAnsi="Times New Roman" w:cs="Times New Roman"/>
          <w:sz w:val="24"/>
          <w:szCs w:val="24"/>
        </w:rPr>
        <w:t>House and Senate</w:t>
      </w:r>
      <w:r w:rsidR="00090E9D">
        <w:rPr>
          <w:rFonts w:ascii="Times New Roman" w:hAnsi="Times New Roman" w:cs="Times New Roman"/>
          <w:sz w:val="24"/>
          <w:szCs w:val="24"/>
        </w:rPr>
        <w:t xml:space="preserve"> shows a double-barreled approach in hoping that one </w:t>
      </w:r>
      <w:r w:rsidR="00786945">
        <w:rPr>
          <w:rFonts w:ascii="Times New Roman" w:hAnsi="Times New Roman" w:cs="Times New Roman"/>
          <w:sz w:val="24"/>
          <w:szCs w:val="24"/>
        </w:rPr>
        <w:t xml:space="preserve">might </w:t>
      </w:r>
      <w:r w:rsidR="00090E9D">
        <w:rPr>
          <w:rFonts w:ascii="Times New Roman" w:hAnsi="Times New Roman" w:cs="Times New Roman"/>
          <w:sz w:val="24"/>
          <w:szCs w:val="24"/>
        </w:rPr>
        <w:t>make it through.</w:t>
      </w:r>
      <w:r w:rsidR="00786945">
        <w:rPr>
          <w:rFonts w:ascii="Times New Roman" w:hAnsi="Times New Roman" w:cs="Times New Roman"/>
          <w:sz w:val="24"/>
          <w:szCs w:val="24"/>
        </w:rPr>
        <w:t xml:space="preserve"> This can also be a tactic to speed up the legislative process, as getting both passed at the same time would mean the </w:t>
      </w:r>
      <w:r w:rsidR="00786945">
        <w:rPr>
          <w:rFonts w:ascii="Times New Roman" w:hAnsi="Times New Roman" w:cs="Times New Roman"/>
          <w:sz w:val="24"/>
          <w:szCs w:val="24"/>
        </w:rPr>
        <w:lastRenderedPageBreak/>
        <w:t>bill would not have to transfer from house to senate.</w:t>
      </w:r>
      <w:r w:rsidR="00090E9D">
        <w:rPr>
          <w:rFonts w:ascii="Times New Roman" w:hAnsi="Times New Roman" w:cs="Times New Roman"/>
          <w:sz w:val="24"/>
          <w:szCs w:val="24"/>
        </w:rPr>
        <w:t xml:space="preserve"> </w:t>
      </w:r>
      <w:r w:rsidR="00786945">
        <w:rPr>
          <w:rFonts w:ascii="Times New Roman" w:hAnsi="Times New Roman" w:cs="Times New Roman"/>
          <w:sz w:val="24"/>
          <w:szCs w:val="24"/>
        </w:rPr>
        <w:t>Sadly</w:t>
      </w:r>
      <w:r w:rsidR="00EE7976">
        <w:rPr>
          <w:rFonts w:ascii="Times New Roman" w:hAnsi="Times New Roman" w:cs="Times New Roman"/>
          <w:sz w:val="24"/>
          <w:szCs w:val="24"/>
        </w:rPr>
        <w:t>,</w:t>
      </w:r>
      <w:r w:rsidR="00786945">
        <w:rPr>
          <w:rFonts w:ascii="Times New Roman" w:hAnsi="Times New Roman" w:cs="Times New Roman"/>
          <w:sz w:val="24"/>
          <w:szCs w:val="24"/>
        </w:rPr>
        <w:t xml:space="preserve"> b</w:t>
      </w:r>
      <w:r w:rsidR="00090E9D">
        <w:rPr>
          <w:rFonts w:ascii="Times New Roman" w:hAnsi="Times New Roman" w:cs="Times New Roman"/>
          <w:sz w:val="24"/>
          <w:szCs w:val="24"/>
        </w:rPr>
        <w:t>oth bills were left to die in a committee</w:t>
      </w:r>
      <w:r w:rsidR="00786945">
        <w:rPr>
          <w:rFonts w:ascii="Times New Roman" w:hAnsi="Times New Roman" w:cs="Times New Roman"/>
          <w:sz w:val="24"/>
          <w:szCs w:val="24"/>
        </w:rPr>
        <w:t xml:space="preserve"> in their respective legislatures</w:t>
      </w:r>
      <w:r w:rsidR="00090E9D">
        <w:rPr>
          <w:rFonts w:ascii="Times New Roman" w:hAnsi="Times New Roman" w:cs="Times New Roman"/>
          <w:sz w:val="24"/>
          <w:szCs w:val="24"/>
        </w:rPr>
        <w:t xml:space="preserve">. H.R. 1783 made it through the Committee on Energy and Commerce, then moved to a Technology and Communication subcommittee, then to a Highway and Transit subcommittee then to a final subcommittee on Commodity Exchange, Energy and Credit where no further action was taken. S. 745 saw a much quicker fate in making it only </w:t>
      </w:r>
      <w:r w:rsidR="002F60B7">
        <w:rPr>
          <w:rFonts w:ascii="Times New Roman" w:hAnsi="Times New Roman" w:cs="Times New Roman"/>
          <w:sz w:val="24"/>
          <w:szCs w:val="24"/>
        </w:rPr>
        <w:t xml:space="preserve">to one committee on Commerce, Science, and Transportation being read twice and then no other actions being taken. This legislation offers to make subtle changes to broadband accessibility by providing more money to the issue and addressing </w:t>
      </w:r>
      <w:r w:rsidR="00786945">
        <w:rPr>
          <w:rFonts w:ascii="Times New Roman" w:hAnsi="Times New Roman" w:cs="Times New Roman"/>
          <w:sz w:val="24"/>
          <w:szCs w:val="24"/>
        </w:rPr>
        <w:t>advertising and privacy</w:t>
      </w:r>
      <w:r w:rsidR="002F60B7">
        <w:rPr>
          <w:rFonts w:ascii="Times New Roman" w:hAnsi="Times New Roman" w:cs="Times New Roman"/>
          <w:sz w:val="24"/>
          <w:szCs w:val="24"/>
        </w:rPr>
        <w:t xml:space="preserve"> issues between internet service providers and consumers. To end, this bill would be a small step in addressing the issues of broadband accessibility. </w:t>
      </w:r>
    </w:p>
    <w:p w14:paraId="06357CCF" w14:textId="7B8E2983" w:rsidR="002F60B7" w:rsidRDefault="002F60B7"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D35A6">
        <w:rPr>
          <w:rFonts w:ascii="Times New Roman" w:hAnsi="Times New Roman" w:cs="Times New Roman"/>
          <w:sz w:val="24"/>
          <w:szCs w:val="24"/>
        </w:rPr>
        <w:t xml:space="preserve">Next will be a look at H.R. 1848 LIFT America which stands for Leading Infrastructure for Tomorrow. This bill addressed many infrastructural issues that exist in the United States covering transportation, communications, energy, drinking water, health care and more. For the sake of this section focusing on the communications aspect of this bill will suffice. </w:t>
      </w:r>
      <w:r w:rsidR="00072284">
        <w:rPr>
          <w:rFonts w:ascii="Times New Roman" w:hAnsi="Times New Roman" w:cs="Times New Roman"/>
          <w:sz w:val="24"/>
          <w:szCs w:val="24"/>
        </w:rPr>
        <w:t>The National Association of County Health Officials provided a</w:t>
      </w:r>
      <w:r w:rsidR="004C125E">
        <w:rPr>
          <w:rFonts w:ascii="Times New Roman" w:hAnsi="Times New Roman" w:cs="Times New Roman"/>
          <w:sz w:val="24"/>
          <w:szCs w:val="24"/>
        </w:rPr>
        <w:t xml:space="preserve"> </w:t>
      </w:r>
      <w:r w:rsidR="00072284">
        <w:rPr>
          <w:rFonts w:ascii="Times New Roman" w:hAnsi="Times New Roman" w:cs="Times New Roman"/>
          <w:sz w:val="24"/>
          <w:szCs w:val="24"/>
        </w:rPr>
        <w:t xml:space="preserve">summary of this bill and its total effects. Through this we see that most of the legislation is geared towards improving county health and emergency responders and communication is only a small factor of this bill. Additionally, it was noted that there is no specific goal within this legislation or specific communities to target. </w:t>
      </w:r>
      <w:r w:rsidR="00BE2E63">
        <w:rPr>
          <w:rFonts w:ascii="Times New Roman" w:hAnsi="Times New Roman" w:cs="Times New Roman"/>
          <w:sz w:val="24"/>
          <w:szCs w:val="24"/>
        </w:rPr>
        <w:t>I</w:t>
      </w:r>
      <w:r w:rsidR="00072284">
        <w:rPr>
          <w:rFonts w:ascii="Times New Roman" w:hAnsi="Times New Roman" w:cs="Times New Roman"/>
          <w:sz w:val="24"/>
          <w:szCs w:val="24"/>
        </w:rPr>
        <w:t xml:space="preserve">t was stated how this legislation could have a limited effect </w:t>
      </w:r>
      <w:r w:rsidR="007225E5">
        <w:rPr>
          <w:rFonts w:ascii="Times New Roman" w:hAnsi="Times New Roman" w:cs="Times New Roman"/>
          <w:sz w:val="24"/>
          <w:szCs w:val="24"/>
        </w:rPr>
        <w:t xml:space="preserve">and potentially widen the rural urban divide. </w:t>
      </w:r>
      <w:proofErr w:type="gramStart"/>
      <w:r w:rsidR="007225E5">
        <w:rPr>
          <w:rFonts w:ascii="Times New Roman" w:hAnsi="Times New Roman" w:cs="Times New Roman"/>
          <w:sz w:val="24"/>
          <w:szCs w:val="24"/>
        </w:rPr>
        <w:t>Similarly</w:t>
      </w:r>
      <w:proofErr w:type="gramEnd"/>
      <w:r w:rsidR="007225E5">
        <w:rPr>
          <w:rFonts w:ascii="Times New Roman" w:hAnsi="Times New Roman" w:cs="Times New Roman"/>
          <w:sz w:val="24"/>
          <w:szCs w:val="24"/>
        </w:rPr>
        <w:t xml:space="preserve"> to our previous two bills</w:t>
      </w:r>
      <w:r w:rsidR="004C125E">
        <w:rPr>
          <w:rFonts w:ascii="Times New Roman" w:hAnsi="Times New Roman" w:cs="Times New Roman"/>
          <w:sz w:val="24"/>
          <w:szCs w:val="24"/>
        </w:rPr>
        <w:t>,</w:t>
      </w:r>
      <w:r w:rsidR="007225E5">
        <w:rPr>
          <w:rFonts w:ascii="Times New Roman" w:hAnsi="Times New Roman" w:cs="Times New Roman"/>
          <w:sz w:val="24"/>
          <w:szCs w:val="24"/>
        </w:rPr>
        <w:t xml:space="preserve"> this also died in committee, being last seen in the subcommittee for Indigenous People of the United States and traveling through more than 15 different committees.</w:t>
      </w:r>
    </w:p>
    <w:p w14:paraId="210D20B9" w14:textId="1C90636E" w:rsidR="007225E5" w:rsidRPr="00AA4037" w:rsidRDefault="007225E5"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96564">
        <w:rPr>
          <w:rFonts w:ascii="Times New Roman" w:hAnsi="Times New Roman" w:cs="Times New Roman"/>
          <w:sz w:val="24"/>
          <w:szCs w:val="24"/>
        </w:rPr>
        <w:t xml:space="preserve">Probably the largest bill that has been associated with the Digital Equity Act is the Infrastructure Investment and Jobs Act. This bill is designed to cover a large grouping of infrastructural needs ranging from repairing bridges and roads to electrical vehicle charging to clean water ways. </w:t>
      </w:r>
      <w:r w:rsidR="00B36172">
        <w:rPr>
          <w:rFonts w:ascii="Times New Roman" w:hAnsi="Times New Roman" w:cs="Times New Roman"/>
          <w:sz w:val="24"/>
          <w:szCs w:val="24"/>
        </w:rPr>
        <w:t>This bill is related to the</w:t>
      </w:r>
      <w:r w:rsidR="00E416BD">
        <w:rPr>
          <w:rFonts w:ascii="Times New Roman" w:hAnsi="Times New Roman" w:cs="Times New Roman"/>
          <w:sz w:val="24"/>
          <w:szCs w:val="24"/>
        </w:rPr>
        <w:t xml:space="preserve"> H.R.1841, as it takes the writing from the Digital Equity Act and absorbs it with legislation on the other infrastructural needs that were previously noted</w:t>
      </w:r>
      <w:r w:rsidR="00B36172">
        <w:rPr>
          <w:rFonts w:ascii="Times New Roman" w:hAnsi="Times New Roman" w:cs="Times New Roman"/>
          <w:sz w:val="24"/>
          <w:szCs w:val="24"/>
        </w:rPr>
        <w:t xml:space="preserve">. </w:t>
      </w:r>
      <w:r w:rsidR="00E416BD">
        <w:rPr>
          <w:rFonts w:ascii="Times New Roman" w:hAnsi="Times New Roman" w:cs="Times New Roman"/>
          <w:sz w:val="24"/>
          <w:szCs w:val="24"/>
        </w:rPr>
        <w:t xml:space="preserve">There are additional broadband based legislations that is provided here along with H.R 1841. </w:t>
      </w:r>
      <w:r w:rsidR="00496564">
        <w:rPr>
          <w:rFonts w:ascii="Times New Roman" w:hAnsi="Times New Roman" w:cs="Times New Roman"/>
          <w:sz w:val="24"/>
          <w:szCs w:val="24"/>
        </w:rPr>
        <w:t>Looking specifically at its effects on broadband this bill asks to connect underserve communities through multitude of ways like, connecting libraries or anchor institutions. Th</w:t>
      </w:r>
      <w:r w:rsidR="004C125E">
        <w:rPr>
          <w:rFonts w:ascii="Times New Roman" w:hAnsi="Times New Roman" w:cs="Times New Roman"/>
          <w:sz w:val="24"/>
          <w:szCs w:val="24"/>
        </w:rPr>
        <w:t>is</w:t>
      </w:r>
      <w:r w:rsidR="00496564">
        <w:rPr>
          <w:rFonts w:ascii="Times New Roman" w:hAnsi="Times New Roman" w:cs="Times New Roman"/>
          <w:sz w:val="24"/>
          <w:szCs w:val="24"/>
        </w:rPr>
        <w:t xml:space="preserve"> will provide a location that these underserved communities can utilize to gain access. Here people can utilize this connection for class, occupational support or connecting to various online communities. These libraires and anchor institutions provide a band aid to the issue as many people do not have access to broadband within their hou</w:t>
      </w:r>
      <w:r w:rsidR="00B36172">
        <w:rPr>
          <w:rFonts w:ascii="Times New Roman" w:hAnsi="Times New Roman" w:cs="Times New Roman"/>
          <w:sz w:val="24"/>
          <w:szCs w:val="24"/>
        </w:rPr>
        <w:t>se or apartment. This solution is a great start by providing a place for communities to go but still do</w:t>
      </w:r>
      <w:r w:rsidR="00E416BD">
        <w:rPr>
          <w:rFonts w:ascii="Times New Roman" w:hAnsi="Times New Roman" w:cs="Times New Roman"/>
          <w:sz w:val="24"/>
          <w:szCs w:val="24"/>
        </w:rPr>
        <w:t>es</w:t>
      </w:r>
      <w:r w:rsidR="00B36172">
        <w:rPr>
          <w:rFonts w:ascii="Times New Roman" w:hAnsi="Times New Roman" w:cs="Times New Roman"/>
          <w:sz w:val="24"/>
          <w:szCs w:val="24"/>
        </w:rPr>
        <w:t xml:space="preserve"> not eliminate the barrier as people still can have limitations</w:t>
      </w:r>
      <w:r w:rsidR="00E416BD">
        <w:rPr>
          <w:rFonts w:ascii="Times New Roman" w:hAnsi="Times New Roman" w:cs="Times New Roman"/>
          <w:sz w:val="24"/>
          <w:szCs w:val="24"/>
        </w:rPr>
        <w:t xml:space="preserve"> to</w:t>
      </w:r>
      <w:r w:rsidR="00B36172">
        <w:rPr>
          <w:rFonts w:ascii="Times New Roman" w:hAnsi="Times New Roman" w:cs="Times New Roman"/>
          <w:sz w:val="24"/>
          <w:szCs w:val="24"/>
        </w:rPr>
        <w:t xml:space="preserve"> utilize these establishments. Before taking the on the writing of the Digital Equity Act the Infrastructure Investment and Jobs Act also provide resources to Tribal communities by modifying how grants are utilized and distributed through the National Telecommunications and Information Administration (NTIA)</w:t>
      </w:r>
      <w:r w:rsidR="00E416BD">
        <w:rPr>
          <w:rFonts w:ascii="Times New Roman" w:hAnsi="Times New Roman" w:cs="Times New Roman"/>
          <w:sz w:val="24"/>
          <w:szCs w:val="24"/>
        </w:rPr>
        <w:t>. This</w:t>
      </w:r>
      <w:r w:rsidR="00B36172">
        <w:rPr>
          <w:rFonts w:ascii="Times New Roman" w:hAnsi="Times New Roman" w:cs="Times New Roman"/>
          <w:sz w:val="24"/>
          <w:szCs w:val="24"/>
        </w:rPr>
        <w:t xml:space="preserve"> alter</w:t>
      </w:r>
      <w:r w:rsidR="00E416BD">
        <w:rPr>
          <w:rFonts w:ascii="Times New Roman" w:hAnsi="Times New Roman" w:cs="Times New Roman"/>
          <w:sz w:val="24"/>
          <w:szCs w:val="24"/>
        </w:rPr>
        <w:t xml:space="preserve">s </w:t>
      </w:r>
      <w:r w:rsidR="00B36172">
        <w:rPr>
          <w:rFonts w:ascii="Times New Roman" w:hAnsi="Times New Roman" w:cs="Times New Roman"/>
          <w:sz w:val="24"/>
          <w:szCs w:val="24"/>
        </w:rPr>
        <w:t xml:space="preserve">deadlines for grants and asking that recipients gather 2.5% of the monetary allowance to be eligible. </w:t>
      </w:r>
      <w:r w:rsidR="00E416BD">
        <w:rPr>
          <w:rFonts w:ascii="Times New Roman" w:hAnsi="Times New Roman" w:cs="Times New Roman"/>
          <w:sz w:val="24"/>
          <w:szCs w:val="24"/>
        </w:rPr>
        <w:t>L</w:t>
      </w:r>
      <w:r w:rsidR="00B36172">
        <w:rPr>
          <w:rFonts w:ascii="Times New Roman" w:hAnsi="Times New Roman" w:cs="Times New Roman"/>
          <w:sz w:val="24"/>
          <w:szCs w:val="24"/>
        </w:rPr>
        <w:t xml:space="preserve">anguage within these sections </w:t>
      </w:r>
      <w:r w:rsidR="00E416BD">
        <w:rPr>
          <w:rFonts w:ascii="Times New Roman" w:hAnsi="Times New Roman" w:cs="Times New Roman"/>
          <w:sz w:val="24"/>
          <w:szCs w:val="24"/>
        </w:rPr>
        <w:t>hope</w:t>
      </w:r>
      <w:r w:rsidR="00B36172">
        <w:rPr>
          <w:rFonts w:ascii="Times New Roman" w:hAnsi="Times New Roman" w:cs="Times New Roman"/>
          <w:sz w:val="24"/>
          <w:szCs w:val="24"/>
        </w:rPr>
        <w:t xml:space="preserve"> to improve connection access to tribal areas to support telework, telehealth and remote learning. </w:t>
      </w:r>
      <w:r w:rsidR="00203E09">
        <w:rPr>
          <w:rFonts w:ascii="Times New Roman" w:hAnsi="Times New Roman" w:cs="Times New Roman"/>
          <w:sz w:val="24"/>
          <w:szCs w:val="24"/>
        </w:rPr>
        <w:t>As stated previously this bill adopted the language from the Digital Equity Act and was signed as a bill by President Biden on March 15</w:t>
      </w:r>
      <w:r w:rsidR="00203E09" w:rsidRPr="00203E09">
        <w:rPr>
          <w:rFonts w:ascii="Times New Roman" w:hAnsi="Times New Roman" w:cs="Times New Roman"/>
          <w:sz w:val="24"/>
          <w:szCs w:val="24"/>
          <w:vertAlign w:val="superscript"/>
        </w:rPr>
        <w:t>th</w:t>
      </w:r>
      <w:r w:rsidR="00203E09">
        <w:rPr>
          <w:rFonts w:ascii="Times New Roman" w:hAnsi="Times New Roman" w:cs="Times New Roman"/>
          <w:sz w:val="24"/>
          <w:szCs w:val="24"/>
        </w:rPr>
        <w:t>, 2022.</w:t>
      </w:r>
    </w:p>
    <w:p w14:paraId="0B35656B" w14:textId="4512E2A5" w:rsidR="00AA4037" w:rsidRDefault="00B36172" w:rsidP="00CA1EA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Analysis of Past Efforts</w:t>
      </w:r>
    </w:p>
    <w:p w14:paraId="4BE72164" w14:textId="7E5573A9" w:rsidR="00AA4037" w:rsidRDefault="00203E09"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From the previous section it would appear that there were two ways to address the lack of equitab</w:t>
      </w:r>
      <w:r w:rsidR="00D02AA4">
        <w:rPr>
          <w:rFonts w:ascii="Times New Roman" w:hAnsi="Times New Roman" w:cs="Times New Roman"/>
          <w:sz w:val="24"/>
          <w:szCs w:val="24"/>
        </w:rPr>
        <w:t>ility</w:t>
      </w:r>
      <w:r w:rsidR="00B15776">
        <w:rPr>
          <w:rFonts w:ascii="Times New Roman" w:hAnsi="Times New Roman" w:cs="Times New Roman"/>
          <w:sz w:val="24"/>
          <w:szCs w:val="24"/>
        </w:rPr>
        <w:t xml:space="preserve"> in</w:t>
      </w:r>
      <w:r>
        <w:rPr>
          <w:rFonts w:ascii="Times New Roman" w:hAnsi="Times New Roman" w:cs="Times New Roman"/>
          <w:sz w:val="24"/>
          <w:szCs w:val="24"/>
        </w:rPr>
        <w:t xml:space="preserve"> broadband access, and </w:t>
      </w:r>
      <w:r w:rsidR="00B15776">
        <w:rPr>
          <w:rFonts w:ascii="Times New Roman" w:hAnsi="Times New Roman" w:cs="Times New Roman"/>
          <w:sz w:val="24"/>
          <w:szCs w:val="24"/>
        </w:rPr>
        <w:t xml:space="preserve">in </w:t>
      </w:r>
      <w:r>
        <w:rPr>
          <w:rFonts w:ascii="Times New Roman" w:hAnsi="Times New Roman" w:cs="Times New Roman"/>
          <w:sz w:val="24"/>
          <w:szCs w:val="24"/>
        </w:rPr>
        <w:t xml:space="preserve">each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w:t>
      </w:r>
      <w:r w:rsidR="00B15776">
        <w:rPr>
          <w:rFonts w:ascii="Times New Roman" w:hAnsi="Times New Roman" w:cs="Times New Roman"/>
          <w:sz w:val="24"/>
          <w:szCs w:val="24"/>
        </w:rPr>
        <w:t>money was directed</w:t>
      </w:r>
      <w:r>
        <w:rPr>
          <w:rFonts w:ascii="Times New Roman" w:hAnsi="Times New Roman" w:cs="Times New Roman"/>
          <w:sz w:val="24"/>
          <w:szCs w:val="24"/>
        </w:rPr>
        <w:t xml:space="preserve"> to a specific commission or agency. The differences in these efforts seemed to lie in how </w:t>
      </w:r>
      <w:r w:rsidR="00B15776">
        <w:rPr>
          <w:rFonts w:ascii="Times New Roman" w:hAnsi="Times New Roman" w:cs="Times New Roman"/>
          <w:sz w:val="24"/>
          <w:szCs w:val="24"/>
        </w:rPr>
        <w:t>each bill specifically addressed the problem</w:t>
      </w:r>
      <w:r>
        <w:rPr>
          <w:rFonts w:ascii="Times New Roman" w:hAnsi="Times New Roman" w:cs="Times New Roman"/>
          <w:sz w:val="24"/>
          <w:szCs w:val="24"/>
        </w:rPr>
        <w:t xml:space="preserve">. </w:t>
      </w:r>
      <w:r w:rsidR="00453CF7">
        <w:rPr>
          <w:rFonts w:ascii="Times New Roman" w:hAnsi="Times New Roman" w:cs="Times New Roman"/>
          <w:sz w:val="24"/>
          <w:szCs w:val="24"/>
        </w:rPr>
        <w:t xml:space="preserve">The Infrastructure Investment and Jobs is a comprehensive bill which provides specifics on the community to </w:t>
      </w:r>
      <w:r w:rsidR="00120A88">
        <w:rPr>
          <w:rFonts w:ascii="Times New Roman" w:hAnsi="Times New Roman" w:cs="Times New Roman"/>
          <w:sz w:val="24"/>
          <w:szCs w:val="24"/>
        </w:rPr>
        <w:t>aid</w:t>
      </w:r>
      <w:r w:rsidR="00453CF7">
        <w:rPr>
          <w:rFonts w:ascii="Times New Roman" w:hAnsi="Times New Roman" w:cs="Times New Roman"/>
          <w:sz w:val="24"/>
          <w:szCs w:val="24"/>
        </w:rPr>
        <w:t xml:space="preserve"> and </w:t>
      </w:r>
      <w:r w:rsidR="00120A88">
        <w:rPr>
          <w:rFonts w:ascii="Times New Roman" w:hAnsi="Times New Roman" w:cs="Times New Roman"/>
          <w:sz w:val="24"/>
          <w:szCs w:val="24"/>
        </w:rPr>
        <w:t>language on how</w:t>
      </w:r>
      <w:r w:rsidR="00453CF7">
        <w:rPr>
          <w:rFonts w:ascii="Times New Roman" w:hAnsi="Times New Roman" w:cs="Times New Roman"/>
          <w:sz w:val="24"/>
          <w:szCs w:val="24"/>
        </w:rPr>
        <w:t>. When looking at</w:t>
      </w:r>
      <w:r w:rsidR="009F6252">
        <w:rPr>
          <w:rFonts w:ascii="Times New Roman" w:hAnsi="Times New Roman" w:cs="Times New Roman"/>
          <w:sz w:val="24"/>
          <w:szCs w:val="24"/>
        </w:rPr>
        <w:t xml:space="preserve"> Accessible</w:t>
      </w:r>
      <w:r w:rsidR="00453CF7">
        <w:rPr>
          <w:rFonts w:ascii="Times New Roman" w:hAnsi="Times New Roman" w:cs="Times New Roman"/>
          <w:sz w:val="24"/>
          <w:szCs w:val="24"/>
        </w:rPr>
        <w:t xml:space="preserve"> Affordable Internet for All and LIFT America, we see that they were more generalized concepts as opposed to actionable items. </w:t>
      </w:r>
    </w:p>
    <w:p w14:paraId="2BBC6D79" w14:textId="7470B1D6" w:rsidR="006C3355" w:rsidRDefault="00453CF7"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tab/>
        <w:t>To begin looking more in depth at</w:t>
      </w:r>
      <w:r w:rsidR="009F6252">
        <w:rPr>
          <w:rFonts w:ascii="Times New Roman" w:hAnsi="Times New Roman" w:cs="Times New Roman"/>
          <w:sz w:val="24"/>
          <w:szCs w:val="24"/>
        </w:rPr>
        <w:t xml:space="preserve"> Accessible,</w:t>
      </w:r>
      <w:r>
        <w:rPr>
          <w:rFonts w:ascii="Times New Roman" w:hAnsi="Times New Roman" w:cs="Times New Roman"/>
          <w:sz w:val="24"/>
          <w:szCs w:val="24"/>
        </w:rPr>
        <w:t xml:space="preserve"> Affordable Internet for All and LIFT America, we can see how both attempt to generalize the issue of broadband accessibility. As noted previously LIFT was a large bill attempting to make change among many different areas, it was not very specific on how to address broadband accessibility. There was not writing that specified which communities needed the assistance or how they would alter current grants or programs to address this change. This fact was also mentioned through NACCHO and corroborated through the bills own writing. Similarly with Affordable Internet for all, they provide more insight on who needs the assistance </w:t>
      </w:r>
      <w:r w:rsidR="00BB51AE">
        <w:rPr>
          <w:rFonts w:ascii="Times New Roman" w:hAnsi="Times New Roman" w:cs="Times New Roman"/>
          <w:sz w:val="24"/>
          <w:szCs w:val="24"/>
        </w:rPr>
        <w:t>yet,</w:t>
      </w:r>
      <w:r>
        <w:rPr>
          <w:rFonts w:ascii="Times New Roman" w:hAnsi="Times New Roman" w:cs="Times New Roman"/>
          <w:sz w:val="24"/>
          <w:szCs w:val="24"/>
        </w:rPr>
        <w:t xml:space="preserve"> the legislation is thin </w:t>
      </w:r>
      <w:r w:rsidR="00BB51AE">
        <w:rPr>
          <w:rFonts w:ascii="Times New Roman" w:hAnsi="Times New Roman" w:cs="Times New Roman"/>
          <w:sz w:val="24"/>
          <w:szCs w:val="24"/>
        </w:rPr>
        <w:t>in what programs can be created to accomplish this goal</w:t>
      </w:r>
      <w:r>
        <w:rPr>
          <w:rFonts w:ascii="Times New Roman" w:hAnsi="Times New Roman" w:cs="Times New Roman"/>
          <w:sz w:val="24"/>
          <w:szCs w:val="24"/>
        </w:rPr>
        <w:t xml:space="preserve">. It specifically mentions the need to provide resources to underserved locations and tribal communities but fails to provide any specifics on how it will obtain this. It is important to mention that this bill did attempt to create </w:t>
      </w:r>
      <w:r w:rsidR="006C3355">
        <w:rPr>
          <w:rFonts w:ascii="Times New Roman" w:hAnsi="Times New Roman" w:cs="Times New Roman"/>
          <w:sz w:val="24"/>
          <w:szCs w:val="24"/>
        </w:rPr>
        <w:t>more transparency with how providers communicate broadband advertisements to t</w:t>
      </w:r>
      <w:r w:rsidR="00BB51AE">
        <w:rPr>
          <w:rFonts w:ascii="Times New Roman" w:hAnsi="Times New Roman" w:cs="Times New Roman"/>
          <w:sz w:val="24"/>
          <w:szCs w:val="24"/>
        </w:rPr>
        <w:t xml:space="preserve">heir consumers. </w:t>
      </w:r>
      <w:r w:rsidR="006C3355">
        <w:rPr>
          <w:rFonts w:ascii="Times New Roman" w:hAnsi="Times New Roman" w:cs="Times New Roman"/>
          <w:sz w:val="24"/>
          <w:szCs w:val="24"/>
        </w:rPr>
        <w:t xml:space="preserve">The bill fails to provide any specifics or actionable items to address these changes and would predominately leave discretion to the agency to provide the structure. With this lack of specificity, the fate of these bills </w:t>
      </w:r>
      <w:r w:rsidR="00BB51AE">
        <w:rPr>
          <w:rFonts w:ascii="Times New Roman" w:hAnsi="Times New Roman" w:cs="Times New Roman"/>
          <w:sz w:val="24"/>
          <w:szCs w:val="24"/>
        </w:rPr>
        <w:t>was</w:t>
      </w:r>
      <w:r w:rsidR="006C3355">
        <w:rPr>
          <w:rFonts w:ascii="Times New Roman" w:hAnsi="Times New Roman" w:cs="Times New Roman"/>
          <w:sz w:val="24"/>
          <w:szCs w:val="24"/>
        </w:rPr>
        <w:t xml:space="preserve"> sealed in committee. Gathering more information on the content of those committee discussion would be needed </w:t>
      </w:r>
      <w:proofErr w:type="gramStart"/>
      <w:r w:rsidR="006C3355">
        <w:rPr>
          <w:rFonts w:ascii="Times New Roman" w:hAnsi="Times New Roman" w:cs="Times New Roman"/>
          <w:sz w:val="24"/>
          <w:szCs w:val="24"/>
        </w:rPr>
        <w:t>in order to</w:t>
      </w:r>
      <w:proofErr w:type="gramEnd"/>
      <w:r w:rsidR="006C3355">
        <w:rPr>
          <w:rFonts w:ascii="Times New Roman" w:hAnsi="Times New Roman" w:cs="Times New Roman"/>
          <w:sz w:val="24"/>
          <w:szCs w:val="24"/>
        </w:rPr>
        <w:t xml:space="preserve"> fully understand the hang ups that existed. It </w:t>
      </w:r>
      <w:r w:rsidR="006C3355">
        <w:rPr>
          <w:rFonts w:ascii="Times New Roman" w:hAnsi="Times New Roman" w:cs="Times New Roman"/>
          <w:sz w:val="24"/>
          <w:szCs w:val="24"/>
        </w:rPr>
        <w:lastRenderedPageBreak/>
        <w:t>can be deduced that either</w:t>
      </w:r>
      <w:r w:rsidR="00BB51AE">
        <w:rPr>
          <w:rFonts w:ascii="Times New Roman" w:hAnsi="Times New Roman" w:cs="Times New Roman"/>
          <w:sz w:val="24"/>
          <w:szCs w:val="24"/>
        </w:rPr>
        <w:t>,</w:t>
      </w:r>
      <w:r w:rsidR="006C3355">
        <w:rPr>
          <w:rFonts w:ascii="Times New Roman" w:hAnsi="Times New Roman" w:cs="Times New Roman"/>
          <w:sz w:val="24"/>
          <w:szCs w:val="24"/>
        </w:rPr>
        <w:t xml:space="preserve"> the bills lacked the specific goals to </w:t>
      </w:r>
      <w:proofErr w:type="gramStart"/>
      <w:r w:rsidR="00BB51AE">
        <w:rPr>
          <w:rFonts w:ascii="Times New Roman" w:hAnsi="Times New Roman" w:cs="Times New Roman"/>
          <w:sz w:val="24"/>
          <w:szCs w:val="24"/>
        </w:rPr>
        <w:t>advance</w:t>
      </w:r>
      <w:proofErr w:type="gramEnd"/>
      <w:r w:rsidR="006C3355">
        <w:rPr>
          <w:rFonts w:ascii="Times New Roman" w:hAnsi="Times New Roman" w:cs="Times New Roman"/>
          <w:sz w:val="24"/>
          <w:szCs w:val="24"/>
        </w:rPr>
        <w:t xml:space="preserve"> or the conversations held in the committees showed that </w:t>
      </w:r>
      <w:r w:rsidR="004C125E">
        <w:rPr>
          <w:rFonts w:ascii="Times New Roman" w:hAnsi="Times New Roman" w:cs="Times New Roman"/>
          <w:sz w:val="24"/>
          <w:szCs w:val="24"/>
        </w:rPr>
        <w:t xml:space="preserve">the </w:t>
      </w:r>
      <w:r w:rsidR="006C3355">
        <w:rPr>
          <w:rFonts w:ascii="Times New Roman" w:hAnsi="Times New Roman" w:cs="Times New Roman"/>
          <w:sz w:val="24"/>
          <w:szCs w:val="24"/>
        </w:rPr>
        <w:t xml:space="preserve">preferred outcome would not be obtained through these bills. </w:t>
      </w:r>
    </w:p>
    <w:p w14:paraId="7D7644E6" w14:textId="5194D4A3" w:rsidR="003664C7" w:rsidRDefault="006C3355"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Now to look at the Infrastructure Investment and Jobs Act, a bill that made its way through multiple committees, passed in the house and the senate to then be signed by the president. There are two major differences when looking at the success of this bill compared to the last two that were mentioned. First, this bill was the product of bipartisan policy </w:t>
      </w:r>
      <w:r w:rsidR="00BB7FE7">
        <w:rPr>
          <w:rFonts w:ascii="Times New Roman" w:hAnsi="Times New Roman" w:cs="Times New Roman"/>
          <w:sz w:val="24"/>
          <w:szCs w:val="24"/>
        </w:rPr>
        <w:t>work and s</w:t>
      </w:r>
      <w:r>
        <w:rPr>
          <w:rFonts w:ascii="Times New Roman" w:hAnsi="Times New Roman" w:cs="Times New Roman"/>
          <w:sz w:val="24"/>
          <w:szCs w:val="24"/>
        </w:rPr>
        <w:t xml:space="preserve">econdly, this bill provided specific items for change and the communities that would benefit. </w:t>
      </w:r>
      <w:r w:rsidR="00247209">
        <w:rPr>
          <w:rFonts w:ascii="Times New Roman" w:hAnsi="Times New Roman" w:cs="Times New Roman"/>
          <w:sz w:val="24"/>
          <w:szCs w:val="24"/>
        </w:rPr>
        <w:t>This bill was designed to be aggressive and provide large scale change in terms of updated infrastructure and investment in jobs, with the bipartisan support it was more likely to succeed through the various committees on its way to being passed. Additionally</w:t>
      </w:r>
      <w:r w:rsidR="002573C6">
        <w:rPr>
          <w:rFonts w:ascii="Times New Roman" w:hAnsi="Times New Roman" w:cs="Times New Roman"/>
          <w:sz w:val="24"/>
          <w:szCs w:val="24"/>
        </w:rPr>
        <w:t>,</w:t>
      </w:r>
      <w:r w:rsidR="00247209">
        <w:rPr>
          <w:rFonts w:ascii="Times New Roman" w:hAnsi="Times New Roman" w:cs="Times New Roman"/>
          <w:sz w:val="24"/>
          <w:szCs w:val="24"/>
        </w:rPr>
        <w:t xml:space="preserve"> the tangible changes that are noted in the bill provide a better picture on who can benefit and how.</w:t>
      </w:r>
      <w:r w:rsidR="00AD70BE">
        <w:rPr>
          <w:rFonts w:ascii="Times New Roman" w:hAnsi="Times New Roman" w:cs="Times New Roman"/>
          <w:sz w:val="24"/>
          <w:szCs w:val="24"/>
        </w:rPr>
        <w:t xml:space="preserve"> As mentioned previously the writing of the Digital Equity Act was absorbed into the Infrastructure Investment and Jobs Act, and the specific changes that will be implemented will now be mentioned here. It will create two major grants one titled “</w:t>
      </w:r>
      <w:r w:rsidR="00AD70BE" w:rsidRPr="00AD70BE">
        <w:rPr>
          <w:rFonts w:ascii="Times New Roman" w:hAnsi="Times New Roman" w:cs="Times New Roman"/>
          <w:sz w:val="24"/>
          <w:szCs w:val="24"/>
        </w:rPr>
        <w:t>State Digital Equity Capacity Grant Program</w:t>
      </w:r>
      <w:r w:rsidR="00AD70BE">
        <w:rPr>
          <w:rFonts w:ascii="Times New Roman" w:hAnsi="Times New Roman" w:cs="Times New Roman"/>
          <w:sz w:val="24"/>
          <w:szCs w:val="24"/>
        </w:rPr>
        <w:t>” given to states to increase broadband accessibility and the “</w:t>
      </w:r>
      <w:r w:rsidR="00AD70BE" w:rsidRPr="00AD70BE">
        <w:rPr>
          <w:rFonts w:ascii="Times New Roman" w:hAnsi="Times New Roman" w:cs="Times New Roman"/>
          <w:sz w:val="24"/>
          <w:szCs w:val="24"/>
        </w:rPr>
        <w:t>Digital Equity Competitive Grant Program</w:t>
      </w:r>
      <w:r w:rsidR="00AD70BE">
        <w:rPr>
          <w:rFonts w:ascii="Times New Roman" w:hAnsi="Times New Roman" w:cs="Times New Roman"/>
          <w:sz w:val="24"/>
          <w:szCs w:val="24"/>
        </w:rPr>
        <w:t xml:space="preserve">” designed to promote digital equity and broadband access (Infrastructure Investment and Jobs Act, 2021). </w:t>
      </w:r>
      <w:proofErr w:type="gramStart"/>
      <w:r w:rsidR="00AD70BE">
        <w:rPr>
          <w:rFonts w:ascii="Times New Roman" w:hAnsi="Times New Roman" w:cs="Times New Roman"/>
          <w:sz w:val="24"/>
          <w:szCs w:val="24"/>
        </w:rPr>
        <w:t>Both of these</w:t>
      </w:r>
      <w:proofErr w:type="gramEnd"/>
      <w:r w:rsidR="00AD70BE">
        <w:rPr>
          <w:rFonts w:ascii="Times New Roman" w:hAnsi="Times New Roman" w:cs="Times New Roman"/>
          <w:sz w:val="24"/>
          <w:szCs w:val="24"/>
        </w:rPr>
        <w:t xml:space="preserve"> grants will be organized and distributed through the NTIA. </w:t>
      </w:r>
    </w:p>
    <w:p w14:paraId="27507E56" w14:textId="75FB76A5" w:rsidR="00AD70BE" w:rsidRDefault="003664C7" w:rsidP="003664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paragraph will provide more insight on the additionally broadband based laws </w:t>
      </w:r>
      <w:r w:rsidR="00BB7FE7">
        <w:rPr>
          <w:rFonts w:ascii="Times New Roman" w:hAnsi="Times New Roman" w:cs="Times New Roman"/>
          <w:sz w:val="24"/>
          <w:szCs w:val="24"/>
        </w:rPr>
        <w:t>in</w:t>
      </w:r>
      <w:r>
        <w:rPr>
          <w:rFonts w:ascii="Times New Roman" w:hAnsi="Times New Roman" w:cs="Times New Roman"/>
          <w:sz w:val="24"/>
          <w:szCs w:val="24"/>
        </w:rPr>
        <w:t xml:space="preserve"> the Infrastructure Investment and Jobs Act. One section titled</w:t>
      </w:r>
      <w:r w:rsidR="00AD70BE">
        <w:rPr>
          <w:rFonts w:ascii="Times New Roman" w:hAnsi="Times New Roman" w:cs="Times New Roman"/>
          <w:sz w:val="24"/>
          <w:szCs w:val="24"/>
        </w:rPr>
        <w:t xml:space="preserve"> “Middle Mile Broadband Infrastructure” which is the equipment that is the in between from both the consumer and the internet service provider (Infrastructure Investment and Jobs Act, 2021). The </w:t>
      </w:r>
      <w:r>
        <w:rPr>
          <w:rFonts w:ascii="Times New Roman" w:hAnsi="Times New Roman" w:cs="Times New Roman"/>
          <w:sz w:val="24"/>
          <w:szCs w:val="24"/>
        </w:rPr>
        <w:t>next</w:t>
      </w:r>
      <w:r w:rsidR="00AD70BE">
        <w:rPr>
          <w:rFonts w:ascii="Times New Roman" w:hAnsi="Times New Roman" w:cs="Times New Roman"/>
          <w:sz w:val="24"/>
          <w:szCs w:val="24"/>
        </w:rPr>
        <w:t xml:space="preserve"> item to mention regarding this work </w:t>
      </w:r>
      <w:r>
        <w:rPr>
          <w:rFonts w:ascii="Times New Roman" w:hAnsi="Times New Roman" w:cs="Times New Roman"/>
          <w:sz w:val="24"/>
          <w:szCs w:val="24"/>
        </w:rPr>
        <w:t>is titled “Broadband Affordability.” This offer</w:t>
      </w:r>
      <w:r w:rsidR="00BB7FE7">
        <w:rPr>
          <w:rFonts w:ascii="Times New Roman" w:hAnsi="Times New Roman" w:cs="Times New Roman"/>
          <w:sz w:val="24"/>
          <w:szCs w:val="24"/>
        </w:rPr>
        <w:t>s</w:t>
      </w:r>
      <w:r>
        <w:rPr>
          <w:rFonts w:ascii="Times New Roman" w:hAnsi="Times New Roman" w:cs="Times New Roman"/>
          <w:sz w:val="24"/>
          <w:szCs w:val="24"/>
        </w:rPr>
        <w:t xml:space="preserve"> internet service </w:t>
      </w:r>
      <w:r>
        <w:rPr>
          <w:rFonts w:ascii="Times New Roman" w:hAnsi="Times New Roman" w:cs="Times New Roman"/>
          <w:sz w:val="24"/>
          <w:szCs w:val="24"/>
        </w:rPr>
        <w:lastRenderedPageBreak/>
        <w:t xml:space="preserve">providers the opportunity to be reimbursed by the federal government for providing discounts to </w:t>
      </w:r>
      <w:r w:rsidR="00BB7FE7">
        <w:rPr>
          <w:rFonts w:ascii="Times New Roman" w:hAnsi="Times New Roman" w:cs="Times New Roman"/>
          <w:sz w:val="24"/>
          <w:szCs w:val="24"/>
        </w:rPr>
        <w:t>citizens seeking to pay for an internet connection</w:t>
      </w:r>
      <w:r>
        <w:rPr>
          <w:rFonts w:ascii="Times New Roman" w:hAnsi="Times New Roman" w:cs="Times New Roman"/>
          <w:sz w:val="24"/>
          <w:szCs w:val="24"/>
        </w:rPr>
        <w:t xml:space="preserve">. </w:t>
      </w:r>
      <w:r w:rsidR="00BB7FE7">
        <w:rPr>
          <w:rFonts w:ascii="Times New Roman" w:hAnsi="Times New Roman" w:cs="Times New Roman"/>
          <w:sz w:val="24"/>
          <w:szCs w:val="24"/>
        </w:rPr>
        <w:t>Under this a</w:t>
      </w:r>
      <w:r>
        <w:rPr>
          <w:rFonts w:ascii="Times New Roman" w:hAnsi="Times New Roman" w:cs="Times New Roman"/>
          <w:sz w:val="24"/>
          <w:szCs w:val="24"/>
        </w:rPr>
        <w:t xml:space="preserve">ffordability </w:t>
      </w:r>
      <w:r w:rsidR="00BB7FE7">
        <w:rPr>
          <w:rFonts w:ascii="Times New Roman" w:hAnsi="Times New Roman" w:cs="Times New Roman"/>
          <w:sz w:val="24"/>
          <w:szCs w:val="24"/>
        </w:rPr>
        <w:t xml:space="preserve">section </w:t>
      </w:r>
      <w:r>
        <w:rPr>
          <w:rFonts w:ascii="Times New Roman" w:hAnsi="Times New Roman" w:cs="Times New Roman"/>
          <w:sz w:val="24"/>
          <w:szCs w:val="24"/>
        </w:rPr>
        <w:t>it requires the Government Accountability Office (GAO) to evaluate how the FCC determines the broadband speed threshold (Infrastructure Investment and Jobs Act, 2021). Finally, the last section regarding broadband in this bill is titled the “Telecommunications Industry Workforce.” This section creates a work group to understand the interagency needs of broadband service providers, focusing on safety. This also asks the GAO to submit a report to congress to estimate how many skilled workers is needed to maintain a future robust</w:t>
      </w:r>
      <w:r w:rsidR="003B332D">
        <w:rPr>
          <w:rFonts w:ascii="Times New Roman" w:hAnsi="Times New Roman" w:cs="Times New Roman"/>
          <w:sz w:val="24"/>
          <w:szCs w:val="24"/>
        </w:rPr>
        <w:t xml:space="preserve"> broadband</w:t>
      </w:r>
      <w:r>
        <w:rPr>
          <w:rFonts w:ascii="Times New Roman" w:hAnsi="Times New Roman" w:cs="Times New Roman"/>
          <w:sz w:val="24"/>
          <w:szCs w:val="24"/>
        </w:rPr>
        <w:t xml:space="preserve"> network</w:t>
      </w:r>
      <w:r w:rsidR="003B332D">
        <w:rPr>
          <w:rFonts w:ascii="Times New Roman" w:hAnsi="Times New Roman" w:cs="Times New Roman"/>
          <w:sz w:val="24"/>
          <w:szCs w:val="24"/>
        </w:rPr>
        <w:t xml:space="preserve"> (Infrastructure Investment and Jobs Act, 2021). </w:t>
      </w:r>
      <w:r>
        <w:rPr>
          <w:rFonts w:ascii="Times New Roman" w:hAnsi="Times New Roman" w:cs="Times New Roman"/>
          <w:sz w:val="24"/>
          <w:szCs w:val="24"/>
        </w:rPr>
        <w:t xml:space="preserve"> </w:t>
      </w:r>
    </w:p>
    <w:p w14:paraId="2BDFE815" w14:textId="779C2E81" w:rsidR="003B332D" w:rsidRDefault="003B332D" w:rsidP="003664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this section we have </w:t>
      </w:r>
      <w:r w:rsidR="003F33A6">
        <w:rPr>
          <w:rFonts w:ascii="Times New Roman" w:hAnsi="Times New Roman" w:cs="Times New Roman"/>
          <w:sz w:val="24"/>
          <w:szCs w:val="24"/>
        </w:rPr>
        <w:t>analyzed the</w:t>
      </w:r>
      <w:r>
        <w:rPr>
          <w:rFonts w:ascii="Times New Roman" w:hAnsi="Times New Roman" w:cs="Times New Roman"/>
          <w:sz w:val="24"/>
          <w:szCs w:val="24"/>
        </w:rPr>
        <w:t xml:space="preserve"> past and current bills that have attempted to address the issue of broadband accessibility. The Digital Equity Act was a small step to address this issue by creating specific grant program funded by the NTIA. By incorporating it into the Infrastructure Investment and Jobs Act, much more is being done to address this growing issue. </w:t>
      </w:r>
    </w:p>
    <w:p w14:paraId="3E0044AE" w14:textId="3854C684" w:rsidR="00203E09" w:rsidRPr="00AD70BE" w:rsidRDefault="00203E09" w:rsidP="00CA1EA8">
      <w:pPr>
        <w:spacing w:after="0" w:line="480" w:lineRule="auto"/>
        <w:rPr>
          <w:rFonts w:ascii="Times New Roman" w:hAnsi="Times New Roman" w:cs="Times New Roman"/>
          <w:sz w:val="24"/>
          <w:szCs w:val="24"/>
        </w:rPr>
      </w:pPr>
      <w:r>
        <w:rPr>
          <w:rFonts w:ascii="Times New Roman" w:hAnsi="Times New Roman" w:cs="Times New Roman"/>
          <w:b/>
          <w:bCs/>
          <w:sz w:val="24"/>
          <w:szCs w:val="24"/>
        </w:rPr>
        <w:t>Current State of Bill</w:t>
      </w:r>
    </w:p>
    <w:p w14:paraId="1D0BE71E" w14:textId="7DDFDDE6" w:rsidR="003F33A6" w:rsidRPr="00ED31CF" w:rsidRDefault="00453CF7"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B332D">
        <w:rPr>
          <w:rFonts w:ascii="Times New Roman" w:hAnsi="Times New Roman" w:cs="Times New Roman"/>
          <w:sz w:val="24"/>
          <w:szCs w:val="24"/>
        </w:rPr>
        <w:t>As stated previously, this bill was absorbed to be a part of the Infrastructure Investment Jobs Act. The bill as a stand-alone piece of legislation was seen in the subcommittee on Communications and Technology in the House of Representatives on March 12</w:t>
      </w:r>
      <w:r w:rsidR="003B332D" w:rsidRPr="003B332D">
        <w:rPr>
          <w:rFonts w:ascii="Times New Roman" w:hAnsi="Times New Roman" w:cs="Times New Roman"/>
          <w:sz w:val="24"/>
          <w:szCs w:val="24"/>
          <w:vertAlign w:val="superscript"/>
        </w:rPr>
        <w:t>th</w:t>
      </w:r>
      <w:r w:rsidR="003B332D">
        <w:rPr>
          <w:rFonts w:ascii="Times New Roman" w:hAnsi="Times New Roman" w:cs="Times New Roman"/>
          <w:sz w:val="24"/>
          <w:szCs w:val="24"/>
        </w:rPr>
        <w:t xml:space="preserve"> of 2021. Being joined in the with Infrastructure Investments Jobs Act has allowed this bill to live on </w:t>
      </w:r>
      <w:r w:rsidR="00703985">
        <w:rPr>
          <w:rFonts w:ascii="Times New Roman" w:hAnsi="Times New Roman" w:cs="Times New Roman"/>
          <w:sz w:val="24"/>
          <w:szCs w:val="24"/>
        </w:rPr>
        <w:t>under a different umbrella. Realistically, seeing that the bill was creating two different grants under the NTIA, there was</w:t>
      </w:r>
      <w:r w:rsidR="003F33A6">
        <w:rPr>
          <w:rFonts w:ascii="Times New Roman" w:hAnsi="Times New Roman" w:cs="Times New Roman"/>
          <w:sz w:val="24"/>
          <w:szCs w:val="24"/>
        </w:rPr>
        <w:t xml:space="preserve"> a limit on how much could be accomplished on its own</w:t>
      </w:r>
      <w:r w:rsidR="00703985">
        <w:rPr>
          <w:rFonts w:ascii="Times New Roman" w:hAnsi="Times New Roman" w:cs="Times New Roman"/>
          <w:sz w:val="24"/>
          <w:szCs w:val="24"/>
        </w:rPr>
        <w:t xml:space="preserve">. </w:t>
      </w:r>
      <w:proofErr w:type="gramStart"/>
      <w:r w:rsidR="00703985">
        <w:rPr>
          <w:rFonts w:ascii="Times New Roman" w:hAnsi="Times New Roman" w:cs="Times New Roman"/>
          <w:sz w:val="24"/>
          <w:szCs w:val="24"/>
        </w:rPr>
        <w:t>By tagging the Digital Equity Act into a larger bill, it</w:t>
      </w:r>
      <w:proofErr w:type="gramEnd"/>
      <w:r w:rsidR="00703985">
        <w:rPr>
          <w:rFonts w:ascii="Times New Roman" w:hAnsi="Times New Roman" w:cs="Times New Roman"/>
          <w:sz w:val="24"/>
          <w:szCs w:val="24"/>
        </w:rPr>
        <w:t xml:space="preserve"> is more likely that change will come to broadband accessibility. Seeing a bipartisan</w:t>
      </w:r>
      <w:r w:rsidR="003F33A6">
        <w:rPr>
          <w:rFonts w:ascii="Times New Roman" w:hAnsi="Times New Roman" w:cs="Times New Roman"/>
          <w:sz w:val="24"/>
          <w:szCs w:val="24"/>
        </w:rPr>
        <w:t xml:space="preserve"> policy</w:t>
      </w:r>
      <w:r w:rsidR="00703985">
        <w:rPr>
          <w:rFonts w:ascii="Times New Roman" w:hAnsi="Times New Roman" w:cs="Times New Roman"/>
          <w:sz w:val="24"/>
          <w:szCs w:val="24"/>
        </w:rPr>
        <w:t xml:space="preserve"> created to address infrastructure needs and broadband accessibility is a </w:t>
      </w:r>
      <w:r w:rsidR="00703985">
        <w:rPr>
          <w:rFonts w:ascii="Times New Roman" w:hAnsi="Times New Roman" w:cs="Times New Roman"/>
          <w:sz w:val="24"/>
          <w:szCs w:val="24"/>
        </w:rPr>
        <w:lastRenderedPageBreak/>
        <w:t>large step for equitable access. It will be interesting to see how this legislation benefits the United States moving forward.</w:t>
      </w:r>
    </w:p>
    <w:p w14:paraId="49572EF3" w14:textId="769A6B1B" w:rsidR="003F33A6" w:rsidRDefault="003F33A6" w:rsidP="00CA1EA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w:t>
      </w:r>
      <w:r w:rsidR="00453CF7">
        <w:rPr>
          <w:rFonts w:ascii="Times New Roman" w:hAnsi="Times New Roman" w:cs="Times New Roman"/>
          <w:b/>
          <w:bCs/>
          <w:sz w:val="24"/>
          <w:szCs w:val="24"/>
        </w:rPr>
        <w:t>onclusion</w:t>
      </w:r>
    </w:p>
    <w:p w14:paraId="0AA0B194" w14:textId="58C07DC2" w:rsidR="00203E09" w:rsidRPr="00203E09" w:rsidRDefault="00453CF7" w:rsidP="00CA1EA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03985">
        <w:rPr>
          <w:rFonts w:ascii="Times New Roman" w:hAnsi="Times New Roman" w:cs="Times New Roman"/>
          <w:sz w:val="24"/>
          <w:szCs w:val="24"/>
        </w:rPr>
        <w:t>The Digital Equity Act was a small bill designed to highlight the needs of broadband accessibility for underserved populations. It was a singular step to address a growing need in the United States. It</w:t>
      </w:r>
      <w:r w:rsidR="00CE10F1">
        <w:rPr>
          <w:rFonts w:ascii="Times New Roman" w:hAnsi="Times New Roman" w:cs="Times New Roman"/>
          <w:sz w:val="24"/>
          <w:szCs w:val="24"/>
        </w:rPr>
        <w:t>s</w:t>
      </w:r>
      <w:r w:rsidR="00703985">
        <w:rPr>
          <w:rFonts w:ascii="Times New Roman" w:hAnsi="Times New Roman" w:cs="Times New Roman"/>
          <w:sz w:val="24"/>
          <w:szCs w:val="24"/>
        </w:rPr>
        <w:t xml:space="preserve"> story is a fascinating one</w:t>
      </w:r>
      <w:r w:rsidR="00DD39A9">
        <w:rPr>
          <w:rFonts w:ascii="Times New Roman" w:hAnsi="Times New Roman" w:cs="Times New Roman"/>
          <w:sz w:val="24"/>
          <w:szCs w:val="24"/>
        </w:rPr>
        <w:t>,</w:t>
      </w:r>
      <w:r w:rsidR="00703985">
        <w:rPr>
          <w:rFonts w:ascii="Times New Roman" w:hAnsi="Times New Roman" w:cs="Times New Roman"/>
          <w:sz w:val="24"/>
          <w:szCs w:val="24"/>
        </w:rPr>
        <w:t xml:space="preserve"> as a bill that is left in committee is not always</w:t>
      </w:r>
      <w:r w:rsidR="00DD39A9">
        <w:rPr>
          <w:rFonts w:ascii="Times New Roman" w:hAnsi="Times New Roman" w:cs="Times New Roman"/>
          <w:sz w:val="24"/>
          <w:szCs w:val="24"/>
        </w:rPr>
        <w:t xml:space="preserve"> dead</w:t>
      </w:r>
      <w:r w:rsidR="00703985">
        <w:rPr>
          <w:rFonts w:ascii="Times New Roman" w:hAnsi="Times New Roman" w:cs="Times New Roman"/>
          <w:sz w:val="24"/>
          <w:szCs w:val="24"/>
        </w:rPr>
        <w:t xml:space="preserve">. </w:t>
      </w:r>
      <w:r w:rsidR="00CE10F1">
        <w:rPr>
          <w:rFonts w:ascii="Times New Roman" w:hAnsi="Times New Roman" w:cs="Times New Roman"/>
          <w:sz w:val="24"/>
          <w:szCs w:val="24"/>
        </w:rPr>
        <w:t>Its language lives on in a larger bill that will hopefully provide more resources and equity for all citizens</w:t>
      </w:r>
      <w:r w:rsidR="00DD39A9">
        <w:rPr>
          <w:rFonts w:ascii="Times New Roman" w:hAnsi="Times New Roman" w:cs="Times New Roman"/>
          <w:sz w:val="24"/>
          <w:szCs w:val="24"/>
        </w:rPr>
        <w:t xml:space="preserve">. Ideally with the Infrastructure Investment and Jobs Act we can see more tangible changes to the quality and access of a broadband connection. </w:t>
      </w:r>
    </w:p>
    <w:p w14:paraId="7292F5BA" w14:textId="3EA8CE10" w:rsidR="00AA4037" w:rsidRDefault="00AA4037" w:rsidP="00CA1EA8">
      <w:pPr>
        <w:spacing w:after="0" w:line="480" w:lineRule="auto"/>
        <w:rPr>
          <w:rFonts w:ascii="Times New Roman" w:hAnsi="Times New Roman" w:cs="Times New Roman"/>
          <w:b/>
          <w:bCs/>
          <w:sz w:val="24"/>
          <w:szCs w:val="24"/>
        </w:rPr>
      </w:pPr>
    </w:p>
    <w:p w14:paraId="6CF61B92" w14:textId="388C8F20" w:rsidR="00CE10F1" w:rsidRDefault="00CE10F1" w:rsidP="00CA1EA8">
      <w:pPr>
        <w:spacing w:after="0" w:line="480" w:lineRule="auto"/>
        <w:rPr>
          <w:rFonts w:ascii="Times New Roman" w:hAnsi="Times New Roman" w:cs="Times New Roman"/>
          <w:b/>
          <w:bCs/>
          <w:sz w:val="24"/>
          <w:szCs w:val="24"/>
        </w:rPr>
      </w:pPr>
    </w:p>
    <w:p w14:paraId="035B8570" w14:textId="691ABFC0" w:rsidR="00CE10F1" w:rsidRDefault="00CE10F1" w:rsidP="00CA1EA8">
      <w:pPr>
        <w:spacing w:after="0" w:line="480" w:lineRule="auto"/>
        <w:rPr>
          <w:rFonts w:ascii="Times New Roman" w:hAnsi="Times New Roman" w:cs="Times New Roman"/>
          <w:b/>
          <w:bCs/>
          <w:sz w:val="24"/>
          <w:szCs w:val="24"/>
        </w:rPr>
      </w:pPr>
    </w:p>
    <w:p w14:paraId="423B0D14" w14:textId="6E719A6B" w:rsidR="00CE10F1" w:rsidRDefault="00CE10F1" w:rsidP="00CA1EA8">
      <w:pPr>
        <w:spacing w:after="0" w:line="480" w:lineRule="auto"/>
        <w:rPr>
          <w:rFonts w:ascii="Times New Roman" w:hAnsi="Times New Roman" w:cs="Times New Roman"/>
          <w:b/>
          <w:bCs/>
          <w:sz w:val="24"/>
          <w:szCs w:val="24"/>
        </w:rPr>
      </w:pPr>
    </w:p>
    <w:p w14:paraId="173DF921" w14:textId="3F8B1D03" w:rsidR="00CE10F1" w:rsidRDefault="00CE10F1" w:rsidP="00CA1EA8">
      <w:pPr>
        <w:spacing w:after="0" w:line="480" w:lineRule="auto"/>
        <w:rPr>
          <w:rFonts w:ascii="Times New Roman" w:hAnsi="Times New Roman" w:cs="Times New Roman"/>
          <w:b/>
          <w:bCs/>
          <w:sz w:val="24"/>
          <w:szCs w:val="24"/>
        </w:rPr>
      </w:pPr>
    </w:p>
    <w:p w14:paraId="56E4D481" w14:textId="23B93F98" w:rsidR="00CE10F1" w:rsidRDefault="00CE10F1" w:rsidP="00CA1EA8">
      <w:pPr>
        <w:spacing w:after="0" w:line="480" w:lineRule="auto"/>
        <w:rPr>
          <w:rFonts w:ascii="Times New Roman" w:hAnsi="Times New Roman" w:cs="Times New Roman"/>
          <w:b/>
          <w:bCs/>
          <w:sz w:val="24"/>
          <w:szCs w:val="24"/>
        </w:rPr>
      </w:pPr>
    </w:p>
    <w:p w14:paraId="14C95ED2" w14:textId="0C476566" w:rsidR="00CE10F1" w:rsidRDefault="00CE10F1" w:rsidP="00CA1EA8">
      <w:pPr>
        <w:spacing w:after="0" w:line="480" w:lineRule="auto"/>
        <w:rPr>
          <w:rFonts w:ascii="Times New Roman" w:hAnsi="Times New Roman" w:cs="Times New Roman"/>
          <w:b/>
          <w:bCs/>
          <w:sz w:val="24"/>
          <w:szCs w:val="24"/>
        </w:rPr>
      </w:pPr>
    </w:p>
    <w:p w14:paraId="2A09BBFE" w14:textId="527DD31E" w:rsidR="00CE10F1" w:rsidRDefault="00CE10F1" w:rsidP="00CA1EA8">
      <w:pPr>
        <w:spacing w:after="0" w:line="480" w:lineRule="auto"/>
        <w:rPr>
          <w:rFonts w:ascii="Times New Roman" w:hAnsi="Times New Roman" w:cs="Times New Roman"/>
          <w:b/>
          <w:bCs/>
          <w:sz w:val="24"/>
          <w:szCs w:val="24"/>
        </w:rPr>
      </w:pPr>
    </w:p>
    <w:p w14:paraId="4019098E" w14:textId="1B905665" w:rsidR="00CE10F1" w:rsidRDefault="00CE10F1" w:rsidP="00CA1EA8">
      <w:pPr>
        <w:spacing w:after="0" w:line="480" w:lineRule="auto"/>
        <w:rPr>
          <w:rFonts w:ascii="Times New Roman" w:hAnsi="Times New Roman" w:cs="Times New Roman"/>
          <w:b/>
          <w:bCs/>
          <w:sz w:val="24"/>
          <w:szCs w:val="24"/>
        </w:rPr>
      </w:pPr>
    </w:p>
    <w:p w14:paraId="0B4F10F3" w14:textId="106C6328" w:rsidR="00CE10F1" w:rsidRDefault="00CE10F1" w:rsidP="00CA1EA8">
      <w:pPr>
        <w:spacing w:after="0" w:line="480" w:lineRule="auto"/>
        <w:rPr>
          <w:rFonts w:ascii="Times New Roman" w:hAnsi="Times New Roman" w:cs="Times New Roman"/>
          <w:b/>
          <w:bCs/>
          <w:sz w:val="24"/>
          <w:szCs w:val="24"/>
        </w:rPr>
      </w:pPr>
    </w:p>
    <w:p w14:paraId="2924B380" w14:textId="0006F14C" w:rsidR="00ED31CF" w:rsidRDefault="00ED31CF" w:rsidP="00CA1EA8">
      <w:pPr>
        <w:spacing w:after="0" w:line="480" w:lineRule="auto"/>
        <w:rPr>
          <w:rFonts w:ascii="Times New Roman" w:hAnsi="Times New Roman" w:cs="Times New Roman"/>
          <w:b/>
          <w:bCs/>
          <w:sz w:val="24"/>
          <w:szCs w:val="24"/>
        </w:rPr>
      </w:pPr>
    </w:p>
    <w:p w14:paraId="2563A224" w14:textId="77777777" w:rsidR="00ED31CF" w:rsidRDefault="00ED31CF" w:rsidP="00CA1EA8">
      <w:pPr>
        <w:spacing w:after="0" w:line="480" w:lineRule="auto"/>
        <w:rPr>
          <w:rFonts w:ascii="Times New Roman" w:hAnsi="Times New Roman" w:cs="Times New Roman"/>
          <w:b/>
          <w:bCs/>
          <w:sz w:val="24"/>
          <w:szCs w:val="24"/>
        </w:rPr>
      </w:pPr>
    </w:p>
    <w:p w14:paraId="76105856" w14:textId="6C19BFDE" w:rsidR="00CE10F1" w:rsidRDefault="00CE10F1" w:rsidP="00CA1EA8">
      <w:pPr>
        <w:spacing w:after="0" w:line="480" w:lineRule="auto"/>
        <w:rPr>
          <w:rFonts w:ascii="Times New Roman" w:hAnsi="Times New Roman" w:cs="Times New Roman"/>
          <w:b/>
          <w:bCs/>
          <w:sz w:val="24"/>
          <w:szCs w:val="24"/>
        </w:rPr>
      </w:pPr>
    </w:p>
    <w:p w14:paraId="32E2A5C1" w14:textId="3BFDAB90" w:rsidR="00CE10F1" w:rsidRDefault="00CE10F1" w:rsidP="00CA1EA8">
      <w:pPr>
        <w:spacing w:after="0" w:line="480" w:lineRule="auto"/>
        <w:rPr>
          <w:rFonts w:ascii="Times New Roman" w:hAnsi="Times New Roman" w:cs="Times New Roman"/>
          <w:b/>
          <w:bCs/>
          <w:sz w:val="24"/>
          <w:szCs w:val="24"/>
        </w:rPr>
      </w:pPr>
    </w:p>
    <w:p w14:paraId="4A277FF1" w14:textId="73412E7F" w:rsidR="00893A2E" w:rsidRDefault="00893A2E" w:rsidP="009F625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51EAE3C2" w14:textId="7412582D" w:rsidR="001374F9" w:rsidRDefault="001374F9" w:rsidP="00893A2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Accessible</w:t>
      </w:r>
      <w:r w:rsidR="009F6252">
        <w:rPr>
          <w:rFonts w:ascii="Times New Roman" w:hAnsi="Times New Roman" w:cs="Times New Roman"/>
          <w:sz w:val="24"/>
          <w:szCs w:val="24"/>
        </w:rPr>
        <w:t>,</w:t>
      </w:r>
      <w:r>
        <w:rPr>
          <w:rFonts w:ascii="Times New Roman" w:hAnsi="Times New Roman" w:cs="Times New Roman"/>
          <w:sz w:val="24"/>
          <w:szCs w:val="24"/>
        </w:rPr>
        <w:t xml:space="preserve"> Affordable Internet for All. </w:t>
      </w:r>
      <w:r w:rsidR="009F6252">
        <w:rPr>
          <w:rFonts w:ascii="Times New Roman" w:hAnsi="Times New Roman" w:cs="Times New Roman"/>
          <w:sz w:val="24"/>
          <w:szCs w:val="24"/>
        </w:rPr>
        <w:t>H.R. 1783, 117</w:t>
      </w:r>
      <w:r w:rsidR="009F6252" w:rsidRPr="009F6252">
        <w:rPr>
          <w:rFonts w:ascii="Times New Roman" w:hAnsi="Times New Roman" w:cs="Times New Roman"/>
          <w:sz w:val="24"/>
          <w:szCs w:val="24"/>
          <w:vertAlign w:val="superscript"/>
        </w:rPr>
        <w:t>th</w:t>
      </w:r>
      <w:r w:rsidR="009F6252">
        <w:rPr>
          <w:rFonts w:ascii="Times New Roman" w:hAnsi="Times New Roman" w:cs="Times New Roman"/>
          <w:sz w:val="24"/>
          <w:szCs w:val="24"/>
        </w:rPr>
        <w:t xml:space="preserve"> Cong. (2021) </w:t>
      </w:r>
      <w:hyperlink r:id="rId6" w:history="1">
        <w:r w:rsidR="009F6252" w:rsidRPr="00116B62">
          <w:rPr>
            <w:rStyle w:val="Hyperlink"/>
            <w:rFonts w:ascii="Times New Roman" w:hAnsi="Times New Roman" w:cs="Times New Roman"/>
            <w:sz w:val="24"/>
            <w:szCs w:val="24"/>
          </w:rPr>
          <w:t>https://www.congress.gov/bill/117th-congress/house-bill/1783</w:t>
        </w:r>
      </w:hyperlink>
      <w:r w:rsidR="009F6252">
        <w:rPr>
          <w:rFonts w:ascii="Times New Roman" w:hAnsi="Times New Roman" w:cs="Times New Roman"/>
          <w:sz w:val="24"/>
          <w:szCs w:val="24"/>
        </w:rPr>
        <w:t xml:space="preserve"> </w:t>
      </w:r>
    </w:p>
    <w:p w14:paraId="7910C703" w14:textId="7ECDBB7E" w:rsidR="009F6252" w:rsidRDefault="009F6252" w:rsidP="00893A2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Accessible, Affordable Internet for All. S. 745, 117</w:t>
      </w:r>
      <w:r w:rsidRPr="009F6252">
        <w:rPr>
          <w:rFonts w:ascii="Times New Roman" w:hAnsi="Times New Roman" w:cs="Times New Roman"/>
          <w:sz w:val="24"/>
          <w:szCs w:val="24"/>
          <w:vertAlign w:val="superscript"/>
        </w:rPr>
        <w:t>th</w:t>
      </w:r>
      <w:r>
        <w:rPr>
          <w:rFonts w:ascii="Times New Roman" w:hAnsi="Times New Roman" w:cs="Times New Roman"/>
          <w:sz w:val="24"/>
          <w:szCs w:val="24"/>
        </w:rPr>
        <w:t xml:space="preserve"> Cong, (2021). </w:t>
      </w:r>
      <w:hyperlink r:id="rId7" w:history="1">
        <w:r w:rsidRPr="00116B62">
          <w:rPr>
            <w:rStyle w:val="Hyperlink"/>
            <w:rFonts w:ascii="Times New Roman" w:hAnsi="Times New Roman" w:cs="Times New Roman"/>
            <w:sz w:val="24"/>
            <w:szCs w:val="24"/>
          </w:rPr>
          <w:t>https://www.congress.gov/bill/117th-congress/senate-bill/745</w:t>
        </w:r>
      </w:hyperlink>
      <w:r>
        <w:rPr>
          <w:rFonts w:ascii="Times New Roman" w:hAnsi="Times New Roman" w:cs="Times New Roman"/>
          <w:sz w:val="24"/>
          <w:szCs w:val="24"/>
        </w:rPr>
        <w:t xml:space="preserve"> </w:t>
      </w:r>
    </w:p>
    <w:p w14:paraId="223EDF10" w14:textId="6C960280" w:rsidR="00893A2E" w:rsidRDefault="00893A2E" w:rsidP="00893A2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Broadband Now. (2021, October 21</w:t>
      </w:r>
      <w:r w:rsidRPr="00AF57DF">
        <w:rPr>
          <w:rFonts w:ascii="Times New Roman" w:hAnsi="Times New Roman" w:cs="Times New Roman"/>
          <w:sz w:val="24"/>
          <w:szCs w:val="24"/>
          <w:vertAlign w:val="superscript"/>
        </w:rPr>
        <w:t>st</w:t>
      </w:r>
      <w:r>
        <w:rPr>
          <w:rFonts w:ascii="Times New Roman" w:hAnsi="Times New Roman" w:cs="Times New Roman"/>
          <w:sz w:val="24"/>
          <w:szCs w:val="24"/>
        </w:rPr>
        <w:t>).</w:t>
      </w:r>
      <w:r w:rsidRPr="00AF57DF">
        <w:t xml:space="preserve"> </w:t>
      </w:r>
      <w:r w:rsidRPr="00AF57DF">
        <w:rPr>
          <w:rFonts w:ascii="Times New Roman" w:hAnsi="Times New Roman" w:cs="Times New Roman"/>
          <w:sz w:val="24"/>
          <w:szCs w:val="24"/>
        </w:rPr>
        <w:t>Broadband</w:t>
      </w:r>
      <w:r>
        <w:rPr>
          <w:rFonts w:ascii="Times New Roman" w:hAnsi="Times New Roman" w:cs="Times New Roman"/>
          <w:sz w:val="24"/>
          <w:szCs w:val="24"/>
        </w:rPr>
        <w:t xml:space="preserve"> </w:t>
      </w:r>
      <w:r w:rsidR="004264DF">
        <w:rPr>
          <w:rFonts w:ascii="Times New Roman" w:hAnsi="Times New Roman" w:cs="Times New Roman"/>
          <w:sz w:val="24"/>
          <w:szCs w:val="24"/>
        </w:rPr>
        <w:t>n</w:t>
      </w:r>
      <w:r w:rsidRPr="00AF57DF">
        <w:rPr>
          <w:rFonts w:ascii="Times New Roman" w:hAnsi="Times New Roman" w:cs="Times New Roman"/>
          <w:sz w:val="24"/>
          <w:szCs w:val="24"/>
        </w:rPr>
        <w:t xml:space="preserve">ow </w:t>
      </w:r>
      <w:r w:rsidR="004264DF">
        <w:rPr>
          <w:rFonts w:ascii="Times New Roman" w:hAnsi="Times New Roman" w:cs="Times New Roman"/>
          <w:sz w:val="24"/>
          <w:szCs w:val="24"/>
        </w:rPr>
        <w:t>e</w:t>
      </w:r>
      <w:r w:rsidRPr="00AF57DF">
        <w:rPr>
          <w:rFonts w:ascii="Times New Roman" w:hAnsi="Times New Roman" w:cs="Times New Roman"/>
          <w:sz w:val="24"/>
          <w:szCs w:val="24"/>
        </w:rPr>
        <w:t xml:space="preserve">stimates </w:t>
      </w:r>
      <w:r w:rsidR="004264DF">
        <w:rPr>
          <w:rFonts w:ascii="Times New Roman" w:hAnsi="Times New Roman" w:cs="Times New Roman"/>
          <w:sz w:val="24"/>
          <w:szCs w:val="24"/>
        </w:rPr>
        <w:t>a</w:t>
      </w:r>
      <w:r w:rsidRPr="00AF57DF">
        <w:rPr>
          <w:rFonts w:ascii="Times New Roman" w:hAnsi="Times New Roman" w:cs="Times New Roman"/>
          <w:sz w:val="24"/>
          <w:szCs w:val="24"/>
        </w:rPr>
        <w:t xml:space="preserve">vailability for all 50 </w:t>
      </w:r>
      <w:r w:rsidR="004264DF">
        <w:rPr>
          <w:rFonts w:ascii="Times New Roman" w:hAnsi="Times New Roman" w:cs="Times New Roman"/>
          <w:sz w:val="24"/>
          <w:szCs w:val="24"/>
        </w:rPr>
        <w:t>s</w:t>
      </w:r>
      <w:r w:rsidRPr="00AF57DF">
        <w:rPr>
          <w:rFonts w:ascii="Times New Roman" w:hAnsi="Times New Roman" w:cs="Times New Roman"/>
          <w:sz w:val="24"/>
          <w:szCs w:val="24"/>
        </w:rPr>
        <w:t xml:space="preserve">tates; </w:t>
      </w:r>
      <w:r w:rsidR="004264DF">
        <w:rPr>
          <w:rFonts w:ascii="Times New Roman" w:hAnsi="Times New Roman" w:cs="Times New Roman"/>
          <w:sz w:val="24"/>
          <w:szCs w:val="24"/>
        </w:rPr>
        <w:t>c</w:t>
      </w:r>
      <w:r w:rsidRPr="00AF57DF">
        <w:rPr>
          <w:rFonts w:ascii="Times New Roman" w:hAnsi="Times New Roman" w:cs="Times New Roman"/>
          <w:sz w:val="24"/>
          <w:szCs w:val="24"/>
        </w:rPr>
        <w:t xml:space="preserve">onfirms that </w:t>
      </w:r>
      <w:r w:rsidR="004264DF">
        <w:rPr>
          <w:rFonts w:ascii="Times New Roman" w:hAnsi="Times New Roman" w:cs="Times New Roman"/>
          <w:sz w:val="24"/>
          <w:szCs w:val="24"/>
        </w:rPr>
        <w:t>m</w:t>
      </w:r>
      <w:r w:rsidRPr="00AF57DF">
        <w:rPr>
          <w:rFonts w:ascii="Times New Roman" w:hAnsi="Times New Roman" w:cs="Times New Roman"/>
          <w:sz w:val="24"/>
          <w:szCs w:val="24"/>
        </w:rPr>
        <w:t xml:space="preserve">ore than 42 </w:t>
      </w:r>
      <w:r w:rsidR="004264DF">
        <w:rPr>
          <w:rFonts w:ascii="Times New Roman" w:hAnsi="Times New Roman" w:cs="Times New Roman"/>
          <w:sz w:val="24"/>
          <w:szCs w:val="24"/>
        </w:rPr>
        <w:t>m</w:t>
      </w:r>
      <w:r w:rsidRPr="00AF57DF">
        <w:rPr>
          <w:rFonts w:ascii="Times New Roman" w:hAnsi="Times New Roman" w:cs="Times New Roman"/>
          <w:sz w:val="24"/>
          <w:szCs w:val="24"/>
        </w:rPr>
        <w:t xml:space="preserve">illion </w:t>
      </w:r>
      <w:r w:rsidR="004264DF">
        <w:rPr>
          <w:rFonts w:ascii="Times New Roman" w:hAnsi="Times New Roman" w:cs="Times New Roman"/>
          <w:sz w:val="24"/>
          <w:szCs w:val="24"/>
        </w:rPr>
        <w:t>A</w:t>
      </w:r>
      <w:r w:rsidRPr="00AF57DF">
        <w:rPr>
          <w:rFonts w:ascii="Times New Roman" w:hAnsi="Times New Roman" w:cs="Times New Roman"/>
          <w:sz w:val="24"/>
          <w:szCs w:val="24"/>
        </w:rPr>
        <w:t xml:space="preserve">mericans </w:t>
      </w:r>
      <w:r w:rsidR="004264DF">
        <w:rPr>
          <w:rFonts w:ascii="Times New Roman" w:hAnsi="Times New Roman" w:cs="Times New Roman"/>
          <w:sz w:val="24"/>
          <w:szCs w:val="24"/>
        </w:rPr>
        <w:t>d</w:t>
      </w:r>
      <w:r w:rsidRPr="00AF57DF">
        <w:rPr>
          <w:rFonts w:ascii="Times New Roman" w:hAnsi="Times New Roman" w:cs="Times New Roman"/>
          <w:sz w:val="24"/>
          <w:szCs w:val="24"/>
        </w:rPr>
        <w:t xml:space="preserve">o </w:t>
      </w:r>
      <w:r w:rsidR="004264DF">
        <w:rPr>
          <w:rFonts w:ascii="Times New Roman" w:hAnsi="Times New Roman" w:cs="Times New Roman"/>
          <w:sz w:val="24"/>
          <w:szCs w:val="24"/>
        </w:rPr>
        <w:t>n</w:t>
      </w:r>
      <w:r w:rsidRPr="00AF57DF">
        <w:rPr>
          <w:rFonts w:ascii="Times New Roman" w:hAnsi="Times New Roman" w:cs="Times New Roman"/>
          <w:sz w:val="24"/>
          <w:szCs w:val="24"/>
        </w:rPr>
        <w:t xml:space="preserve">ot </w:t>
      </w:r>
      <w:r w:rsidR="004264DF">
        <w:rPr>
          <w:rFonts w:ascii="Times New Roman" w:hAnsi="Times New Roman" w:cs="Times New Roman"/>
          <w:sz w:val="24"/>
          <w:szCs w:val="24"/>
        </w:rPr>
        <w:t>h</w:t>
      </w:r>
      <w:r w:rsidRPr="00AF57DF">
        <w:rPr>
          <w:rFonts w:ascii="Times New Roman" w:hAnsi="Times New Roman" w:cs="Times New Roman"/>
          <w:sz w:val="24"/>
          <w:szCs w:val="24"/>
        </w:rPr>
        <w:t xml:space="preserve">ave </w:t>
      </w:r>
      <w:r w:rsidR="004264DF">
        <w:rPr>
          <w:rFonts w:ascii="Times New Roman" w:hAnsi="Times New Roman" w:cs="Times New Roman"/>
          <w:sz w:val="24"/>
          <w:szCs w:val="24"/>
        </w:rPr>
        <w:t>a</w:t>
      </w:r>
      <w:r w:rsidRPr="00AF57DF">
        <w:rPr>
          <w:rFonts w:ascii="Times New Roman" w:hAnsi="Times New Roman" w:cs="Times New Roman"/>
          <w:sz w:val="24"/>
          <w:szCs w:val="24"/>
        </w:rPr>
        <w:t xml:space="preserve">ccess to </w:t>
      </w:r>
      <w:r w:rsidR="004264DF">
        <w:rPr>
          <w:rFonts w:ascii="Times New Roman" w:hAnsi="Times New Roman" w:cs="Times New Roman"/>
          <w:sz w:val="24"/>
          <w:szCs w:val="24"/>
        </w:rPr>
        <w:t>b</w:t>
      </w:r>
      <w:r w:rsidRPr="00AF57DF">
        <w:rPr>
          <w:rFonts w:ascii="Times New Roman" w:hAnsi="Times New Roman" w:cs="Times New Roman"/>
          <w:sz w:val="24"/>
          <w:szCs w:val="24"/>
        </w:rPr>
        <w:t>roadband</w:t>
      </w:r>
      <w:r>
        <w:rPr>
          <w:rFonts w:ascii="Times New Roman" w:hAnsi="Times New Roman" w:cs="Times New Roman"/>
          <w:sz w:val="24"/>
          <w:szCs w:val="24"/>
        </w:rPr>
        <w:t xml:space="preserve">. Broadband Now. </w:t>
      </w:r>
      <w:hyperlink r:id="rId8" w:history="1">
        <w:r w:rsidRPr="00A471D1">
          <w:rPr>
            <w:rStyle w:val="Hyperlink"/>
            <w:rFonts w:ascii="Times New Roman" w:hAnsi="Times New Roman" w:cs="Times New Roman"/>
            <w:sz w:val="24"/>
            <w:szCs w:val="24"/>
          </w:rPr>
          <w:t>https://broadbandnow.com/research/fcc-broadband-overreporting-by-state</w:t>
        </w:r>
      </w:hyperlink>
      <w:r>
        <w:rPr>
          <w:rFonts w:ascii="Times New Roman" w:hAnsi="Times New Roman" w:cs="Times New Roman"/>
          <w:sz w:val="24"/>
          <w:szCs w:val="24"/>
        </w:rPr>
        <w:t xml:space="preserve"> </w:t>
      </w:r>
    </w:p>
    <w:p w14:paraId="0DFD16CA" w14:textId="795A1958" w:rsidR="00893A2E" w:rsidRDefault="00893A2E" w:rsidP="00893A2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Digital Equity Act. (2021). Digital </w:t>
      </w:r>
      <w:r w:rsidR="004264DF">
        <w:rPr>
          <w:rFonts w:ascii="Times New Roman" w:hAnsi="Times New Roman" w:cs="Times New Roman"/>
          <w:sz w:val="24"/>
          <w:szCs w:val="24"/>
        </w:rPr>
        <w:t>e</w:t>
      </w:r>
      <w:r>
        <w:rPr>
          <w:rFonts w:ascii="Times New Roman" w:hAnsi="Times New Roman" w:cs="Times New Roman"/>
          <w:sz w:val="24"/>
          <w:szCs w:val="24"/>
        </w:rPr>
        <w:t xml:space="preserve">quity </w:t>
      </w:r>
      <w:r w:rsidR="004264DF">
        <w:rPr>
          <w:rFonts w:ascii="Times New Roman" w:hAnsi="Times New Roman" w:cs="Times New Roman"/>
          <w:sz w:val="24"/>
          <w:szCs w:val="24"/>
        </w:rPr>
        <w:t>a</w:t>
      </w:r>
      <w:r>
        <w:rPr>
          <w:rFonts w:ascii="Times New Roman" w:hAnsi="Times New Roman" w:cs="Times New Roman"/>
          <w:sz w:val="24"/>
          <w:szCs w:val="24"/>
        </w:rPr>
        <w:t xml:space="preserve">ct </w:t>
      </w:r>
      <w:r w:rsidR="004264DF">
        <w:rPr>
          <w:rFonts w:ascii="Times New Roman" w:hAnsi="Times New Roman" w:cs="Times New Roman"/>
          <w:sz w:val="24"/>
          <w:szCs w:val="24"/>
        </w:rPr>
        <w:t>o</w:t>
      </w:r>
      <w:r>
        <w:rPr>
          <w:rFonts w:ascii="Times New Roman" w:hAnsi="Times New Roman" w:cs="Times New Roman"/>
          <w:sz w:val="24"/>
          <w:szCs w:val="24"/>
        </w:rPr>
        <w:t xml:space="preserve">ne </w:t>
      </w:r>
      <w:r w:rsidR="004264DF">
        <w:rPr>
          <w:rFonts w:ascii="Times New Roman" w:hAnsi="Times New Roman" w:cs="Times New Roman"/>
          <w:sz w:val="24"/>
          <w:szCs w:val="24"/>
        </w:rPr>
        <w:t>p</w:t>
      </w:r>
      <w:r>
        <w:rPr>
          <w:rFonts w:ascii="Times New Roman" w:hAnsi="Times New Roman" w:cs="Times New Roman"/>
          <w:sz w:val="24"/>
          <w:szCs w:val="24"/>
        </w:rPr>
        <w:t>ager [One Pager]. Digital Equity Act.</w:t>
      </w:r>
    </w:p>
    <w:p w14:paraId="2226B71B" w14:textId="49B2DD1D" w:rsidR="00DE3351" w:rsidRDefault="00DE3351" w:rsidP="00893A2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Digital Equity Act. (2021). Stats and </w:t>
      </w:r>
      <w:r w:rsidR="004264DF">
        <w:rPr>
          <w:rFonts w:ascii="Times New Roman" w:hAnsi="Times New Roman" w:cs="Times New Roman"/>
          <w:sz w:val="24"/>
          <w:szCs w:val="24"/>
        </w:rPr>
        <w:t>g</w:t>
      </w:r>
      <w:r>
        <w:rPr>
          <w:rFonts w:ascii="Times New Roman" w:hAnsi="Times New Roman" w:cs="Times New Roman"/>
          <w:sz w:val="24"/>
          <w:szCs w:val="24"/>
        </w:rPr>
        <w:t xml:space="preserve">uidance. Digital Equity Act. </w:t>
      </w:r>
      <w:hyperlink r:id="rId9" w:history="1">
        <w:r w:rsidRPr="00A471D1">
          <w:rPr>
            <w:rStyle w:val="Hyperlink"/>
            <w:rFonts w:ascii="Times New Roman" w:hAnsi="Times New Roman" w:cs="Times New Roman"/>
            <w:sz w:val="24"/>
            <w:szCs w:val="24"/>
          </w:rPr>
          <w:t>https://www.digitalequityact.org/stats-and-guidance/</w:t>
        </w:r>
      </w:hyperlink>
      <w:r>
        <w:rPr>
          <w:rFonts w:ascii="Times New Roman" w:hAnsi="Times New Roman" w:cs="Times New Roman"/>
          <w:sz w:val="24"/>
          <w:szCs w:val="24"/>
        </w:rPr>
        <w:t xml:space="preserve"> </w:t>
      </w:r>
    </w:p>
    <w:p w14:paraId="771130DC" w14:textId="5FB1CA1C" w:rsidR="00DE3351" w:rsidRDefault="00DE3351" w:rsidP="00893A2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Digital Equity Act. (2021). Why</w:t>
      </w:r>
      <w:r w:rsidR="004264DF">
        <w:rPr>
          <w:rFonts w:ascii="Times New Roman" w:hAnsi="Times New Roman" w:cs="Times New Roman"/>
          <w:sz w:val="24"/>
          <w:szCs w:val="24"/>
        </w:rPr>
        <w:t xml:space="preserve">. </w:t>
      </w:r>
      <w:r>
        <w:rPr>
          <w:rFonts w:ascii="Times New Roman" w:hAnsi="Times New Roman" w:cs="Times New Roman"/>
          <w:sz w:val="24"/>
          <w:szCs w:val="24"/>
        </w:rPr>
        <w:t xml:space="preserve">Digital Equity Act. </w:t>
      </w:r>
      <w:hyperlink r:id="rId10" w:history="1">
        <w:r w:rsidRPr="00A471D1">
          <w:rPr>
            <w:rStyle w:val="Hyperlink"/>
            <w:rFonts w:ascii="Times New Roman" w:hAnsi="Times New Roman" w:cs="Times New Roman"/>
            <w:sz w:val="24"/>
            <w:szCs w:val="24"/>
          </w:rPr>
          <w:t>https://www.digitalequityact.org/why/</w:t>
        </w:r>
      </w:hyperlink>
      <w:r>
        <w:rPr>
          <w:rFonts w:ascii="Times New Roman" w:hAnsi="Times New Roman" w:cs="Times New Roman"/>
          <w:sz w:val="24"/>
          <w:szCs w:val="24"/>
        </w:rPr>
        <w:t xml:space="preserve"> </w:t>
      </w:r>
    </w:p>
    <w:p w14:paraId="42A37055" w14:textId="5160DB0F" w:rsidR="009F6252" w:rsidRDefault="009F6252" w:rsidP="00893A2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Digital Equity Act. H.R. 1841. 117</w:t>
      </w:r>
      <w:r w:rsidRPr="009F6252">
        <w:rPr>
          <w:rFonts w:ascii="Times New Roman" w:hAnsi="Times New Roman" w:cs="Times New Roman"/>
          <w:sz w:val="24"/>
          <w:szCs w:val="24"/>
          <w:vertAlign w:val="superscript"/>
        </w:rPr>
        <w:t>th</w:t>
      </w:r>
      <w:r>
        <w:rPr>
          <w:rFonts w:ascii="Times New Roman" w:hAnsi="Times New Roman" w:cs="Times New Roman"/>
          <w:sz w:val="24"/>
          <w:szCs w:val="24"/>
        </w:rPr>
        <w:t xml:space="preserve"> Cong. (2021)</w:t>
      </w:r>
    </w:p>
    <w:p w14:paraId="0BC0A059" w14:textId="63A58EC6" w:rsidR="009F6252" w:rsidRDefault="009F6252" w:rsidP="00893A2E">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Digital Equity Act. S. 2018. 117</w:t>
      </w:r>
      <w:r w:rsidRPr="009F6252">
        <w:rPr>
          <w:rFonts w:ascii="Times New Roman" w:hAnsi="Times New Roman" w:cs="Times New Roman"/>
          <w:sz w:val="24"/>
          <w:szCs w:val="24"/>
          <w:vertAlign w:val="superscript"/>
        </w:rPr>
        <w:t>th</w:t>
      </w:r>
      <w:r>
        <w:rPr>
          <w:rFonts w:ascii="Times New Roman" w:hAnsi="Times New Roman" w:cs="Times New Roman"/>
          <w:sz w:val="24"/>
          <w:szCs w:val="24"/>
        </w:rPr>
        <w:t xml:space="preserve"> Cong. (2021)</w:t>
      </w:r>
    </w:p>
    <w:p w14:paraId="61632489" w14:textId="4DBA5EE5" w:rsidR="009F6252" w:rsidRPr="009B24C2" w:rsidRDefault="009F6252" w:rsidP="00893A2E">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Etessami</w:t>
      </w:r>
      <w:proofErr w:type="spellEnd"/>
      <w:r>
        <w:rPr>
          <w:rFonts w:ascii="Times New Roman" w:hAnsi="Times New Roman" w:cs="Times New Roman"/>
          <w:sz w:val="24"/>
          <w:szCs w:val="24"/>
        </w:rPr>
        <w:t>, C. (</w:t>
      </w:r>
      <w:r w:rsidR="009B24C2">
        <w:rPr>
          <w:rFonts w:ascii="Times New Roman" w:hAnsi="Times New Roman" w:cs="Times New Roman"/>
          <w:sz w:val="24"/>
          <w:szCs w:val="24"/>
        </w:rPr>
        <w:t>2021, March 24</w:t>
      </w:r>
      <w:r w:rsidR="009B24C2" w:rsidRPr="009B24C2">
        <w:rPr>
          <w:rFonts w:ascii="Times New Roman" w:hAnsi="Times New Roman" w:cs="Times New Roman"/>
          <w:sz w:val="24"/>
          <w:szCs w:val="24"/>
          <w:vertAlign w:val="superscript"/>
        </w:rPr>
        <w:t>th</w:t>
      </w:r>
      <w:r w:rsidR="009B24C2">
        <w:rPr>
          <w:rFonts w:ascii="Times New Roman" w:hAnsi="Times New Roman" w:cs="Times New Roman"/>
          <w:sz w:val="24"/>
          <w:szCs w:val="24"/>
        </w:rPr>
        <w:t xml:space="preserve">). </w:t>
      </w:r>
      <w:r w:rsidR="009B24C2" w:rsidRPr="009B24C2">
        <w:rPr>
          <w:rFonts w:ascii="Times New Roman" w:hAnsi="Times New Roman" w:cs="Times New Roman"/>
          <w:sz w:val="24"/>
          <w:szCs w:val="24"/>
        </w:rPr>
        <w:t xml:space="preserve">House </w:t>
      </w:r>
      <w:r w:rsidR="009B24C2">
        <w:rPr>
          <w:rFonts w:ascii="Times New Roman" w:hAnsi="Times New Roman" w:cs="Times New Roman"/>
          <w:sz w:val="24"/>
          <w:szCs w:val="24"/>
        </w:rPr>
        <w:t>c</w:t>
      </w:r>
      <w:r w:rsidR="009B24C2" w:rsidRPr="009B24C2">
        <w:rPr>
          <w:rFonts w:ascii="Times New Roman" w:hAnsi="Times New Roman" w:cs="Times New Roman"/>
          <w:sz w:val="24"/>
          <w:szCs w:val="24"/>
        </w:rPr>
        <w:t xml:space="preserve">ommittee </w:t>
      </w:r>
      <w:r w:rsidR="009B24C2">
        <w:rPr>
          <w:rFonts w:ascii="Times New Roman" w:hAnsi="Times New Roman" w:cs="Times New Roman"/>
          <w:sz w:val="24"/>
          <w:szCs w:val="24"/>
        </w:rPr>
        <w:t>h</w:t>
      </w:r>
      <w:r w:rsidR="009B24C2" w:rsidRPr="009B24C2">
        <w:rPr>
          <w:rFonts w:ascii="Times New Roman" w:hAnsi="Times New Roman" w:cs="Times New Roman"/>
          <w:sz w:val="24"/>
          <w:szCs w:val="24"/>
        </w:rPr>
        <w:t xml:space="preserve">olds </w:t>
      </w:r>
      <w:r w:rsidR="009B24C2">
        <w:rPr>
          <w:rFonts w:ascii="Times New Roman" w:hAnsi="Times New Roman" w:cs="Times New Roman"/>
          <w:sz w:val="24"/>
          <w:szCs w:val="24"/>
        </w:rPr>
        <w:t>h</w:t>
      </w:r>
      <w:r w:rsidR="009B24C2" w:rsidRPr="009B24C2">
        <w:rPr>
          <w:rFonts w:ascii="Times New Roman" w:hAnsi="Times New Roman" w:cs="Times New Roman"/>
          <w:sz w:val="24"/>
          <w:szCs w:val="24"/>
        </w:rPr>
        <w:t>earing on LIFT</w:t>
      </w:r>
      <w:r w:rsidR="009B24C2">
        <w:rPr>
          <w:rFonts w:ascii="Times New Roman" w:hAnsi="Times New Roman" w:cs="Times New Roman"/>
          <w:sz w:val="24"/>
          <w:szCs w:val="24"/>
        </w:rPr>
        <w:t xml:space="preserve"> A</w:t>
      </w:r>
      <w:r w:rsidR="009B24C2" w:rsidRPr="009B24C2">
        <w:rPr>
          <w:rFonts w:ascii="Times New Roman" w:hAnsi="Times New Roman" w:cs="Times New Roman"/>
          <w:sz w:val="24"/>
          <w:szCs w:val="24"/>
        </w:rPr>
        <w:t xml:space="preserve">merica </w:t>
      </w:r>
      <w:r w:rsidR="009B24C2">
        <w:rPr>
          <w:rFonts w:ascii="Times New Roman" w:hAnsi="Times New Roman" w:cs="Times New Roman"/>
          <w:sz w:val="24"/>
          <w:szCs w:val="24"/>
        </w:rPr>
        <w:t>a</w:t>
      </w:r>
      <w:r w:rsidR="009B24C2" w:rsidRPr="009B24C2">
        <w:rPr>
          <w:rFonts w:ascii="Times New Roman" w:hAnsi="Times New Roman" w:cs="Times New Roman"/>
          <w:sz w:val="24"/>
          <w:szCs w:val="24"/>
        </w:rPr>
        <w:t>ct</w:t>
      </w:r>
      <w:r w:rsidR="009B24C2">
        <w:rPr>
          <w:rFonts w:ascii="Times New Roman" w:hAnsi="Times New Roman" w:cs="Times New Roman"/>
          <w:sz w:val="24"/>
          <w:szCs w:val="24"/>
        </w:rPr>
        <w:t xml:space="preserve">. </w:t>
      </w:r>
      <w:r w:rsidR="009B24C2">
        <w:rPr>
          <w:rFonts w:ascii="Times New Roman" w:hAnsi="Times New Roman" w:cs="Times New Roman"/>
          <w:i/>
          <w:iCs/>
          <w:sz w:val="24"/>
          <w:szCs w:val="24"/>
        </w:rPr>
        <w:t>National Association of County and City Health Officials</w:t>
      </w:r>
      <w:r w:rsidR="009B24C2">
        <w:rPr>
          <w:rFonts w:ascii="Times New Roman" w:hAnsi="Times New Roman" w:cs="Times New Roman"/>
          <w:sz w:val="24"/>
          <w:szCs w:val="24"/>
        </w:rPr>
        <w:t xml:space="preserve">. </w:t>
      </w:r>
      <w:hyperlink r:id="rId11" w:history="1">
        <w:r w:rsidR="009B24C2" w:rsidRPr="00116B62">
          <w:rPr>
            <w:rStyle w:val="Hyperlink"/>
            <w:rFonts w:ascii="Times New Roman" w:hAnsi="Times New Roman" w:cs="Times New Roman"/>
            <w:sz w:val="24"/>
            <w:szCs w:val="24"/>
          </w:rPr>
          <w:t>https://www.naccho.org/blog/articles/house-committee-holds-hearing-on-lift-america-act</w:t>
        </w:r>
      </w:hyperlink>
      <w:r w:rsidR="009B24C2">
        <w:rPr>
          <w:rFonts w:ascii="Times New Roman" w:hAnsi="Times New Roman" w:cs="Times New Roman"/>
          <w:sz w:val="24"/>
          <w:szCs w:val="24"/>
        </w:rPr>
        <w:t xml:space="preserve"> </w:t>
      </w:r>
    </w:p>
    <w:p w14:paraId="24B6DBAE" w14:textId="474248A4" w:rsidR="00685434" w:rsidRDefault="00893A2E" w:rsidP="009F6252">
      <w:pPr>
        <w:spacing w:after="0" w:line="48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Federal Communications Commission. (2020, February 5</w:t>
      </w:r>
      <w:r w:rsidRPr="00095990">
        <w:rPr>
          <w:rFonts w:ascii="Times New Roman" w:hAnsi="Times New Roman" w:cs="Times New Roman"/>
          <w:sz w:val="24"/>
          <w:szCs w:val="24"/>
          <w:vertAlign w:val="superscript"/>
        </w:rPr>
        <w:t>th</w:t>
      </w:r>
      <w:r>
        <w:rPr>
          <w:rFonts w:ascii="Times New Roman" w:hAnsi="Times New Roman" w:cs="Times New Roman"/>
          <w:sz w:val="24"/>
          <w:szCs w:val="24"/>
        </w:rPr>
        <w:t xml:space="preserve">). Broadband </w:t>
      </w:r>
      <w:r w:rsidR="004264DF">
        <w:rPr>
          <w:rFonts w:ascii="Times New Roman" w:hAnsi="Times New Roman" w:cs="Times New Roman"/>
          <w:sz w:val="24"/>
          <w:szCs w:val="24"/>
        </w:rPr>
        <w:t>s</w:t>
      </w:r>
      <w:r>
        <w:rPr>
          <w:rFonts w:ascii="Times New Roman" w:hAnsi="Times New Roman" w:cs="Times New Roman"/>
          <w:sz w:val="24"/>
          <w:szCs w:val="24"/>
        </w:rPr>
        <w:t xml:space="preserve">peed </w:t>
      </w:r>
      <w:r w:rsidR="004264DF">
        <w:rPr>
          <w:rFonts w:ascii="Times New Roman" w:hAnsi="Times New Roman" w:cs="Times New Roman"/>
          <w:sz w:val="24"/>
          <w:szCs w:val="24"/>
        </w:rPr>
        <w:t>g</w:t>
      </w:r>
      <w:r>
        <w:rPr>
          <w:rFonts w:ascii="Times New Roman" w:hAnsi="Times New Roman" w:cs="Times New Roman"/>
          <w:sz w:val="24"/>
          <w:szCs w:val="24"/>
        </w:rPr>
        <w:t xml:space="preserve">uide. Federal Communications Commission. </w:t>
      </w:r>
      <w:hyperlink r:id="rId12" w:history="1">
        <w:r w:rsidRPr="00603B53">
          <w:rPr>
            <w:rStyle w:val="Hyperlink"/>
            <w:rFonts w:ascii="Times New Roman" w:hAnsi="Times New Roman" w:cs="Times New Roman"/>
            <w:sz w:val="24"/>
            <w:szCs w:val="24"/>
          </w:rPr>
          <w:t>https://www.fcc.gov/consumers/guides/broadband-speed-guide</w:t>
        </w:r>
      </w:hyperlink>
    </w:p>
    <w:p w14:paraId="29591C96" w14:textId="5B0EB7E9" w:rsidR="00685434" w:rsidRDefault="009F6252" w:rsidP="009F6252">
      <w:pPr>
        <w:spacing w:after="0" w:line="480" w:lineRule="auto"/>
        <w:ind w:left="720" w:hanging="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LIFT America. H.R. 1848, 117</w:t>
      </w:r>
      <w:r w:rsidRPr="009F6252">
        <w:rPr>
          <w:rStyle w:val="Hyperlink"/>
          <w:rFonts w:ascii="Times New Roman" w:hAnsi="Times New Roman" w:cs="Times New Roman"/>
          <w:color w:val="auto"/>
          <w:sz w:val="24"/>
          <w:szCs w:val="24"/>
          <w:u w:val="none"/>
          <w:vertAlign w:val="superscript"/>
        </w:rPr>
        <w:t>th</w:t>
      </w:r>
      <w:r>
        <w:rPr>
          <w:rStyle w:val="Hyperlink"/>
          <w:rFonts w:ascii="Times New Roman" w:hAnsi="Times New Roman" w:cs="Times New Roman"/>
          <w:color w:val="auto"/>
          <w:sz w:val="24"/>
          <w:szCs w:val="24"/>
          <w:u w:val="none"/>
        </w:rPr>
        <w:t xml:space="preserve"> Cong. (2021)</w:t>
      </w:r>
    </w:p>
    <w:p w14:paraId="652A5C5F" w14:textId="0F49634A" w:rsidR="00072284" w:rsidRPr="00893A2E" w:rsidRDefault="009F6252" w:rsidP="006D18DF">
      <w:pPr>
        <w:spacing w:after="0" w:line="480" w:lineRule="auto"/>
        <w:ind w:left="720" w:hanging="720"/>
        <w:rPr>
          <w:rFonts w:ascii="Times New Roman" w:hAnsi="Times New Roman" w:cs="Times New Roman"/>
          <w:sz w:val="24"/>
          <w:szCs w:val="24"/>
        </w:rPr>
      </w:pPr>
      <w:r>
        <w:rPr>
          <w:rStyle w:val="Hyperlink"/>
          <w:rFonts w:ascii="Times New Roman" w:hAnsi="Times New Roman" w:cs="Times New Roman"/>
          <w:color w:val="auto"/>
          <w:sz w:val="24"/>
          <w:szCs w:val="24"/>
          <w:u w:val="none"/>
        </w:rPr>
        <w:t>Infrastructure Investment and Jobs Act. H.R. 3684, 117</w:t>
      </w:r>
      <w:r w:rsidRPr="009F6252">
        <w:rPr>
          <w:rStyle w:val="Hyperlink"/>
          <w:rFonts w:ascii="Times New Roman" w:hAnsi="Times New Roman" w:cs="Times New Roman"/>
          <w:color w:val="auto"/>
          <w:sz w:val="24"/>
          <w:szCs w:val="24"/>
          <w:u w:val="none"/>
          <w:vertAlign w:val="superscript"/>
        </w:rPr>
        <w:t>th</w:t>
      </w:r>
      <w:r>
        <w:rPr>
          <w:rStyle w:val="Hyperlink"/>
          <w:rFonts w:ascii="Times New Roman" w:hAnsi="Times New Roman" w:cs="Times New Roman"/>
          <w:color w:val="auto"/>
          <w:sz w:val="24"/>
          <w:szCs w:val="24"/>
          <w:u w:val="none"/>
        </w:rPr>
        <w:t xml:space="preserve"> Cong. (2021)</w:t>
      </w:r>
    </w:p>
    <w:sectPr w:rsidR="00072284" w:rsidRPr="00893A2E" w:rsidSect="004264DF">
      <w:head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1AD8" w14:textId="77777777" w:rsidR="00F223F8" w:rsidRDefault="00F223F8" w:rsidP="004264DF">
      <w:pPr>
        <w:spacing w:after="0" w:line="240" w:lineRule="auto"/>
      </w:pPr>
      <w:r>
        <w:separator/>
      </w:r>
    </w:p>
  </w:endnote>
  <w:endnote w:type="continuationSeparator" w:id="0">
    <w:p w14:paraId="3A6A379F" w14:textId="77777777" w:rsidR="00F223F8" w:rsidRDefault="00F223F8" w:rsidP="0042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EB6A" w14:textId="77777777" w:rsidR="00F223F8" w:rsidRDefault="00F223F8" w:rsidP="004264DF">
      <w:pPr>
        <w:spacing w:after="0" w:line="240" w:lineRule="auto"/>
      </w:pPr>
      <w:r>
        <w:separator/>
      </w:r>
    </w:p>
  </w:footnote>
  <w:footnote w:type="continuationSeparator" w:id="0">
    <w:p w14:paraId="696D80C6" w14:textId="77777777" w:rsidR="00F223F8" w:rsidRDefault="00F223F8" w:rsidP="0042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812624"/>
      <w:docPartObj>
        <w:docPartGallery w:val="Page Numbers (Top of Page)"/>
        <w:docPartUnique/>
      </w:docPartObj>
    </w:sdtPr>
    <w:sdtEndPr>
      <w:rPr>
        <w:noProof/>
      </w:rPr>
    </w:sdtEndPr>
    <w:sdtContent>
      <w:p w14:paraId="58CAC42B" w14:textId="760D8DCF" w:rsidR="004264DF" w:rsidRDefault="004264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CBD521" w14:textId="77777777" w:rsidR="004264DF" w:rsidRDefault="00426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40"/>
    <w:rsid w:val="0002411B"/>
    <w:rsid w:val="00072284"/>
    <w:rsid w:val="00090E9D"/>
    <w:rsid w:val="000D72C0"/>
    <w:rsid w:val="000E6CB9"/>
    <w:rsid w:val="00120A88"/>
    <w:rsid w:val="001374F9"/>
    <w:rsid w:val="00203E09"/>
    <w:rsid w:val="00247209"/>
    <w:rsid w:val="002573C6"/>
    <w:rsid w:val="00267288"/>
    <w:rsid w:val="00267E96"/>
    <w:rsid w:val="00297771"/>
    <w:rsid w:val="002B3F24"/>
    <w:rsid w:val="002D35A6"/>
    <w:rsid w:val="002F60B7"/>
    <w:rsid w:val="003664C7"/>
    <w:rsid w:val="003B332D"/>
    <w:rsid w:val="003F33A6"/>
    <w:rsid w:val="004264DF"/>
    <w:rsid w:val="00453CF7"/>
    <w:rsid w:val="00481CD9"/>
    <w:rsid w:val="00496564"/>
    <w:rsid w:val="004C125E"/>
    <w:rsid w:val="005A6F40"/>
    <w:rsid w:val="005D2752"/>
    <w:rsid w:val="005E63CF"/>
    <w:rsid w:val="00635261"/>
    <w:rsid w:val="00685434"/>
    <w:rsid w:val="006C3355"/>
    <w:rsid w:val="006D18DF"/>
    <w:rsid w:val="006F5BB3"/>
    <w:rsid w:val="00703985"/>
    <w:rsid w:val="007225E5"/>
    <w:rsid w:val="00786945"/>
    <w:rsid w:val="007D21A3"/>
    <w:rsid w:val="00893A2E"/>
    <w:rsid w:val="008B4C40"/>
    <w:rsid w:val="009B24C2"/>
    <w:rsid w:val="009F6252"/>
    <w:rsid w:val="00A675BB"/>
    <w:rsid w:val="00AA4037"/>
    <w:rsid w:val="00AD70BE"/>
    <w:rsid w:val="00B15776"/>
    <w:rsid w:val="00B23C7E"/>
    <w:rsid w:val="00B36172"/>
    <w:rsid w:val="00B5039D"/>
    <w:rsid w:val="00BB51AE"/>
    <w:rsid w:val="00BB7FE7"/>
    <w:rsid w:val="00BE2E63"/>
    <w:rsid w:val="00C46B95"/>
    <w:rsid w:val="00CA1EA8"/>
    <w:rsid w:val="00CE10F1"/>
    <w:rsid w:val="00D02AA4"/>
    <w:rsid w:val="00D41C7F"/>
    <w:rsid w:val="00DD39A9"/>
    <w:rsid w:val="00DE3351"/>
    <w:rsid w:val="00E26C71"/>
    <w:rsid w:val="00E416BD"/>
    <w:rsid w:val="00E500D1"/>
    <w:rsid w:val="00E63E65"/>
    <w:rsid w:val="00E7476D"/>
    <w:rsid w:val="00ED31CF"/>
    <w:rsid w:val="00EE7976"/>
    <w:rsid w:val="00F03FAA"/>
    <w:rsid w:val="00F223F8"/>
    <w:rsid w:val="00F2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A991"/>
  <w15:chartTrackingRefBased/>
  <w15:docId w15:val="{7EFA0D38-15AC-4D52-8663-B2937A9A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A2E"/>
    <w:rPr>
      <w:color w:val="0563C1" w:themeColor="hyperlink"/>
      <w:u w:val="single"/>
    </w:rPr>
  </w:style>
  <w:style w:type="character" w:styleId="FollowedHyperlink">
    <w:name w:val="FollowedHyperlink"/>
    <w:basedOn w:val="DefaultParagraphFont"/>
    <w:uiPriority w:val="99"/>
    <w:semiHidden/>
    <w:unhideWhenUsed/>
    <w:rsid w:val="00893A2E"/>
    <w:rPr>
      <w:color w:val="954F72" w:themeColor="followedHyperlink"/>
      <w:u w:val="single"/>
    </w:rPr>
  </w:style>
  <w:style w:type="character" w:styleId="UnresolvedMention">
    <w:name w:val="Unresolved Mention"/>
    <w:basedOn w:val="DefaultParagraphFont"/>
    <w:uiPriority w:val="99"/>
    <w:semiHidden/>
    <w:unhideWhenUsed/>
    <w:rsid w:val="00DE3351"/>
    <w:rPr>
      <w:color w:val="605E5C"/>
      <w:shd w:val="clear" w:color="auto" w:fill="E1DFDD"/>
    </w:rPr>
  </w:style>
  <w:style w:type="paragraph" w:styleId="Header">
    <w:name w:val="header"/>
    <w:basedOn w:val="Normal"/>
    <w:link w:val="HeaderChar"/>
    <w:uiPriority w:val="99"/>
    <w:unhideWhenUsed/>
    <w:rsid w:val="00426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4DF"/>
  </w:style>
  <w:style w:type="paragraph" w:styleId="Footer">
    <w:name w:val="footer"/>
    <w:basedOn w:val="Normal"/>
    <w:link w:val="FooterChar"/>
    <w:uiPriority w:val="99"/>
    <w:unhideWhenUsed/>
    <w:rsid w:val="00426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adbandnow.com/research/fcc-broadband-overreporting-by-stat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ongress.gov/bill/117th-congress/senate-bill/745" TargetMode="External"/><Relationship Id="rId12" Type="http://schemas.openxmlformats.org/officeDocument/2006/relationships/hyperlink" Target="https://www.fcc.gov/consumers/guides/broadband-speed-gu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gress.gov/bill/117th-congress/house-bill/1783" TargetMode="External"/><Relationship Id="rId11" Type="http://schemas.openxmlformats.org/officeDocument/2006/relationships/hyperlink" Target="https://www.naccho.org/blog/articles/house-committee-holds-hearing-on-lift-america-ac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digitalequityact.org/why/" TargetMode="External"/><Relationship Id="rId4" Type="http://schemas.openxmlformats.org/officeDocument/2006/relationships/footnotes" Target="footnotes.xml"/><Relationship Id="rId9" Type="http://schemas.openxmlformats.org/officeDocument/2006/relationships/hyperlink" Target="https://www.digitalequityact.org/stats-and-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11</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Lukes</dc:creator>
  <cp:keywords/>
  <dc:description/>
  <cp:lastModifiedBy>Carter Lukes</cp:lastModifiedBy>
  <cp:revision>49</cp:revision>
  <dcterms:created xsi:type="dcterms:W3CDTF">2022-03-04T15:45:00Z</dcterms:created>
  <dcterms:modified xsi:type="dcterms:W3CDTF">2022-04-25T14:45:00Z</dcterms:modified>
</cp:coreProperties>
</file>