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BEE4" w14:textId="77777777" w:rsidR="00753E4F" w:rsidRPr="00753E4F" w:rsidRDefault="00753E4F" w:rsidP="00753E4F">
      <w:pPr>
        <w:shd w:val="clear" w:color="auto" w:fill="FFFFFF"/>
        <w:spacing w:before="90" w:after="90" w:line="240" w:lineRule="auto"/>
        <w:outlineLvl w:val="2"/>
        <w:rPr>
          <w:rFonts w:ascii="Lato" w:eastAsia="Times New Roman" w:hAnsi="Lato" w:cs="Times New Roman"/>
          <w:color w:val="2D3B45"/>
          <w:sz w:val="36"/>
          <w:szCs w:val="36"/>
        </w:rPr>
      </w:pPr>
      <w:r w:rsidRPr="00753E4F">
        <w:rPr>
          <w:rFonts w:ascii="Lato" w:eastAsia="Times New Roman" w:hAnsi="Lato" w:cs="Times New Roman"/>
          <w:color w:val="2D3B45"/>
          <w:sz w:val="36"/>
          <w:szCs w:val="36"/>
        </w:rPr>
        <w:t>Recovery Plan Form</w:t>
      </w:r>
    </w:p>
    <w:p w14:paraId="253FA3F2" w14:textId="5E8B057D" w:rsidR="00753E4F" w:rsidRDefault="00753E4F" w:rsidP="00753E4F">
      <w:pPr>
        <w:shd w:val="clear" w:color="auto" w:fill="FFFFFF"/>
        <w:spacing w:before="180" w:after="180" w:line="240" w:lineRule="auto"/>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What thoughts or considerations do you believe your teen is currently having about their behavior regarding substance use? Stages are defined in the Transtheoretical Model (TTM) in Module 2.</w:t>
      </w:r>
    </w:p>
    <w:p w14:paraId="165E6F2B" w14:textId="11E67AA6" w:rsidR="00753E4F" w:rsidRDefault="00753E4F" w:rsidP="00753E4F">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noProof/>
          <w:color w:val="2D3B45"/>
          <w:sz w:val="24"/>
          <w:szCs w:val="24"/>
        </w:rPr>
        <w:drawing>
          <wp:inline distT="0" distB="0" distL="0" distR="0" wp14:anchorId="4CE0B81F" wp14:editId="7B8D0CDA">
            <wp:extent cx="2746123" cy="2511705"/>
            <wp:effectExtent l="0" t="0" r="0" b="3175"/>
            <wp:docPr id="677192392" name="Picture 4"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192392" name="Picture 4" descr="A diagram of a proce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2653" cy="2517677"/>
                    </a:xfrm>
                    <a:prstGeom prst="rect">
                      <a:avLst/>
                    </a:prstGeom>
                  </pic:spPr>
                </pic:pic>
              </a:graphicData>
            </a:graphic>
          </wp:inline>
        </w:drawing>
      </w:r>
    </w:p>
    <w:p w14:paraId="51FBF13E" w14:textId="16B71A2C" w:rsidR="00DF6796" w:rsidRPr="00753E4F" w:rsidRDefault="00DF6796" w:rsidP="00753E4F">
      <w:pPr>
        <w:shd w:val="clear" w:color="auto" w:fill="FFFFFF"/>
        <w:spacing w:before="180" w:after="180" w:line="240" w:lineRule="auto"/>
        <w:rPr>
          <w:rFonts w:ascii="Lato" w:eastAsia="Times New Roman" w:hAnsi="Lato" w:cs="Times New Roman"/>
          <w:color w:val="2D3B45"/>
          <w:sz w:val="24"/>
          <w:szCs w:val="24"/>
        </w:rPr>
      </w:pPr>
      <w:r>
        <w:t>What stage do you consider your teen to be in at this moment?</w:t>
      </w:r>
    </w:p>
    <w:p w14:paraId="158137AF" w14:textId="77777777" w:rsidR="00753E4F" w:rsidRPr="00753E4F" w:rsidRDefault="00753E4F" w:rsidP="00753E4F">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Precontemplation Stage</w:t>
      </w:r>
    </w:p>
    <w:p w14:paraId="1941F3F7" w14:textId="77777777" w:rsidR="00753E4F" w:rsidRPr="00753E4F" w:rsidRDefault="00753E4F" w:rsidP="00753E4F">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Contemplation Stage</w:t>
      </w:r>
    </w:p>
    <w:p w14:paraId="123917D6" w14:textId="77777777" w:rsidR="00753E4F" w:rsidRPr="00753E4F" w:rsidRDefault="00753E4F" w:rsidP="00753E4F">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Preparation Stage</w:t>
      </w:r>
    </w:p>
    <w:p w14:paraId="33541CB3" w14:textId="77777777" w:rsidR="00753E4F" w:rsidRPr="00753E4F" w:rsidRDefault="00753E4F" w:rsidP="00753E4F">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Action Stage</w:t>
      </w:r>
    </w:p>
    <w:p w14:paraId="3CDDBC18" w14:textId="77777777" w:rsidR="00753E4F" w:rsidRPr="00753E4F" w:rsidRDefault="00753E4F" w:rsidP="00753E4F">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Maintenance Stage</w:t>
      </w:r>
    </w:p>
    <w:p w14:paraId="2185BFFC" w14:textId="77777777" w:rsidR="00753E4F" w:rsidRPr="00753E4F" w:rsidRDefault="00753E4F" w:rsidP="00753E4F">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Termination or Adoption Stage</w:t>
      </w:r>
    </w:p>
    <w:p w14:paraId="2322E32A" w14:textId="77777777" w:rsidR="00753E4F" w:rsidRPr="00753E4F" w:rsidRDefault="00000000" w:rsidP="00753E4F">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2AE535C">
          <v:rect id="_x0000_i1025" style="width:0;height:1.5pt" o:hralign="center" o:hrstd="t" o:hrnoshade="t" o:hr="t" fillcolor="#2d3b45" stroked="f"/>
        </w:pict>
      </w:r>
    </w:p>
    <w:p w14:paraId="7D30A03E" w14:textId="71D84DB5" w:rsidR="00753E4F" w:rsidRDefault="00753E4F" w:rsidP="00753E4F">
      <w:pPr>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The Transformational Mindset Instructional Design (TMID) in Module 2 defines why we use the following steps.</w:t>
      </w:r>
    </w:p>
    <w:p w14:paraId="56EC859D" w14:textId="79FA4878" w:rsidR="00753E4F" w:rsidRPr="00753E4F" w:rsidRDefault="00753E4F" w:rsidP="00753E4F">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noProof/>
          <w:color w:val="2D3B45"/>
          <w:sz w:val="24"/>
          <w:szCs w:val="24"/>
        </w:rPr>
        <w:lastRenderedPageBreak/>
        <w:drawing>
          <wp:inline distT="0" distB="0" distL="0" distR="0" wp14:anchorId="11BB284B" wp14:editId="6E387C0B">
            <wp:extent cx="5943600" cy="3343275"/>
            <wp:effectExtent l="0" t="0" r="6350" b="0"/>
            <wp:docPr id="1458314942" name="Picture 5" descr="A diagram of a child's transform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314942" name="Picture 5" descr="A diagram of a child's transformatio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4D806674" w14:textId="77777777" w:rsidR="00753E4F" w:rsidRPr="00753E4F" w:rsidRDefault="00753E4F" w:rsidP="00753E4F">
      <w:pPr>
        <w:shd w:val="clear" w:color="auto" w:fill="FFFFFF"/>
        <w:spacing w:before="90" w:after="90" w:line="240" w:lineRule="auto"/>
        <w:outlineLvl w:val="3"/>
        <w:rPr>
          <w:rFonts w:ascii="Lato" w:eastAsia="Times New Roman" w:hAnsi="Lato" w:cs="Times New Roman"/>
          <w:color w:val="2D3B45"/>
          <w:sz w:val="27"/>
          <w:szCs w:val="27"/>
        </w:rPr>
      </w:pPr>
      <w:r w:rsidRPr="00753E4F">
        <w:rPr>
          <w:rFonts w:ascii="Lato" w:eastAsia="Times New Roman" w:hAnsi="Lato" w:cs="Times New Roman"/>
          <w:color w:val="2D3B45"/>
          <w:sz w:val="27"/>
          <w:szCs w:val="27"/>
        </w:rPr>
        <w:t>Module 1: Goals</w:t>
      </w:r>
    </w:p>
    <w:p w14:paraId="51E75AC3" w14:textId="77777777" w:rsidR="00753E4F" w:rsidRPr="00753E4F" w:rsidRDefault="00753E4F" w:rsidP="00753E4F">
      <w:pPr>
        <w:numPr>
          <w:ilvl w:val="0"/>
          <w:numId w:val="2"/>
        </w:numPr>
        <w:shd w:val="clear" w:color="auto" w:fill="FFFFFF"/>
        <w:spacing w:before="180" w:after="180" w:line="240" w:lineRule="auto"/>
        <w:ind w:left="1095"/>
        <w:rPr>
          <w:rFonts w:ascii="Lato" w:eastAsia="Times New Roman" w:hAnsi="Lato" w:cs="Times New Roman"/>
          <w:color w:val="2D3B45"/>
          <w:sz w:val="24"/>
          <w:szCs w:val="24"/>
        </w:rPr>
      </w:pPr>
      <w:r w:rsidRPr="00753E4F">
        <w:rPr>
          <w:rFonts w:ascii="Lato" w:eastAsia="Times New Roman" w:hAnsi="Lato" w:cs="Times New Roman"/>
          <w:b/>
          <w:bCs/>
          <w:color w:val="2D3B45"/>
          <w:sz w:val="24"/>
          <w:szCs w:val="24"/>
        </w:rPr>
        <w:t>Round Table</w:t>
      </w:r>
    </w:p>
    <w:p w14:paraId="3391D6E3" w14:textId="77777777" w:rsidR="00753E4F" w:rsidRPr="00753E4F" w:rsidRDefault="00753E4F" w:rsidP="00753E4F">
      <w:pPr>
        <w:numPr>
          <w:ilvl w:val="1"/>
          <w:numId w:val="2"/>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Who will be at the table to create the Recovery Plan?</w:t>
      </w:r>
    </w:p>
    <w:p w14:paraId="7CED9974" w14:textId="77777777" w:rsidR="00753E4F" w:rsidRPr="00753E4F" w:rsidRDefault="00753E4F" w:rsidP="00753E4F">
      <w:pPr>
        <w:numPr>
          <w:ilvl w:val="0"/>
          <w:numId w:val="2"/>
        </w:numPr>
        <w:shd w:val="clear" w:color="auto" w:fill="FFFFFF"/>
        <w:spacing w:before="180" w:after="180" w:line="240" w:lineRule="auto"/>
        <w:ind w:left="1095"/>
        <w:rPr>
          <w:rFonts w:ascii="Lato" w:eastAsia="Times New Roman" w:hAnsi="Lato" w:cs="Times New Roman"/>
          <w:color w:val="2D3B45"/>
          <w:sz w:val="24"/>
          <w:szCs w:val="24"/>
        </w:rPr>
      </w:pPr>
      <w:r w:rsidRPr="00753E4F">
        <w:rPr>
          <w:rFonts w:ascii="Lato" w:eastAsia="Times New Roman" w:hAnsi="Lato" w:cs="Times New Roman"/>
          <w:b/>
          <w:bCs/>
          <w:color w:val="2D3B45"/>
          <w:sz w:val="24"/>
          <w:szCs w:val="24"/>
        </w:rPr>
        <w:t>Primary and Secondary Recovery Goals:</w:t>
      </w:r>
    </w:p>
    <w:p w14:paraId="4224F2EC" w14:textId="77777777" w:rsidR="00753E4F" w:rsidRPr="00753E4F" w:rsidRDefault="00753E4F" w:rsidP="00753E4F">
      <w:pPr>
        <w:numPr>
          <w:ilvl w:val="1"/>
          <w:numId w:val="2"/>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Identify the primary recovery goals for your teenager.</w:t>
      </w:r>
    </w:p>
    <w:p w14:paraId="1E882446" w14:textId="77777777" w:rsidR="00753E4F" w:rsidRPr="00753E4F" w:rsidRDefault="00753E4F" w:rsidP="00753E4F">
      <w:pPr>
        <w:numPr>
          <w:ilvl w:val="0"/>
          <w:numId w:val="2"/>
        </w:numPr>
        <w:shd w:val="clear" w:color="auto" w:fill="FFFFFF"/>
        <w:spacing w:before="180" w:after="180" w:line="240" w:lineRule="auto"/>
        <w:ind w:left="1095"/>
        <w:rPr>
          <w:rFonts w:ascii="Lato" w:eastAsia="Times New Roman" w:hAnsi="Lato" w:cs="Times New Roman"/>
          <w:color w:val="2D3B45"/>
          <w:sz w:val="24"/>
          <w:szCs w:val="24"/>
        </w:rPr>
      </w:pPr>
      <w:r w:rsidRPr="00753E4F">
        <w:rPr>
          <w:rFonts w:ascii="Lato" w:eastAsia="Times New Roman" w:hAnsi="Lato" w:cs="Times New Roman"/>
          <w:b/>
          <w:bCs/>
          <w:color w:val="2D3B45"/>
          <w:sz w:val="24"/>
          <w:szCs w:val="24"/>
        </w:rPr>
        <w:t>Secondary Recovery Goals:</w:t>
      </w:r>
    </w:p>
    <w:p w14:paraId="67E4516B" w14:textId="77777777" w:rsidR="00753E4F" w:rsidRPr="00753E4F" w:rsidRDefault="00753E4F" w:rsidP="00753E4F">
      <w:pPr>
        <w:numPr>
          <w:ilvl w:val="1"/>
          <w:numId w:val="2"/>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List any additional or secondary goals supporting the recovery journey.</w:t>
      </w:r>
    </w:p>
    <w:p w14:paraId="3D14545B" w14:textId="77777777" w:rsidR="00753E4F" w:rsidRPr="00753E4F" w:rsidRDefault="00753E4F" w:rsidP="00753E4F">
      <w:pPr>
        <w:numPr>
          <w:ilvl w:val="0"/>
          <w:numId w:val="2"/>
        </w:numPr>
        <w:shd w:val="clear" w:color="auto" w:fill="FFFFFF"/>
        <w:spacing w:before="180" w:after="180" w:line="240" w:lineRule="auto"/>
        <w:ind w:left="1095"/>
        <w:rPr>
          <w:rFonts w:ascii="Lato" w:eastAsia="Times New Roman" w:hAnsi="Lato" w:cs="Times New Roman"/>
          <w:color w:val="2D3B45"/>
          <w:sz w:val="24"/>
          <w:szCs w:val="24"/>
        </w:rPr>
      </w:pPr>
      <w:r w:rsidRPr="00753E4F">
        <w:rPr>
          <w:rFonts w:ascii="Lato" w:eastAsia="Times New Roman" w:hAnsi="Lato" w:cs="Times New Roman"/>
          <w:b/>
          <w:bCs/>
          <w:color w:val="2D3B45"/>
          <w:sz w:val="24"/>
          <w:szCs w:val="24"/>
        </w:rPr>
        <w:t>Achievements:</w:t>
      </w:r>
    </w:p>
    <w:p w14:paraId="4FF502C5" w14:textId="77777777" w:rsidR="00753E4F" w:rsidRPr="00753E4F" w:rsidRDefault="00753E4F" w:rsidP="00753E4F">
      <w:pPr>
        <w:numPr>
          <w:ilvl w:val="1"/>
          <w:numId w:val="2"/>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How will you know when the goals are achieved?</w:t>
      </w:r>
    </w:p>
    <w:p w14:paraId="057825FF" w14:textId="77777777" w:rsidR="00753E4F" w:rsidRPr="00753E4F" w:rsidRDefault="00753E4F" w:rsidP="00753E4F">
      <w:pPr>
        <w:numPr>
          <w:ilvl w:val="0"/>
          <w:numId w:val="2"/>
        </w:numPr>
        <w:shd w:val="clear" w:color="auto" w:fill="FFFFFF"/>
        <w:spacing w:before="180" w:after="180" w:line="240" w:lineRule="auto"/>
        <w:ind w:left="1095"/>
        <w:rPr>
          <w:rFonts w:ascii="Lato" w:eastAsia="Times New Roman" w:hAnsi="Lato" w:cs="Times New Roman"/>
          <w:color w:val="2D3B45"/>
          <w:sz w:val="24"/>
          <w:szCs w:val="24"/>
        </w:rPr>
      </w:pPr>
      <w:r w:rsidRPr="00753E4F">
        <w:rPr>
          <w:rFonts w:ascii="Lato" w:eastAsia="Times New Roman" w:hAnsi="Lato" w:cs="Times New Roman"/>
          <w:b/>
          <w:bCs/>
          <w:color w:val="2D3B45"/>
          <w:sz w:val="24"/>
          <w:szCs w:val="24"/>
        </w:rPr>
        <w:t>Acknowledgment and Recognition:</w:t>
      </w:r>
    </w:p>
    <w:p w14:paraId="6D5666B9" w14:textId="77777777" w:rsidR="00753E4F" w:rsidRPr="00753E4F" w:rsidRDefault="00753E4F" w:rsidP="00753E4F">
      <w:pPr>
        <w:numPr>
          <w:ilvl w:val="1"/>
          <w:numId w:val="2"/>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How will each achievement be recognized?</w:t>
      </w:r>
    </w:p>
    <w:p w14:paraId="26AFC52A" w14:textId="77777777" w:rsidR="00753E4F" w:rsidRPr="00753E4F" w:rsidRDefault="00753E4F" w:rsidP="00753E4F">
      <w:pPr>
        <w:numPr>
          <w:ilvl w:val="0"/>
          <w:numId w:val="2"/>
        </w:numPr>
        <w:shd w:val="clear" w:color="auto" w:fill="FFFFFF"/>
        <w:spacing w:before="180" w:after="180" w:line="240" w:lineRule="auto"/>
        <w:ind w:left="1095"/>
        <w:rPr>
          <w:rFonts w:ascii="Lato" w:eastAsia="Times New Roman" w:hAnsi="Lato" w:cs="Times New Roman"/>
          <w:color w:val="2D3B45"/>
          <w:sz w:val="24"/>
          <w:szCs w:val="24"/>
        </w:rPr>
      </w:pPr>
      <w:r w:rsidRPr="00753E4F">
        <w:rPr>
          <w:rFonts w:ascii="Lato" w:eastAsia="Times New Roman" w:hAnsi="Lato" w:cs="Times New Roman"/>
          <w:b/>
          <w:bCs/>
          <w:color w:val="2D3B45"/>
          <w:sz w:val="24"/>
          <w:szCs w:val="24"/>
        </w:rPr>
        <w:t>Boundaries:</w:t>
      </w:r>
    </w:p>
    <w:p w14:paraId="402B9CC5" w14:textId="77777777" w:rsidR="00753E4F" w:rsidRPr="00753E4F" w:rsidRDefault="00753E4F" w:rsidP="00753E4F">
      <w:pPr>
        <w:numPr>
          <w:ilvl w:val="1"/>
          <w:numId w:val="2"/>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What boundaries will be put in place?</w:t>
      </w:r>
    </w:p>
    <w:p w14:paraId="642A1A77" w14:textId="77777777" w:rsidR="00753E4F" w:rsidRPr="00753E4F" w:rsidRDefault="00753E4F" w:rsidP="00753E4F">
      <w:pPr>
        <w:numPr>
          <w:ilvl w:val="0"/>
          <w:numId w:val="2"/>
        </w:numPr>
        <w:shd w:val="clear" w:color="auto" w:fill="FFFFFF"/>
        <w:spacing w:before="180" w:after="180" w:line="240" w:lineRule="auto"/>
        <w:ind w:left="1095"/>
        <w:rPr>
          <w:rFonts w:ascii="Lato" w:eastAsia="Times New Roman" w:hAnsi="Lato" w:cs="Times New Roman"/>
          <w:color w:val="2D3B45"/>
          <w:sz w:val="24"/>
          <w:szCs w:val="24"/>
        </w:rPr>
      </w:pPr>
      <w:r w:rsidRPr="00753E4F">
        <w:rPr>
          <w:rFonts w:ascii="Lato" w:eastAsia="Times New Roman" w:hAnsi="Lato" w:cs="Times New Roman"/>
          <w:b/>
          <w:bCs/>
          <w:color w:val="2D3B45"/>
          <w:sz w:val="24"/>
          <w:szCs w:val="24"/>
        </w:rPr>
        <w:t>Consequences:</w:t>
      </w:r>
    </w:p>
    <w:p w14:paraId="3E462C76" w14:textId="77777777" w:rsidR="00753E4F" w:rsidRPr="00753E4F" w:rsidRDefault="00753E4F" w:rsidP="00753E4F">
      <w:pPr>
        <w:numPr>
          <w:ilvl w:val="1"/>
          <w:numId w:val="2"/>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What happens when boundaries are crossed?</w:t>
      </w:r>
    </w:p>
    <w:p w14:paraId="25246D8E" w14:textId="77777777" w:rsidR="00753E4F" w:rsidRPr="00753E4F" w:rsidRDefault="00000000" w:rsidP="00753E4F">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626CE5E6">
          <v:rect id="_x0000_i1026" style="width:0;height:1.5pt" o:hralign="center" o:hrstd="t" o:hrnoshade="t" o:hr="t" fillcolor="#2d3b45" stroked="f"/>
        </w:pict>
      </w:r>
    </w:p>
    <w:p w14:paraId="018BAD64" w14:textId="77777777" w:rsidR="00753E4F" w:rsidRPr="00753E4F" w:rsidRDefault="00753E4F" w:rsidP="00753E4F">
      <w:pPr>
        <w:shd w:val="clear" w:color="auto" w:fill="FFFFFF"/>
        <w:spacing w:before="90" w:after="90" w:line="240" w:lineRule="auto"/>
        <w:outlineLvl w:val="3"/>
        <w:rPr>
          <w:rFonts w:ascii="Lato" w:eastAsia="Times New Roman" w:hAnsi="Lato" w:cs="Times New Roman"/>
          <w:color w:val="2D3B45"/>
          <w:sz w:val="27"/>
          <w:szCs w:val="27"/>
        </w:rPr>
      </w:pPr>
      <w:r w:rsidRPr="00753E4F">
        <w:rPr>
          <w:rFonts w:ascii="Lato" w:eastAsia="Times New Roman" w:hAnsi="Lato" w:cs="Times New Roman"/>
          <w:color w:val="2D3B45"/>
          <w:sz w:val="27"/>
          <w:szCs w:val="27"/>
        </w:rPr>
        <w:t>Module 2: Interventions</w:t>
      </w:r>
    </w:p>
    <w:p w14:paraId="66878FC5" w14:textId="77777777" w:rsidR="00753E4F" w:rsidRPr="00753E4F" w:rsidRDefault="00753E4F" w:rsidP="00753E4F">
      <w:pPr>
        <w:numPr>
          <w:ilvl w:val="0"/>
          <w:numId w:val="3"/>
        </w:numPr>
        <w:shd w:val="clear" w:color="auto" w:fill="FFFFFF"/>
        <w:spacing w:before="180" w:after="180" w:line="240" w:lineRule="auto"/>
        <w:ind w:left="1095"/>
        <w:rPr>
          <w:rFonts w:ascii="Lato" w:eastAsia="Times New Roman" w:hAnsi="Lato" w:cs="Times New Roman"/>
          <w:color w:val="2D3B45"/>
          <w:sz w:val="24"/>
          <w:szCs w:val="24"/>
        </w:rPr>
      </w:pPr>
      <w:r w:rsidRPr="00753E4F">
        <w:rPr>
          <w:rFonts w:ascii="Lato" w:eastAsia="Times New Roman" w:hAnsi="Lato" w:cs="Times New Roman"/>
          <w:b/>
          <w:bCs/>
          <w:color w:val="2D3B45"/>
          <w:sz w:val="24"/>
          <w:szCs w:val="24"/>
        </w:rPr>
        <w:t>Interventions Implemented:</w:t>
      </w:r>
    </w:p>
    <w:p w14:paraId="79A36C7A" w14:textId="77777777" w:rsidR="00753E4F" w:rsidRPr="00753E4F" w:rsidRDefault="00753E4F" w:rsidP="00753E4F">
      <w:pPr>
        <w:numPr>
          <w:ilvl w:val="1"/>
          <w:numId w:val="3"/>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Describe the interventions or strategies put in place to support your teen's recovery.</w:t>
      </w:r>
    </w:p>
    <w:p w14:paraId="0D858FEA" w14:textId="77777777" w:rsidR="00753E4F" w:rsidRPr="00753E4F" w:rsidRDefault="00753E4F" w:rsidP="00753E4F">
      <w:pPr>
        <w:numPr>
          <w:ilvl w:val="0"/>
          <w:numId w:val="3"/>
        </w:numPr>
        <w:shd w:val="clear" w:color="auto" w:fill="FFFFFF"/>
        <w:spacing w:before="180" w:after="180" w:line="240" w:lineRule="auto"/>
        <w:ind w:left="1095"/>
        <w:rPr>
          <w:rFonts w:ascii="Lato" w:eastAsia="Times New Roman" w:hAnsi="Lato" w:cs="Times New Roman"/>
          <w:color w:val="2D3B45"/>
          <w:sz w:val="24"/>
          <w:szCs w:val="24"/>
        </w:rPr>
      </w:pPr>
      <w:r w:rsidRPr="00753E4F">
        <w:rPr>
          <w:rFonts w:ascii="Lato" w:eastAsia="Times New Roman" w:hAnsi="Lato" w:cs="Times New Roman"/>
          <w:b/>
          <w:bCs/>
          <w:color w:val="2D3B45"/>
          <w:sz w:val="24"/>
          <w:szCs w:val="24"/>
        </w:rPr>
        <w:t>Relevant Support Services:</w:t>
      </w:r>
    </w:p>
    <w:p w14:paraId="57EEC6C5" w14:textId="77777777" w:rsidR="00753E4F" w:rsidRPr="00753E4F" w:rsidRDefault="00753E4F" w:rsidP="00753E4F">
      <w:pPr>
        <w:numPr>
          <w:ilvl w:val="1"/>
          <w:numId w:val="3"/>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List any specific support services or external resources utilized for interventions.</w:t>
      </w:r>
    </w:p>
    <w:p w14:paraId="7E4C4755" w14:textId="77777777" w:rsidR="00753E4F" w:rsidRPr="00753E4F" w:rsidRDefault="00000000" w:rsidP="00753E4F">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6BC9727">
          <v:rect id="_x0000_i1027" style="width:0;height:1.5pt" o:hralign="center" o:hrstd="t" o:hrnoshade="t" o:hr="t" fillcolor="#2d3b45" stroked="f"/>
        </w:pict>
      </w:r>
    </w:p>
    <w:p w14:paraId="4F598AEE" w14:textId="77777777" w:rsidR="00753E4F" w:rsidRPr="00753E4F" w:rsidRDefault="00753E4F" w:rsidP="00753E4F">
      <w:pPr>
        <w:shd w:val="clear" w:color="auto" w:fill="FFFFFF"/>
        <w:spacing w:before="90" w:after="90" w:line="240" w:lineRule="auto"/>
        <w:outlineLvl w:val="3"/>
        <w:rPr>
          <w:rFonts w:ascii="Lato" w:eastAsia="Times New Roman" w:hAnsi="Lato" w:cs="Times New Roman"/>
          <w:color w:val="2D3B45"/>
          <w:sz w:val="27"/>
          <w:szCs w:val="27"/>
        </w:rPr>
      </w:pPr>
      <w:r w:rsidRPr="00753E4F">
        <w:rPr>
          <w:rFonts w:ascii="Lato" w:eastAsia="Times New Roman" w:hAnsi="Lato" w:cs="Times New Roman"/>
          <w:color w:val="2D3B45"/>
          <w:sz w:val="27"/>
          <w:szCs w:val="27"/>
        </w:rPr>
        <w:t>Module 3: Practice Actions</w:t>
      </w:r>
    </w:p>
    <w:p w14:paraId="39339A76" w14:textId="77777777" w:rsidR="00753E4F" w:rsidRPr="00753E4F" w:rsidRDefault="00753E4F" w:rsidP="00753E4F">
      <w:pPr>
        <w:numPr>
          <w:ilvl w:val="0"/>
          <w:numId w:val="4"/>
        </w:numPr>
        <w:shd w:val="clear" w:color="auto" w:fill="FFFFFF"/>
        <w:spacing w:before="180" w:after="180" w:line="240" w:lineRule="auto"/>
        <w:ind w:left="1095"/>
        <w:rPr>
          <w:rFonts w:ascii="Lato" w:eastAsia="Times New Roman" w:hAnsi="Lato" w:cs="Times New Roman"/>
          <w:color w:val="2D3B45"/>
          <w:sz w:val="24"/>
          <w:szCs w:val="24"/>
        </w:rPr>
      </w:pPr>
      <w:r w:rsidRPr="00753E4F">
        <w:rPr>
          <w:rFonts w:ascii="Lato" w:eastAsia="Times New Roman" w:hAnsi="Lato" w:cs="Times New Roman"/>
          <w:b/>
          <w:bCs/>
          <w:color w:val="2D3B45"/>
          <w:sz w:val="24"/>
          <w:szCs w:val="24"/>
        </w:rPr>
        <w:t>Practical Actions Taken:</w:t>
      </w:r>
    </w:p>
    <w:p w14:paraId="0BB97E15" w14:textId="77777777" w:rsidR="00753E4F" w:rsidRPr="00753E4F" w:rsidRDefault="00753E4F" w:rsidP="00753E4F">
      <w:pPr>
        <w:numPr>
          <w:ilvl w:val="1"/>
          <w:numId w:val="4"/>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Outline the practical actions or behavioral changes initiated to aid recovery.</w:t>
      </w:r>
    </w:p>
    <w:p w14:paraId="66269D9B" w14:textId="77777777" w:rsidR="00753E4F" w:rsidRPr="00753E4F" w:rsidRDefault="00753E4F" w:rsidP="00753E4F">
      <w:pPr>
        <w:numPr>
          <w:ilvl w:val="0"/>
          <w:numId w:val="4"/>
        </w:numPr>
        <w:shd w:val="clear" w:color="auto" w:fill="FFFFFF"/>
        <w:spacing w:before="180" w:after="180" w:line="240" w:lineRule="auto"/>
        <w:ind w:left="1095"/>
        <w:rPr>
          <w:rFonts w:ascii="Lato" w:eastAsia="Times New Roman" w:hAnsi="Lato" w:cs="Times New Roman"/>
          <w:color w:val="2D3B45"/>
          <w:sz w:val="24"/>
          <w:szCs w:val="24"/>
        </w:rPr>
      </w:pPr>
      <w:r w:rsidRPr="00753E4F">
        <w:rPr>
          <w:rFonts w:ascii="Lato" w:eastAsia="Times New Roman" w:hAnsi="Lato" w:cs="Times New Roman"/>
          <w:b/>
          <w:bCs/>
          <w:color w:val="2D3B45"/>
          <w:sz w:val="24"/>
          <w:szCs w:val="24"/>
        </w:rPr>
        <w:t>Parental Engagement Activities:</w:t>
      </w:r>
    </w:p>
    <w:p w14:paraId="72792310" w14:textId="77777777" w:rsidR="00753E4F" w:rsidRPr="00753E4F" w:rsidRDefault="00753E4F" w:rsidP="00753E4F">
      <w:pPr>
        <w:numPr>
          <w:ilvl w:val="1"/>
          <w:numId w:val="4"/>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Describe any activities or engagements undertaken by parents to support the recovery.</w:t>
      </w:r>
    </w:p>
    <w:p w14:paraId="2C432243" w14:textId="77777777" w:rsidR="00753E4F" w:rsidRPr="00753E4F" w:rsidRDefault="00000000" w:rsidP="00753E4F">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BFF6A8B">
          <v:rect id="_x0000_i1028" style="width:0;height:1.5pt" o:hralign="center" o:hrstd="t" o:hrnoshade="t" o:hr="t" fillcolor="#2d3b45" stroked="f"/>
        </w:pict>
      </w:r>
    </w:p>
    <w:p w14:paraId="26862B26" w14:textId="77777777" w:rsidR="00753E4F" w:rsidRPr="00753E4F" w:rsidRDefault="00753E4F" w:rsidP="00753E4F">
      <w:pPr>
        <w:shd w:val="clear" w:color="auto" w:fill="FFFFFF"/>
        <w:spacing w:before="90" w:after="90" w:line="240" w:lineRule="auto"/>
        <w:outlineLvl w:val="3"/>
        <w:rPr>
          <w:rFonts w:ascii="Lato" w:eastAsia="Times New Roman" w:hAnsi="Lato" w:cs="Times New Roman"/>
          <w:color w:val="2D3B45"/>
          <w:sz w:val="27"/>
          <w:szCs w:val="27"/>
        </w:rPr>
      </w:pPr>
      <w:r w:rsidRPr="00753E4F">
        <w:rPr>
          <w:rFonts w:ascii="Lato" w:eastAsia="Times New Roman" w:hAnsi="Lato" w:cs="Times New Roman"/>
          <w:color w:val="2D3B45"/>
          <w:sz w:val="27"/>
          <w:szCs w:val="27"/>
        </w:rPr>
        <w:t>Module 4: Interactions</w:t>
      </w:r>
    </w:p>
    <w:p w14:paraId="04321D3C" w14:textId="77777777" w:rsidR="00753E4F" w:rsidRPr="00753E4F" w:rsidRDefault="00753E4F" w:rsidP="00753E4F">
      <w:pPr>
        <w:numPr>
          <w:ilvl w:val="0"/>
          <w:numId w:val="5"/>
        </w:numPr>
        <w:shd w:val="clear" w:color="auto" w:fill="FFFFFF"/>
        <w:spacing w:before="180" w:after="180" w:line="240" w:lineRule="auto"/>
        <w:ind w:left="1095"/>
        <w:rPr>
          <w:rFonts w:ascii="Lato" w:eastAsia="Times New Roman" w:hAnsi="Lato" w:cs="Times New Roman"/>
          <w:color w:val="2D3B45"/>
          <w:sz w:val="24"/>
          <w:szCs w:val="24"/>
        </w:rPr>
      </w:pPr>
      <w:r w:rsidRPr="00753E4F">
        <w:rPr>
          <w:rFonts w:ascii="Lato" w:eastAsia="Times New Roman" w:hAnsi="Lato" w:cs="Times New Roman"/>
          <w:b/>
          <w:bCs/>
          <w:color w:val="2D3B45"/>
          <w:sz w:val="24"/>
          <w:szCs w:val="24"/>
        </w:rPr>
        <w:t>Family and Peer Interactions:</w:t>
      </w:r>
    </w:p>
    <w:p w14:paraId="119844C4" w14:textId="77777777" w:rsidR="00753E4F" w:rsidRPr="00753E4F" w:rsidRDefault="00753E4F" w:rsidP="00753E4F">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Explain how family and peer interactions have contributed positively to the recovery journey.</w:t>
      </w:r>
    </w:p>
    <w:p w14:paraId="1992CF00" w14:textId="77777777" w:rsidR="00753E4F" w:rsidRPr="00753E4F" w:rsidRDefault="00753E4F" w:rsidP="00753E4F">
      <w:pPr>
        <w:numPr>
          <w:ilvl w:val="0"/>
          <w:numId w:val="5"/>
        </w:numPr>
        <w:shd w:val="clear" w:color="auto" w:fill="FFFFFF"/>
        <w:spacing w:before="180" w:after="180" w:line="240" w:lineRule="auto"/>
        <w:ind w:left="1095"/>
        <w:rPr>
          <w:rFonts w:ascii="Lato" w:eastAsia="Times New Roman" w:hAnsi="Lato" w:cs="Times New Roman"/>
          <w:color w:val="2D3B45"/>
          <w:sz w:val="24"/>
          <w:szCs w:val="24"/>
        </w:rPr>
      </w:pPr>
      <w:r w:rsidRPr="00753E4F">
        <w:rPr>
          <w:rFonts w:ascii="Lato" w:eastAsia="Times New Roman" w:hAnsi="Lato" w:cs="Times New Roman"/>
          <w:b/>
          <w:bCs/>
          <w:color w:val="2D3B45"/>
          <w:sz w:val="24"/>
          <w:szCs w:val="24"/>
        </w:rPr>
        <w:t>Community Involvement:</w:t>
      </w:r>
    </w:p>
    <w:p w14:paraId="301BE487" w14:textId="77777777" w:rsidR="00753E4F" w:rsidRPr="00753E4F" w:rsidRDefault="00753E4F" w:rsidP="00753E4F">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Describe any involvement or interactions within the community that supported recovery efforts.</w:t>
      </w:r>
    </w:p>
    <w:p w14:paraId="391AEB5B" w14:textId="77777777" w:rsidR="00753E4F" w:rsidRPr="00753E4F" w:rsidRDefault="00000000" w:rsidP="00753E4F">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0A712E3">
          <v:rect id="_x0000_i1029" style="width:0;height:1.5pt" o:hralign="center" o:hrstd="t" o:hrnoshade="t" o:hr="t" fillcolor="#2d3b45" stroked="f"/>
        </w:pict>
      </w:r>
    </w:p>
    <w:p w14:paraId="58C3D381" w14:textId="77777777" w:rsidR="00753E4F" w:rsidRPr="00753E4F" w:rsidRDefault="00753E4F" w:rsidP="00753E4F">
      <w:pPr>
        <w:shd w:val="clear" w:color="auto" w:fill="FFFFFF"/>
        <w:spacing w:before="90" w:after="90" w:line="240" w:lineRule="auto"/>
        <w:outlineLvl w:val="3"/>
        <w:rPr>
          <w:rFonts w:ascii="Lato" w:eastAsia="Times New Roman" w:hAnsi="Lato" w:cs="Times New Roman"/>
          <w:color w:val="2D3B45"/>
          <w:sz w:val="27"/>
          <w:szCs w:val="27"/>
        </w:rPr>
      </w:pPr>
      <w:r w:rsidRPr="00753E4F">
        <w:rPr>
          <w:rFonts w:ascii="Lato" w:eastAsia="Times New Roman" w:hAnsi="Lato" w:cs="Times New Roman"/>
          <w:color w:val="2D3B45"/>
          <w:sz w:val="27"/>
          <w:szCs w:val="27"/>
        </w:rPr>
        <w:t>Module 5: Self-Reflection</w:t>
      </w:r>
    </w:p>
    <w:p w14:paraId="6B95E6B5" w14:textId="77777777" w:rsidR="00753E4F" w:rsidRPr="00753E4F" w:rsidRDefault="00753E4F" w:rsidP="00753E4F">
      <w:pPr>
        <w:numPr>
          <w:ilvl w:val="0"/>
          <w:numId w:val="6"/>
        </w:numPr>
        <w:shd w:val="clear" w:color="auto" w:fill="FFFFFF"/>
        <w:spacing w:before="180" w:after="180" w:line="240" w:lineRule="auto"/>
        <w:ind w:left="1095"/>
        <w:rPr>
          <w:rFonts w:ascii="Lato" w:eastAsia="Times New Roman" w:hAnsi="Lato" w:cs="Times New Roman"/>
          <w:color w:val="2D3B45"/>
          <w:sz w:val="24"/>
          <w:szCs w:val="24"/>
        </w:rPr>
      </w:pPr>
      <w:r w:rsidRPr="00753E4F">
        <w:rPr>
          <w:rFonts w:ascii="Lato" w:eastAsia="Times New Roman" w:hAnsi="Lato" w:cs="Times New Roman"/>
          <w:b/>
          <w:bCs/>
          <w:color w:val="2D3B45"/>
          <w:sz w:val="24"/>
          <w:szCs w:val="24"/>
        </w:rPr>
        <w:t>Personal Reflection:</w:t>
      </w:r>
    </w:p>
    <w:p w14:paraId="70C0AEB4" w14:textId="77777777" w:rsidR="00753E4F" w:rsidRPr="00753E4F" w:rsidRDefault="00753E4F" w:rsidP="00753E4F">
      <w:pPr>
        <w:numPr>
          <w:ilvl w:val="1"/>
          <w:numId w:val="6"/>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753E4F">
        <w:rPr>
          <w:rFonts w:ascii="Lato" w:eastAsia="Times New Roman" w:hAnsi="Lato" w:cs="Times New Roman"/>
          <w:color w:val="2D3B45"/>
          <w:sz w:val="24"/>
          <w:szCs w:val="24"/>
        </w:rPr>
        <w:lastRenderedPageBreak/>
        <w:t>Reflect on personal experiences or insights gained throughout your teen's recovery.</w:t>
      </w:r>
    </w:p>
    <w:p w14:paraId="2AFB2076" w14:textId="77777777" w:rsidR="00753E4F" w:rsidRPr="00753E4F" w:rsidRDefault="00753E4F" w:rsidP="00753E4F">
      <w:pPr>
        <w:numPr>
          <w:ilvl w:val="1"/>
          <w:numId w:val="6"/>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How will your teen self-reflect on their progress?</w:t>
      </w:r>
    </w:p>
    <w:p w14:paraId="7F190616" w14:textId="77777777" w:rsidR="00753E4F" w:rsidRPr="00753E4F" w:rsidRDefault="00753E4F" w:rsidP="00753E4F">
      <w:pPr>
        <w:numPr>
          <w:ilvl w:val="0"/>
          <w:numId w:val="6"/>
        </w:numPr>
        <w:shd w:val="clear" w:color="auto" w:fill="FFFFFF"/>
        <w:spacing w:before="180" w:after="180" w:line="240" w:lineRule="auto"/>
        <w:ind w:left="1095"/>
        <w:rPr>
          <w:rFonts w:ascii="Lato" w:eastAsia="Times New Roman" w:hAnsi="Lato" w:cs="Times New Roman"/>
          <w:color w:val="2D3B45"/>
          <w:sz w:val="24"/>
          <w:szCs w:val="24"/>
        </w:rPr>
      </w:pPr>
      <w:r w:rsidRPr="00753E4F">
        <w:rPr>
          <w:rFonts w:ascii="Lato" w:eastAsia="Times New Roman" w:hAnsi="Lato" w:cs="Times New Roman"/>
          <w:b/>
          <w:bCs/>
          <w:color w:val="2D3B45"/>
          <w:sz w:val="24"/>
          <w:szCs w:val="24"/>
        </w:rPr>
        <w:t>Parental Self-Evaluation:</w:t>
      </w:r>
    </w:p>
    <w:p w14:paraId="7E0B752C" w14:textId="77777777" w:rsidR="00753E4F" w:rsidRPr="00753E4F" w:rsidRDefault="00753E4F" w:rsidP="00753E4F">
      <w:pPr>
        <w:numPr>
          <w:ilvl w:val="1"/>
          <w:numId w:val="6"/>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Assess and evaluate your own role and contributions to the recovery process.</w:t>
      </w:r>
    </w:p>
    <w:p w14:paraId="189B0A81" w14:textId="77777777" w:rsidR="00753E4F" w:rsidRPr="00753E4F" w:rsidRDefault="00753E4F" w:rsidP="00753E4F">
      <w:pPr>
        <w:numPr>
          <w:ilvl w:val="1"/>
          <w:numId w:val="6"/>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How will your teen assess and evaluate their role and contributions to the recovery process?</w:t>
      </w:r>
    </w:p>
    <w:p w14:paraId="0EEEB189" w14:textId="77777777" w:rsidR="00753E4F" w:rsidRPr="00753E4F" w:rsidRDefault="00000000" w:rsidP="00753E4F">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48C77BE">
          <v:rect id="_x0000_i1030" style="width:0;height:1.5pt" o:hralign="center" o:hrstd="t" o:hrnoshade="t" o:hr="t" fillcolor="#2d3b45" stroked="f"/>
        </w:pict>
      </w:r>
    </w:p>
    <w:p w14:paraId="761D90DC" w14:textId="77777777" w:rsidR="00753E4F" w:rsidRPr="00753E4F" w:rsidRDefault="00753E4F" w:rsidP="00753E4F">
      <w:pPr>
        <w:shd w:val="clear" w:color="auto" w:fill="FFFFFF"/>
        <w:spacing w:before="90" w:after="90" w:line="240" w:lineRule="auto"/>
        <w:outlineLvl w:val="3"/>
        <w:rPr>
          <w:rFonts w:ascii="Lato" w:eastAsia="Times New Roman" w:hAnsi="Lato" w:cs="Times New Roman"/>
          <w:color w:val="2D3B45"/>
          <w:sz w:val="27"/>
          <w:szCs w:val="27"/>
        </w:rPr>
      </w:pPr>
      <w:r w:rsidRPr="00753E4F">
        <w:rPr>
          <w:rFonts w:ascii="Lato" w:eastAsia="Times New Roman" w:hAnsi="Lato" w:cs="Times New Roman"/>
          <w:color w:val="2D3B45"/>
          <w:sz w:val="27"/>
          <w:szCs w:val="27"/>
        </w:rPr>
        <w:t>Module 6: Outcomes Achieved</w:t>
      </w:r>
    </w:p>
    <w:p w14:paraId="674B3BAF" w14:textId="77777777" w:rsidR="00753E4F" w:rsidRPr="00753E4F" w:rsidRDefault="00753E4F" w:rsidP="00753E4F">
      <w:pPr>
        <w:numPr>
          <w:ilvl w:val="0"/>
          <w:numId w:val="7"/>
        </w:numPr>
        <w:shd w:val="clear" w:color="auto" w:fill="FFFFFF"/>
        <w:spacing w:before="180" w:after="180" w:line="240" w:lineRule="auto"/>
        <w:ind w:left="1095"/>
        <w:rPr>
          <w:rFonts w:ascii="Lato" w:eastAsia="Times New Roman" w:hAnsi="Lato" w:cs="Times New Roman"/>
          <w:color w:val="2D3B45"/>
          <w:sz w:val="24"/>
          <w:szCs w:val="24"/>
        </w:rPr>
      </w:pPr>
      <w:r w:rsidRPr="00753E4F">
        <w:rPr>
          <w:rFonts w:ascii="Lato" w:eastAsia="Times New Roman" w:hAnsi="Lato" w:cs="Times New Roman"/>
          <w:b/>
          <w:bCs/>
          <w:color w:val="2D3B45"/>
          <w:sz w:val="24"/>
          <w:szCs w:val="24"/>
        </w:rPr>
        <w:t>Achieved Milestones:</w:t>
      </w:r>
    </w:p>
    <w:p w14:paraId="4C3D9AD7" w14:textId="77777777" w:rsidR="00753E4F" w:rsidRPr="00753E4F" w:rsidRDefault="00753E4F" w:rsidP="00753E4F">
      <w:pPr>
        <w:numPr>
          <w:ilvl w:val="1"/>
          <w:numId w:val="7"/>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List the milestones or goals successfully accomplished during the recovery.</w:t>
      </w:r>
    </w:p>
    <w:p w14:paraId="726A0404" w14:textId="77777777" w:rsidR="00753E4F" w:rsidRPr="00753E4F" w:rsidRDefault="00753E4F" w:rsidP="00753E4F">
      <w:pPr>
        <w:numPr>
          <w:ilvl w:val="0"/>
          <w:numId w:val="7"/>
        </w:numPr>
        <w:shd w:val="clear" w:color="auto" w:fill="FFFFFF"/>
        <w:spacing w:before="180" w:after="180" w:line="240" w:lineRule="auto"/>
        <w:ind w:left="1095"/>
        <w:rPr>
          <w:rFonts w:ascii="Lato" w:eastAsia="Times New Roman" w:hAnsi="Lato" w:cs="Times New Roman"/>
          <w:color w:val="2D3B45"/>
          <w:sz w:val="24"/>
          <w:szCs w:val="24"/>
        </w:rPr>
      </w:pPr>
      <w:r w:rsidRPr="00753E4F">
        <w:rPr>
          <w:rFonts w:ascii="Lato" w:eastAsia="Times New Roman" w:hAnsi="Lato" w:cs="Times New Roman"/>
          <w:b/>
          <w:bCs/>
          <w:color w:val="2D3B45"/>
          <w:sz w:val="24"/>
          <w:szCs w:val="24"/>
        </w:rPr>
        <w:t>Progress Evaluation:</w:t>
      </w:r>
    </w:p>
    <w:p w14:paraId="68290C74" w14:textId="77777777" w:rsidR="00753E4F" w:rsidRPr="00753E4F" w:rsidRDefault="00753E4F" w:rsidP="00753E4F">
      <w:pPr>
        <w:numPr>
          <w:ilvl w:val="1"/>
          <w:numId w:val="7"/>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Evaluate the progress made by your teenager in the recovery journey.</w:t>
      </w:r>
    </w:p>
    <w:p w14:paraId="09CFB9DA" w14:textId="77777777" w:rsidR="00753E4F" w:rsidRPr="00753E4F" w:rsidRDefault="00000000" w:rsidP="00753E4F">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BDA6F5F">
          <v:rect id="_x0000_i1031" style="width:0;height:1.5pt" o:hralign="center" o:hrstd="t" o:hrnoshade="t" o:hr="t" fillcolor="#2d3b45" stroked="f"/>
        </w:pict>
      </w:r>
    </w:p>
    <w:p w14:paraId="4C9F2687" w14:textId="0ACB0485" w:rsidR="00753E4F" w:rsidRDefault="00753E4F" w:rsidP="00753E4F">
      <w:pPr>
        <w:shd w:val="clear" w:color="auto" w:fill="FFFFFF"/>
        <w:spacing w:before="180" w:after="180" w:line="240" w:lineRule="auto"/>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Respond with how you will align your actions with each supportive arch:</w:t>
      </w:r>
    </w:p>
    <w:p w14:paraId="29790682" w14:textId="24562691" w:rsidR="00753E4F" w:rsidRPr="00753E4F" w:rsidRDefault="00753E4F" w:rsidP="00753E4F">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noProof/>
          <w:color w:val="2D3B45"/>
          <w:sz w:val="24"/>
          <w:szCs w:val="24"/>
        </w:rPr>
        <w:drawing>
          <wp:inline distT="0" distB="0" distL="0" distR="0" wp14:anchorId="18125734" wp14:editId="3B008FD0">
            <wp:extent cx="5943600" cy="2245360"/>
            <wp:effectExtent l="0" t="0" r="0" b="2540"/>
            <wp:docPr id="318473841" name="Picture 6"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73841" name="Picture 6" descr="A diagram of a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2245360"/>
                    </a:xfrm>
                    <a:prstGeom prst="rect">
                      <a:avLst/>
                    </a:prstGeom>
                  </pic:spPr>
                </pic:pic>
              </a:graphicData>
            </a:graphic>
          </wp:inline>
        </w:drawing>
      </w:r>
    </w:p>
    <w:p w14:paraId="1095E728" w14:textId="77777777" w:rsidR="00753E4F" w:rsidRPr="00753E4F" w:rsidRDefault="00753E4F" w:rsidP="00753E4F">
      <w:pPr>
        <w:shd w:val="clear" w:color="auto" w:fill="FFFFFF"/>
        <w:spacing w:before="90" w:after="90" w:line="240" w:lineRule="auto"/>
        <w:outlineLvl w:val="2"/>
        <w:rPr>
          <w:rFonts w:ascii="Lato" w:eastAsia="Times New Roman" w:hAnsi="Lato" w:cs="Times New Roman"/>
          <w:color w:val="2D3B45"/>
          <w:sz w:val="36"/>
          <w:szCs w:val="36"/>
        </w:rPr>
      </w:pPr>
      <w:r w:rsidRPr="00753E4F">
        <w:rPr>
          <w:rFonts w:ascii="Lato" w:eastAsia="Times New Roman" w:hAnsi="Lato" w:cs="Times New Roman"/>
          <w:color w:val="2D3B45"/>
          <w:sz w:val="36"/>
          <w:szCs w:val="36"/>
        </w:rPr>
        <w:t>1 - Foundation</w:t>
      </w:r>
    </w:p>
    <w:p w14:paraId="61D1ADDD" w14:textId="77777777" w:rsidR="00753E4F" w:rsidRPr="00753E4F" w:rsidRDefault="00753E4F" w:rsidP="00753E4F">
      <w:pPr>
        <w:shd w:val="clear" w:color="auto" w:fill="FFFFFF"/>
        <w:spacing w:before="180" w:after="180" w:line="240" w:lineRule="auto"/>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How can the family actively cultivate a non-judgmental environment this week, fostering open communication and trust while reducing any fear of stigma or rejection related to the recovery journey?</w:t>
      </w:r>
    </w:p>
    <w:p w14:paraId="4407EA4D" w14:textId="77777777" w:rsidR="00753E4F" w:rsidRPr="00753E4F" w:rsidRDefault="00753E4F" w:rsidP="00753E4F">
      <w:pPr>
        <w:shd w:val="clear" w:color="auto" w:fill="FFFFFF"/>
        <w:spacing w:before="90" w:after="90" w:line="240" w:lineRule="auto"/>
        <w:outlineLvl w:val="2"/>
        <w:rPr>
          <w:rFonts w:ascii="Lato" w:eastAsia="Times New Roman" w:hAnsi="Lato" w:cs="Times New Roman"/>
          <w:color w:val="2D3B45"/>
          <w:sz w:val="36"/>
          <w:szCs w:val="36"/>
        </w:rPr>
      </w:pPr>
      <w:r w:rsidRPr="00753E4F">
        <w:rPr>
          <w:rFonts w:ascii="Lato" w:eastAsia="Times New Roman" w:hAnsi="Lato" w:cs="Times New Roman"/>
          <w:color w:val="2D3B45"/>
          <w:sz w:val="36"/>
          <w:szCs w:val="36"/>
        </w:rPr>
        <w:lastRenderedPageBreak/>
        <w:t>2 - Guidance</w:t>
      </w:r>
    </w:p>
    <w:p w14:paraId="7EB45ED7" w14:textId="77777777" w:rsidR="00753E4F" w:rsidRPr="00753E4F" w:rsidRDefault="00753E4F" w:rsidP="00753E4F">
      <w:pPr>
        <w:shd w:val="clear" w:color="auto" w:fill="FFFFFF"/>
        <w:spacing w:before="180" w:after="180" w:line="240" w:lineRule="auto"/>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In what ways can consistent guidance, empathy, and boundary-setting be integrated into the family dynamics this week to reinforce accountability and trust in supporting your teen's recovery?</w:t>
      </w:r>
    </w:p>
    <w:p w14:paraId="68A75A42" w14:textId="77777777" w:rsidR="00753E4F" w:rsidRPr="00753E4F" w:rsidRDefault="00753E4F" w:rsidP="00753E4F">
      <w:pPr>
        <w:shd w:val="clear" w:color="auto" w:fill="FFFFFF"/>
        <w:spacing w:before="90" w:after="90" w:line="240" w:lineRule="auto"/>
        <w:outlineLvl w:val="2"/>
        <w:rPr>
          <w:rFonts w:ascii="Lato" w:eastAsia="Times New Roman" w:hAnsi="Lato" w:cs="Times New Roman"/>
          <w:color w:val="2D3B45"/>
          <w:sz w:val="36"/>
          <w:szCs w:val="36"/>
        </w:rPr>
      </w:pPr>
      <w:r w:rsidRPr="00753E4F">
        <w:rPr>
          <w:rFonts w:ascii="Lato" w:eastAsia="Times New Roman" w:hAnsi="Lato" w:cs="Times New Roman"/>
          <w:color w:val="2D3B45"/>
          <w:sz w:val="36"/>
          <w:szCs w:val="36"/>
        </w:rPr>
        <w:t>3 - Adaptation</w:t>
      </w:r>
    </w:p>
    <w:p w14:paraId="773E956D" w14:textId="77777777" w:rsidR="00753E4F" w:rsidRPr="00753E4F" w:rsidRDefault="00753E4F" w:rsidP="00753E4F">
      <w:pPr>
        <w:shd w:val="clear" w:color="auto" w:fill="FFFFFF"/>
        <w:spacing w:before="180" w:after="180" w:line="240" w:lineRule="auto"/>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How can the family adapt its parenting styles this week to offer more support, nurture hope, and provide encouragement that directly impacts the motivation and progress of your teen during their recovery?</w:t>
      </w:r>
    </w:p>
    <w:p w14:paraId="36F775AD" w14:textId="77777777" w:rsidR="00753E4F" w:rsidRPr="00753E4F" w:rsidRDefault="00753E4F" w:rsidP="00753E4F">
      <w:pPr>
        <w:shd w:val="clear" w:color="auto" w:fill="FFFFFF"/>
        <w:spacing w:before="90" w:after="90" w:line="240" w:lineRule="auto"/>
        <w:outlineLvl w:val="2"/>
        <w:rPr>
          <w:rFonts w:ascii="Lato" w:eastAsia="Times New Roman" w:hAnsi="Lato" w:cs="Times New Roman"/>
          <w:color w:val="2D3B45"/>
          <w:sz w:val="36"/>
          <w:szCs w:val="36"/>
        </w:rPr>
      </w:pPr>
      <w:r w:rsidRPr="00753E4F">
        <w:rPr>
          <w:rFonts w:ascii="Lato" w:eastAsia="Times New Roman" w:hAnsi="Lato" w:cs="Times New Roman"/>
          <w:color w:val="2D3B45"/>
          <w:sz w:val="36"/>
          <w:szCs w:val="36"/>
        </w:rPr>
        <w:t>4 - Community</w:t>
      </w:r>
    </w:p>
    <w:p w14:paraId="4E6A4A15" w14:textId="77777777" w:rsidR="00753E4F" w:rsidRPr="00753E4F" w:rsidRDefault="00753E4F" w:rsidP="00753E4F">
      <w:pPr>
        <w:shd w:val="clear" w:color="auto" w:fill="FFFFFF"/>
        <w:spacing w:before="180" w:after="180" w:line="240" w:lineRule="auto"/>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What steps can be taken this week to utilize local support services or strengthen connections with peer networks, creating a supportive community essential for crisis management and ongoing recovery support for your teen?</w:t>
      </w:r>
    </w:p>
    <w:p w14:paraId="5EA8F878" w14:textId="77777777" w:rsidR="00753E4F" w:rsidRPr="00753E4F" w:rsidRDefault="00753E4F" w:rsidP="00753E4F">
      <w:pPr>
        <w:shd w:val="clear" w:color="auto" w:fill="FFFFFF"/>
        <w:spacing w:before="90" w:after="90" w:line="240" w:lineRule="auto"/>
        <w:outlineLvl w:val="2"/>
        <w:rPr>
          <w:rFonts w:ascii="Lato" w:eastAsia="Times New Roman" w:hAnsi="Lato" w:cs="Times New Roman"/>
          <w:color w:val="2D3B45"/>
          <w:sz w:val="36"/>
          <w:szCs w:val="36"/>
        </w:rPr>
      </w:pPr>
      <w:r w:rsidRPr="00753E4F">
        <w:rPr>
          <w:rFonts w:ascii="Lato" w:eastAsia="Times New Roman" w:hAnsi="Lato" w:cs="Times New Roman"/>
          <w:color w:val="2D3B45"/>
          <w:sz w:val="36"/>
          <w:szCs w:val="36"/>
        </w:rPr>
        <w:t>5 - Empowerment</w:t>
      </w:r>
    </w:p>
    <w:p w14:paraId="13510291" w14:textId="77777777" w:rsidR="00753E4F" w:rsidRPr="00753E4F" w:rsidRDefault="00753E4F" w:rsidP="00753E4F">
      <w:pPr>
        <w:shd w:val="clear" w:color="auto" w:fill="FFFFFF"/>
        <w:spacing w:before="180" w:after="180" w:line="240" w:lineRule="auto"/>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How can the family implement positive reinforcement techniques, celebrate milestones your teen achieves, and seek professional therapy to repair familial bonds and equip themselves with effective communication tools this week?</w:t>
      </w:r>
    </w:p>
    <w:p w14:paraId="25DC2887" w14:textId="77777777" w:rsidR="00753E4F" w:rsidRPr="00753E4F" w:rsidRDefault="00753E4F" w:rsidP="00753E4F">
      <w:pPr>
        <w:shd w:val="clear" w:color="auto" w:fill="FFFFFF"/>
        <w:spacing w:before="90" w:after="90" w:line="240" w:lineRule="auto"/>
        <w:outlineLvl w:val="2"/>
        <w:rPr>
          <w:rFonts w:ascii="Lato" w:eastAsia="Times New Roman" w:hAnsi="Lato" w:cs="Times New Roman"/>
          <w:color w:val="2D3B45"/>
          <w:sz w:val="36"/>
          <w:szCs w:val="36"/>
        </w:rPr>
      </w:pPr>
      <w:r w:rsidRPr="00753E4F">
        <w:rPr>
          <w:rFonts w:ascii="Lato" w:eastAsia="Times New Roman" w:hAnsi="Lato" w:cs="Times New Roman"/>
          <w:color w:val="2D3B45"/>
          <w:sz w:val="36"/>
          <w:szCs w:val="36"/>
        </w:rPr>
        <w:t>6 - Mentoring</w:t>
      </w:r>
    </w:p>
    <w:p w14:paraId="2AE7A7B4" w14:textId="7E911E9E" w:rsidR="00CD0363" w:rsidRPr="00753E4F" w:rsidRDefault="00753E4F" w:rsidP="00753E4F">
      <w:pPr>
        <w:shd w:val="clear" w:color="auto" w:fill="FFFFFF"/>
        <w:spacing w:before="180" w:after="180" w:line="240" w:lineRule="auto"/>
        <w:rPr>
          <w:rFonts w:ascii="Lato" w:eastAsia="Times New Roman" w:hAnsi="Lato" w:cs="Times New Roman"/>
          <w:color w:val="2D3B45"/>
          <w:sz w:val="24"/>
          <w:szCs w:val="24"/>
        </w:rPr>
      </w:pPr>
      <w:r w:rsidRPr="00753E4F">
        <w:rPr>
          <w:rFonts w:ascii="Lato" w:eastAsia="Times New Roman" w:hAnsi="Lato" w:cs="Times New Roman"/>
          <w:color w:val="2D3B45"/>
          <w:sz w:val="24"/>
          <w:szCs w:val="24"/>
        </w:rPr>
        <w:t>In what ways can the family and parents specifically exhibit mentorship qualities this week, providing well-intentioned examples and fostering a positive role model dynamic to support the teenager's recovery journey within the family dynamic?</w:t>
      </w:r>
    </w:p>
    <w:sectPr w:rsidR="00CD0363" w:rsidRPr="00753E4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B83F5" w14:textId="77777777" w:rsidR="007A0C80" w:rsidRDefault="007A0C80" w:rsidP="00753E4F">
      <w:pPr>
        <w:spacing w:after="0" w:line="240" w:lineRule="auto"/>
      </w:pPr>
      <w:r>
        <w:separator/>
      </w:r>
    </w:p>
  </w:endnote>
  <w:endnote w:type="continuationSeparator" w:id="0">
    <w:p w14:paraId="624A38E2" w14:textId="77777777" w:rsidR="007A0C80" w:rsidRDefault="007A0C80" w:rsidP="00753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D161" w14:textId="6B4216B0" w:rsidR="00753E4F" w:rsidRDefault="00753E4F">
    <w:pPr>
      <w:pStyle w:val="Footer"/>
    </w:pPr>
    <w:r>
      <w:t xml:space="preserve">Tranquil Parenting, 2024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48FF" w14:textId="77777777" w:rsidR="007A0C80" w:rsidRDefault="007A0C80" w:rsidP="00753E4F">
      <w:pPr>
        <w:spacing w:after="0" w:line="240" w:lineRule="auto"/>
      </w:pPr>
      <w:r>
        <w:separator/>
      </w:r>
    </w:p>
  </w:footnote>
  <w:footnote w:type="continuationSeparator" w:id="0">
    <w:p w14:paraId="2849B34A" w14:textId="77777777" w:rsidR="007A0C80" w:rsidRDefault="007A0C80" w:rsidP="00753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218D9C3E" w14:textId="77777777" w:rsidR="00753E4F" w:rsidRDefault="00753E4F">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A6F3227" w14:textId="77777777" w:rsidR="00753E4F" w:rsidRDefault="00753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617A1"/>
    <w:multiLevelType w:val="multilevel"/>
    <w:tmpl w:val="83D4F7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D23E0E"/>
    <w:multiLevelType w:val="multilevel"/>
    <w:tmpl w:val="C8609C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0316D1"/>
    <w:multiLevelType w:val="multilevel"/>
    <w:tmpl w:val="FEDE58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39412F"/>
    <w:multiLevelType w:val="multilevel"/>
    <w:tmpl w:val="B06805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7C5947"/>
    <w:multiLevelType w:val="multilevel"/>
    <w:tmpl w:val="5DE8F2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1E277A"/>
    <w:multiLevelType w:val="multilevel"/>
    <w:tmpl w:val="56D8F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467DE6"/>
    <w:multiLevelType w:val="multilevel"/>
    <w:tmpl w:val="68DAE7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6639226">
    <w:abstractNumId w:val="5"/>
  </w:num>
  <w:num w:numId="2" w16cid:durableId="2126197549">
    <w:abstractNumId w:val="1"/>
  </w:num>
  <w:num w:numId="3" w16cid:durableId="81998461">
    <w:abstractNumId w:val="3"/>
  </w:num>
  <w:num w:numId="4" w16cid:durableId="778069010">
    <w:abstractNumId w:val="0"/>
  </w:num>
  <w:num w:numId="5" w16cid:durableId="1430854982">
    <w:abstractNumId w:val="4"/>
  </w:num>
  <w:num w:numId="6" w16cid:durableId="947614888">
    <w:abstractNumId w:val="6"/>
  </w:num>
  <w:num w:numId="7" w16cid:durableId="857043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0tTA1NLYwNjGyNDdX0lEKTi0uzszPAykwqgUAUUnPRiwAAAA="/>
  </w:docVars>
  <w:rsids>
    <w:rsidRoot w:val="00753E4F"/>
    <w:rsid w:val="0025301F"/>
    <w:rsid w:val="006B1F93"/>
    <w:rsid w:val="00753E4F"/>
    <w:rsid w:val="007A0C80"/>
    <w:rsid w:val="00DF6796"/>
    <w:rsid w:val="00F2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782C4"/>
  <w15:chartTrackingRefBased/>
  <w15:docId w15:val="{E0C91BD4-15D2-4B90-932F-ADA32B29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53E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53E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3E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3E4F"/>
    <w:rPr>
      <w:color w:val="0000FF"/>
      <w:u w:val="single"/>
    </w:rPr>
  </w:style>
  <w:style w:type="character" w:customStyle="1" w:styleId="screenreader-only">
    <w:name w:val="screenreader-only"/>
    <w:basedOn w:val="DefaultParagraphFont"/>
    <w:rsid w:val="00753E4F"/>
  </w:style>
  <w:style w:type="character" w:customStyle="1" w:styleId="Heading3Char">
    <w:name w:val="Heading 3 Char"/>
    <w:basedOn w:val="DefaultParagraphFont"/>
    <w:link w:val="Heading3"/>
    <w:uiPriority w:val="9"/>
    <w:rsid w:val="00753E4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53E4F"/>
    <w:rPr>
      <w:rFonts w:ascii="Times New Roman" w:eastAsia="Times New Roman" w:hAnsi="Times New Roman" w:cs="Times New Roman"/>
      <w:b/>
      <w:bCs/>
      <w:sz w:val="24"/>
      <w:szCs w:val="24"/>
    </w:rPr>
  </w:style>
  <w:style w:type="character" w:styleId="Strong">
    <w:name w:val="Strong"/>
    <w:basedOn w:val="DefaultParagraphFont"/>
    <w:uiPriority w:val="22"/>
    <w:qFormat/>
    <w:rsid w:val="00753E4F"/>
    <w:rPr>
      <w:b/>
      <w:bCs/>
    </w:rPr>
  </w:style>
  <w:style w:type="paragraph" w:styleId="Header">
    <w:name w:val="header"/>
    <w:basedOn w:val="Normal"/>
    <w:link w:val="HeaderChar"/>
    <w:uiPriority w:val="99"/>
    <w:unhideWhenUsed/>
    <w:rsid w:val="00753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4F"/>
  </w:style>
  <w:style w:type="paragraph" w:styleId="Footer">
    <w:name w:val="footer"/>
    <w:basedOn w:val="Normal"/>
    <w:link w:val="FooterChar"/>
    <w:uiPriority w:val="99"/>
    <w:unhideWhenUsed/>
    <w:rsid w:val="00753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34300">
      <w:bodyDiv w:val="1"/>
      <w:marLeft w:val="0"/>
      <w:marRight w:val="0"/>
      <w:marTop w:val="0"/>
      <w:marBottom w:val="0"/>
      <w:divBdr>
        <w:top w:val="none" w:sz="0" w:space="0" w:color="auto"/>
        <w:left w:val="none" w:sz="0" w:space="0" w:color="auto"/>
        <w:bottom w:val="none" w:sz="0" w:space="0" w:color="auto"/>
        <w:right w:val="none" w:sz="0" w:space="0" w:color="auto"/>
      </w:divBdr>
    </w:div>
    <w:div w:id="15639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566</Words>
  <Characters>3271</Characters>
  <Application>Microsoft Office Word</Application>
  <DocSecurity>0</DocSecurity>
  <Lines>102</Lines>
  <Paragraphs>73</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cp:lastModifiedBy>
  <cp:revision>2</cp:revision>
  <dcterms:created xsi:type="dcterms:W3CDTF">2024-01-08T03:35:00Z</dcterms:created>
  <dcterms:modified xsi:type="dcterms:W3CDTF">2024-01-08T04:19:00Z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f6e535a5-2120-4994-8942-058edc04d552</vt:lpwstr>
  </property>
</Properties>
</file>