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8053" w14:textId="36BA9ABA" w:rsidR="00EA0AB2" w:rsidRDefault="005511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A0AB2">
        <w:rPr>
          <w:rFonts w:ascii="Arial" w:hAnsi="Arial" w:cs="Arial"/>
          <w:sz w:val="24"/>
          <w:szCs w:val="24"/>
        </w:rPr>
        <w:t xml:space="preserve">Election </w:t>
      </w:r>
      <w:proofErr w:type="gramStart"/>
      <w:r w:rsidR="00EA0AB2">
        <w:rPr>
          <w:rFonts w:ascii="Arial" w:hAnsi="Arial" w:cs="Arial"/>
          <w:sz w:val="24"/>
          <w:szCs w:val="24"/>
        </w:rPr>
        <w:t>of</w:t>
      </w:r>
      <w:proofErr w:type="gramEnd"/>
      <w:r w:rsidR="00EA0AB2">
        <w:rPr>
          <w:rFonts w:ascii="Arial" w:hAnsi="Arial" w:cs="Arial"/>
          <w:sz w:val="24"/>
          <w:szCs w:val="24"/>
        </w:rPr>
        <w:t xml:space="preserve"> Governing Body </w:t>
      </w:r>
      <w:r w:rsidR="002E161C">
        <w:rPr>
          <w:rFonts w:ascii="Arial" w:hAnsi="Arial" w:cs="Arial"/>
          <w:sz w:val="24"/>
          <w:szCs w:val="24"/>
        </w:rPr>
        <w:t>Committees and Ministries</w:t>
      </w:r>
    </w:p>
    <w:p w14:paraId="5D30B6CF" w14:textId="3C5FBC00" w:rsidR="00EA0AB2" w:rsidRDefault="00646A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of </w:t>
      </w:r>
      <w:r w:rsidR="00EA0AB2">
        <w:rPr>
          <w:rFonts w:ascii="Arial" w:hAnsi="Arial" w:cs="Arial"/>
          <w:sz w:val="24"/>
          <w:szCs w:val="24"/>
        </w:rPr>
        <w:t xml:space="preserve">March 22, </w:t>
      </w:r>
      <w:proofErr w:type="gramStart"/>
      <w:r w:rsidR="00EA0AB2">
        <w:rPr>
          <w:rFonts w:ascii="Arial" w:hAnsi="Arial" w:cs="Arial"/>
          <w:sz w:val="24"/>
          <w:szCs w:val="24"/>
        </w:rPr>
        <w:t>2026</w:t>
      </w:r>
      <w:proofErr w:type="gramEnd"/>
      <w:r>
        <w:rPr>
          <w:rFonts w:ascii="Arial" w:hAnsi="Arial" w:cs="Arial"/>
          <w:sz w:val="24"/>
          <w:szCs w:val="24"/>
        </w:rPr>
        <w:t xml:space="preserve"> and serving until the 2027 Congregational Meeting</w:t>
      </w:r>
    </w:p>
    <w:p w14:paraId="6A5BC74B" w14:textId="77777777" w:rsidR="00EA0AB2" w:rsidRDefault="00EA0AB2">
      <w:pPr>
        <w:rPr>
          <w:rFonts w:ascii="Arial" w:hAnsi="Arial" w:cs="Arial"/>
          <w:sz w:val="24"/>
          <w:szCs w:val="24"/>
        </w:rPr>
      </w:pPr>
    </w:p>
    <w:p w14:paraId="35E0384E" w14:textId="1B7A6935" w:rsidR="009E0EE4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people were </w:t>
      </w:r>
      <w:r w:rsidR="00646A98">
        <w:rPr>
          <w:rFonts w:ascii="Arial" w:hAnsi="Arial" w:cs="Arial"/>
          <w:sz w:val="24"/>
          <w:szCs w:val="24"/>
        </w:rPr>
        <w:t xml:space="preserve">elected to </w:t>
      </w:r>
      <w:r>
        <w:rPr>
          <w:rFonts w:ascii="Arial" w:hAnsi="Arial" w:cs="Arial"/>
          <w:sz w:val="24"/>
          <w:szCs w:val="24"/>
        </w:rPr>
        <w:t xml:space="preserve">the </w:t>
      </w:r>
      <w:r w:rsidRPr="009E0EE4">
        <w:rPr>
          <w:rFonts w:ascii="Arial" w:hAnsi="Arial" w:cs="Arial"/>
          <w:b/>
          <w:bCs/>
          <w:sz w:val="24"/>
          <w:szCs w:val="24"/>
        </w:rPr>
        <w:t>Mission Group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E763C04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 Catherwood, </w:t>
      </w:r>
    </w:p>
    <w:p w14:paraId="16B5375A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Doug Caldwell, </w:t>
      </w:r>
    </w:p>
    <w:p w14:paraId="0079E78E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Sheila Flis, </w:t>
      </w:r>
    </w:p>
    <w:p w14:paraId="36F9A75F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Loralei Westerik, </w:t>
      </w:r>
    </w:p>
    <w:p w14:paraId="75DCE29F" w14:textId="5FB4D26E" w:rsidR="009E0EE4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Jo-Anne Vanstone,</w:t>
      </w:r>
    </w:p>
    <w:p w14:paraId="093FF101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Jeannine Pissey, </w:t>
      </w:r>
    </w:p>
    <w:p w14:paraId="1F9C275B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Lynne Ramsey, </w:t>
      </w:r>
    </w:p>
    <w:p w14:paraId="11DBDF6D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Varley,</w:t>
      </w:r>
    </w:p>
    <w:p w14:paraId="35EEE93F" w14:textId="3B1706FB" w:rsidR="009E0EE4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Forester.</w:t>
      </w:r>
    </w:p>
    <w:p w14:paraId="4F11AFB2" w14:textId="77777777" w:rsidR="009E0EE4" w:rsidRDefault="009E0EE4">
      <w:pPr>
        <w:rPr>
          <w:rFonts w:ascii="Arial" w:hAnsi="Arial" w:cs="Arial"/>
          <w:sz w:val="24"/>
          <w:szCs w:val="24"/>
        </w:rPr>
      </w:pPr>
    </w:p>
    <w:p w14:paraId="748E1CA6" w14:textId="381A7714" w:rsidR="009E0EE4" w:rsidRDefault="009E0E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people were </w:t>
      </w:r>
      <w:r w:rsidR="00646A98">
        <w:rPr>
          <w:rFonts w:ascii="Arial" w:hAnsi="Arial" w:cs="Arial"/>
          <w:sz w:val="24"/>
          <w:szCs w:val="24"/>
        </w:rPr>
        <w:t xml:space="preserve">elected to </w:t>
      </w:r>
      <w:r>
        <w:rPr>
          <w:rFonts w:ascii="Arial" w:hAnsi="Arial" w:cs="Arial"/>
          <w:sz w:val="24"/>
          <w:szCs w:val="24"/>
        </w:rPr>
        <w:t xml:space="preserve">the </w:t>
      </w:r>
      <w:r w:rsidRPr="009E0EE4">
        <w:rPr>
          <w:rFonts w:ascii="Arial" w:hAnsi="Arial" w:cs="Arial"/>
          <w:b/>
          <w:bCs/>
          <w:sz w:val="24"/>
          <w:szCs w:val="24"/>
        </w:rPr>
        <w:t>Foundation Group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AFE5239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Bob Heil, </w:t>
      </w:r>
    </w:p>
    <w:p w14:paraId="4D03B00E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Cindy Kantor, </w:t>
      </w:r>
    </w:p>
    <w:p w14:paraId="273FFCB4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Norm Macdonald, </w:t>
      </w:r>
    </w:p>
    <w:p w14:paraId="729B7DF3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Joan Sturch, </w:t>
      </w:r>
    </w:p>
    <w:p w14:paraId="5B18F3D8" w14:textId="77777777" w:rsidR="00646A98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Lauri Vanstone, </w:t>
      </w:r>
    </w:p>
    <w:p w14:paraId="0AEDF61B" w14:textId="523BCC49" w:rsidR="009E0EE4" w:rsidRDefault="009E0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Connon.</w:t>
      </w:r>
    </w:p>
    <w:p w14:paraId="5E061E36" w14:textId="77777777" w:rsidR="002762E9" w:rsidRDefault="002762E9">
      <w:pPr>
        <w:rPr>
          <w:rFonts w:ascii="Arial" w:hAnsi="Arial" w:cs="Arial"/>
          <w:sz w:val="24"/>
          <w:szCs w:val="24"/>
        </w:rPr>
      </w:pPr>
    </w:p>
    <w:p w14:paraId="4A6467C8" w14:textId="6F210D1B" w:rsidR="002762E9" w:rsidRDefault="00276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these </w:t>
      </w:r>
      <w:r w:rsidRPr="002762E9">
        <w:rPr>
          <w:rFonts w:ascii="Arial" w:hAnsi="Arial" w:cs="Arial"/>
          <w:b/>
          <w:bCs/>
          <w:sz w:val="24"/>
          <w:szCs w:val="24"/>
        </w:rPr>
        <w:t>Groups</w:t>
      </w:r>
      <w:r>
        <w:rPr>
          <w:rFonts w:ascii="Arial" w:hAnsi="Arial" w:cs="Arial"/>
          <w:sz w:val="24"/>
          <w:szCs w:val="24"/>
        </w:rPr>
        <w:t xml:space="preserve"> are, in accordance with our governance model, members of the Church Council</w:t>
      </w:r>
    </w:p>
    <w:p w14:paraId="532031FB" w14:textId="1BC3D217" w:rsidR="00490960" w:rsidRDefault="0049096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r w:rsidR="005511B3">
        <w:rPr>
          <w:rFonts w:ascii="Arial" w:hAnsi="Arial" w:cs="Arial"/>
          <w:sz w:val="24"/>
          <w:szCs w:val="24"/>
        </w:rPr>
        <w:t xml:space="preserve">  May</w:t>
      </w:r>
      <w:proofErr w:type="gramEnd"/>
      <w:r>
        <w:rPr>
          <w:rFonts w:ascii="Arial" w:hAnsi="Arial" w:cs="Arial"/>
          <w:sz w:val="24"/>
          <w:szCs w:val="24"/>
        </w:rPr>
        <w:t xml:space="preserve"> 3, </w:t>
      </w:r>
      <w:r w:rsidR="005511B3">
        <w:rPr>
          <w:rFonts w:ascii="Arial" w:hAnsi="Arial" w:cs="Arial"/>
          <w:sz w:val="24"/>
          <w:szCs w:val="24"/>
        </w:rPr>
        <w:t>2026</w:t>
      </w:r>
      <w:proofErr w:type="gramStart"/>
      <w:r w:rsidR="005511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meeting</w:t>
      </w:r>
      <w:proofErr w:type="gramEnd"/>
      <w:r>
        <w:rPr>
          <w:rFonts w:ascii="Arial" w:hAnsi="Arial" w:cs="Arial"/>
          <w:sz w:val="24"/>
          <w:szCs w:val="24"/>
        </w:rPr>
        <w:t xml:space="preserve"> the congregation elected Doug Caldwell to be Chair of the Church Council.</w:t>
      </w:r>
      <w:r w:rsidR="005511B3">
        <w:rPr>
          <w:rFonts w:ascii="Arial" w:hAnsi="Arial" w:cs="Arial"/>
          <w:sz w:val="24"/>
          <w:szCs w:val="24"/>
        </w:rPr>
        <w:t xml:space="preserve"> As such, he is no longer serving on the Ministry and Personnel Committee. Council is tasked with appointing a replacement.</w:t>
      </w:r>
    </w:p>
    <w:p w14:paraId="5001CE5F" w14:textId="77777777" w:rsidR="00490960" w:rsidRDefault="00490960">
      <w:pPr>
        <w:rPr>
          <w:rFonts w:ascii="Arial" w:hAnsi="Arial" w:cs="Arial"/>
          <w:sz w:val="24"/>
          <w:szCs w:val="24"/>
        </w:rPr>
      </w:pPr>
    </w:p>
    <w:p w14:paraId="3CB8ABA3" w14:textId="77777777" w:rsidR="000C47B7" w:rsidRDefault="000C47B7">
      <w:pPr>
        <w:rPr>
          <w:rFonts w:ascii="Arial" w:hAnsi="Arial" w:cs="Arial"/>
          <w:sz w:val="24"/>
          <w:szCs w:val="24"/>
        </w:rPr>
      </w:pPr>
    </w:p>
    <w:p w14:paraId="139D5D84" w14:textId="1B415023" w:rsidR="000C47B7" w:rsidRDefault="000C4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people were </w:t>
      </w:r>
      <w:r w:rsidR="00646A98">
        <w:rPr>
          <w:rFonts w:ascii="Arial" w:hAnsi="Arial" w:cs="Arial"/>
          <w:sz w:val="24"/>
          <w:szCs w:val="24"/>
        </w:rPr>
        <w:t>elected</w:t>
      </w:r>
      <w:r>
        <w:rPr>
          <w:rFonts w:ascii="Arial" w:hAnsi="Arial" w:cs="Arial"/>
          <w:sz w:val="24"/>
          <w:szCs w:val="24"/>
        </w:rPr>
        <w:t xml:space="preserve"> </w:t>
      </w:r>
      <w:r w:rsidRPr="000C47B7">
        <w:rPr>
          <w:rFonts w:ascii="Arial" w:hAnsi="Arial" w:cs="Arial"/>
          <w:b/>
          <w:bCs/>
          <w:sz w:val="24"/>
          <w:szCs w:val="24"/>
        </w:rPr>
        <w:t>Trustees</w:t>
      </w:r>
      <w:r>
        <w:rPr>
          <w:rFonts w:ascii="Arial" w:hAnsi="Arial" w:cs="Arial"/>
          <w:sz w:val="24"/>
          <w:szCs w:val="24"/>
        </w:rPr>
        <w:t>:</w:t>
      </w:r>
    </w:p>
    <w:p w14:paraId="6C0D3EBE" w14:textId="77777777" w:rsidR="00646A98" w:rsidRDefault="000C4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Debbie Connon,</w:t>
      </w:r>
    </w:p>
    <w:p w14:paraId="55B59C5E" w14:textId="77777777" w:rsidR="00646A98" w:rsidRDefault="000C4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Rob Farrell, </w:t>
      </w:r>
    </w:p>
    <w:p w14:paraId="372D8B1A" w14:textId="77777777" w:rsidR="00646A98" w:rsidRDefault="000C4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Linda Haist, </w:t>
      </w:r>
    </w:p>
    <w:p w14:paraId="108FAEBC" w14:textId="77777777" w:rsidR="00646A98" w:rsidRDefault="000C4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Wayne Johnson, </w:t>
      </w:r>
    </w:p>
    <w:p w14:paraId="70631E99" w14:textId="77777777" w:rsidR="00646A98" w:rsidRDefault="000C4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Cindy Kantor, </w:t>
      </w:r>
    </w:p>
    <w:p w14:paraId="3FD8DC55" w14:textId="2599D37D" w:rsidR="000C47B7" w:rsidRDefault="000C4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Doris McGuigan</w:t>
      </w:r>
    </w:p>
    <w:p w14:paraId="5070AE68" w14:textId="77777777" w:rsidR="002762E9" w:rsidRDefault="002762E9">
      <w:pPr>
        <w:rPr>
          <w:rFonts w:ascii="Arial" w:hAnsi="Arial" w:cs="Arial"/>
          <w:sz w:val="24"/>
          <w:szCs w:val="24"/>
        </w:rPr>
      </w:pPr>
    </w:p>
    <w:p w14:paraId="5B375006" w14:textId="6C2F3DB5" w:rsidR="002762E9" w:rsidRDefault="002762E9">
      <w:pPr>
        <w:rPr>
          <w:rFonts w:ascii="Arial" w:hAnsi="Arial" w:cs="Arial"/>
          <w:sz w:val="24"/>
          <w:szCs w:val="24"/>
        </w:rPr>
      </w:pPr>
      <w:bookmarkStart w:id="0" w:name="_Hlk226450093"/>
      <w:r>
        <w:rPr>
          <w:rFonts w:ascii="Arial" w:hAnsi="Arial" w:cs="Arial"/>
          <w:sz w:val="24"/>
          <w:szCs w:val="24"/>
        </w:rPr>
        <w:t xml:space="preserve">The Trustees send one representative with voting </w:t>
      </w:r>
      <w:proofErr w:type="gramStart"/>
      <w:r>
        <w:rPr>
          <w:rFonts w:ascii="Arial" w:hAnsi="Arial" w:cs="Arial"/>
          <w:sz w:val="24"/>
          <w:szCs w:val="24"/>
        </w:rPr>
        <w:t>rights,</w:t>
      </w:r>
      <w:proofErr w:type="gramEnd"/>
      <w:r>
        <w:rPr>
          <w:rFonts w:ascii="Arial" w:hAnsi="Arial" w:cs="Arial"/>
          <w:sz w:val="24"/>
          <w:szCs w:val="24"/>
        </w:rPr>
        <w:t xml:space="preserve"> to the Church Council</w:t>
      </w:r>
    </w:p>
    <w:bookmarkEnd w:id="0"/>
    <w:p w14:paraId="7D8972C1" w14:textId="77777777" w:rsidR="002E161C" w:rsidRDefault="002E161C">
      <w:pPr>
        <w:rPr>
          <w:rFonts w:ascii="Arial" w:hAnsi="Arial" w:cs="Arial"/>
          <w:sz w:val="24"/>
          <w:szCs w:val="24"/>
        </w:rPr>
      </w:pPr>
    </w:p>
    <w:p w14:paraId="5728ADE0" w14:textId="4D7E9379" w:rsidR="000C47B7" w:rsidRPr="009E0EE4" w:rsidRDefault="000C4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people were </w:t>
      </w:r>
      <w:r w:rsidR="00646A98">
        <w:rPr>
          <w:rFonts w:ascii="Arial" w:hAnsi="Arial" w:cs="Arial"/>
          <w:sz w:val="24"/>
          <w:szCs w:val="24"/>
        </w:rPr>
        <w:t>elected to</w:t>
      </w:r>
      <w:r>
        <w:rPr>
          <w:rFonts w:ascii="Arial" w:hAnsi="Arial" w:cs="Arial"/>
          <w:sz w:val="24"/>
          <w:szCs w:val="24"/>
        </w:rPr>
        <w:t xml:space="preserve"> the </w:t>
      </w:r>
      <w:r w:rsidRPr="000C47B7">
        <w:rPr>
          <w:rFonts w:ascii="Arial" w:hAnsi="Arial" w:cs="Arial"/>
          <w:b/>
          <w:bCs/>
          <w:sz w:val="24"/>
          <w:szCs w:val="24"/>
        </w:rPr>
        <w:t>Ministry and Personnel Committee</w:t>
      </w:r>
      <w:r w:rsidR="002762E9">
        <w:rPr>
          <w:rFonts w:ascii="Arial" w:hAnsi="Arial" w:cs="Arial"/>
          <w:b/>
          <w:bCs/>
          <w:sz w:val="24"/>
          <w:szCs w:val="24"/>
        </w:rPr>
        <w:t xml:space="preserve"> (M &amp; P)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611AC67" w14:textId="77777777" w:rsidR="00646A98" w:rsidRDefault="00EE25BB" w:rsidP="00646A98">
      <w:pPr>
        <w:pStyle w:val="NormalWeb"/>
        <w:shd w:val="clear" w:color="auto" w:fill="FFFFFF"/>
        <w:spacing w:before="0" w:beforeAutospacing="0" w:after="16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Cindy Kantor, </w:t>
      </w:r>
    </w:p>
    <w:p w14:paraId="6A740DA1" w14:textId="62BB0565" w:rsidR="00646A98" w:rsidRDefault="00EE25BB" w:rsidP="00646A98">
      <w:pPr>
        <w:pStyle w:val="NormalWeb"/>
        <w:shd w:val="clear" w:color="auto" w:fill="FFFFFF"/>
        <w:spacing w:before="0" w:beforeAutospacing="0" w:after="160" w:afterAutospacing="0"/>
        <w:textAlignment w:val="baseline"/>
        <w:rPr>
          <w:rFonts w:ascii="Arial" w:hAnsi="Arial" w:cs="Arial"/>
        </w:rPr>
      </w:pPr>
      <w:r w:rsidRPr="005511B3">
        <w:rPr>
          <w:rFonts w:ascii="Arial" w:hAnsi="Arial" w:cs="Arial"/>
          <w:strike/>
        </w:rPr>
        <w:t>Doug Caldwell</w:t>
      </w:r>
      <w:r>
        <w:rPr>
          <w:rFonts w:ascii="Arial" w:hAnsi="Arial" w:cs="Arial"/>
        </w:rPr>
        <w:t xml:space="preserve">, </w:t>
      </w:r>
      <w:r w:rsidR="005511B3">
        <w:rPr>
          <w:rFonts w:ascii="Arial" w:hAnsi="Arial" w:cs="Arial"/>
        </w:rPr>
        <w:t>as noted above, election to Council Chair position on May 3 mandates removal from this committee. Council is now tasked with finding a replacement</w:t>
      </w:r>
    </w:p>
    <w:p w14:paraId="082C99DA" w14:textId="0F0FC137" w:rsidR="00EE25BB" w:rsidRDefault="00EE25BB" w:rsidP="00646A98">
      <w:pPr>
        <w:pStyle w:val="NormalWeb"/>
        <w:shd w:val="clear" w:color="auto" w:fill="FFFFFF"/>
        <w:spacing w:before="0" w:beforeAutospacing="0" w:after="16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Jeannine Pissey.</w:t>
      </w:r>
    </w:p>
    <w:p w14:paraId="6FFDEA38" w14:textId="5AB8E611" w:rsidR="002762E9" w:rsidRDefault="002762E9" w:rsidP="00276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 &amp; P sends one representative with voting </w:t>
      </w:r>
      <w:proofErr w:type="gramStart"/>
      <w:r>
        <w:rPr>
          <w:rFonts w:ascii="Arial" w:hAnsi="Arial" w:cs="Arial"/>
          <w:sz w:val="24"/>
          <w:szCs w:val="24"/>
        </w:rPr>
        <w:t>rights,</w:t>
      </w:r>
      <w:proofErr w:type="gramEnd"/>
      <w:r>
        <w:rPr>
          <w:rFonts w:ascii="Arial" w:hAnsi="Arial" w:cs="Arial"/>
          <w:sz w:val="24"/>
          <w:szCs w:val="24"/>
        </w:rPr>
        <w:t xml:space="preserve"> to the Church Council</w:t>
      </w:r>
    </w:p>
    <w:p w14:paraId="506B42AF" w14:textId="7BD6D97F" w:rsidR="000C47B7" w:rsidRDefault="000C47B7">
      <w:pPr>
        <w:rPr>
          <w:rFonts w:ascii="Arial" w:hAnsi="Arial" w:cs="Arial"/>
          <w:sz w:val="24"/>
          <w:szCs w:val="24"/>
        </w:rPr>
      </w:pPr>
    </w:p>
    <w:p w14:paraId="5A3D46ED" w14:textId="77777777" w:rsidR="002762E9" w:rsidRDefault="002762E9">
      <w:pPr>
        <w:rPr>
          <w:rFonts w:ascii="Arial" w:hAnsi="Arial" w:cs="Arial"/>
          <w:sz w:val="24"/>
          <w:szCs w:val="24"/>
        </w:rPr>
      </w:pPr>
    </w:p>
    <w:p w14:paraId="3DEA10C9" w14:textId="59621C5F" w:rsidR="000C47B7" w:rsidRDefault="000C4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following person was </w:t>
      </w:r>
      <w:r w:rsidR="00646A98">
        <w:rPr>
          <w:rFonts w:ascii="Arial" w:hAnsi="Arial" w:cs="Arial"/>
          <w:sz w:val="24"/>
          <w:szCs w:val="24"/>
        </w:rPr>
        <w:t>elected</w:t>
      </w:r>
      <w:r>
        <w:rPr>
          <w:rFonts w:ascii="Arial" w:hAnsi="Arial" w:cs="Arial"/>
          <w:sz w:val="24"/>
          <w:szCs w:val="24"/>
        </w:rPr>
        <w:t xml:space="preserve"> </w:t>
      </w:r>
      <w:r w:rsidRPr="002E161C">
        <w:rPr>
          <w:rFonts w:ascii="Arial" w:hAnsi="Arial" w:cs="Arial"/>
          <w:b/>
          <w:bCs/>
          <w:sz w:val="24"/>
          <w:szCs w:val="24"/>
        </w:rPr>
        <w:t>Regional Council Representative:</w:t>
      </w:r>
    </w:p>
    <w:p w14:paraId="5792C75C" w14:textId="23E75BFA" w:rsidR="003C7748" w:rsidRDefault="000C47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Doug Caldwell. </w:t>
      </w:r>
    </w:p>
    <w:p w14:paraId="34F6F42E" w14:textId="77777777" w:rsidR="003C7748" w:rsidRDefault="003C7748">
      <w:pPr>
        <w:rPr>
          <w:rFonts w:ascii="Arial" w:hAnsi="Arial" w:cs="Arial"/>
          <w:sz w:val="24"/>
          <w:szCs w:val="24"/>
        </w:rPr>
      </w:pPr>
    </w:p>
    <w:p w14:paraId="37EDC894" w14:textId="77777777" w:rsidR="002762E9" w:rsidRDefault="002762E9">
      <w:pPr>
        <w:rPr>
          <w:rFonts w:ascii="Arial" w:hAnsi="Arial" w:cs="Arial"/>
          <w:sz w:val="24"/>
          <w:szCs w:val="24"/>
        </w:rPr>
      </w:pPr>
    </w:p>
    <w:p w14:paraId="55C37BB1" w14:textId="77777777" w:rsidR="002762E9" w:rsidRDefault="002762E9">
      <w:pPr>
        <w:rPr>
          <w:rFonts w:ascii="Arial" w:hAnsi="Arial" w:cs="Arial"/>
          <w:sz w:val="24"/>
          <w:szCs w:val="24"/>
        </w:rPr>
      </w:pPr>
    </w:p>
    <w:p w14:paraId="6A38D044" w14:textId="77777777" w:rsidR="00646A98" w:rsidRDefault="00646A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C7748">
        <w:rPr>
          <w:rFonts w:ascii="Arial" w:hAnsi="Arial" w:cs="Arial"/>
          <w:sz w:val="24"/>
          <w:szCs w:val="24"/>
        </w:rPr>
        <w:t xml:space="preserve">he following people have </w:t>
      </w:r>
      <w:r>
        <w:rPr>
          <w:rFonts w:ascii="Arial" w:hAnsi="Arial" w:cs="Arial"/>
          <w:sz w:val="24"/>
          <w:szCs w:val="24"/>
        </w:rPr>
        <w:t xml:space="preserve">been elected to serve </w:t>
      </w:r>
      <w:proofErr w:type="gramStart"/>
      <w:r>
        <w:rPr>
          <w:rFonts w:ascii="Arial" w:hAnsi="Arial" w:cs="Arial"/>
          <w:sz w:val="24"/>
          <w:szCs w:val="24"/>
        </w:rPr>
        <w:t>on</w:t>
      </w:r>
      <w:proofErr w:type="gramEnd"/>
      <w:r>
        <w:rPr>
          <w:rFonts w:ascii="Arial" w:hAnsi="Arial" w:cs="Arial"/>
          <w:sz w:val="24"/>
          <w:szCs w:val="24"/>
        </w:rPr>
        <w:t xml:space="preserve"> the ministries as listed below.</w:t>
      </w:r>
    </w:p>
    <w:p w14:paraId="010267CD" w14:textId="4299D0D0" w:rsidR="000C47B7" w:rsidRDefault="00646A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While not subject to election, staff resources </w:t>
      </w:r>
      <w:proofErr w:type="gramStart"/>
      <w:r>
        <w:rPr>
          <w:rFonts w:ascii="Arial" w:hAnsi="Arial" w:cs="Arial"/>
          <w:sz w:val="24"/>
          <w:szCs w:val="24"/>
        </w:rPr>
        <w:t>persons</w:t>
      </w:r>
      <w:proofErr w:type="gramEnd"/>
      <w:r>
        <w:rPr>
          <w:rFonts w:ascii="Arial" w:hAnsi="Arial" w:cs="Arial"/>
          <w:sz w:val="24"/>
          <w:szCs w:val="24"/>
        </w:rPr>
        <w:t xml:space="preserve"> are identified as well</w:t>
      </w:r>
      <w:r w:rsidR="002E161C">
        <w:rPr>
          <w:rFonts w:ascii="Arial" w:hAnsi="Arial" w:cs="Arial"/>
          <w:sz w:val="24"/>
          <w:szCs w:val="24"/>
        </w:rPr>
        <w:t>.</w:t>
      </w:r>
    </w:p>
    <w:p w14:paraId="0806ED3B" w14:textId="77777777" w:rsidR="002762E9" w:rsidRDefault="002762E9">
      <w:pPr>
        <w:rPr>
          <w:rFonts w:ascii="Arial" w:hAnsi="Arial" w:cs="Arial"/>
          <w:b/>
          <w:bCs/>
          <w:sz w:val="24"/>
          <w:szCs w:val="24"/>
        </w:rPr>
      </w:pPr>
    </w:p>
    <w:p w14:paraId="42F9AD40" w14:textId="0BEC6C64" w:rsidR="00646A98" w:rsidRDefault="003C7748">
      <w:pPr>
        <w:rPr>
          <w:rFonts w:ascii="Arial" w:hAnsi="Arial" w:cs="Arial"/>
          <w:b/>
          <w:bCs/>
          <w:sz w:val="24"/>
          <w:szCs w:val="24"/>
        </w:rPr>
      </w:pPr>
      <w:r w:rsidRPr="003C7748">
        <w:rPr>
          <w:rFonts w:ascii="Arial" w:hAnsi="Arial" w:cs="Arial"/>
          <w:b/>
          <w:bCs/>
          <w:sz w:val="24"/>
          <w:szCs w:val="24"/>
        </w:rPr>
        <w:t>Worship Ministry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EC18459" w14:textId="30FF0899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Jo-Anne Vanstone(leader), </w:t>
      </w:r>
    </w:p>
    <w:p w14:paraId="41FC05D7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Sheila Flis, </w:t>
      </w:r>
    </w:p>
    <w:p w14:paraId="4708942B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Forester,</w:t>
      </w:r>
    </w:p>
    <w:p w14:paraId="43542247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Mardi Bullivant, </w:t>
      </w:r>
    </w:p>
    <w:p w14:paraId="4630A15C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Doug Caldwell, </w:t>
      </w:r>
    </w:p>
    <w:p w14:paraId="5454C3D7" w14:textId="0DB3CF9E" w:rsidR="003C774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Andrew Poaps (staff resource)</w:t>
      </w:r>
    </w:p>
    <w:p w14:paraId="0CC77C12" w14:textId="77777777" w:rsidR="00646A98" w:rsidRDefault="00646A98">
      <w:pPr>
        <w:rPr>
          <w:rFonts w:ascii="Arial" w:hAnsi="Arial" w:cs="Arial"/>
          <w:sz w:val="24"/>
          <w:szCs w:val="24"/>
        </w:rPr>
      </w:pPr>
    </w:p>
    <w:p w14:paraId="0E9396FF" w14:textId="77777777" w:rsidR="00646A98" w:rsidRDefault="003C77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Pastoral Care Ministry: </w:t>
      </w:r>
    </w:p>
    <w:p w14:paraId="5CAE94EC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 Catherwood(leader), </w:t>
      </w:r>
    </w:p>
    <w:p w14:paraId="398E57E9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Doris McGuigan, </w:t>
      </w:r>
    </w:p>
    <w:p w14:paraId="400826D1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Andrea McGuigan, </w:t>
      </w:r>
    </w:p>
    <w:p w14:paraId="2DF47B67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Carolyn Marchis, </w:t>
      </w:r>
    </w:p>
    <w:p w14:paraId="7BDD9CD9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Loralei Westerik, </w:t>
      </w:r>
    </w:p>
    <w:p w14:paraId="7EA34AE0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Sheila Flis,</w:t>
      </w:r>
    </w:p>
    <w:p w14:paraId="52E9FAED" w14:textId="597C78F9" w:rsidR="003C774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Bevington.</w:t>
      </w:r>
    </w:p>
    <w:p w14:paraId="3E78194C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Tina Dawson </w:t>
      </w:r>
    </w:p>
    <w:p w14:paraId="6902DFB9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Lesleyann Forester </w:t>
      </w:r>
    </w:p>
    <w:p w14:paraId="7678A2DE" w14:textId="77777777" w:rsidR="00646A98" w:rsidRDefault="00646A98">
      <w:pPr>
        <w:rPr>
          <w:rFonts w:ascii="Arial" w:hAnsi="Arial" w:cs="Arial"/>
          <w:sz w:val="24"/>
          <w:szCs w:val="24"/>
        </w:rPr>
      </w:pPr>
    </w:p>
    <w:p w14:paraId="48910388" w14:textId="77777777" w:rsidR="00646A98" w:rsidRDefault="003C77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Outreach Ministry: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5E9CA7" w14:textId="25D3E5F4" w:rsidR="00646A98" w:rsidRPr="00490960" w:rsidRDefault="00646A98">
      <w:pPr>
        <w:rPr>
          <w:rFonts w:ascii="Arial" w:hAnsi="Arial" w:cs="Arial"/>
          <w:sz w:val="24"/>
          <w:szCs w:val="24"/>
          <w:lang w:val="en-CA"/>
        </w:rPr>
      </w:pPr>
      <w:r w:rsidRPr="00490960">
        <w:rPr>
          <w:rFonts w:ascii="Arial" w:hAnsi="Arial" w:cs="Arial"/>
          <w:sz w:val="24"/>
          <w:szCs w:val="24"/>
          <w:lang w:val="en-CA"/>
        </w:rPr>
        <w:t>Brynna Poaps (Leader)</w:t>
      </w:r>
    </w:p>
    <w:p w14:paraId="4A87712F" w14:textId="77777777" w:rsidR="00646A98" w:rsidRPr="00490960" w:rsidRDefault="003C7748">
      <w:pPr>
        <w:rPr>
          <w:rFonts w:ascii="Arial" w:hAnsi="Arial" w:cs="Arial"/>
          <w:sz w:val="24"/>
          <w:szCs w:val="24"/>
          <w:lang w:val="en-CA"/>
        </w:rPr>
      </w:pPr>
      <w:r w:rsidRPr="00490960">
        <w:rPr>
          <w:rFonts w:ascii="Arial" w:hAnsi="Arial" w:cs="Arial"/>
          <w:sz w:val="24"/>
          <w:szCs w:val="24"/>
          <w:lang w:val="en-CA"/>
        </w:rPr>
        <w:t xml:space="preserve">Ben Hunter, </w:t>
      </w:r>
    </w:p>
    <w:p w14:paraId="351AE5CC" w14:textId="77777777" w:rsidR="00646A98" w:rsidRPr="00490960" w:rsidRDefault="003C7748">
      <w:pPr>
        <w:rPr>
          <w:rFonts w:ascii="Arial" w:hAnsi="Arial" w:cs="Arial"/>
          <w:sz w:val="24"/>
          <w:szCs w:val="24"/>
          <w:lang w:val="en-CA"/>
        </w:rPr>
      </w:pPr>
      <w:r w:rsidRPr="00490960">
        <w:rPr>
          <w:rFonts w:ascii="Arial" w:hAnsi="Arial" w:cs="Arial"/>
          <w:sz w:val="24"/>
          <w:szCs w:val="24"/>
          <w:lang w:val="en-CA"/>
        </w:rPr>
        <w:t xml:space="preserve">Carolyn Marchis, </w:t>
      </w:r>
    </w:p>
    <w:p w14:paraId="0AC02EDC" w14:textId="15DC18A4" w:rsidR="003C7748" w:rsidRPr="00490960" w:rsidRDefault="003C7748">
      <w:pPr>
        <w:rPr>
          <w:rFonts w:ascii="Arial" w:hAnsi="Arial" w:cs="Arial"/>
          <w:sz w:val="24"/>
          <w:szCs w:val="24"/>
          <w:lang w:val="en-CA"/>
        </w:rPr>
      </w:pPr>
      <w:r w:rsidRPr="00490960">
        <w:rPr>
          <w:rFonts w:ascii="Arial" w:hAnsi="Arial" w:cs="Arial"/>
          <w:sz w:val="24"/>
          <w:szCs w:val="24"/>
          <w:lang w:val="en-CA"/>
        </w:rPr>
        <w:t>Michelle Labatt.</w:t>
      </w:r>
    </w:p>
    <w:p w14:paraId="5056327F" w14:textId="77777777" w:rsidR="00646A98" w:rsidRPr="00490960" w:rsidRDefault="00646A98">
      <w:pPr>
        <w:rPr>
          <w:rFonts w:ascii="Arial" w:hAnsi="Arial" w:cs="Arial"/>
          <w:sz w:val="24"/>
          <w:szCs w:val="24"/>
          <w:lang w:val="en-CA"/>
        </w:rPr>
      </w:pPr>
    </w:p>
    <w:p w14:paraId="12736DB0" w14:textId="77777777" w:rsidR="00646A98" w:rsidRDefault="003C77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Discipleship, Children and Youth and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re.spire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Ministries:</w:t>
      </w:r>
    </w:p>
    <w:p w14:paraId="09D2526A" w14:textId="7143B9BF" w:rsidR="003C7748" w:rsidRDefault="005E41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Loralei Westerik(Leader)</w:t>
      </w:r>
    </w:p>
    <w:p w14:paraId="1C4CCEA4" w14:textId="77777777" w:rsidR="00646A98" w:rsidRDefault="005E41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Darlene Richardson, </w:t>
      </w:r>
    </w:p>
    <w:p w14:paraId="210876EC" w14:textId="77777777" w:rsidR="00646A98" w:rsidRDefault="005E41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Doug Caldwell, </w:t>
      </w:r>
    </w:p>
    <w:p w14:paraId="64B07197" w14:textId="49A02DC3" w:rsidR="005E4195" w:rsidRDefault="005E41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Brynna Poaps(staff resource)</w:t>
      </w:r>
    </w:p>
    <w:p w14:paraId="57049A17" w14:textId="77777777" w:rsidR="00646A98" w:rsidRDefault="00646A98">
      <w:pPr>
        <w:rPr>
          <w:rFonts w:ascii="Arial" w:hAnsi="Arial" w:cs="Arial"/>
          <w:sz w:val="24"/>
          <w:szCs w:val="24"/>
        </w:rPr>
      </w:pPr>
    </w:p>
    <w:p w14:paraId="7B2E7C17" w14:textId="6D7C96AB" w:rsidR="002762E9" w:rsidRDefault="005E41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646A9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 noted </w:t>
      </w:r>
      <w:r w:rsidR="002762E9">
        <w:rPr>
          <w:rFonts w:ascii="Arial" w:hAnsi="Arial" w:cs="Arial"/>
          <w:sz w:val="24"/>
          <w:szCs w:val="24"/>
        </w:rPr>
        <w:t>that</w:t>
      </w:r>
      <w:r>
        <w:rPr>
          <w:rFonts w:ascii="Arial" w:hAnsi="Arial" w:cs="Arial"/>
          <w:sz w:val="24"/>
          <w:szCs w:val="24"/>
        </w:rPr>
        <w:t xml:space="preserve"> </w:t>
      </w:r>
      <w:r w:rsidR="002762E9">
        <w:rPr>
          <w:rFonts w:ascii="Arial" w:hAnsi="Arial" w:cs="Arial"/>
          <w:sz w:val="24"/>
          <w:szCs w:val="24"/>
        </w:rPr>
        <w:t xml:space="preserve">the appointed or called </w:t>
      </w:r>
      <w:r>
        <w:rPr>
          <w:rFonts w:ascii="Arial" w:hAnsi="Arial" w:cs="Arial"/>
          <w:sz w:val="24"/>
          <w:szCs w:val="24"/>
        </w:rPr>
        <w:t xml:space="preserve">minister </w:t>
      </w:r>
      <w:r w:rsidR="00646A98">
        <w:rPr>
          <w:rFonts w:ascii="Arial" w:hAnsi="Arial" w:cs="Arial"/>
          <w:sz w:val="24"/>
          <w:szCs w:val="24"/>
        </w:rPr>
        <w:t xml:space="preserve">is </w:t>
      </w:r>
      <w:r w:rsidR="002E161C">
        <w:rPr>
          <w:rFonts w:ascii="Arial" w:hAnsi="Arial" w:cs="Arial"/>
          <w:sz w:val="24"/>
          <w:szCs w:val="24"/>
        </w:rPr>
        <w:t>included</w:t>
      </w:r>
      <w:r>
        <w:rPr>
          <w:rFonts w:ascii="Arial" w:hAnsi="Arial" w:cs="Arial"/>
          <w:sz w:val="24"/>
          <w:szCs w:val="24"/>
        </w:rPr>
        <w:t xml:space="preserve"> in each </w:t>
      </w:r>
      <w:r w:rsidR="002762E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inistry</w:t>
      </w:r>
      <w:r w:rsidR="00646A98">
        <w:rPr>
          <w:rFonts w:ascii="Arial" w:hAnsi="Arial" w:cs="Arial"/>
          <w:sz w:val="24"/>
          <w:szCs w:val="24"/>
        </w:rPr>
        <w:t>, Council and Trustees</w:t>
      </w:r>
      <w:r w:rsidR="002762E9">
        <w:rPr>
          <w:rFonts w:ascii="Arial" w:hAnsi="Arial" w:cs="Arial"/>
          <w:sz w:val="24"/>
          <w:szCs w:val="24"/>
        </w:rPr>
        <w:t>.</w:t>
      </w:r>
    </w:p>
    <w:p w14:paraId="6CABB5EF" w14:textId="77777777" w:rsidR="002762E9" w:rsidRDefault="002762E9">
      <w:pPr>
        <w:rPr>
          <w:rFonts w:ascii="Arial" w:hAnsi="Arial" w:cs="Arial"/>
          <w:sz w:val="24"/>
          <w:szCs w:val="24"/>
        </w:rPr>
      </w:pPr>
    </w:p>
    <w:p w14:paraId="4B6D6DE1" w14:textId="69A2E13F" w:rsidR="005E4195" w:rsidRDefault="002762E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5E4195">
        <w:rPr>
          <w:rFonts w:ascii="Arial" w:hAnsi="Arial" w:cs="Arial"/>
          <w:sz w:val="24"/>
          <w:szCs w:val="24"/>
        </w:rPr>
        <w:t>s yet</w:t>
      </w:r>
      <w:proofErr w:type="gramEnd"/>
      <w:r w:rsidR="005E4195">
        <w:rPr>
          <w:rFonts w:ascii="Arial" w:hAnsi="Arial" w:cs="Arial"/>
          <w:sz w:val="24"/>
          <w:szCs w:val="24"/>
        </w:rPr>
        <w:t xml:space="preserve">, the nomination committee has not </w:t>
      </w:r>
      <w:r w:rsidR="00646A98">
        <w:rPr>
          <w:rFonts w:ascii="Arial" w:hAnsi="Arial" w:cs="Arial"/>
          <w:sz w:val="24"/>
          <w:szCs w:val="24"/>
        </w:rPr>
        <w:t xml:space="preserve">identified nominees for </w:t>
      </w:r>
      <w:r w:rsidR="005E4195">
        <w:rPr>
          <w:rFonts w:ascii="Arial" w:hAnsi="Arial" w:cs="Arial"/>
          <w:sz w:val="24"/>
          <w:szCs w:val="24"/>
        </w:rPr>
        <w:t xml:space="preserve">Vice Chair of Council. </w:t>
      </w:r>
      <w:r w:rsidR="00646A98">
        <w:rPr>
          <w:rFonts w:ascii="Arial" w:hAnsi="Arial" w:cs="Arial"/>
          <w:sz w:val="24"/>
          <w:szCs w:val="24"/>
        </w:rPr>
        <w:t xml:space="preserve">When such are identified, </w:t>
      </w:r>
      <w:r w:rsidR="005E4195">
        <w:rPr>
          <w:rFonts w:ascii="Arial" w:hAnsi="Arial" w:cs="Arial"/>
          <w:sz w:val="24"/>
          <w:szCs w:val="24"/>
        </w:rPr>
        <w:t xml:space="preserve">a congregational meeting will </w:t>
      </w:r>
      <w:r w:rsidR="00646A98">
        <w:rPr>
          <w:rFonts w:ascii="Arial" w:hAnsi="Arial" w:cs="Arial"/>
          <w:sz w:val="24"/>
          <w:szCs w:val="24"/>
        </w:rPr>
        <w:t xml:space="preserve">be required </w:t>
      </w:r>
      <w:r w:rsidR="00647D8D">
        <w:rPr>
          <w:rFonts w:ascii="Arial" w:hAnsi="Arial" w:cs="Arial"/>
          <w:sz w:val="24"/>
          <w:szCs w:val="24"/>
        </w:rPr>
        <w:t>to elect</w:t>
      </w:r>
      <w:r w:rsidR="00646A98">
        <w:rPr>
          <w:rFonts w:ascii="Arial" w:hAnsi="Arial" w:cs="Arial"/>
          <w:sz w:val="24"/>
          <w:szCs w:val="24"/>
        </w:rPr>
        <w:t xml:space="preserve"> </w:t>
      </w:r>
      <w:r w:rsidR="00490960">
        <w:rPr>
          <w:rFonts w:ascii="Arial" w:hAnsi="Arial" w:cs="Arial"/>
          <w:sz w:val="24"/>
          <w:szCs w:val="24"/>
        </w:rPr>
        <w:t>one</w:t>
      </w:r>
      <w:r w:rsidR="00647D8D">
        <w:rPr>
          <w:rFonts w:ascii="Arial" w:hAnsi="Arial" w:cs="Arial"/>
          <w:sz w:val="24"/>
          <w:szCs w:val="24"/>
        </w:rPr>
        <w:t xml:space="preserve">. </w:t>
      </w:r>
    </w:p>
    <w:p w14:paraId="401D1E4A" w14:textId="77777777" w:rsidR="00647D8D" w:rsidRDefault="00647D8D">
      <w:pPr>
        <w:rPr>
          <w:rFonts w:ascii="Arial" w:hAnsi="Arial" w:cs="Arial"/>
          <w:sz w:val="24"/>
          <w:szCs w:val="24"/>
        </w:rPr>
      </w:pPr>
    </w:p>
    <w:p w14:paraId="0D633E9A" w14:textId="77777777" w:rsidR="00647D8D" w:rsidRDefault="00647D8D">
      <w:pPr>
        <w:rPr>
          <w:rFonts w:ascii="Arial" w:hAnsi="Arial" w:cs="Arial"/>
          <w:sz w:val="24"/>
          <w:szCs w:val="24"/>
        </w:rPr>
      </w:pPr>
    </w:p>
    <w:p w14:paraId="33655A29" w14:textId="77777777" w:rsidR="009E0EE4" w:rsidRDefault="009E0EE4">
      <w:pPr>
        <w:rPr>
          <w:rFonts w:ascii="Arial" w:hAnsi="Arial" w:cs="Arial"/>
          <w:sz w:val="24"/>
          <w:szCs w:val="24"/>
        </w:rPr>
      </w:pPr>
    </w:p>
    <w:p w14:paraId="5240A3EC" w14:textId="77777777" w:rsidR="00C964AF" w:rsidRDefault="00C964AF">
      <w:pPr>
        <w:rPr>
          <w:rFonts w:ascii="Arial" w:hAnsi="Arial" w:cs="Arial"/>
          <w:sz w:val="24"/>
          <w:szCs w:val="24"/>
        </w:rPr>
      </w:pPr>
    </w:p>
    <w:p w14:paraId="14DD6416" w14:textId="77777777" w:rsidR="00C964AF" w:rsidRDefault="00C964AF">
      <w:pPr>
        <w:rPr>
          <w:rFonts w:ascii="Arial" w:hAnsi="Arial" w:cs="Arial"/>
          <w:sz w:val="24"/>
          <w:szCs w:val="24"/>
        </w:rPr>
      </w:pPr>
    </w:p>
    <w:p w14:paraId="0C55612F" w14:textId="77777777" w:rsidR="00C964AF" w:rsidRDefault="00C964AF">
      <w:pPr>
        <w:rPr>
          <w:rFonts w:ascii="Arial" w:hAnsi="Arial" w:cs="Arial"/>
          <w:sz w:val="24"/>
          <w:szCs w:val="24"/>
        </w:rPr>
      </w:pPr>
    </w:p>
    <w:p w14:paraId="427DFC99" w14:textId="77777777" w:rsidR="00EA0AB2" w:rsidRPr="00EA0AB2" w:rsidRDefault="00EA0AB2">
      <w:pPr>
        <w:rPr>
          <w:rFonts w:ascii="Arial" w:hAnsi="Arial" w:cs="Arial"/>
          <w:sz w:val="24"/>
          <w:szCs w:val="24"/>
        </w:rPr>
      </w:pPr>
    </w:p>
    <w:sectPr w:rsidR="00EA0AB2" w:rsidRPr="00EA0AB2" w:rsidSect="002762E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B2"/>
    <w:rsid w:val="000455EC"/>
    <w:rsid w:val="00090017"/>
    <w:rsid w:val="000C47B7"/>
    <w:rsid w:val="000C7C1D"/>
    <w:rsid w:val="002059CF"/>
    <w:rsid w:val="002368F2"/>
    <w:rsid w:val="00263593"/>
    <w:rsid w:val="002762E9"/>
    <w:rsid w:val="002E161C"/>
    <w:rsid w:val="003C7748"/>
    <w:rsid w:val="003F3668"/>
    <w:rsid w:val="003F4B17"/>
    <w:rsid w:val="00430520"/>
    <w:rsid w:val="004613BE"/>
    <w:rsid w:val="00490960"/>
    <w:rsid w:val="004C3FB8"/>
    <w:rsid w:val="00503187"/>
    <w:rsid w:val="00531D6E"/>
    <w:rsid w:val="005511B3"/>
    <w:rsid w:val="005E4195"/>
    <w:rsid w:val="00646A98"/>
    <w:rsid w:val="00647D8D"/>
    <w:rsid w:val="006A621B"/>
    <w:rsid w:val="00703AAE"/>
    <w:rsid w:val="00747DF4"/>
    <w:rsid w:val="007578F3"/>
    <w:rsid w:val="008A159E"/>
    <w:rsid w:val="008D5727"/>
    <w:rsid w:val="009846A2"/>
    <w:rsid w:val="009D206B"/>
    <w:rsid w:val="009E0EE4"/>
    <w:rsid w:val="00BF28A5"/>
    <w:rsid w:val="00C964AF"/>
    <w:rsid w:val="00CC7341"/>
    <w:rsid w:val="00D5008B"/>
    <w:rsid w:val="00E82B8E"/>
    <w:rsid w:val="00EA0AB2"/>
    <w:rsid w:val="00EB605F"/>
    <w:rsid w:val="00EE25BB"/>
    <w:rsid w:val="00FD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582E"/>
  <w15:chartTrackingRefBased/>
  <w15:docId w15:val="{45A7D4C8-6A30-4E12-B422-71C26969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A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A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A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A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A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A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A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A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A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A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AB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4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2108</Characters>
  <Application>Microsoft Office Word</Application>
  <DocSecurity>0</DocSecurity>
  <Lines>110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Flis</dc:creator>
  <cp:keywords/>
  <dc:description/>
  <cp:lastModifiedBy>Doug Caldwell</cp:lastModifiedBy>
  <cp:revision>3</cp:revision>
  <dcterms:created xsi:type="dcterms:W3CDTF">2026-05-04T16:35:00Z</dcterms:created>
  <dcterms:modified xsi:type="dcterms:W3CDTF">2026-05-07T14:51:00Z</dcterms:modified>
</cp:coreProperties>
</file>