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3DDF" w14:textId="77777777" w:rsidR="00F420A6" w:rsidRDefault="00F420A6">
      <w:pPr>
        <w:autoSpaceDE w:val="0"/>
        <w:autoSpaceDN w:val="0"/>
        <w:adjustRightInd w:val="0"/>
        <w:rPr>
          <w:rFonts w:hint="default"/>
        </w:rPr>
      </w:pPr>
    </w:p>
    <w:p w14:paraId="2D9F8322" w14:textId="77777777" w:rsidR="0067058B" w:rsidRPr="000E6006" w:rsidRDefault="0067058B" w:rsidP="0067058B">
      <w:pPr>
        <w:autoSpaceDE w:val="0"/>
        <w:autoSpaceDN w:val="0"/>
        <w:adjustRightInd w:val="0"/>
        <w:jc w:val="center"/>
        <w:rPr>
          <w:rFonts w:hint="default"/>
        </w:rPr>
      </w:pPr>
      <w:r w:rsidRPr="000E6006">
        <w:rPr>
          <w:rFonts w:hint="default"/>
          <w:b/>
        </w:rPr>
        <w:t xml:space="preserve">CAUSE </w:t>
      </w:r>
      <w:r w:rsidRPr="000E6006">
        <w:rPr>
          <w:b/>
        </w:rPr>
        <w:t xml:space="preserve">NO. </w:t>
      </w:r>
      <w:r w:rsidR="000E6006" w:rsidRPr="000E6006">
        <w:rPr>
          <w:rFonts w:hint="default"/>
          <w:b/>
        </w:rPr>
        <w:t>_________________________</w:t>
      </w:r>
      <w:r w:rsidR="003E53A4">
        <w:rPr>
          <w:rFonts w:hint="default"/>
          <w:b/>
        </w:rPr>
        <w:t>__</w:t>
      </w:r>
    </w:p>
    <w:p w14:paraId="5B767123" w14:textId="77777777" w:rsidR="0067058B" w:rsidRPr="000E6006" w:rsidRDefault="0067058B" w:rsidP="0067058B">
      <w:pPr>
        <w:autoSpaceDE w:val="0"/>
        <w:autoSpaceDN w:val="0"/>
        <w:adjustRightInd w:val="0"/>
        <w:rPr>
          <w:rFonts w:hint="defaul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67058B" w:rsidRPr="000E6006" w14:paraId="043EF942" w14:textId="77777777" w:rsidTr="001219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9DF37FC" w14:textId="77777777" w:rsidR="0067058B" w:rsidRPr="000E6006" w:rsidRDefault="0067058B" w:rsidP="001219E6">
            <w:pPr>
              <w:autoSpaceDE w:val="0"/>
              <w:autoSpaceDN w:val="0"/>
              <w:adjustRightInd w:val="0"/>
              <w:rPr>
                <w:rFonts w:hint="default"/>
                <w:b/>
              </w:rPr>
            </w:pPr>
            <w:r w:rsidRPr="000E6006">
              <w:rPr>
                <w:b/>
              </w:rPr>
              <w:t>IN THE INTEREST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73AA72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</w:rPr>
            </w:pPr>
            <w:r w:rsidRPr="000E6006">
              <w:rPr>
                <w:b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75EA077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</w:rPr>
            </w:pPr>
            <w:r w:rsidRPr="000E6006">
              <w:rPr>
                <w:b/>
              </w:rPr>
              <w:t>IN THE DISTRICT COURT</w:t>
            </w:r>
          </w:p>
        </w:tc>
      </w:tr>
      <w:tr w:rsidR="0067058B" w:rsidRPr="000E6006" w14:paraId="12839F4A" w14:textId="77777777" w:rsidTr="001219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EED0E8C" w14:textId="77777777" w:rsidR="0067058B" w:rsidRPr="000E6006" w:rsidRDefault="0067058B" w:rsidP="001219E6">
            <w:pPr>
              <w:autoSpaceDE w:val="0"/>
              <w:autoSpaceDN w:val="0"/>
              <w:adjustRightInd w:val="0"/>
              <w:rPr>
                <w:rFonts w:hint="defaul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540C30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</w:rPr>
            </w:pPr>
            <w:r w:rsidRPr="000E6006">
              <w:rPr>
                <w:b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E648D0B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</w:rPr>
            </w:pPr>
          </w:p>
        </w:tc>
      </w:tr>
      <w:tr w:rsidR="0067058B" w:rsidRPr="000E6006" w14:paraId="7EBD6E94" w14:textId="77777777" w:rsidTr="001219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E828783" w14:textId="77777777" w:rsidR="0067058B" w:rsidRPr="000E6006" w:rsidRDefault="000E6006" w:rsidP="001219E6">
            <w:pPr>
              <w:autoSpaceDE w:val="0"/>
              <w:autoSpaceDN w:val="0"/>
              <w:adjustRightInd w:val="0"/>
              <w:rPr>
                <w:rFonts w:hint="default"/>
                <w:b/>
              </w:rPr>
            </w:pPr>
            <w:r w:rsidRPr="000E6006">
              <w:rPr>
                <w:rFonts w:hint="default"/>
                <w:b/>
              </w:rPr>
              <w:t>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959E2E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</w:rPr>
            </w:pPr>
            <w:r w:rsidRPr="000E6006">
              <w:rPr>
                <w:b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6E232A4" w14:textId="77777777" w:rsidR="0067058B" w:rsidRPr="000E6006" w:rsidRDefault="00E860E4" w:rsidP="001219E6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</w:rPr>
            </w:pPr>
            <w:r w:rsidRPr="000E6006">
              <w:rPr>
                <w:rFonts w:hint="default"/>
                <w:b/>
              </w:rPr>
              <w:t>____ JUDICIAL</w:t>
            </w:r>
            <w:r w:rsidR="0067058B" w:rsidRPr="000E6006">
              <w:rPr>
                <w:b/>
              </w:rPr>
              <w:t xml:space="preserve"> DISTRICT</w:t>
            </w:r>
          </w:p>
        </w:tc>
      </w:tr>
      <w:tr w:rsidR="0067058B" w:rsidRPr="000E6006" w14:paraId="5DC4E3D7" w14:textId="77777777" w:rsidTr="001219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481C07" w14:textId="77777777" w:rsidR="0067058B" w:rsidRPr="000E6006" w:rsidRDefault="0067058B" w:rsidP="001219E6">
            <w:pPr>
              <w:autoSpaceDE w:val="0"/>
              <w:autoSpaceDN w:val="0"/>
              <w:adjustRightInd w:val="0"/>
              <w:rPr>
                <w:rFonts w:hint="defaul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68008D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</w:rPr>
            </w:pPr>
            <w:r w:rsidRPr="000E6006">
              <w:rPr>
                <w:b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9E9EA0E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</w:rPr>
            </w:pPr>
          </w:p>
        </w:tc>
      </w:tr>
      <w:tr w:rsidR="0067058B" w:rsidRPr="000E6006" w14:paraId="518BCF0E" w14:textId="77777777" w:rsidTr="001219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659741" w14:textId="77777777" w:rsidR="0067058B" w:rsidRPr="000E6006" w:rsidRDefault="0067058B" w:rsidP="001219E6">
            <w:pPr>
              <w:autoSpaceDE w:val="0"/>
              <w:autoSpaceDN w:val="0"/>
              <w:adjustRightInd w:val="0"/>
              <w:rPr>
                <w:rFonts w:hint="default"/>
                <w:b/>
              </w:rPr>
            </w:pPr>
            <w:r w:rsidRPr="000E6006">
              <w:rPr>
                <w:b/>
              </w:rPr>
              <w:t>A CHILD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6884E3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</w:rPr>
            </w:pPr>
            <w:r w:rsidRPr="000E6006">
              <w:rPr>
                <w:b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5BEBE00" w14:textId="77777777" w:rsidR="0067058B" w:rsidRPr="000E6006" w:rsidRDefault="0067058B" w:rsidP="001219E6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</w:rPr>
            </w:pPr>
            <w:r w:rsidRPr="000E6006">
              <w:rPr>
                <w:b/>
              </w:rPr>
              <w:t>COUNTY, TEXAS</w:t>
            </w:r>
          </w:p>
        </w:tc>
      </w:tr>
    </w:tbl>
    <w:p w14:paraId="7B9329BE" w14:textId="77777777" w:rsidR="0067058B" w:rsidRPr="000E6006" w:rsidRDefault="0067058B" w:rsidP="0067058B">
      <w:pPr>
        <w:autoSpaceDE w:val="0"/>
        <w:autoSpaceDN w:val="0"/>
        <w:adjustRightInd w:val="0"/>
        <w:rPr>
          <w:rFonts w:hint="default"/>
        </w:rPr>
      </w:pPr>
    </w:p>
    <w:p w14:paraId="57B5602C" w14:textId="77777777" w:rsidR="00F420A6" w:rsidRPr="000E6006" w:rsidRDefault="00F420A6">
      <w:pPr>
        <w:rPr>
          <w:rFonts w:hint="default"/>
        </w:rPr>
      </w:pPr>
    </w:p>
    <w:p w14:paraId="64376574" w14:textId="77777777" w:rsidR="00F420A6" w:rsidRPr="000E6006" w:rsidRDefault="00F420A6">
      <w:pPr>
        <w:autoSpaceDE w:val="0"/>
        <w:autoSpaceDN w:val="0"/>
        <w:adjustRightInd w:val="0"/>
        <w:jc w:val="center"/>
        <w:rPr>
          <w:rFonts w:hint="default"/>
        </w:rPr>
      </w:pPr>
      <w:r w:rsidRPr="000E6006">
        <w:rPr>
          <w:b/>
        </w:rPr>
        <w:t>ORDER APPOINTING EVALUATOR TO PERFORM ADOPTION EVALUATION</w:t>
      </w:r>
    </w:p>
    <w:p w14:paraId="3C3BFB71" w14:textId="77777777" w:rsidR="00F420A6" w:rsidRPr="000E6006" w:rsidRDefault="00F420A6">
      <w:pPr>
        <w:autoSpaceDE w:val="0"/>
        <w:autoSpaceDN w:val="0"/>
        <w:adjustRightInd w:val="0"/>
        <w:rPr>
          <w:rFonts w:hint="default"/>
        </w:rPr>
      </w:pPr>
    </w:p>
    <w:p w14:paraId="6429F1E5" w14:textId="77777777" w:rsidR="00F420A6" w:rsidRPr="000E6006" w:rsidRDefault="00F420A6" w:rsidP="00E860E4">
      <w:pPr>
        <w:autoSpaceDE w:val="0"/>
        <w:autoSpaceDN w:val="0"/>
        <w:adjustRightInd w:val="0"/>
        <w:ind w:firstLine="720"/>
        <w:jc w:val="left"/>
        <w:rPr>
          <w:rFonts w:hint="default"/>
        </w:rPr>
      </w:pPr>
      <w:r w:rsidRPr="000E6006">
        <w:t>It has been brought to the Court's attention that a petition for termination of the parent-child relationship and adoption of a child has been filed in this case and that the following order is required.</w:t>
      </w:r>
    </w:p>
    <w:p w14:paraId="3831C1D9" w14:textId="77777777" w:rsidR="0067058B" w:rsidRPr="000E6006" w:rsidRDefault="0067058B" w:rsidP="00E860E4">
      <w:pPr>
        <w:autoSpaceDE w:val="0"/>
        <w:autoSpaceDN w:val="0"/>
        <w:adjustRightInd w:val="0"/>
        <w:ind w:firstLine="720"/>
        <w:jc w:val="left"/>
        <w:rPr>
          <w:rFonts w:hint="default"/>
        </w:rPr>
      </w:pPr>
    </w:p>
    <w:p w14:paraId="67E66BA2" w14:textId="099B7BBF" w:rsidR="00F420A6" w:rsidRPr="000E6006" w:rsidRDefault="00F420A6" w:rsidP="00E860E4">
      <w:pPr>
        <w:autoSpaceDE w:val="0"/>
        <w:autoSpaceDN w:val="0"/>
        <w:adjustRightInd w:val="0"/>
        <w:ind w:firstLine="720"/>
        <w:jc w:val="left"/>
        <w:rPr>
          <w:rFonts w:hint="default"/>
        </w:rPr>
      </w:pPr>
      <w:r w:rsidRPr="000E6006">
        <w:t>IT IS ORDERED that</w:t>
      </w:r>
      <w:r w:rsidR="00A666AF">
        <w:rPr>
          <w:rFonts w:hint="default"/>
        </w:rPr>
        <w:t xml:space="preserve"> Dr.</w:t>
      </w:r>
      <w:r w:rsidRPr="000E6006">
        <w:t xml:space="preserve"> </w:t>
      </w:r>
      <w:r w:rsidR="00A666AF">
        <w:rPr>
          <w:rFonts w:hint="default"/>
        </w:rPr>
        <w:t>Crystal Baird</w:t>
      </w:r>
      <w:r w:rsidRPr="000E6006">
        <w:t xml:space="preserve"> </w:t>
      </w:r>
      <w:r w:rsidR="00A666AF">
        <w:rPr>
          <w:rFonts w:hint="default"/>
        </w:rPr>
        <w:t>Ph.D</w:t>
      </w:r>
      <w:r w:rsidR="000E6006" w:rsidRPr="000E6006">
        <w:rPr>
          <w:rFonts w:hint="default"/>
        </w:rPr>
        <w:t xml:space="preserve">., LPC, </w:t>
      </w:r>
      <w:r w:rsidR="0078726F">
        <w:rPr>
          <w:rFonts w:hint="default"/>
        </w:rPr>
        <w:t xml:space="preserve">682-255-5002 (office) </w:t>
      </w:r>
      <w:r w:rsidR="000E6006" w:rsidRPr="000E6006">
        <w:rPr>
          <w:rFonts w:hint="default"/>
        </w:rPr>
        <w:t xml:space="preserve">at cmbaird2016@gmail.com </w:t>
      </w:r>
      <w:r w:rsidRPr="000E6006">
        <w:t xml:space="preserve">is appointed as an adoption evaluator to perform an adoption evaluation and is ORDERED to prepare a written adoption evaluation report on or before </w:t>
      </w:r>
      <w:r w:rsidR="000E6006">
        <w:rPr>
          <w:rFonts w:hint="default"/>
        </w:rPr>
        <w:t>_______</w:t>
      </w:r>
      <w:r w:rsidRPr="000E6006">
        <w:t>_________.</w:t>
      </w:r>
    </w:p>
    <w:p w14:paraId="0DBC22D6" w14:textId="77777777" w:rsidR="0067058B" w:rsidRPr="000E6006" w:rsidRDefault="0067058B" w:rsidP="00E860E4">
      <w:pPr>
        <w:autoSpaceDE w:val="0"/>
        <w:autoSpaceDN w:val="0"/>
        <w:adjustRightInd w:val="0"/>
        <w:ind w:firstLine="720"/>
        <w:jc w:val="left"/>
        <w:rPr>
          <w:rFonts w:hint="default"/>
        </w:rPr>
      </w:pPr>
    </w:p>
    <w:p w14:paraId="05911E53" w14:textId="77777777" w:rsidR="00F420A6" w:rsidRPr="000E6006" w:rsidRDefault="00F420A6" w:rsidP="00E860E4">
      <w:pPr>
        <w:autoSpaceDE w:val="0"/>
        <w:autoSpaceDN w:val="0"/>
        <w:adjustRightInd w:val="0"/>
        <w:ind w:firstLine="720"/>
        <w:jc w:val="left"/>
        <w:rPr>
          <w:rFonts w:hint="default"/>
        </w:rPr>
      </w:pPr>
      <w:r w:rsidRPr="000E6006">
        <w:t>The cost of the adoption eva</w:t>
      </w:r>
      <w:r w:rsidR="000E6006" w:rsidRPr="000E6006">
        <w:t xml:space="preserve">luation report shall be paid by </w:t>
      </w:r>
      <w:r w:rsidR="00E860E4" w:rsidRPr="000E6006">
        <w:rPr>
          <w:rFonts w:hint="default"/>
        </w:rPr>
        <w:t>______________________</w:t>
      </w:r>
      <w:r w:rsidRPr="000E6006">
        <w:t>.</w:t>
      </w:r>
    </w:p>
    <w:p w14:paraId="2B44FA92" w14:textId="77777777" w:rsidR="00F420A6" w:rsidRPr="000E6006" w:rsidRDefault="00F420A6" w:rsidP="00E860E4">
      <w:pPr>
        <w:autoSpaceDE w:val="0"/>
        <w:autoSpaceDN w:val="0"/>
        <w:adjustRightInd w:val="0"/>
        <w:spacing w:line="480" w:lineRule="auto"/>
        <w:jc w:val="left"/>
        <w:rPr>
          <w:rFonts w:hint="default"/>
        </w:rPr>
      </w:pPr>
    </w:p>
    <w:p w14:paraId="104D7128" w14:textId="77777777" w:rsidR="00F420A6" w:rsidRPr="000E6006" w:rsidRDefault="00F420A6">
      <w:pPr>
        <w:tabs>
          <w:tab w:val="right" w:pos="5040"/>
        </w:tabs>
        <w:autoSpaceDE w:val="0"/>
        <w:autoSpaceDN w:val="0"/>
        <w:adjustRightInd w:val="0"/>
        <w:spacing w:line="480" w:lineRule="auto"/>
        <w:ind w:right="4320"/>
        <w:rPr>
          <w:rFonts w:hint="default"/>
        </w:rPr>
      </w:pPr>
      <w:r w:rsidRPr="000E6006">
        <w:t xml:space="preserve">SIGNED on </w:t>
      </w:r>
      <w:r w:rsidRPr="000E6006">
        <w:rPr>
          <w:u w:val="single"/>
        </w:rPr>
        <w:tab/>
      </w:r>
      <w:r w:rsidRPr="000E6006">
        <w:t>.</w:t>
      </w:r>
    </w:p>
    <w:p w14:paraId="05FAD544" w14:textId="77777777" w:rsidR="00F420A6" w:rsidRPr="000E6006" w:rsidRDefault="00F420A6">
      <w:pPr>
        <w:autoSpaceDE w:val="0"/>
        <w:autoSpaceDN w:val="0"/>
        <w:adjustRightInd w:val="0"/>
        <w:ind w:right="4320"/>
        <w:rPr>
          <w:rFonts w:hint="default"/>
        </w:rPr>
      </w:pPr>
    </w:p>
    <w:p w14:paraId="02D43AFE" w14:textId="77777777" w:rsidR="00F420A6" w:rsidRPr="000E6006" w:rsidRDefault="00F420A6">
      <w:pPr>
        <w:tabs>
          <w:tab w:val="left" w:pos="4320"/>
          <w:tab w:val="right" w:pos="9360"/>
        </w:tabs>
        <w:autoSpaceDE w:val="0"/>
        <w:autoSpaceDN w:val="0"/>
        <w:adjustRightInd w:val="0"/>
        <w:ind w:left="4320"/>
        <w:rPr>
          <w:rFonts w:hint="default"/>
          <w:u w:val="single"/>
        </w:rPr>
      </w:pPr>
      <w:r w:rsidRPr="000E6006">
        <w:rPr>
          <w:u w:val="single"/>
        </w:rPr>
        <w:tab/>
      </w:r>
    </w:p>
    <w:p w14:paraId="22E7D8F9" w14:textId="77777777" w:rsidR="00F420A6" w:rsidRPr="000E6006" w:rsidRDefault="00F420A6">
      <w:pPr>
        <w:tabs>
          <w:tab w:val="left" w:pos="4320"/>
        </w:tabs>
        <w:autoSpaceDE w:val="0"/>
        <w:autoSpaceDN w:val="0"/>
        <w:adjustRightInd w:val="0"/>
        <w:ind w:left="4320"/>
        <w:rPr>
          <w:rFonts w:hint="default"/>
        </w:rPr>
      </w:pPr>
      <w:r w:rsidRPr="000E6006">
        <w:t>JUDGE PRESIDING</w:t>
      </w:r>
    </w:p>
    <w:p w14:paraId="337B92DD" w14:textId="77777777" w:rsidR="00F420A6" w:rsidRPr="000E6006" w:rsidRDefault="00F420A6">
      <w:pPr>
        <w:tabs>
          <w:tab w:val="left" w:pos="4320"/>
        </w:tabs>
        <w:autoSpaceDE w:val="0"/>
        <w:autoSpaceDN w:val="0"/>
        <w:adjustRightInd w:val="0"/>
        <w:ind w:left="4320"/>
        <w:rPr>
          <w:rFonts w:hint="default"/>
        </w:rPr>
      </w:pPr>
    </w:p>
    <w:p w14:paraId="26BE00ED" w14:textId="77777777" w:rsidR="00F420A6" w:rsidRPr="000E6006" w:rsidRDefault="00F420A6">
      <w:pPr>
        <w:tabs>
          <w:tab w:val="left" w:pos="4320"/>
        </w:tabs>
        <w:autoSpaceDE w:val="0"/>
        <w:autoSpaceDN w:val="0"/>
        <w:adjustRightInd w:val="0"/>
        <w:spacing w:line="480" w:lineRule="auto"/>
        <w:ind w:left="4320"/>
        <w:rPr>
          <w:rFonts w:hint="default"/>
        </w:rPr>
      </w:pPr>
    </w:p>
    <w:p w14:paraId="6236595D" w14:textId="77777777" w:rsidR="00603281" w:rsidRPr="000E6006" w:rsidRDefault="00603281" w:rsidP="00603281">
      <w:pPr>
        <w:rPr>
          <w:rFonts w:hint="default"/>
          <w:sz w:val="28"/>
          <w:szCs w:val="28"/>
        </w:rPr>
      </w:pPr>
    </w:p>
    <w:p w14:paraId="5A0F39BF" w14:textId="77777777" w:rsidR="00603281" w:rsidRPr="00603281" w:rsidRDefault="00603281" w:rsidP="00603281">
      <w:pPr>
        <w:rPr>
          <w:rFonts w:hint="default"/>
        </w:rPr>
      </w:pPr>
    </w:p>
    <w:p w14:paraId="152742FC" w14:textId="77777777" w:rsidR="00603281" w:rsidRPr="00603281" w:rsidRDefault="00603281" w:rsidP="00603281">
      <w:pPr>
        <w:rPr>
          <w:rFonts w:hint="default"/>
        </w:rPr>
      </w:pPr>
    </w:p>
    <w:p w14:paraId="1E4174EC" w14:textId="77777777" w:rsidR="00603281" w:rsidRPr="00603281" w:rsidRDefault="00603281" w:rsidP="00603281">
      <w:pPr>
        <w:rPr>
          <w:rFonts w:hint="default"/>
        </w:rPr>
      </w:pPr>
    </w:p>
    <w:p w14:paraId="502F3E20" w14:textId="77777777" w:rsidR="00603281" w:rsidRPr="00603281" w:rsidRDefault="00603281" w:rsidP="00603281">
      <w:pPr>
        <w:rPr>
          <w:rFonts w:hint="default"/>
        </w:rPr>
      </w:pPr>
    </w:p>
    <w:p w14:paraId="3F6F3AE6" w14:textId="77777777" w:rsidR="00603281" w:rsidRPr="00603281" w:rsidRDefault="00603281" w:rsidP="00603281">
      <w:pPr>
        <w:rPr>
          <w:rFonts w:hint="default"/>
        </w:rPr>
      </w:pPr>
    </w:p>
    <w:p w14:paraId="29336B43" w14:textId="77777777" w:rsidR="00603281" w:rsidRPr="00603281" w:rsidRDefault="00603281" w:rsidP="00603281">
      <w:pPr>
        <w:rPr>
          <w:rFonts w:hint="default"/>
        </w:rPr>
      </w:pPr>
    </w:p>
    <w:p w14:paraId="34A6BDC9" w14:textId="77777777" w:rsidR="00603281" w:rsidRDefault="00603281" w:rsidP="00603281">
      <w:pPr>
        <w:rPr>
          <w:rFonts w:hint="default"/>
        </w:rPr>
      </w:pPr>
    </w:p>
    <w:p w14:paraId="7BCB96B1" w14:textId="77777777" w:rsidR="00603281" w:rsidRPr="00603281" w:rsidRDefault="00603281" w:rsidP="00603281">
      <w:pPr>
        <w:jc w:val="center"/>
        <w:rPr>
          <w:rFonts w:hint="default"/>
        </w:rPr>
      </w:pPr>
    </w:p>
    <w:sectPr w:rsidR="00603281" w:rsidRPr="0060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BCD2" w14:textId="77777777" w:rsidR="00500230" w:rsidRDefault="00500230" w:rsidP="00603281">
      <w:pPr>
        <w:rPr>
          <w:rFonts w:hint="default"/>
        </w:rPr>
      </w:pPr>
      <w:r>
        <w:separator/>
      </w:r>
    </w:p>
  </w:endnote>
  <w:endnote w:type="continuationSeparator" w:id="0">
    <w:p w14:paraId="1AE3B590" w14:textId="77777777" w:rsidR="00500230" w:rsidRDefault="00500230" w:rsidP="0060328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8845" w14:textId="77777777" w:rsidR="003E53A4" w:rsidRDefault="003E53A4">
    <w:pPr>
      <w:pStyle w:val="Foo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4A85" w14:textId="77777777" w:rsidR="003E53A4" w:rsidRDefault="00603281" w:rsidP="00603281">
    <w:pPr>
      <w:autoSpaceDE w:val="0"/>
      <w:autoSpaceDN w:val="0"/>
      <w:adjustRightInd w:val="0"/>
      <w:jc w:val="center"/>
      <w:rPr>
        <w:rFonts w:hint="default"/>
        <w:b/>
      </w:rPr>
    </w:pPr>
    <w:r>
      <w:rPr>
        <w:rFonts w:hint="default"/>
        <w:b/>
      </w:rPr>
      <w:t>_____________________________________________________________________________</w:t>
    </w:r>
    <w:r>
      <w:rPr>
        <w:b/>
      </w:rPr>
      <w:t>ORDER APPOINTING EVALUATOR TO PERFORM ADOPTION EVALUATION</w:t>
    </w:r>
    <w:r>
      <w:rPr>
        <w:rFonts w:hint="default"/>
        <w:b/>
      </w:rPr>
      <w:t xml:space="preserve"> </w:t>
    </w:r>
    <w:r w:rsidR="003E53A4">
      <w:rPr>
        <w:rFonts w:hint="default"/>
        <w:b/>
      </w:rPr>
      <w:t xml:space="preserve"> </w:t>
    </w:r>
  </w:p>
  <w:p w14:paraId="5036ADD4" w14:textId="77777777" w:rsidR="003E53A4" w:rsidRDefault="003E53A4" w:rsidP="003E53A4">
    <w:pPr>
      <w:autoSpaceDE w:val="0"/>
      <w:autoSpaceDN w:val="0"/>
      <w:adjustRightInd w:val="0"/>
      <w:jc w:val="left"/>
      <w:rPr>
        <w:rFonts w:hint="default"/>
        <w:b/>
      </w:rPr>
    </w:pPr>
  </w:p>
  <w:p w14:paraId="5CB76BDD" w14:textId="31206165" w:rsidR="00603281" w:rsidRDefault="003E53A4" w:rsidP="003E53A4">
    <w:pPr>
      <w:autoSpaceDE w:val="0"/>
      <w:autoSpaceDN w:val="0"/>
      <w:adjustRightInd w:val="0"/>
      <w:jc w:val="left"/>
      <w:rPr>
        <w:rFonts w:hint="default"/>
      </w:rPr>
    </w:pPr>
    <w:r>
      <w:rPr>
        <w:rFonts w:hint="default"/>
        <w:b/>
      </w:rPr>
      <w:t>Rev 0</w:t>
    </w:r>
    <w:r w:rsidR="00EE1600">
      <w:rPr>
        <w:rFonts w:hint="default"/>
        <w:b/>
      </w:rPr>
      <w:t>7/2022</w:t>
    </w:r>
  </w:p>
  <w:p w14:paraId="03B1F2ED" w14:textId="77777777" w:rsidR="00603281" w:rsidRDefault="00603281">
    <w:pPr>
      <w:pStyle w:val="Foo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EDCC" w14:textId="77777777" w:rsidR="003E53A4" w:rsidRDefault="003E53A4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9DD" w14:textId="77777777" w:rsidR="00500230" w:rsidRDefault="00500230" w:rsidP="00603281">
      <w:pPr>
        <w:rPr>
          <w:rFonts w:hint="default"/>
        </w:rPr>
      </w:pPr>
      <w:r>
        <w:separator/>
      </w:r>
    </w:p>
  </w:footnote>
  <w:footnote w:type="continuationSeparator" w:id="0">
    <w:p w14:paraId="2487768F" w14:textId="77777777" w:rsidR="00500230" w:rsidRDefault="00500230" w:rsidP="0060328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5317" w14:textId="77777777" w:rsidR="003E53A4" w:rsidRDefault="003E53A4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086B" w14:textId="77777777" w:rsidR="003E53A4" w:rsidRDefault="003E53A4">
    <w:pPr>
      <w:pStyle w:val="Head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8A6F" w14:textId="77777777" w:rsidR="003E53A4" w:rsidRDefault="003E53A4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349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12FEFF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F2D2F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FB12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5D702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133062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E76829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4C30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5F0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0406B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8D5D0E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134444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1BE01D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3" w15:restartNumberingAfterBreak="0">
    <w:nsid w:val="1DFA38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29932D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5" w15:restartNumberingAfterBreak="0">
    <w:nsid w:val="31D452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6" w15:restartNumberingAfterBreak="0">
    <w:nsid w:val="462651A7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17" w15:restartNumberingAfterBreak="0">
    <w:nsid w:val="49CC63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4EC35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9" w15:restartNumberingAfterBreak="0">
    <w:nsid w:val="4F1775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52FA07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21" w15:restartNumberingAfterBreak="0">
    <w:nsid w:val="60EB7218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22" w15:restartNumberingAfterBreak="0">
    <w:nsid w:val="624B2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23" w15:restartNumberingAfterBreak="0">
    <w:nsid w:val="63C37284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24" w15:restartNumberingAfterBreak="0">
    <w:nsid w:val="6CE60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25" w15:restartNumberingAfterBreak="0">
    <w:nsid w:val="77AD03C0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26" w15:restartNumberingAfterBreak="0">
    <w:nsid w:val="7B780C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27" w15:restartNumberingAfterBreak="0">
    <w:nsid w:val="7E21098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num w:numId="1" w16cid:durableId="216013967">
    <w:abstractNumId w:val="0"/>
  </w:num>
  <w:num w:numId="2" w16cid:durableId="598637455">
    <w:abstractNumId w:val="1"/>
  </w:num>
  <w:num w:numId="3" w16cid:durableId="1240212695">
    <w:abstractNumId w:val="2"/>
  </w:num>
  <w:num w:numId="4" w16cid:durableId="368382685">
    <w:abstractNumId w:val="3"/>
  </w:num>
  <w:num w:numId="5" w16cid:durableId="1438335468">
    <w:abstractNumId w:val="8"/>
  </w:num>
  <w:num w:numId="6" w16cid:durableId="657341448">
    <w:abstractNumId w:val="4"/>
  </w:num>
  <w:num w:numId="7" w16cid:durableId="1572081687">
    <w:abstractNumId w:val="5"/>
  </w:num>
  <w:num w:numId="8" w16cid:durableId="867260346">
    <w:abstractNumId w:val="6"/>
  </w:num>
  <w:num w:numId="9" w16cid:durableId="40637723">
    <w:abstractNumId w:val="7"/>
  </w:num>
  <w:num w:numId="10" w16cid:durableId="941380745">
    <w:abstractNumId w:val="9"/>
  </w:num>
  <w:num w:numId="11" w16cid:durableId="505480207">
    <w:abstractNumId w:val="23"/>
  </w:num>
  <w:num w:numId="12" w16cid:durableId="1236432787">
    <w:abstractNumId w:val="11"/>
  </w:num>
  <w:num w:numId="13" w16cid:durableId="1937980482">
    <w:abstractNumId w:val="19"/>
  </w:num>
  <w:num w:numId="14" w16cid:durableId="1939217055">
    <w:abstractNumId w:val="16"/>
  </w:num>
  <w:num w:numId="15" w16cid:durableId="1530946090">
    <w:abstractNumId w:val="15"/>
  </w:num>
  <w:num w:numId="16" w16cid:durableId="2044475395">
    <w:abstractNumId w:val="17"/>
  </w:num>
  <w:num w:numId="17" w16cid:durableId="1379669111">
    <w:abstractNumId w:val="25"/>
  </w:num>
  <w:num w:numId="18" w16cid:durableId="1108694477">
    <w:abstractNumId w:val="12"/>
  </w:num>
  <w:num w:numId="19" w16cid:durableId="1937399693">
    <w:abstractNumId w:val="18"/>
  </w:num>
  <w:num w:numId="20" w16cid:durableId="716854436">
    <w:abstractNumId w:val="10"/>
  </w:num>
  <w:num w:numId="21" w16cid:durableId="1765109789">
    <w:abstractNumId w:val="13"/>
  </w:num>
  <w:num w:numId="22" w16cid:durableId="273487074">
    <w:abstractNumId w:val="14"/>
  </w:num>
  <w:num w:numId="23" w16cid:durableId="1799571131">
    <w:abstractNumId w:val="21"/>
  </w:num>
  <w:num w:numId="24" w16cid:durableId="1469585322">
    <w:abstractNumId w:val="24"/>
  </w:num>
  <w:num w:numId="25" w16cid:durableId="1529248016">
    <w:abstractNumId w:val="22"/>
  </w:num>
  <w:num w:numId="26" w16cid:durableId="1360473751">
    <w:abstractNumId w:val="27"/>
  </w:num>
  <w:num w:numId="27" w16cid:durableId="177618771">
    <w:abstractNumId w:val="20"/>
  </w:num>
  <w:num w:numId="28" w16cid:durableId="20741127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81"/>
    <w:rsid w:val="000E6006"/>
    <w:rsid w:val="001219E6"/>
    <w:rsid w:val="00311E50"/>
    <w:rsid w:val="003E53A4"/>
    <w:rsid w:val="00500230"/>
    <w:rsid w:val="00511740"/>
    <w:rsid w:val="00603281"/>
    <w:rsid w:val="0067058B"/>
    <w:rsid w:val="0072619B"/>
    <w:rsid w:val="0078726F"/>
    <w:rsid w:val="00A666AF"/>
    <w:rsid w:val="00C848F2"/>
    <w:rsid w:val="00D03D86"/>
    <w:rsid w:val="00D34E64"/>
    <w:rsid w:val="00DA012C"/>
    <w:rsid w:val="00E860E4"/>
    <w:rsid w:val="00EE1600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1143E1D"/>
  <w15:chartTrackingRefBased/>
  <w15:docId w15:val="{B090AB7C-6A0B-4D28-8863-315968E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vStds"/>
    <w:qFormat/>
    <w:rsid w:val="003C2D31"/>
    <w:pPr>
      <w:widowControl w:val="0"/>
      <w:jc w:val="both"/>
    </w:pPr>
    <w:rPr>
      <w:rFonts w:hint="c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2D31"/>
    <w:pPr>
      <w:keepNext/>
      <w:spacing w:before="240" w:after="60"/>
      <w:outlineLvl w:val="0"/>
    </w:pPr>
    <w:rPr>
      <w:rFonts w:hint="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2D31"/>
    <w:pPr>
      <w:keepNext/>
      <w:spacing w:before="240" w:after="60"/>
      <w:outlineLvl w:val="1"/>
    </w:pPr>
    <w:rPr>
      <w:rFonts w:hint="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2D31"/>
    <w:pPr>
      <w:keepNext/>
      <w:spacing w:before="240" w:after="60"/>
      <w:outlineLvl w:val="2"/>
    </w:pPr>
    <w:rPr>
      <w:rFonts w:hint="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C2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C2D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C2D31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C2D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C2D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C2D31"/>
    <w:pPr>
      <w:spacing w:before="240" w:after="60"/>
      <w:outlineLvl w:val="8"/>
    </w:pPr>
    <w:rPr>
      <w:rFonts w:hint="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2D31"/>
    <w:rPr>
      <w:rFonts w:ascii="Times New Roman" w:eastAsia="Times New Roman" w:hAnsi="Times New Roman" w:cs="Times New Roman" w:hint="eastAsia"/>
      <w:b/>
      <w:kern w:val="32"/>
      <w:sz w:val="32"/>
    </w:rPr>
  </w:style>
  <w:style w:type="character" w:customStyle="1" w:styleId="Heading2Char">
    <w:name w:val="Heading 2 Char"/>
    <w:link w:val="Heading2"/>
    <w:locked/>
    <w:rsid w:val="003C2D31"/>
    <w:rPr>
      <w:rFonts w:ascii="Times New Roman" w:eastAsia="Times New Roman" w:hAnsi="Times New Roman" w:cs="Times New Roman" w:hint="eastAsia"/>
      <w:b/>
      <w:i/>
      <w:sz w:val="28"/>
    </w:rPr>
  </w:style>
  <w:style w:type="character" w:customStyle="1" w:styleId="Heading3Char">
    <w:name w:val="Heading 3 Char"/>
    <w:link w:val="Heading3"/>
    <w:locked/>
    <w:rsid w:val="003C2D31"/>
    <w:rPr>
      <w:rFonts w:ascii="Times New Roman" w:eastAsia="Times New Roman" w:hAnsi="Times New Roman" w:cs="Times New Roman" w:hint="eastAsia"/>
      <w:b/>
      <w:sz w:val="26"/>
    </w:rPr>
  </w:style>
  <w:style w:type="character" w:customStyle="1" w:styleId="Heading4Char">
    <w:name w:val="Heading 4 Char"/>
    <w:link w:val="Heading4"/>
    <w:semiHidden/>
    <w:locked/>
    <w:rsid w:val="003C2D31"/>
    <w:rPr>
      <w:rFonts w:ascii="Times New Roman" w:eastAsia="Times New Roman" w:hAnsi="Times New Roman" w:cs="Times New Roman"/>
      <w:b/>
      <w:sz w:val="28"/>
    </w:rPr>
  </w:style>
  <w:style w:type="character" w:customStyle="1" w:styleId="Heading5Char">
    <w:name w:val="Heading 5 Char"/>
    <w:link w:val="Heading5"/>
    <w:semiHidden/>
    <w:locked/>
    <w:rsid w:val="003C2D31"/>
    <w:rPr>
      <w:rFonts w:ascii="Times New Roman" w:eastAsia="Times New Roman" w:hAnsi="Times New Roman" w:cs="Times New Roman"/>
      <w:b/>
      <w:i/>
      <w:sz w:val="26"/>
    </w:rPr>
  </w:style>
  <w:style w:type="character" w:customStyle="1" w:styleId="Heading6Char">
    <w:name w:val="Heading 6 Char"/>
    <w:link w:val="Heading6"/>
    <w:semiHidden/>
    <w:locked/>
    <w:rsid w:val="003C2D31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link w:val="Heading7"/>
    <w:semiHidden/>
    <w:locked/>
    <w:rsid w:val="003C2D31"/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ink w:val="Heading8"/>
    <w:semiHidden/>
    <w:locked/>
    <w:rsid w:val="003C2D31"/>
    <w:rPr>
      <w:rFonts w:ascii="Times New Roman" w:eastAsia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semiHidden/>
    <w:locked/>
    <w:rsid w:val="003C2D31"/>
    <w:rPr>
      <w:rFonts w:ascii="Times New Roman" w:eastAsia="Times New Roman" w:hAnsi="Times New Roman" w:cs="Times New Roman" w:hint="eastAsia"/>
    </w:rPr>
  </w:style>
  <w:style w:type="paragraph" w:styleId="CommentText">
    <w:name w:val="annotation text"/>
    <w:basedOn w:val="Normal"/>
    <w:link w:val="CommentTextChar"/>
    <w:semiHidden/>
    <w:rsid w:val="003C2D3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3C2D31"/>
    <w:rPr>
      <w:rFonts w:ascii="Times New Roman" w:eastAsia="Times New Roman" w:hAnsi="Times New Roman" w:cs="Times New Roman" w:hint="cs"/>
      <w:rtl w:val="0"/>
      <w:cs w:val="0"/>
    </w:rPr>
  </w:style>
  <w:style w:type="paragraph" w:styleId="BodyTextIndent">
    <w:name w:val="Body Text Indent"/>
    <w:basedOn w:val="Normal"/>
    <w:link w:val="BodyTextIndentChar"/>
    <w:semiHidden/>
    <w:rsid w:val="003C2D3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locked/>
    <w:rsid w:val="003C2D31"/>
    <w:rPr>
      <w:rFonts w:ascii="Times New Roman" w:eastAsia="Times New Roman" w:hAnsi="Times New Roman" w:cs="Times New Roman" w:hint="cs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60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2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2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E6006"/>
    <w:rPr>
      <w:rFonts w:ascii="Times New Roman" w:eastAsia="Times New Roman" w:hAnsi="Times New Roman"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6006"/>
    <w:rPr>
      <w:rFonts w:ascii="Times New Roman" w:eastAsia="Times New Roman" w:hAnsi="Times New Roman"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by FileMerlin API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by FileMerlin API</dc:title>
  <dc:subject/>
  <dc:creator>David Routzon</dc:creator>
  <cp:keywords/>
  <cp:lastModifiedBy>Crystal Baird</cp:lastModifiedBy>
  <cp:revision>2</cp:revision>
  <cp:lastPrinted>1900-01-01T06:00:00Z</cp:lastPrinted>
  <dcterms:created xsi:type="dcterms:W3CDTF">2023-01-12T22:37:00Z</dcterms:created>
  <dcterms:modified xsi:type="dcterms:W3CDTF">2023-01-12T22:37:00Z</dcterms:modified>
</cp:coreProperties>
</file>